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9B00" w14:textId="1BD21DDF" w:rsidR="00396826" w:rsidRPr="00AB706F" w:rsidRDefault="00C20323" w:rsidP="00A717EF">
      <w:pPr>
        <w:shd w:val="clear" w:color="auto" w:fill="FFFFFF"/>
        <w:bidi/>
        <w:spacing w:after="60" w:line="240" w:lineRule="auto"/>
        <w:jc w:val="center"/>
        <w:outlineLvl w:val="0"/>
        <w:rPr>
          <w:rFonts w:ascii="Simplified Arabic" w:eastAsia="Times New Roman" w:hAnsi="Simplified Arabic" w:cs="Simplified Arabic"/>
          <w:color w:val="000000"/>
          <w:kern w:val="36"/>
          <w:sz w:val="54"/>
          <w:szCs w:val="54"/>
          <w:rtl/>
        </w:rPr>
      </w:pPr>
      <w:r w:rsidRPr="00476604">
        <w:rPr>
          <w:rFonts w:ascii="Simplified Arabic" w:hAnsi="Simplified Arabic" w:cs="PT Bold Heading"/>
          <w:noProof/>
          <w:sz w:val="54"/>
          <w:szCs w:val="54"/>
        </w:rPr>
        <w:drawing>
          <wp:inline distT="0" distB="0" distL="0" distR="0" wp14:anchorId="69B852D0" wp14:editId="1C49443C">
            <wp:extent cx="6647815" cy="15525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552575"/>
                    </a:xfrm>
                    <a:prstGeom prst="rect">
                      <a:avLst/>
                    </a:prstGeom>
                    <a:ln>
                      <a:noFill/>
                    </a:ln>
                    <a:effectLst>
                      <a:softEdge rad="112500"/>
                    </a:effectLst>
                  </pic:spPr>
                </pic:pic>
              </a:graphicData>
            </a:graphic>
          </wp:inline>
        </w:drawing>
      </w:r>
    </w:p>
    <w:p w14:paraId="3055C71A" w14:textId="76AB6A07" w:rsidR="00AB706F" w:rsidRPr="00B467A0" w:rsidRDefault="00B467A0" w:rsidP="00A717EF">
      <w:pPr>
        <w:bidi/>
        <w:spacing w:after="0" w:line="240" w:lineRule="auto"/>
        <w:jc w:val="center"/>
        <w:rPr>
          <w:rFonts w:ascii="Simplified Arabic" w:hAnsi="Simplified Arabic" w:cs="PT Bold Heading"/>
          <w:sz w:val="76"/>
          <w:szCs w:val="76"/>
          <w:rtl/>
        </w:rPr>
      </w:pPr>
      <w:r w:rsidRPr="00B467A0">
        <w:rPr>
          <w:rFonts w:ascii="Simplified Arabic" w:hAnsi="Simplified Arabic" w:cs="PT Bold Heading"/>
          <w:sz w:val="76"/>
          <w:szCs w:val="76"/>
          <w:rtl/>
        </w:rPr>
        <w:t xml:space="preserve">الحذر واليقظة والإعداد </w:t>
      </w:r>
      <w:r w:rsidRPr="00B467A0">
        <w:rPr>
          <w:rFonts w:ascii="Simplified Arabic" w:hAnsi="Simplified Arabic" w:cs="PT Bold Heading" w:hint="cs"/>
          <w:sz w:val="76"/>
          <w:szCs w:val="76"/>
          <w:rtl/>
        </w:rPr>
        <w:t>في</w:t>
      </w:r>
      <w:r w:rsidRPr="00B467A0">
        <w:rPr>
          <w:rFonts w:ascii="Simplified Arabic" w:hAnsi="Simplified Arabic" w:cs="PT Bold Heading"/>
          <w:sz w:val="76"/>
          <w:szCs w:val="76"/>
          <w:rtl/>
        </w:rPr>
        <w:t xml:space="preserve"> القرآن</w:t>
      </w:r>
      <w:r w:rsidRPr="00B467A0">
        <w:rPr>
          <w:rFonts w:ascii="Simplified Arabic" w:hAnsi="Simplified Arabic" w:cs="PT Bold Heading"/>
          <w:sz w:val="76"/>
          <w:szCs w:val="76"/>
          <w:rtl/>
        </w:rPr>
        <w:t xml:space="preserve"> </w:t>
      </w:r>
    </w:p>
    <w:p w14:paraId="222AE27E" w14:textId="77777777" w:rsidR="00B467A0" w:rsidRDefault="00AB706F" w:rsidP="00B467A0">
      <w:pPr>
        <w:bidi/>
        <w:spacing w:after="120" w:line="240" w:lineRule="auto"/>
        <w:jc w:val="center"/>
        <w:rPr>
          <w:rFonts w:ascii="Simplified Arabic" w:hAnsi="Simplified Arabic" w:cs="PT Bold Heading"/>
          <w:sz w:val="72"/>
          <w:szCs w:val="72"/>
          <w:rtl/>
        </w:rPr>
      </w:pPr>
      <w:r w:rsidRPr="008D0011">
        <w:rPr>
          <w:rFonts w:ascii="Simplified Arabic" w:hAnsi="Simplified Arabic" w:cs="PT Bold Heading"/>
          <w:sz w:val="72"/>
          <w:szCs w:val="72"/>
          <w:rtl/>
        </w:rPr>
        <w:t>""""""""""""""""""""""""""""""</w:t>
      </w:r>
    </w:p>
    <w:p w14:paraId="186A098C" w14:textId="5182CE22" w:rsidR="00B467A0" w:rsidRPr="00B467A0" w:rsidRDefault="00B467A0" w:rsidP="00B467A0">
      <w:pPr>
        <w:bidi/>
        <w:spacing w:after="120" w:line="240" w:lineRule="auto"/>
        <w:jc w:val="both"/>
        <w:rPr>
          <w:rFonts w:ascii="Simplified Arabic" w:hAnsi="Simplified Arabic" w:cs="PT Bold Heading"/>
          <w:sz w:val="72"/>
          <w:szCs w:val="72"/>
          <w:rtl/>
        </w:rPr>
      </w:pPr>
      <w:r w:rsidRPr="00E32A4E">
        <w:rPr>
          <w:rFonts w:ascii="Simplified Arabic" w:hAnsi="Simplified Arabic" w:cs="Simplified Arabic"/>
          <w:sz w:val="40"/>
          <w:szCs w:val="40"/>
          <w:rtl/>
        </w:rPr>
        <w:t xml:space="preserve">الحمد لله رب </w:t>
      </w:r>
      <w:r w:rsidRPr="00E32A4E">
        <w:rPr>
          <w:rFonts w:ascii="Simplified Arabic" w:hAnsi="Simplified Arabic" w:cs="Simplified Arabic" w:hint="cs"/>
          <w:sz w:val="40"/>
          <w:szCs w:val="40"/>
          <w:rtl/>
        </w:rPr>
        <w:t>العالمين،</w:t>
      </w:r>
      <w:r w:rsidRPr="00E32A4E">
        <w:rPr>
          <w:rFonts w:ascii="Simplified Arabic" w:hAnsi="Simplified Arabic" w:cs="Simplified Arabic"/>
          <w:sz w:val="40"/>
          <w:szCs w:val="40"/>
          <w:rtl/>
        </w:rPr>
        <w:t xml:space="preserve"> والعاقبة </w:t>
      </w:r>
      <w:r w:rsidRPr="00E32A4E">
        <w:rPr>
          <w:rFonts w:ascii="Simplified Arabic" w:hAnsi="Simplified Arabic" w:cs="Simplified Arabic" w:hint="cs"/>
          <w:sz w:val="40"/>
          <w:szCs w:val="40"/>
          <w:rtl/>
        </w:rPr>
        <w:t>للمتقين،</w:t>
      </w:r>
      <w:r w:rsidRPr="00E32A4E">
        <w:rPr>
          <w:rFonts w:ascii="Simplified Arabic" w:hAnsi="Simplified Arabic" w:cs="Simplified Arabic"/>
          <w:sz w:val="40"/>
          <w:szCs w:val="40"/>
          <w:rtl/>
        </w:rPr>
        <w:t xml:space="preserve"> ولا عدوان إلا على </w:t>
      </w:r>
      <w:r w:rsidRPr="00E32A4E">
        <w:rPr>
          <w:rFonts w:ascii="Simplified Arabic" w:hAnsi="Simplified Arabic" w:cs="Simplified Arabic" w:hint="cs"/>
          <w:sz w:val="40"/>
          <w:szCs w:val="40"/>
          <w:rtl/>
        </w:rPr>
        <w:t>الظالمين.</w:t>
      </w:r>
      <w:r>
        <w:rPr>
          <w:rFonts w:ascii="Simplified Arabic" w:hAnsi="Simplified Arabic" w:cs="Simplified Arabic" w:hint="cs"/>
          <w:sz w:val="40"/>
          <w:szCs w:val="40"/>
          <w:rtl/>
        </w:rPr>
        <w:t xml:space="preserve"> </w:t>
      </w:r>
      <w:r w:rsidRPr="00E32A4E">
        <w:rPr>
          <w:rFonts w:ascii="Simplified Arabic" w:hAnsi="Simplified Arabic" w:cs="Simplified Arabic"/>
          <w:sz w:val="40"/>
          <w:szCs w:val="40"/>
          <w:rtl/>
        </w:rPr>
        <w:t xml:space="preserve">وأشهد أن لا إله إلا </w:t>
      </w:r>
      <w:r w:rsidRPr="00E32A4E">
        <w:rPr>
          <w:rFonts w:ascii="Simplified Arabic" w:hAnsi="Simplified Arabic" w:cs="Simplified Arabic" w:hint="cs"/>
          <w:sz w:val="40"/>
          <w:szCs w:val="40"/>
          <w:rtl/>
        </w:rPr>
        <w:t>الله،</w:t>
      </w:r>
      <w:r w:rsidRPr="00E32A4E">
        <w:rPr>
          <w:rFonts w:ascii="Simplified Arabic" w:hAnsi="Simplified Arabic" w:cs="Simplified Arabic"/>
          <w:sz w:val="40"/>
          <w:szCs w:val="40"/>
          <w:rtl/>
        </w:rPr>
        <w:t xml:space="preserve"> وحده لا شريك </w:t>
      </w:r>
      <w:r w:rsidRPr="00E32A4E">
        <w:rPr>
          <w:rFonts w:ascii="Simplified Arabic" w:hAnsi="Simplified Arabic" w:cs="Simplified Arabic" w:hint="cs"/>
          <w:sz w:val="40"/>
          <w:szCs w:val="40"/>
          <w:rtl/>
        </w:rPr>
        <w:t>له،</w:t>
      </w:r>
      <w:r w:rsidRPr="00E32A4E">
        <w:rPr>
          <w:rFonts w:ascii="Simplified Arabic" w:hAnsi="Simplified Arabic" w:cs="Simplified Arabic"/>
          <w:sz w:val="40"/>
          <w:szCs w:val="40"/>
          <w:rtl/>
        </w:rPr>
        <w:t xml:space="preserve"> له الملك وله </w:t>
      </w:r>
      <w:r w:rsidRPr="00E32A4E">
        <w:rPr>
          <w:rFonts w:ascii="Simplified Arabic" w:hAnsi="Simplified Arabic" w:cs="Simplified Arabic" w:hint="cs"/>
          <w:sz w:val="40"/>
          <w:szCs w:val="40"/>
          <w:rtl/>
        </w:rPr>
        <w:t>الحمد،</w:t>
      </w:r>
      <w:r w:rsidRPr="00E32A4E">
        <w:rPr>
          <w:rFonts w:ascii="Simplified Arabic" w:hAnsi="Simplified Arabic" w:cs="Simplified Arabic"/>
          <w:sz w:val="40"/>
          <w:szCs w:val="40"/>
          <w:rtl/>
        </w:rPr>
        <w:t xml:space="preserve"> يحيى ويميت وهو على كل شيء </w:t>
      </w:r>
      <w:r w:rsidRPr="00E32A4E">
        <w:rPr>
          <w:rFonts w:ascii="Simplified Arabic" w:hAnsi="Simplified Arabic" w:cs="Simplified Arabic" w:hint="cs"/>
          <w:sz w:val="40"/>
          <w:szCs w:val="40"/>
          <w:rtl/>
        </w:rPr>
        <w:t>قدير،</w:t>
      </w:r>
      <w:r w:rsidRPr="00E32A4E">
        <w:rPr>
          <w:rFonts w:ascii="Simplified Arabic" w:hAnsi="Simplified Arabic" w:cs="Simplified Arabic"/>
          <w:sz w:val="40"/>
          <w:szCs w:val="40"/>
          <w:rtl/>
        </w:rPr>
        <w:t xml:space="preserve"> القائل </w:t>
      </w:r>
      <w:r w:rsidRPr="00E32A4E">
        <w:rPr>
          <w:rFonts w:ascii="Simplified Arabic" w:hAnsi="Simplified Arabic" w:cs="Simplified Arabic" w:hint="cs"/>
          <w:sz w:val="40"/>
          <w:szCs w:val="40"/>
          <w:rtl/>
        </w:rPr>
        <w:t>في</w:t>
      </w:r>
      <w:r w:rsidRPr="00E32A4E">
        <w:rPr>
          <w:rFonts w:ascii="Simplified Arabic" w:hAnsi="Simplified Arabic" w:cs="Simplified Arabic"/>
          <w:sz w:val="40"/>
          <w:szCs w:val="40"/>
          <w:rtl/>
        </w:rPr>
        <w:t xml:space="preserve"> كتابه </w:t>
      </w:r>
      <w:r w:rsidRPr="00E32A4E">
        <w:rPr>
          <w:rFonts w:ascii="Simplified Arabic" w:hAnsi="Simplified Arabic" w:cs="Simplified Arabic" w:hint="cs"/>
          <w:sz w:val="40"/>
          <w:szCs w:val="40"/>
          <w:rtl/>
        </w:rPr>
        <w:t>العزيز (يَا</w:t>
      </w:r>
      <w:r w:rsidRPr="00E32A4E">
        <w:rPr>
          <w:rFonts w:ascii="Simplified Arabic" w:hAnsi="Simplified Arabic" w:cs="Simplified Arabic"/>
          <w:sz w:val="40"/>
          <w:szCs w:val="40"/>
          <w:rtl/>
        </w:rPr>
        <w:t xml:space="preserve"> أَيُّهَا الَّذِينَ آمَنُوا خُذُوا </w:t>
      </w:r>
      <w:r w:rsidRPr="00E32A4E">
        <w:rPr>
          <w:rFonts w:ascii="Simplified Arabic" w:hAnsi="Simplified Arabic" w:cs="Simplified Arabic" w:hint="cs"/>
          <w:sz w:val="40"/>
          <w:szCs w:val="40"/>
          <w:rtl/>
        </w:rPr>
        <w:t>حِذْرَكُمْ)</w:t>
      </w:r>
      <w:r w:rsidRPr="00E32A4E">
        <w:rPr>
          <w:rFonts w:ascii="Simplified Arabic" w:hAnsi="Simplified Arabic" w:cs="Simplified Arabic"/>
          <w:sz w:val="40"/>
          <w:szCs w:val="40"/>
          <w:rtl/>
        </w:rPr>
        <w:t xml:space="preserve"> سورة </w:t>
      </w:r>
      <w:r w:rsidRPr="00E32A4E">
        <w:rPr>
          <w:rFonts w:ascii="Simplified Arabic" w:hAnsi="Simplified Arabic" w:cs="Simplified Arabic" w:hint="cs"/>
          <w:sz w:val="40"/>
          <w:szCs w:val="40"/>
          <w:rtl/>
        </w:rPr>
        <w:t>النساء (</w:t>
      </w:r>
      <w:r w:rsidRPr="00E32A4E">
        <w:rPr>
          <w:rFonts w:ascii="Simplified Arabic" w:hAnsi="Simplified Arabic" w:cs="Simplified Arabic"/>
          <w:sz w:val="40"/>
          <w:szCs w:val="40"/>
          <w:rtl/>
        </w:rPr>
        <w:t xml:space="preserve">71) وأشهد أن سيدنا محمداً عبده </w:t>
      </w:r>
      <w:r w:rsidRPr="00E32A4E">
        <w:rPr>
          <w:rFonts w:ascii="Simplified Arabic" w:hAnsi="Simplified Arabic" w:cs="Simplified Arabic" w:hint="cs"/>
          <w:sz w:val="40"/>
          <w:szCs w:val="40"/>
          <w:rtl/>
        </w:rPr>
        <w:t>ورسوله،</w:t>
      </w:r>
      <w:r w:rsidRPr="00E32A4E">
        <w:rPr>
          <w:rFonts w:ascii="Simplified Arabic" w:hAnsi="Simplified Arabic" w:cs="Simplified Arabic"/>
          <w:sz w:val="40"/>
          <w:szCs w:val="40"/>
          <w:rtl/>
        </w:rPr>
        <w:t xml:space="preserve"> وصفيه من خلقه </w:t>
      </w:r>
      <w:r w:rsidRPr="00E32A4E">
        <w:rPr>
          <w:rFonts w:ascii="Simplified Arabic" w:hAnsi="Simplified Arabic" w:cs="Simplified Arabic" w:hint="cs"/>
          <w:sz w:val="40"/>
          <w:szCs w:val="40"/>
          <w:rtl/>
        </w:rPr>
        <w:t>وخليله،</w:t>
      </w:r>
      <w:r w:rsidRPr="00E32A4E">
        <w:rPr>
          <w:rFonts w:ascii="Simplified Arabic" w:hAnsi="Simplified Arabic" w:cs="Simplified Arabic"/>
          <w:sz w:val="40"/>
          <w:szCs w:val="40"/>
          <w:rtl/>
        </w:rPr>
        <w:t xml:space="preserve"> اللهم صل وسلم وزد وبارك عليه وعلى </w:t>
      </w:r>
      <w:proofErr w:type="spellStart"/>
      <w:r w:rsidRPr="00E32A4E">
        <w:rPr>
          <w:rFonts w:ascii="Simplified Arabic" w:hAnsi="Simplified Arabic" w:cs="Simplified Arabic"/>
          <w:sz w:val="40"/>
          <w:szCs w:val="40"/>
          <w:rtl/>
        </w:rPr>
        <w:t>آله</w:t>
      </w:r>
      <w:proofErr w:type="spellEnd"/>
      <w:r w:rsidRPr="00E32A4E">
        <w:rPr>
          <w:rFonts w:ascii="Simplified Arabic" w:hAnsi="Simplified Arabic" w:cs="Simplified Arabic"/>
          <w:sz w:val="40"/>
          <w:szCs w:val="40"/>
          <w:rtl/>
        </w:rPr>
        <w:t xml:space="preserve"> وصحبه </w:t>
      </w:r>
      <w:r w:rsidRPr="00E32A4E">
        <w:rPr>
          <w:rFonts w:ascii="Simplified Arabic" w:hAnsi="Simplified Arabic" w:cs="Simplified Arabic" w:hint="cs"/>
          <w:sz w:val="40"/>
          <w:szCs w:val="40"/>
          <w:rtl/>
        </w:rPr>
        <w:t>أجمعين،</w:t>
      </w:r>
      <w:r w:rsidRPr="00E32A4E">
        <w:rPr>
          <w:rFonts w:ascii="Simplified Arabic" w:hAnsi="Simplified Arabic" w:cs="Simplified Arabic"/>
          <w:sz w:val="40"/>
          <w:szCs w:val="40"/>
          <w:rtl/>
        </w:rPr>
        <w:t xml:space="preserve"> حق قدره ومقداره </w:t>
      </w:r>
      <w:r w:rsidRPr="00E32A4E">
        <w:rPr>
          <w:rFonts w:ascii="Simplified Arabic" w:hAnsi="Simplified Arabic" w:cs="Simplified Arabic" w:hint="cs"/>
          <w:sz w:val="40"/>
          <w:szCs w:val="40"/>
          <w:rtl/>
        </w:rPr>
        <w:t>العظيم.</w:t>
      </w:r>
    </w:p>
    <w:p w14:paraId="36FD0C36" w14:textId="77777777" w:rsidR="00B467A0" w:rsidRPr="00E32A4E" w:rsidRDefault="00B467A0" w:rsidP="00B467A0">
      <w:pPr>
        <w:bidi/>
        <w:jc w:val="both"/>
        <w:rPr>
          <w:rFonts w:ascii="Simplified Arabic" w:hAnsi="Simplified Arabic" w:cs="PT Bold Heading"/>
          <w:sz w:val="40"/>
          <w:szCs w:val="40"/>
          <w:rtl/>
        </w:rPr>
      </w:pPr>
      <w:r w:rsidRPr="00E32A4E">
        <w:rPr>
          <w:rFonts w:ascii="Simplified Arabic" w:hAnsi="Simplified Arabic" w:cs="PT Bold Heading"/>
          <w:sz w:val="40"/>
          <w:szCs w:val="40"/>
          <w:rtl/>
        </w:rPr>
        <w:t xml:space="preserve">أما بعد </w:t>
      </w:r>
    </w:p>
    <w:p w14:paraId="24CA50FB" w14:textId="77777777" w:rsidR="00B467A0" w:rsidRPr="00E32A4E" w:rsidRDefault="00B467A0" w:rsidP="00B467A0">
      <w:pPr>
        <w:bidi/>
        <w:jc w:val="both"/>
        <w:rPr>
          <w:rFonts w:ascii="Simplified Arabic" w:hAnsi="Simplified Arabic" w:cs="Simplified Arabic"/>
          <w:sz w:val="40"/>
          <w:szCs w:val="40"/>
          <w:rtl/>
        </w:rPr>
      </w:pPr>
      <w:r w:rsidRPr="00E32A4E">
        <w:rPr>
          <w:rFonts w:ascii="Simplified Arabic" w:hAnsi="Simplified Arabic" w:cs="Simplified Arabic"/>
          <w:sz w:val="40"/>
          <w:szCs w:val="40"/>
          <w:rtl/>
        </w:rPr>
        <w:t xml:space="preserve">أيها </w:t>
      </w:r>
      <w:r w:rsidRPr="00E32A4E">
        <w:rPr>
          <w:rFonts w:ascii="Simplified Arabic" w:hAnsi="Simplified Arabic" w:cs="Simplified Arabic" w:hint="cs"/>
          <w:sz w:val="40"/>
          <w:szCs w:val="40"/>
          <w:rtl/>
        </w:rPr>
        <w:t>المسلمون،</w:t>
      </w:r>
      <w:r w:rsidRPr="00E32A4E">
        <w:rPr>
          <w:rFonts w:ascii="Simplified Arabic" w:hAnsi="Simplified Arabic" w:cs="Simplified Arabic"/>
          <w:sz w:val="40"/>
          <w:szCs w:val="40"/>
          <w:rtl/>
        </w:rPr>
        <w:t xml:space="preserve"> فإن الناس أحد </w:t>
      </w:r>
      <w:r w:rsidRPr="00E32A4E">
        <w:rPr>
          <w:rFonts w:ascii="Simplified Arabic" w:hAnsi="Simplified Arabic" w:cs="Simplified Arabic" w:hint="cs"/>
          <w:sz w:val="40"/>
          <w:szCs w:val="40"/>
          <w:rtl/>
        </w:rPr>
        <w:t>رجلين،</w:t>
      </w:r>
      <w:r w:rsidRPr="00E32A4E">
        <w:rPr>
          <w:rFonts w:ascii="Simplified Arabic" w:hAnsi="Simplified Arabic" w:cs="Simplified Arabic"/>
          <w:sz w:val="40"/>
          <w:szCs w:val="40"/>
          <w:rtl/>
        </w:rPr>
        <w:t xml:space="preserve"> رجل خير مأمون </w:t>
      </w:r>
      <w:r w:rsidRPr="00E32A4E">
        <w:rPr>
          <w:rFonts w:ascii="Simplified Arabic" w:hAnsi="Simplified Arabic" w:cs="Simplified Arabic" w:hint="cs"/>
          <w:sz w:val="40"/>
          <w:szCs w:val="40"/>
          <w:rtl/>
        </w:rPr>
        <w:t>الجانب،</w:t>
      </w:r>
      <w:r w:rsidRPr="00E32A4E">
        <w:rPr>
          <w:rFonts w:ascii="Simplified Arabic" w:hAnsi="Simplified Arabic" w:cs="Simplified Arabic"/>
          <w:sz w:val="40"/>
          <w:szCs w:val="40"/>
          <w:rtl/>
        </w:rPr>
        <w:t xml:space="preserve"> حسن السيرة </w:t>
      </w:r>
      <w:r w:rsidRPr="00E32A4E">
        <w:rPr>
          <w:rFonts w:ascii="Simplified Arabic" w:hAnsi="Simplified Arabic" w:cs="Simplified Arabic" w:hint="cs"/>
          <w:sz w:val="40"/>
          <w:szCs w:val="40"/>
          <w:rtl/>
        </w:rPr>
        <w:t>والسريرة،</w:t>
      </w:r>
      <w:r w:rsidRPr="00E32A4E">
        <w:rPr>
          <w:rFonts w:ascii="Simplified Arabic" w:hAnsi="Simplified Arabic" w:cs="Simplified Arabic"/>
          <w:sz w:val="40"/>
          <w:szCs w:val="40"/>
          <w:rtl/>
        </w:rPr>
        <w:t xml:space="preserve"> ورجل </w:t>
      </w:r>
      <w:r w:rsidRPr="00E32A4E">
        <w:rPr>
          <w:rFonts w:ascii="Simplified Arabic" w:hAnsi="Simplified Arabic" w:cs="Simplified Arabic" w:hint="cs"/>
          <w:sz w:val="40"/>
          <w:szCs w:val="40"/>
          <w:rtl/>
        </w:rPr>
        <w:t>شر،</w:t>
      </w:r>
      <w:r w:rsidRPr="00E32A4E">
        <w:rPr>
          <w:rFonts w:ascii="Simplified Arabic" w:hAnsi="Simplified Arabic" w:cs="Simplified Arabic"/>
          <w:sz w:val="40"/>
          <w:szCs w:val="40"/>
          <w:rtl/>
        </w:rPr>
        <w:t xml:space="preserve"> يسيطر عليه الخبث والمكر</w:t>
      </w:r>
      <w:r>
        <w:rPr>
          <w:rFonts w:ascii="Simplified Arabic" w:hAnsi="Simplified Arabic" w:cs="Simplified Arabic" w:hint="cs"/>
          <w:sz w:val="40"/>
          <w:szCs w:val="40"/>
          <w:rtl/>
        </w:rPr>
        <w:t xml:space="preserve"> </w:t>
      </w:r>
      <w:r w:rsidRPr="00E32A4E">
        <w:rPr>
          <w:rFonts w:ascii="Simplified Arabic" w:hAnsi="Simplified Arabic" w:cs="Simplified Arabic" w:hint="cs"/>
          <w:sz w:val="40"/>
          <w:szCs w:val="40"/>
          <w:rtl/>
        </w:rPr>
        <w:t>والخداع،</w:t>
      </w:r>
      <w:r w:rsidRPr="00E32A4E">
        <w:rPr>
          <w:rFonts w:ascii="Simplified Arabic" w:hAnsi="Simplified Arabic" w:cs="Simplified Arabic"/>
          <w:sz w:val="40"/>
          <w:szCs w:val="40"/>
          <w:rtl/>
        </w:rPr>
        <w:t xml:space="preserve"> ولكن </w:t>
      </w:r>
      <w:r w:rsidRPr="00E32A4E">
        <w:rPr>
          <w:rFonts w:ascii="Simplified Arabic" w:hAnsi="Simplified Arabic" w:cs="Simplified Arabic" w:hint="cs"/>
          <w:sz w:val="40"/>
          <w:szCs w:val="40"/>
          <w:rtl/>
        </w:rPr>
        <w:t>لكي</w:t>
      </w:r>
      <w:r w:rsidRPr="00E32A4E">
        <w:rPr>
          <w:rFonts w:ascii="Simplified Arabic" w:hAnsi="Simplified Arabic" w:cs="Simplified Arabic"/>
          <w:sz w:val="40"/>
          <w:szCs w:val="40"/>
          <w:rtl/>
        </w:rPr>
        <w:t xml:space="preserve"> يصل الإنسان منا إلى هذه </w:t>
      </w:r>
      <w:r w:rsidRPr="00E32A4E">
        <w:rPr>
          <w:rFonts w:ascii="Simplified Arabic" w:hAnsi="Simplified Arabic" w:cs="Simplified Arabic" w:hint="cs"/>
          <w:sz w:val="40"/>
          <w:szCs w:val="40"/>
          <w:rtl/>
        </w:rPr>
        <w:t>النتيجة،</w:t>
      </w:r>
      <w:r w:rsidRPr="00E32A4E">
        <w:rPr>
          <w:rFonts w:ascii="Simplified Arabic" w:hAnsi="Simplified Arabic" w:cs="Simplified Arabic"/>
          <w:sz w:val="40"/>
          <w:szCs w:val="40"/>
          <w:rtl/>
        </w:rPr>
        <w:t xml:space="preserve"> لابد </w:t>
      </w:r>
      <w:r w:rsidRPr="00E32A4E">
        <w:rPr>
          <w:rFonts w:ascii="Simplified Arabic" w:hAnsi="Simplified Arabic" w:cs="Simplified Arabic" w:hint="cs"/>
          <w:sz w:val="40"/>
          <w:szCs w:val="40"/>
          <w:rtl/>
        </w:rPr>
        <w:t>أن يعقل</w:t>
      </w:r>
      <w:r w:rsidRPr="00E32A4E">
        <w:rPr>
          <w:rFonts w:ascii="Simplified Arabic" w:hAnsi="Simplified Arabic" w:cs="Simplified Arabic"/>
          <w:sz w:val="40"/>
          <w:szCs w:val="40"/>
          <w:rtl/>
        </w:rPr>
        <w:t xml:space="preserve"> </w:t>
      </w:r>
      <w:r w:rsidRPr="00E32A4E">
        <w:rPr>
          <w:rFonts w:ascii="Simplified Arabic" w:hAnsi="Simplified Arabic" w:cs="Simplified Arabic" w:hint="cs"/>
          <w:sz w:val="40"/>
          <w:szCs w:val="40"/>
          <w:rtl/>
        </w:rPr>
        <w:t>الأمور ويكون</w:t>
      </w:r>
      <w:r w:rsidRPr="00E32A4E">
        <w:rPr>
          <w:rFonts w:ascii="Simplified Arabic" w:hAnsi="Simplified Arabic" w:cs="Simplified Arabic"/>
          <w:sz w:val="40"/>
          <w:szCs w:val="40"/>
          <w:rtl/>
        </w:rPr>
        <w:t xml:space="preserve"> من الحذر والحيطة بمكان حتى يستطيع أن يميز الخبيث من </w:t>
      </w:r>
      <w:r w:rsidRPr="00E32A4E">
        <w:rPr>
          <w:rFonts w:ascii="Simplified Arabic" w:hAnsi="Simplified Arabic" w:cs="Simplified Arabic" w:hint="cs"/>
          <w:sz w:val="40"/>
          <w:szCs w:val="40"/>
          <w:rtl/>
        </w:rPr>
        <w:t>الطيب،</w:t>
      </w:r>
      <w:r w:rsidRPr="00E32A4E">
        <w:rPr>
          <w:rFonts w:ascii="Simplified Arabic" w:hAnsi="Simplified Arabic" w:cs="Simplified Arabic"/>
          <w:sz w:val="40"/>
          <w:szCs w:val="40"/>
          <w:rtl/>
        </w:rPr>
        <w:t xml:space="preserve"> فيعد عدته </w:t>
      </w:r>
      <w:r w:rsidRPr="00E32A4E">
        <w:rPr>
          <w:rFonts w:ascii="Simplified Arabic" w:hAnsi="Simplified Arabic" w:cs="Simplified Arabic" w:hint="cs"/>
          <w:sz w:val="40"/>
          <w:szCs w:val="40"/>
          <w:rtl/>
        </w:rPr>
        <w:t>ليتقي</w:t>
      </w:r>
      <w:r w:rsidRPr="00E32A4E">
        <w:rPr>
          <w:rFonts w:ascii="Simplified Arabic" w:hAnsi="Simplified Arabic" w:cs="Simplified Arabic"/>
          <w:sz w:val="40"/>
          <w:szCs w:val="40"/>
          <w:rtl/>
        </w:rPr>
        <w:t xml:space="preserve"> </w:t>
      </w:r>
      <w:r w:rsidRPr="00E32A4E">
        <w:rPr>
          <w:rFonts w:ascii="Simplified Arabic" w:hAnsi="Simplified Arabic" w:cs="Simplified Arabic" w:hint="cs"/>
          <w:sz w:val="40"/>
          <w:szCs w:val="40"/>
          <w:rtl/>
        </w:rPr>
        <w:t>شر أهل</w:t>
      </w:r>
      <w:r w:rsidRPr="00E32A4E">
        <w:rPr>
          <w:rFonts w:ascii="Simplified Arabic" w:hAnsi="Simplified Arabic" w:cs="Simplified Arabic"/>
          <w:sz w:val="40"/>
          <w:szCs w:val="40"/>
          <w:rtl/>
        </w:rPr>
        <w:t xml:space="preserve"> </w:t>
      </w:r>
      <w:r w:rsidRPr="00E32A4E">
        <w:rPr>
          <w:rFonts w:ascii="Simplified Arabic" w:hAnsi="Simplified Arabic" w:cs="Simplified Arabic" w:hint="cs"/>
          <w:sz w:val="40"/>
          <w:szCs w:val="40"/>
          <w:rtl/>
        </w:rPr>
        <w:t>الشر،</w:t>
      </w:r>
      <w:r w:rsidRPr="00E32A4E">
        <w:rPr>
          <w:rFonts w:ascii="Simplified Arabic" w:hAnsi="Simplified Arabic" w:cs="Simplified Arabic"/>
          <w:sz w:val="40"/>
          <w:szCs w:val="40"/>
          <w:rtl/>
        </w:rPr>
        <w:t xml:space="preserve"> ويكون متيقظا متبصراً بعواقب </w:t>
      </w:r>
      <w:r w:rsidRPr="00E32A4E">
        <w:rPr>
          <w:rFonts w:ascii="Simplified Arabic" w:hAnsi="Simplified Arabic" w:cs="Simplified Arabic" w:hint="cs"/>
          <w:sz w:val="40"/>
          <w:szCs w:val="40"/>
          <w:rtl/>
        </w:rPr>
        <w:t>الأمور.</w:t>
      </w:r>
    </w:p>
    <w:p w14:paraId="00916D1A" w14:textId="77777777" w:rsidR="00B467A0" w:rsidRDefault="00B467A0" w:rsidP="00B467A0">
      <w:pPr>
        <w:bidi/>
        <w:jc w:val="both"/>
        <w:rPr>
          <w:rFonts w:ascii="Simplified Arabic" w:hAnsi="Simplified Arabic" w:cs="Simplified Arabic"/>
          <w:sz w:val="40"/>
          <w:szCs w:val="40"/>
          <w:rtl/>
        </w:rPr>
      </w:pPr>
      <w:r w:rsidRPr="00E32A4E">
        <w:rPr>
          <w:rFonts w:ascii="Simplified Arabic" w:hAnsi="Simplified Arabic" w:cs="Simplified Arabic"/>
          <w:sz w:val="40"/>
          <w:szCs w:val="40"/>
          <w:rtl/>
        </w:rPr>
        <w:lastRenderedPageBreak/>
        <w:t xml:space="preserve">أيها </w:t>
      </w:r>
      <w:r w:rsidRPr="00E32A4E">
        <w:rPr>
          <w:rFonts w:ascii="Simplified Arabic" w:hAnsi="Simplified Arabic" w:cs="Simplified Arabic" w:hint="cs"/>
          <w:sz w:val="40"/>
          <w:szCs w:val="40"/>
          <w:rtl/>
        </w:rPr>
        <w:t>المسلمون،</w:t>
      </w:r>
      <w:r w:rsidRPr="00E32A4E">
        <w:rPr>
          <w:rFonts w:ascii="Simplified Arabic" w:hAnsi="Simplified Arabic" w:cs="Simplified Arabic"/>
          <w:sz w:val="40"/>
          <w:szCs w:val="40"/>
          <w:rtl/>
        </w:rPr>
        <w:t xml:space="preserve"> وقد جاءت آيات كثيرة </w:t>
      </w:r>
      <w:r w:rsidRPr="00E32A4E">
        <w:rPr>
          <w:rFonts w:ascii="Simplified Arabic" w:hAnsi="Simplified Arabic" w:cs="Simplified Arabic" w:hint="cs"/>
          <w:sz w:val="40"/>
          <w:szCs w:val="40"/>
          <w:rtl/>
        </w:rPr>
        <w:t>في</w:t>
      </w:r>
      <w:r w:rsidRPr="00E32A4E">
        <w:rPr>
          <w:rFonts w:ascii="Simplified Arabic" w:hAnsi="Simplified Arabic" w:cs="Simplified Arabic"/>
          <w:sz w:val="40"/>
          <w:szCs w:val="40"/>
          <w:rtl/>
        </w:rPr>
        <w:t xml:space="preserve"> القرآن الكريم تدعونا إلى الحذر واليقظة </w:t>
      </w:r>
      <w:r w:rsidRPr="00E32A4E">
        <w:rPr>
          <w:rFonts w:ascii="Simplified Arabic" w:hAnsi="Simplified Arabic" w:cs="Simplified Arabic" w:hint="cs"/>
          <w:sz w:val="40"/>
          <w:szCs w:val="40"/>
          <w:rtl/>
        </w:rPr>
        <w:t>والإعداد،</w:t>
      </w:r>
      <w:r w:rsidRPr="00E32A4E">
        <w:rPr>
          <w:rFonts w:ascii="Simplified Arabic" w:hAnsi="Simplified Arabic" w:cs="Simplified Arabic"/>
          <w:sz w:val="40"/>
          <w:szCs w:val="40"/>
          <w:rtl/>
        </w:rPr>
        <w:t xml:space="preserve"> </w:t>
      </w:r>
      <w:r w:rsidRPr="00E32A4E">
        <w:rPr>
          <w:rFonts w:ascii="Simplified Arabic" w:hAnsi="Simplified Arabic" w:cs="Simplified Arabic" w:hint="cs"/>
          <w:sz w:val="40"/>
          <w:szCs w:val="40"/>
          <w:rtl/>
        </w:rPr>
        <w:t>ويمكن جمع هذه</w:t>
      </w:r>
      <w:r w:rsidRPr="00E32A4E">
        <w:rPr>
          <w:rFonts w:ascii="Simplified Arabic" w:hAnsi="Simplified Arabic" w:cs="Simplified Arabic"/>
          <w:sz w:val="40"/>
          <w:szCs w:val="40"/>
          <w:rtl/>
        </w:rPr>
        <w:t xml:space="preserve"> الآيات </w:t>
      </w:r>
      <w:r w:rsidRPr="00E32A4E">
        <w:rPr>
          <w:rFonts w:ascii="Simplified Arabic" w:hAnsi="Simplified Arabic" w:cs="Simplified Arabic" w:hint="cs"/>
          <w:sz w:val="40"/>
          <w:szCs w:val="40"/>
          <w:rtl/>
        </w:rPr>
        <w:t>الكريمات في</w:t>
      </w:r>
      <w:r w:rsidRPr="00E32A4E">
        <w:rPr>
          <w:rFonts w:ascii="Simplified Arabic" w:hAnsi="Simplified Arabic" w:cs="Simplified Arabic"/>
          <w:sz w:val="40"/>
          <w:szCs w:val="40"/>
          <w:rtl/>
        </w:rPr>
        <w:t xml:space="preserve"> عدة </w:t>
      </w:r>
      <w:r w:rsidRPr="00E32A4E">
        <w:rPr>
          <w:rFonts w:ascii="Simplified Arabic" w:hAnsi="Simplified Arabic" w:cs="Simplified Arabic" w:hint="cs"/>
          <w:sz w:val="40"/>
          <w:szCs w:val="40"/>
          <w:rtl/>
        </w:rPr>
        <w:t>محاور مثل</w:t>
      </w:r>
      <w:r>
        <w:rPr>
          <w:rFonts w:ascii="Simplified Arabic" w:hAnsi="Simplified Arabic" w:cs="Simplified Arabic" w:hint="cs"/>
          <w:sz w:val="40"/>
          <w:szCs w:val="40"/>
          <w:rtl/>
        </w:rPr>
        <w:t>:</w:t>
      </w:r>
    </w:p>
    <w:p w14:paraId="66132F99" w14:textId="77777777" w:rsidR="00B467A0" w:rsidRPr="00E32A4E" w:rsidRDefault="00B467A0" w:rsidP="00B467A0">
      <w:pPr>
        <w:bidi/>
        <w:jc w:val="both"/>
        <w:rPr>
          <w:rFonts w:ascii="Simplified Arabic" w:hAnsi="Simplified Arabic" w:cs="Simplified Arabic"/>
          <w:sz w:val="40"/>
          <w:szCs w:val="40"/>
          <w:rtl/>
        </w:rPr>
      </w:pPr>
      <w:r w:rsidRPr="00D34EBC">
        <w:rPr>
          <w:rFonts w:ascii="Simplified Arabic" w:hAnsi="Simplified Arabic" w:cs="Simplified Arabic" w:hint="cs"/>
          <w:sz w:val="40"/>
          <w:szCs w:val="40"/>
          <w:rtl/>
        </w:rPr>
        <w:t xml:space="preserve"> </w:t>
      </w:r>
      <w:r w:rsidRPr="00D34EBC">
        <w:rPr>
          <w:rFonts w:ascii="Simplified Arabic" w:hAnsi="Simplified Arabic" w:cs="Simplified Arabic" w:hint="cs"/>
          <w:b/>
          <w:bCs/>
          <w:sz w:val="40"/>
          <w:szCs w:val="40"/>
          <w:rtl/>
        </w:rPr>
        <w:t>أولا، تحذير</w:t>
      </w:r>
      <w:r w:rsidRPr="00D34EBC">
        <w:rPr>
          <w:rFonts w:ascii="Simplified Arabic" w:hAnsi="Simplified Arabic" w:cs="Simplified Arabic"/>
          <w:b/>
          <w:bCs/>
          <w:sz w:val="40"/>
          <w:szCs w:val="40"/>
          <w:rtl/>
        </w:rPr>
        <w:t xml:space="preserve"> الله لعباده </w:t>
      </w:r>
      <w:r w:rsidRPr="00D34EBC">
        <w:rPr>
          <w:rFonts w:ascii="Simplified Arabic" w:hAnsi="Simplified Arabic" w:cs="Simplified Arabic" w:hint="cs"/>
          <w:b/>
          <w:bCs/>
          <w:sz w:val="40"/>
          <w:szCs w:val="40"/>
          <w:rtl/>
        </w:rPr>
        <w:t>أن ينغمسوا في</w:t>
      </w:r>
      <w:r w:rsidRPr="00D34EBC">
        <w:rPr>
          <w:rFonts w:ascii="Simplified Arabic" w:hAnsi="Simplified Arabic" w:cs="Simplified Arabic"/>
          <w:b/>
          <w:bCs/>
          <w:sz w:val="40"/>
          <w:szCs w:val="40"/>
          <w:rtl/>
        </w:rPr>
        <w:t xml:space="preserve"> الملذات والشهوات </w:t>
      </w:r>
      <w:r w:rsidRPr="00D34EBC">
        <w:rPr>
          <w:rFonts w:ascii="Simplified Arabic" w:hAnsi="Simplified Arabic" w:cs="Simplified Arabic" w:hint="cs"/>
          <w:b/>
          <w:bCs/>
          <w:sz w:val="40"/>
          <w:szCs w:val="40"/>
          <w:rtl/>
        </w:rPr>
        <w:t>والمعاصي</w:t>
      </w:r>
      <w:r>
        <w:rPr>
          <w:rFonts w:ascii="Simplified Arabic" w:hAnsi="Simplified Arabic" w:cs="Simplified Arabic" w:hint="cs"/>
          <w:sz w:val="40"/>
          <w:szCs w:val="40"/>
          <w:rtl/>
        </w:rPr>
        <w:t xml:space="preserve"> </w:t>
      </w:r>
      <w:r w:rsidRPr="00E32A4E">
        <w:rPr>
          <w:rFonts w:ascii="Simplified Arabic" w:hAnsi="Simplified Arabic" w:cs="Simplified Arabic"/>
          <w:sz w:val="40"/>
          <w:szCs w:val="40"/>
          <w:rtl/>
        </w:rPr>
        <w:t xml:space="preserve">ومن ثم الابتعاد عن طريق </w:t>
      </w:r>
      <w:r w:rsidRPr="00E32A4E">
        <w:rPr>
          <w:rFonts w:ascii="Simplified Arabic" w:hAnsi="Simplified Arabic" w:cs="Simplified Arabic" w:hint="cs"/>
          <w:sz w:val="40"/>
          <w:szCs w:val="40"/>
          <w:rtl/>
        </w:rPr>
        <w:t>الله سبحانه</w:t>
      </w:r>
      <w:r w:rsidRPr="00E32A4E">
        <w:rPr>
          <w:rFonts w:ascii="Simplified Arabic" w:hAnsi="Simplified Arabic" w:cs="Simplified Arabic"/>
          <w:sz w:val="40"/>
          <w:szCs w:val="40"/>
          <w:rtl/>
        </w:rPr>
        <w:t xml:space="preserve"> </w:t>
      </w:r>
      <w:r w:rsidRPr="00E32A4E">
        <w:rPr>
          <w:rFonts w:ascii="Simplified Arabic" w:hAnsi="Simplified Arabic" w:cs="Simplified Arabic" w:hint="cs"/>
          <w:sz w:val="40"/>
          <w:szCs w:val="40"/>
          <w:rtl/>
        </w:rPr>
        <w:t>وتعالى،</w:t>
      </w:r>
      <w:r w:rsidRPr="00E32A4E">
        <w:rPr>
          <w:rFonts w:ascii="Simplified Arabic" w:hAnsi="Simplified Arabic" w:cs="Simplified Arabic"/>
          <w:sz w:val="40"/>
          <w:szCs w:val="40"/>
          <w:rtl/>
        </w:rPr>
        <w:t xml:space="preserve"> فلابد من </w:t>
      </w:r>
      <w:r w:rsidRPr="00E32A4E">
        <w:rPr>
          <w:rFonts w:ascii="Simplified Arabic" w:hAnsi="Simplified Arabic" w:cs="Simplified Arabic" w:hint="cs"/>
          <w:sz w:val="40"/>
          <w:szCs w:val="40"/>
          <w:rtl/>
        </w:rPr>
        <w:t>الانتباه</w:t>
      </w:r>
      <w:r w:rsidRPr="00E32A4E">
        <w:rPr>
          <w:rFonts w:ascii="Simplified Arabic" w:hAnsi="Simplified Arabic" w:cs="Simplified Arabic"/>
          <w:sz w:val="40"/>
          <w:szCs w:val="40"/>
          <w:rtl/>
        </w:rPr>
        <w:t xml:space="preserve"> </w:t>
      </w:r>
      <w:r w:rsidRPr="00E32A4E">
        <w:rPr>
          <w:rFonts w:ascii="Simplified Arabic" w:hAnsi="Simplified Arabic" w:cs="Simplified Arabic" w:hint="cs"/>
          <w:sz w:val="40"/>
          <w:szCs w:val="40"/>
          <w:rtl/>
        </w:rPr>
        <w:t>واليقظة،</w:t>
      </w:r>
      <w:r w:rsidRPr="00E32A4E">
        <w:rPr>
          <w:rFonts w:ascii="Simplified Arabic" w:hAnsi="Simplified Arabic" w:cs="Simplified Arabic"/>
          <w:sz w:val="40"/>
          <w:szCs w:val="40"/>
          <w:rtl/>
        </w:rPr>
        <w:t xml:space="preserve"> </w:t>
      </w:r>
      <w:r w:rsidRPr="00E32A4E">
        <w:rPr>
          <w:rFonts w:ascii="Simplified Arabic" w:hAnsi="Simplified Arabic" w:cs="Simplified Arabic" w:hint="cs"/>
          <w:sz w:val="40"/>
          <w:szCs w:val="40"/>
          <w:rtl/>
        </w:rPr>
        <w:t>ولنعلم أنه</w:t>
      </w:r>
      <w:r w:rsidRPr="00E32A4E">
        <w:rPr>
          <w:rFonts w:ascii="Simplified Arabic" w:hAnsi="Simplified Arabic" w:cs="Simplified Arabic"/>
          <w:sz w:val="40"/>
          <w:szCs w:val="40"/>
          <w:rtl/>
        </w:rPr>
        <w:t xml:space="preserve"> سبحانه وتعالى مطلع </w:t>
      </w:r>
      <w:r w:rsidRPr="00E32A4E">
        <w:rPr>
          <w:rFonts w:ascii="Simplified Arabic" w:hAnsi="Simplified Arabic" w:cs="Simplified Arabic" w:hint="cs"/>
          <w:sz w:val="40"/>
          <w:szCs w:val="40"/>
          <w:rtl/>
        </w:rPr>
        <w:t>علينا، لا</w:t>
      </w:r>
      <w:r w:rsidRPr="00E32A4E">
        <w:rPr>
          <w:rFonts w:ascii="Simplified Arabic" w:hAnsi="Simplified Arabic" w:cs="Simplified Arabic"/>
          <w:sz w:val="40"/>
          <w:szCs w:val="40"/>
          <w:rtl/>
        </w:rPr>
        <w:t xml:space="preserve"> يخفى عليه </w:t>
      </w:r>
      <w:r w:rsidRPr="00E32A4E">
        <w:rPr>
          <w:rFonts w:ascii="Simplified Arabic" w:hAnsi="Simplified Arabic" w:cs="Simplified Arabic" w:hint="cs"/>
          <w:sz w:val="40"/>
          <w:szCs w:val="40"/>
          <w:rtl/>
        </w:rPr>
        <w:t>شيء</w:t>
      </w:r>
      <w:r w:rsidRPr="00E32A4E">
        <w:rPr>
          <w:rFonts w:ascii="Simplified Arabic" w:hAnsi="Simplified Arabic" w:cs="Simplified Arabic"/>
          <w:sz w:val="40"/>
          <w:szCs w:val="40"/>
          <w:rtl/>
        </w:rPr>
        <w:t xml:space="preserve"> من </w:t>
      </w:r>
      <w:r w:rsidRPr="00E32A4E">
        <w:rPr>
          <w:rFonts w:ascii="Simplified Arabic" w:hAnsi="Simplified Arabic" w:cs="Simplified Arabic" w:hint="cs"/>
          <w:sz w:val="40"/>
          <w:szCs w:val="40"/>
          <w:rtl/>
        </w:rPr>
        <w:t>أمرنا، يستوي</w:t>
      </w:r>
      <w:r w:rsidRPr="00E32A4E">
        <w:rPr>
          <w:rFonts w:ascii="Simplified Arabic" w:hAnsi="Simplified Arabic" w:cs="Simplified Arabic"/>
          <w:sz w:val="40"/>
          <w:szCs w:val="40"/>
          <w:rtl/>
        </w:rPr>
        <w:t xml:space="preserve"> عنده سرنا </w:t>
      </w:r>
      <w:r w:rsidRPr="00E32A4E">
        <w:rPr>
          <w:rFonts w:ascii="Simplified Arabic" w:hAnsi="Simplified Arabic" w:cs="Simplified Arabic" w:hint="cs"/>
          <w:sz w:val="40"/>
          <w:szCs w:val="40"/>
          <w:rtl/>
        </w:rPr>
        <w:t>وجهرنا،</w:t>
      </w:r>
      <w:r w:rsidRPr="00E32A4E">
        <w:rPr>
          <w:rFonts w:ascii="Simplified Arabic" w:hAnsi="Simplified Arabic" w:cs="Simplified Arabic"/>
          <w:sz w:val="40"/>
          <w:szCs w:val="40"/>
          <w:rtl/>
        </w:rPr>
        <w:t xml:space="preserve"> قال تعالى ((سَوَاءٌ مِّنكُم مَّنْ أَسَرَّ الْقَوْلَ وَمَن جَهَرَ بِهِ وَمَنْ هُوَ مُسْتَخْفٍ بِاللَّيْلِ وَسَارِبٌ </w:t>
      </w:r>
      <w:r w:rsidRPr="00E32A4E">
        <w:rPr>
          <w:rFonts w:ascii="Simplified Arabic" w:hAnsi="Simplified Arabic" w:cs="Simplified Arabic" w:hint="cs"/>
          <w:sz w:val="40"/>
          <w:szCs w:val="40"/>
          <w:rtl/>
        </w:rPr>
        <w:t>بِالنَّهَارِ)</w:t>
      </w:r>
      <w:r w:rsidRPr="00E32A4E">
        <w:rPr>
          <w:rFonts w:ascii="Simplified Arabic" w:hAnsi="Simplified Arabic" w:cs="Simplified Arabic"/>
          <w:sz w:val="40"/>
          <w:szCs w:val="40"/>
          <w:rtl/>
        </w:rPr>
        <w:t xml:space="preserve">) سورة </w:t>
      </w:r>
      <w:r w:rsidRPr="00E32A4E">
        <w:rPr>
          <w:rFonts w:ascii="Simplified Arabic" w:hAnsi="Simplified Arabic" w:cs="Simplified Arabic" w:hint="cs"/>
          <w:sz w:val="40"/>
          <w:szCs w:val="40"/>
          <w:rtl/>
        </w:rPr>
        <w:t>الرعد (</w:t>
      </w:r>
      <w:r w:rsidRPr="00E32A4E">
        <w:rPr>
          <w:rFonts w:ascii="Simplified Arabic" w:hAnsi="Simplified Arabic" w:cs="Simplified Arabic"/>
          <w:sz w:val="40"/>
          <w:szCs w:val="40"/>
          <w:rtl/>
        </w:rPr>
        <w:t>10)</w:t>
      </w:r>
      <w:r>
        <w:rPr>
          <w:rFonts w:ascii="Simplified Arabic" w:hAnsi="Simplified Arabic" w:cs="Simplified Arabic" w:hint="cs"/>
          <w:sz w:val="40"/>
          <w:szCs w:val="40"/>
          <w:rtl/>
        </w:rPr>
        <w:t>.</w:t>
      </w:r>
    </w:p>
    <w:p w14:paraId="0915E06C" w14:textId="623FC414" w:rsidR="00B467A0" w:rsidRDefault="00B467A0" w:rsidP="00B467A0">
      <w:pPr>
        <w:bidi/>
        <w:jc w:val="both"/>
        <w:rPr>
          <w:rFonts w:ascii="Simplified Arabic" w:hAnsi="Simplified Arabic" w:cs="Simplified Arabic"/>
          <w:sz w:val="40"/>
          <w:szCs w:val="40"/>
          <w:rtl/>
        </w:rPr>
      </w:pPr>
      <w:r w:rsidRPr="00E32A4E">
        <w:rPr>
          <w:rFonts w:ascii="Simplified Arabic" w:hAnsi="Simplified Arabic" w:cs="Simplified Arabic" w:hint="cs"/>
          <w:sz w:val="40"/>
          <w:szCs w:val="40"/>
          <w:rtl/>
        </w:rPr>
        <w:t>ولذا جاءت</w:t>
      </w:r>
      <w:r w:rsidRPr="00E32A4E">
        <w:rPr>
          <w:rFonts w:ascii="Simplified Arabic" w:hAnsi="Simplified Arabic" w:cs="Simplified Arabic"/>
          <w:sz w:val="40"/>
          <w:szCs w:val="40"/>
          <w:rtl/>
        </w:rPr>
        <w:t xml:space="preserve"> الآيات البينات </w:t>
      </w:r>
      <w:r w:rsidRPr="00E32A4E">
        <w:rPr>
          <w:rFonts w:ascii="Simplified Arabic" w:hAnsi="Simplified Arabic" w:cs="Simplified Arabic" w:hint="cs"/>
          <w:sz w:val="40"/>
          <w:szCs w:val="40"/>
          <w:rtl/>
        </w:rPr>
        <w:t>في</w:t>
      </w:r>
      <w:r w:rsidRPr="00E32A4E">
        <w:rPr>
          <w:rFonts w:ascii="Simplified Arabic" w:hAnsi="Simplified Arabic" w:cs="Simplified Arabic"/>
          <w:sz w:val="40"/>
          <w:szCs w:val="40"/>
          <w:rtl/>
        </w:rPr>
        <w:t xml:space="preserve"> القرآن الكريم لتلفت أنظارنا إلى هذا المعنى مثل قوله تعالى</w:t>
      </w:r>
      <w:r>
        <w:rPr>
          <w:rFonts w:ascii="Simplified Arabic" w:hAnsi="Simplified Arabic" w:cs="Simplified Arabic" w:hint="cs"/>
          <w:sz w:val="40"/>
          <w:szCs w:val="40"/>
          <w:rtl/>
        </w:rPr>
        <w:t>:</w:t>
      </w:r>
      <w:r w:rsidRPr="00E32A4E">
        <w:rPr>
          <w:rFonts w:ascii="Simplified Arabic" w:hAnsi="Simplified Arabic" w:cs="Simplified Arabic"/>
          <w:sz w:val="40"/>
          <w:szCs w:val="40"/>
          <w:rtl/>
        </w:rPr>
        <w:t xml:space="preserve"> </w:t>
      </w:r>
      <w:r w:rsidRPr="00E32A4E">
        <w:rPr>
          <w:rFonts w:ascii="Simplified Arabic" w:hAnsi="Simplified Arabic" w:cs="Simplified Arabic" w:hint="cs"/>
          <w:sz w:val="40"/>
          <w:szCs w:val="40"/>
          <w:rtl/>
        </w:rPr>
        <w:t>((وَاعْلَمُوا</w:t>
      </w:r>
      <w:r w:rsidRPr="00E32A4E">
        <w:rPr>
          <w:rFonts w:ascii="Simplified Arabic" w:hAnsi="Simplified Arabic" w:cs="Simplified Arabic"/>
          <w:sz w:val="40"/>
          <w:szCs w:val="40"/>
          <w:rtl/>
        </w:rPr>
        <w:t xml:space="preserve"> أَنَّ اللَّهَ يَعْلَمُ مَا فِي أَنفُسِكُمْ فَاحْذَرُوهُ ۚ وَاعْلَمُوا أَنَّ اللَّهَ غَفُورٌ </w:t>
      </w:r>
      <w:r w:rsidRPr="00E32A4E">
        <w:rPr>
          <w:rFonts w:ascii="Simplified Arabic" w:hAnsi="Simplified Arabic" w:cs="Simplified Arabic" w:hint="cs"/>
          <w:sz w:val="40"/>
          <w:szCs w:val="40"/>
          <w:rtl/>
        </w:rPr>
        <w:t>حَلِيمٌ)</w:t>
      </w:r>
      <w:r w:rsidRPr="00E32A4E">
        <w:rPr>
          <w:rFonts w:ascii="Simplified Arabic" w:hAnsi="Simplified Arabic" w:cs="Simplified Arabic"/>
          <w:sz w:val="40"/>
          <w:szCs w:val="40"/>
          <w:rtl/>
        </w:rPr>
        <w:t xml:space="preserve">) سورة </w:t>
      </w:r>
      <w:r w:rsidRPr="00E32A4E">
        <w:rPr>
          <w:rFonts w:ascii="Simplified Arabic" w:hAnsi="Simplified Arabic" w:cs="Simplified Arabic" w:hint="cs"/>
          <w:sz w:val="40"/>
          <w:szCs w:val="40"/>
          <w:rtl/>
        </w:rPr>
        <w:t>البقرة (</w:t>
      </w:r>
      <w:r w:rsidRPr="00E32A4E">
        <w:rPr>
          <w:rFonts w:ascii="Simplified Arabic" w:hAnsi="Simplified Arabic" w:cs="Simplified Arabic"/>
          <w:sz w:val="40"/>
          <w:szCs w:val="40"/>
          <w:rtl/>
        </w:rPr>
        <w:t>235)</w:t>
      </w:r>
      <w:r>
        <w:rPr>
          <w:rFonts w:ascii="Simplified Arabic" w:hAnsi="Simplified Arabic" w:cs="Simplified Arabic" w:hint="cs"/>
          <w:sz w:val="40"/>
          <w:szCs w:val="40"/>
          <w:rtl/>
        </w:rPr>
        <w:t>.</w:t>
      </w:r>
    </w:p>
    <w:p w14:paraId="274F3407" w14:textId="435217F8" w:rsidR="00B467A0" w:rsidRPr="00E32A4E" w:rsidRDefault="00B467A0" w:rsidP="00B467A0">
      <w:pPr>
        <w:bidi/>
        <w:jc w:val="both"/>
        <w:rPr>
          <w:rFonts w:ascii="Simplified Arabic" w:hAnsi="Simplified Arabic" w:cs="Simplified Arabic"/>
          <w:sz w:val="40"/>
          <w:szCs w:val="40"/>
          <w:rtl/>
        </w:rPr>
      </w:pPr>
      <w:r>
        <w:rPr>
          <w:rFonts w:ascii="Simplified Arabic" w:hAnsi="Simplified Arabic" w:cs="Simplified Arabic" w:hint="cs"/>
          <w:sz w:val="40"/>
          <w:szCs w:val="40"/>
          <w:rtl/>
        </w:rPr>
        <w:t xml:space="preserve"> </w:t>
      </w:r>
      <w:r w:rsidRPr="00E32A4E">
        <w:rPr>
          <w:rFonts w:ascii="Simplified Arabic" w:hAnsi="Simplified Arabic" w:cs="Simplified Arabic"/>
          <w:sz w:val="40"/>
          <w:szCs w:val="40"/>
          <w:rtl/>
        </w:rPr>
        <w:t xml:space="preserve">وقال </w:t>
      </w:r>
      <w:r w:rsidRPr="00E32A4E">
        <w:rPr>
          <w:rFonts w:ascii="Simplified Arabic" w:hAnsi="Simplified Arabic" w:cs="Simplified Arabic" w:hint="cs"/>
          <w:sz w:val="40"/>
          <w:szCs w:val="40"/>
          <w:rtl/>
        </w:rPr>
        <w:t>أيضاً ((وَيُحَذِّرُكُمُ</w:t>
      </w:r>
      <w:r w:rsidRPr="00E32A4E">
        <w:rPr>
          <w:rFonts w:ascii="Simplified Arabic" w:hAnsi="Simplified Arabic" w:cs="Simplified Arabic"/>
          <w:sz w:val="40"/>
          <w:szCs w:val="40"/>
          <w:rtl/>
        </w:rPr>
        <w:t xml:space="preserve"> اللَّهُ نَفْسَهُ ۗ وَإِلَى اللَّهِ </w:t>
      </w:r>
      <w:r w:rsidRPr="00E32A4E">
        <w:rPr>
          <w:rFonts w:ascii="Simplified Arabic" w:hAnsi="Simplified Arabic" w:cs="Simplified Arabic" w:hint="cs"/>
          <w:sz w:val="40"/>
          <w:szCs w:val="40"/>
          <w:rtl/>
        </w:rPr>
        <w:t>الْمَصِيرُ)</w:t>
      </w:r>
      <w:r w:rsidRPr="00E32A4E">
        <w:rPr>
          <w:rFonts w:ascii="Simplified Arabic" w:hAnsi="Simplified Arabic" w:cs="Simplified Arabic"/>
          <w:sz w:val="40"/>
          <w:szCs w:val="40"/>
          <w:rtl/>
        </w:rPr>
        <w:t xml:space="preserve">) سورة آل عمران (28) وقال أيضاً </w:t>
      </w:r>
      <w:r w:rsidRPr="00E32A4E">
        <w:rPr>
          <w:rFonts w:ascii="Simplified Arabic" w:hAnsi="Simplified Arabic" w:cs="Simplified Arabic" w:hint="cs"/>
          <w:sz w:val="40"/>
          <w:szCs w:val="40"/>
          <w:rtl/>
        </w:rPr>
        <w:t>((يَوْمَ</w:t>
      </w:r>
      <w:r w:rsidRPr="00E32A4E">
        <w:rPr>
          <w:rFonts w:ascii="Simplified Arabic" w:hAnsi="Simplified Arabic" w:cs="Simplified Arabic"/>
          <w:sz w:val="40"/>
          <w:szCs w:val="40"/>
          <w:rtl/>
        </w:rPr>
        <w:t xml:space="preserve"> تَجِدُ كُلُّ نَفْسٍ مَّا عَمِلَتْ مِنْ خَيْرٍ مُّحْضَرًا وَمَا عَمِلَتْ مِن سُوءٍ تَوَدُّ لَوْ أَنَّ بَيْنَهَا وَبَيْنَهُ أَمَدًا بَعِيدًا ۗ وَيُحَذِّرُكُمُ اللَّهُ نَفْسَهُ ۗ وَاللَّهُ رَءُوفٌ </w:t>
      </w:r>
      <w:r w:rsidRPr="00E32A4E">
        <w:rPr>
          <w:rFonts w:ascii="Simplified Arabic" w:hAnsi="Simplified Arabic" w:cs="Simplified Arabic" w:hint="cs"/>
          <w:sz w:val="40"/>
          <w:szCs w:val="40"/>
          <w:rtl/>
        </w:rPr>
        <w:t>بِالْعِبَادِ)</w:t>
      </w:r>
      <w:r w:rsidRPr="00E32A4E">
        <w:rPr>
          <w:rFonts w:ascii="Simplified Arabic" w:hAnsi="Simplified Arabic" w:cs="Simplified Arabic"/>
          <w:sz w:val="40"/>
          <w:szCs w:val="40"/>
          <w:rtl/>
        </w:rPr>
        <w:t>) سورة آل عمران (30)</w:t>
      </w:r>
      <w:r>
        <w:rPr>
          <w:rFonts w:ascii="Simplified Arabic" w:hAnsi="Simplified Arabic" w:cs="Simplified Arabic" w:hint="cs"/>
          <w:sz w:val="40"/>
          <w:szCs w:val="40"/>
          <w:rtl/>
        </w:rPr>
        <w:t>.</w:t>
      </w:r>
    </w:p>
    <w:p w14:paraId="248BAB24" w14:textId="77777777" w:rsidR="00B467A0" w:rsidRPr="00E32A4E" w:rsidRDefault="00B467A0" w:rsidP="00B467A0">
      <w:pPr>
        <w:bidi/>
        <w:jc w:val="both"/>
        <w:rPr>
          <w:rFonts w:ascii="Simplified Arabic" w:hAnsi="Simplified Arabic" w:cs="Simplified Arabic"/>
          <w:sz w:val="40"/>
          <w:szCs w:val="40"/>
          <w:rtl/>
        </w:rPr>
      </w:pPr>
      <w:r w:rsidRPr="00E32A4E">
        <w:rPr>
          <w:rFonts w:ascii="Simplified Arabic" w:hAnsi="Simplified Arabic" w:cs="Simplified Arabic"/>
          <w:sz w:val="40"/>
          <w:szCs w:val="40"/>
          <w:rtl/>
        </w:rPr>
        <w:t xml:space="preserve">وفى </w:t>
      </w:r>
      <w:r w:rsidRPr="00E32A4E">
        <w:rPr>
          <w:rFonts w:ascii="Simplified Arabic" w:hAnsi="Simplified Arabic" w:cs="Simplified Arabic" w:hint="cs"/>
          <w:sz w:val="40"/>
          <w:szCs w:val="40"/>
          <w:rtl/>
        </w:rPr>
        <w:t>هذا المعنى يقول</w:t>
      </w:r>
      <w:r w:rsidRPr="00E32A4E">
        <w:rPr>
          <w:rFonts w:ascii="Simplified Arabic" w:hAnsi="Simplified Arabic" w:cs="Simplified Arabic"/>
          <w:sz w:val="40"/>
          <w:szCs w:val="40"/>
          <w:rtl/>
        </w:rPr>
        <w:t xml:space="preserve"> الحبيب المصطفى صلى الله عليه وسلم كما أخرج </w:t>
      </w:r>
      <w:r w:rsidRPr="00E32A4E">
        <w:rPr>
          <w:rFonts w:ascii="Simplified Arabic" w:hAnsi="Simplified Arabic" w:cs="Simplified Arabic" w:hint="cs"/>
          <w:sz w:val="40"/>
          <w:szCs w:val="40"/>
          <w:rtl/>
        </w:rPr>
        <w:t>الشيخان من</w:t>
      </w:r>
      <w:r w:rsidRPr="00E32A4E">
        <w:rPr>
          <w:rFonts w:ascii="Simplified Arabic" w:hAnsi="Simplified Arabic" w:cs="Simplified Arabic"/>
          <w:sz w:val="40"/>
          <w:szCs w:val="40"/>
          <w:rtl/>
        </w:rPr>
        <w:t xml:space="preserve"> </w:t>
      </w:r>
      <w:r w:rsidRPr="00E32A4E">
        <w:rPr>
          <w:rFonts w:ascii="Simplified Arabic" w:hAnsi="Simplified Arabic" w:cs="Simplified Arabic" w:hint="cs"/>
          <w:sz w:val="40"/>
          <w:szCs w:val="40"/>
          <w:rtl/>
        </w:rPr>
        <w:t>حديث النعمان</w:t>
      </w:r>
      <w:r w:rsidRPr="00E32A4E">
        <w:rPr>
          <w:rFonts w:ascii="Simplified Arabic" w:hAnsi="Simplified Arabic" w:cs="Simplified Arabic"/>
          <w:sz w:val="40"/>
          <w:szCs w:val="40"/>
          <w:rtl/>
        </w:rPr>
        <w:t xml:space="preserve"> بن بشير رضي الله عنه قال: </w:t>
      </w:r>
      <w:r w:rsidRPr="00E32A4E">
        <w:rPr>
          <w:rFonts w:ascii="Simplified Arabic" w:hAnsi="Simplified Arabic" w:cs="Simplified Arabic" w:hint="cs"/>
          <w:sz w:val="40"/>
          <w:szCs w:val="40"/>
          <w:rtl/>
        </w:rPr>
        <w:t>((سمعت</w:t>
      </w:r>
      <w:r w:rsidRPr="00E32A4E">
        <w:rPr>
          <w:rFonts w:ascii="Simplified Arabic" w:hAnsi="Simplified Arabic" w:cs="Simplified Arabic"/>
          <w:sz w:val="40"/>
          <w:szCs w:val="40"/>
          <w:rtl/>
        </w:rPr>
        <w:t xml:space="preserve"> رسول الله صلى الله عليه وسلم يقول: "إن الحلال بيّن وإن الحرام بيّن، وبينهما أمور مشتبهات لا يعلمهن كثير من الناس، فمن اتقى الشبهات فقد استبرأ لدينه وعرضه، ومن وقع في الشبهات وقع في الحرام، كالراعي يرعى حول الحمى يوشك أن يرتع فيه، ألا وإن لكل ملك حمى ألا وإن حمى الله </w:t>
      </w:r>
      <w:r w:rsidRPr="00E32A4E">
        <w:rPr>
          <w:rFonts w:ascii="Simplified Arabic" w:hAnsi="Simplified Arabic" w:cs="Simplified Arabic"/>
          <w:sz w:val="40"/>
          <w:szCs w:val="40"/>
          <w:rtl/>
        </w:rPr>
        <w:lastRenderedPageBreak/>
        <w:t>محارمه. ألا وإن في الجسد مضغة إذا صلحت صلح الجسد كله. وإذا فسدت فسد الجسد كله: ألا وهي القلب</w:t>
      </w:r>
      <w:r w:rsidRPr="00E32A4E">
        <w:rPr>
          <w:rFonts w:ascii="Simplified Arabic" w:hAnsi="Simplified Arabic" w:cs="Simplified Arabic" w:hint="cs"/>
          <w:sz w:val="40"/>
          <w:szCs w:val="40"/>
          <w:rtl/>
        </w:rPr>
        <w:t>)</w:t>
      </w:r>
      <w:r w:rsidRPr="00E32A4E">
        <w:rPr>
          <w:rFonts w:ascii="Simplified Arabic" w:hAnsi="Simplified Arabic" w:cs="Simplified Arabic"/>
          <w:sz w:val="40"/>
          <w:szCs w:val="40"/>
          <w:rtl/>
        </w:rPr>
        <w:t>)</w:t>
      </w:r>
      <w:r>
        <w:rPr>
          <w:rFonts w:ascii="Simplified Arabic" w:hAnsi="Simplified Arabic" w:cs="Simplified Arabic" w:hint="cs"/>
          <w:sz w:val="40"/>
          <w:szCs w:val="40"/>
          <w:rtl/>
        </w:rPr>
        <w:t>.</w:t>
      </w:r>
    </w:p>
    <w:p w14:paraId="1D313934" w14:textId="77777777" w:rsidR="00B467A0" w:rsidRPr="00E32A4E" w:rsidRDefault="00B467A0" w:rsidP="00B467A0">
      <w:pPr>
        <w:bidi/>
        <w:jc w:val="both"/>
        <w:rPr>
          <w:rFonts w:ascii="Simplified Arabic" w:hAnsi="Simplified Arabic" w:cs="Simplified Arabic"/>
          <w:sz w:val="40"/>
          <w:szCs w:val="40"/>
          <w:rtl/>
        </w:rPr>
      </w:pPr>
      <w:r w:rsidRPr="00E32A4E">
        <w:rPr>
          <w:rFonts w:ascii="Simplified Arabic" w:hAnsi="Simplified Arabic" w:cs="Simplified Arabic"/>
          <w:sz w:val="40"/>
          <w:szCs w:val="40"/>
          <w:rtl/>
        </w:rPr>
        <w:t xml:space="preserve">وما أروع قول </w:t>
      </w:r>
      <w:r w:rsidRPr="00E32A4E">
        <w:rPr>
          <w:rFonts w:ascii="Simplified Arabic" w:hAnsi="Simplified Arabic" w:cs="Simplified Arabic" w:hint="cs"/>
          <w:sz w:val="40"/>
          <w:szCs w:val="40"/>
          <w:rtl/>
        </w:rPr>
        <w:t>ابن المعتز</w:t>
      </w:r>
      <w:r w:rsidRPr="00E32A4E">
        <w:rPr>
          <w:rFonts w:ascii="Simplified Arabic" w:hAnsi="Simplified Arabic" w:cs="Simplified Arabic"/>
          <w:sz w:val="40"/>
          <w:szCs w:val="40"/>
          <w:rtl/>
        </w:rPr>
        <w:t xml:space="preserve"> </w:t>
      </w:r>
      <w:r w:rsidRPr="00E32A4E">
        <w:rPr>
          <w:rFonts w:ascii="Simplified Arabic" w:hAnsi="Simplified Arabic" w:cs="Simplified Arabic" w:hint="cs"/>
          <w:sz w:val="40"/>
          <w:szCs w:val="40"/>
          <w:rtl/>
        </w:rPr>
        <w:t>في</w:t>
      </w:r>
      <w:r w:rsidRPr="00E32A4E">
        <w:rPr>
          <w:rFonts w:ascii="Simplified Arabic" w:hAnsi="Simplified Arabic" w:cs="Simplified Arabic"/>
          <w:sz w:val="40"/>
          <w:szCs w:val="40"/>
          <w:rtl/>
        </w:rPr>
        <w:t xml:space="preserve"> هذا المعنى </w:t>
      </w:r>
    </w:p>
    <w:p w14:paraId="046C516B" w14:textId="77777777" w:rsidR="00B467A0" w:rsidRPr="00D34EBC" w:rsidRDefault="00B467A0" w:rsidP="00B467A0">
      <w:pPr>
        <w:bidi/>
        <w:jc w:val="both"/>
        <w:rPr>
          <w:rFonts w:ascii="Simplified Arabic" w:hAnsi="Simplified Arabic" w:cs="Simplified Arabic"/>
          <w:kern w:val="2"/>
          <w:sz w:val="40"/>
          <w:szCs w:val="40"/>
          <w:rtl/>
          <w14:ligatures w14:val="standardContextual"/>
        </w:rPr>
      </w:pPr>
      <w:r w:rsidRPr="00D34EBC">
        <w:rPr>
          <w:rFonts w:ascii="Simplified Arabic" w:hAnsi="Simplified Arabic" w:cs="Simplified Arabic"/>
          <w:kern w:val="2"/>
          <w:sz w:val="40"/>
          <w:szCs w:val="40"/>
          <w:rtl/>
          <w14:ligatures w14:val="standardContextual"/>
        </w:rPr>
        <w:t>خَلِّ الذُنوبَ صَغيرَها</w:t>
      </w:r>
      <w:r>
        <w:rPr>
          <w:rFonts w:ascii="Simplified Arabic" w:hAnsi="Simplified Arabic" w:cs="Simplified Arabic" w:hint="cs"/>
          <w:sz w:val="40"/>
          <w:szCs w:val="40"/>
          <w:rtl/>
        </w:rPr>
        <w:t xml:space="preserve">             </w:t>
      </w:r>
      <w:r w:rsidRPr="00D34EBC">
        <w:rPr>
          <w:rFonts w:ascii="Simplified Arabic" w:hAnsi="Simplified Arabic" w:cs="Simplified Arabic"/>
          <w:kern w:val="2"/>
          <w:sz w:val="40"/>
          <w:szCs w:val="40"/>
          <w:rtl/>
          <w14:ligatures w14:val="standardContextual"/>
        </w:rPr>
        <w:t>وَكَبيرَها فَهوَ التُقى</w:t>
      </w:r>
    </w:p>
    <w:p w14:paraId="4A7C1AF6" w14:textId="77777777" w:rsidR="00B467A0" w:rsidRPr="00D34EBC" w:rsidRDefault="00B467A0" w:rsidP="00B467A0">
      <w:pPr>
        <w:bidi/>
        <w:jc w:val="both"/>
        <w:rPr>
          <w:rFonts w:ascii="Simplified Arabic" w:hAnsi="Simplified Arabic" w:cs="Simplified Arabic"/>
          <w:kern w:val="2"/>
          <w:sz w:val="40"/>
          <w:szCs w:val="40"/>
          <w:rtl/>
          <w14:ligatures w14:val="standardContextual"/>
        </w:rPr>
      </w:pPr>
      <w:r w:rsidRPr="00D34EBC">
        <w:rPr>
          <w:rFonts w:ascii="Simplified Arabic" w:hAnsi="Simplified Arabic" w:cs="Simplified Arabic"/>
          <w:kern w:val="2"/>
          <w:sz w:val="40"/>
          <w:szCs w:val="40"/>
          <w:rtl/>
          <w14:ligatures w14:val="standardContextual"/>
        </w:rPr>
        <w:t xml:space="preserve">كُن فَوقَ ماشٍ فَوقَ أَرضِ </w:t>
      </w:r>
      <w:r>
        <w:rPr>
          <w:rFonts w:ascii="Simplified Arabic" w:hAnsi="Simplified Arabic" w:cs="Simplified Arabic" w:hint="cs"/>
          <w:sz w:val="40"/>
          <w:szCs w:val="40"/>
          <w:rtl/>
        </w:rPr>
        <w:t xml:space="preserve">      </w:t>
      </w:r>
      <w:r w:rsidRPr="00D34EBC">
        <w:rPr>
          <w:rFonts w:ascii="Simplified Arabic" w:hAnsi="Simplified Arabic" w:cs="Simplified Arabic"/>
          <w:kern w:val="2"/>
          <w:sz w:val="40"/>
          <w:szCs w:val="40"/>
          <w:rtl/>
          <w14:ligatures w14:val="standardContextual"/>
        </w:rPr>
        <w:t>الشَوكِ يَحذُرُ ما يَرى</w:t>
      </w:r>
    </w:p>
    <w:p w14:paraId="162325D6" w14:textId="77777777" w:rsidR="00B467A0" w:rsidRPr="00D34EBC" w:rsidRDefault="00B467A0" w:rsidP="00B467A0">
      <w:pPr>
        <w:bidi/>
        <w:jc w:val="both"/>
        <w:rPr>
          <w:rFonts w:ascii="Simplified Arabic" w:hAnsi="Simplified Arabic" w:cs="Simplified Arabic"/>
          <w:kern w:val="2"/>
          <w:sz w:val="40"/>
          <w:szCs w:val="40"/>
          <w:rtl/>
          <w14:ligatures w14:val="standardContextual"/>
        </w:rPr>
      </w:pPr>
      <w:r w:rsidRPr="00D34EBC">
        <w:rPr>
          <w:rFonts w:ascii="Simplified Arabic" w:hAnsi="Simplified Arabic" w:cs="Simplified Arabic"/>
          <w:kern w:val="2"/>
          <w:sz w:val="40"/>
          <w:szCs w:val="40"/>
          <w:rtl/>
          <w14:ligatures w14:val="standardContextual"/>
        </w:rPr>
        <w:t>لا تَحقِرَنَّ صَغيرَةً</w:t>
      </w:r>
      <w:r>
        <w:rPr>
          <w:rFonts w:ascii="Simplified Arabic" w:hAnsi="Simplified Arabic" w:cs="Simplified Arabic" w:hint="cs"/>
          <w:sz w:val="40"/>
          <w:szCs w:val="40"/>
          <w:rtl/>
        </w:rPr>
        <w:t xml:space="preserve">              </w:t>
      </w:r>
      <w:r w:rsidRPr="00D34EBC">
        <w:rPr>
          <w:rFonts w:ascii="Simplified Arabic" w:hAnsi="Simplified Arabic" w:cs="Simplified Arabic"/>
          <w:kern w:val="2"/>
          <w:sz w:val="40"/>
          <w:szCs w:val="40"/>
          <w:rtl/>
          <w14:ligatures w14:val="standardContextual"/>
        </w:rPr>
        <w:t>إِنَّ الجِبالَ مِنَ الحَصى</w:t>
      </w:r>
    </w:p>
    <w:p w14:paraId="5D6F4DBE" w14:textId="77777777" w:rsidR="00B467A0" w:rsidRPr="00E32A4E" w:rsidRDefault="00B467A0" w:rsidP="00B467A0">
      <w:pPr>
        <w:bidi/>
        <w:jc w:val="both"/>
        <w:rPr>
          <w:rFonts w:ascii="Simplified Arabic" w:hAnsi="Simplified Arabic" w:cs="Simplified Arabic"/>
          <w:sz w:val="40"/>
          <w:szCs w:val="40"/>
          <w:rtl/>
        </w:rPr>
      </w:pPr>
      <w:r w:rsidRPr="00D34EBC">
        <w:rPr>
          <w:rFonts w:ascii="Simplified Arabic" w:hAnsi="Simplified Arabic" w:cs="Simplified Arabic"/>
          <w:b/>
          <w:bCs/>
          <w:sz w:val="40"/>
          <w:szCs w:val="40"/>
          <w:rtl/>
        </w:rPr>
        <w:t>ثانياً</w:t>
      </w:r>
      <w:r w:rsidRPr="00D34EBC">
        <w:rPr>
          <w:rFonts w:ascii="Simplified Arabic" w:hAnsi="Simplified Arabic" w:cs="Simplified Arabic" w:hint="cs"/>
          <w:b/>
          <w:bCs/>
          <w:sz w:val="40"/>
          <w:szCs w:val="40"/>
          <w:rtl/>
        </w:rPr>
        <w:t>:</w:t>
      </w:r>
      <w:r w:rsidRPr="00D34EBC">
        <w:rPr>
          <w:rFonts w:ascii="Simplified Arabic" w:hAnsi="Simplified Arabic" w:cs="Simplified Arabic"/>
          <w:b/>
          <w:bCs/>
          <w:sz w:val="40"/>
          <w:szCs w:val="40"/>
          <w:rtl/>
        </w:rPr>
        <w:t xml:space="preserve"> التحذير ووجوب التيق</w:t>
      </w:r>
      <w:r w:rsidRPr="00D34EBC">
        <w:rPr>
          <w:rFonts w:ascii="Simplified Arabic" w:hAnsi="Simplified Arabic" w:cs="Simplified Arabic" w:hint="cs"/>
          <w:b/>
          <w:bCs/>
          <w:sz w:val="40"/>
          <w:szCs w:val="40"/>
          <w:rtl/>
        </w:rPr>
        <w:t>ظ</w:t>
      </w:r>
      <w:r w:rsidRPr="00D34EBC">
        <w:rPr>
          <w:rFonts w:ascii="Simplified Arabic" w:hAnsi="Simplified Arabic" w:cs="Simplified Arabic"/>
          <w:b/>
          <w:bCs/>
          <w:sz w:val="40"/>
          <w:szCs w:val="40"/>
          <w:rtl/>
        </w:rPr>
        <w:t xml:space="preserve"> من الإنسان تجاه أقرب الناس إليه،</w:t>
      </w:r>
      <w:r w:rsidRPr="00E32A4E">
        <w:rPr>
          <w:rFonts w:ascii="Simplified Arabic" w:hAnsi="Simplified Arabic" w:cs="Simplified Arabic"/>
          <w:sz w:val="40"/>
          <w:szCs w:val="40"/>
          <w:rtl/>
        </w:rPr>
        <w:t xml:space="preserve"> فأقرب الناس إليك قد يكونون من أسباب الهلاك </w:t>
      </w:r>
      <w:r w:rsidRPr="00E32A4E">
        <w:rPr>
          <w:rFonts w:ascii="Simplified Arabic" w:hAnsi="Simplified Arabic" w:cs="Simplified Arabic" w:hint="cs"/>
          <w:sz w:val="40"/>
          <w:szCs w:val="40"/>
          <w:rtl/>
        </w:rPr>
        <w:t>في</w:t>
      </w:r>
      <w:r w:rsidRPr="00E32A4E">
        <w:rPr>
          <w:rFonts w:ascii="Simplified Arabic" w:hAnsi="Simplified Arabic" w:cs="Simplified Arabic"/>
          <w:sz w:val="40"/>
          <w:szCs w:val="40"/>
          <w:rtl/>
        </w:rPr>
        <w:t xml:space="preserve"> الدنيا والآخرة ولذا جاءت آيات القرآن لتلفت أنظارنا لهذا المعنى حتى نكون على دراية بما يدور من حولنا، ومن أقرب الناس إلينا حتى لو كان هؤلاء الأقرباء هم الزوجات والأبناء، قال تعالى</w:t>
      </w:r>
      <w:r>
        <w:rPr>
          <w:rFonts w:ascii="Simplified Arabic" w:hAnsi="Simplified Arabic" w:cs="Simplified Arabic" w:hint="cs"/>
          <w:sz w:val="40"/>
          <w:szCs w:val="40"/>
          <w:rtl/>
        </w:rPr>
        <w:t>:</w:t>
      </w:r>
      <w:r w:rsidRPr="00E32A4E">
        <w:rPr>
          <w:rFonts w:ascii="Simplified Arabic" w:hAnsi="Simplified Arabic" w:cs="Simplified Arabic"/>
          <w:sz w:val="40"/>
          <w:szCs w:val="40"/>
          <w:rtl/>
        </w:rPr>
        <w:t xml:space="preserve"> ((يَا أَيُّهَا الَّذِينَ آمَنُوا إِنَّ مِنْ أَزْوَاجِكُمْ وَأَوْلَادِكُمْ عَدُوًّا لَّكُمْ فَاحْذَرُوهُمْ ۚ وَإِن تَعْفُوا وَتَصْفَحُوا وَتَغْفِرُوا فَإِنَّ اللَّهَ غَفُورٌ رَّحِيمٌ)) سورة التغابن (14) ويقول النب</w:t>
      </w:r>
      <w:r>
        <w:rPr>
          <w:rFonts w:ascii="Simplified Arabic" w:hAnsi="Simplified Arabic" w:cs="Simplified Arabic" w:hint="cs"/>
          <w:sz w:val="40"/>
          <w:szCs w:val="40"/>
          <w:rtl/>
        </w:rPr>
        <w:t>ي</w:t>
      </w:r>
      <w:r w:rsidRPr="00E32A4E">
        <w:rPr>
          <w:rFonts w:ascii="Simplified Arabic" w:hAnsi="Simplified Arabic" w:cs="Simplified Arabic"/>
          <w:sz w:val="40"/>
          <w:szCs w:val="40"/>
          <w:rtl/>
        </w:rPr>
        <w:t xml:space="preserve"> صلى الله عليه وسلم ف</w:t>
      </w:r>
      <w:r>
        <w:rPr>
          <w:rFonts w:ascii="Simplified Arabic" w:hAnsi="Simplified Arabic" w:cs="Simplified Arabic" w:hint="cs"/>
          <w:sz w:val="40"/>
          <w:szCs w:val="40"/>
          <w:rtl/>
        </w:rPr>
        <w:t>ي</w:t>
      </w:r>
      <w:r w:rsidRPr="00E32A4E">
        <w:rPr>
          <w:rFonts w:ascii="Simplified Arabic" w:hAnsi="Simplified Arabic" w:cs="Simplified Arabic"/>
          <w:sz w:val="40"/>
          <w:szCs w:val="40"/>
          <w:rtl/>
        </w:rPr>
        <w:t xml:space="preserve"> الحذر واليقظة عموماً ومن جملتها الإنسان مع أقربائه فقد أخرج الإمام البخاري في صحيحه عن أبى هريرة رضي الله عنه قال </w:t>
      </w:r>
      <w:proofErr w:type="spellStart"/>
      <w:r w:rsidRPr="00E32A4E">
        <w:rPr>
          <w:rFonts w:ascii="Simplified Arabic" w:hAnsi="Simplified Arabic" w:cs="Simplified Arabic"/>
          <w:sz w:val="40"/>
          <w:szCs w:val="40"/>
          <w:rtl/>
        </w:rPr>
        <w:t>قال</w:t>
      </w:r>
      <w:proofErr w:type="spellEnd"/>
      <w:r w:rsidRPr="00E32A4E">
        <w:rPr>
          <w:rFonts w:ascii="Simplified Arabic" w:hAnsi="Simplified Arabic" w:cs="Simplified Arabic"/>
          <w:sz w:val="40"/>
          <w:szCs w:val="40"/>
          <w:rtl/>
        </w:rPr>
        <w:t xml:space="preserve"> رسول الله صلى الله عليه وسلم ((لا يُلْدَغُ المُؤْمِنُ مِن جُحْرٍ واحِدٍ مَرَّتَيْنِ))</w:t>
      </w:r>
      <w:r>
        <w:rPr>
          <w:rFonts w:ascii="Simplified Arabic" w:hAnsi="Simplified Arabic" w:cs="Simplified Arabic" w:hint="cs"/>
          <w:sz w:val="40"/>
          <w:szCs w:val="40"/>
          <w:rtl/>
        </w:rPr>
        <w:t>.</w:t>
      </w:r>
      <w:r w:rsidRPr="00E32A4E">
        <w:rPr>
          <w:rFonts w:ascii="Simplified Arabic" w:hAnsi="Simplified Arabic" w:cs="Simplified Arabic"/>
          <w:sz w:val="40"/>
          <w:szCs w:val="40"/>
          <w:rtl/>
        </w:rPr>
        <w:t xml:space="preserve"> </w:t>
      </w:r>
    </w:p>
    <w:p w14:paraId="12066B69" w14:textId="77777777" w:rsidR="00B467A0" w:rsidRPr="00E32A4E" w:rsidRDefault="00B467A0" w:rsidP="00B467A0">
      <w:pPr>
        <w:bidi/>
        <w:jc w:val="both"/>
        <w:rPr>
          <w:rFonts w:ascii="Simplified Arabic" w:hAnsi="Simplified Arabic" w:cs="Simplified Arabic"/>
          <w:sz w:val="40"/>
          <w:szCs w:val="40"/>
          <w:rtl/>
        </w:rPr>
      </w:pPr>
      <w:r w:rsidRPr="00D34EBC">
        <w:rPr>
          <w:rFonts w:ascii="Simplified Arabic" w:hAnsi="Simplified Arabic" w:cs="Simplified Arabic"/>
          <w:b/>
          <w:bCs/>
          <w:sz w:val="40"/>
          <w:szCs w:val="40"/>
          <w:rtl/>
        </w:rPr>
        <w:t xml:space="preserve">ثالثاً </w:t>
      </w:r>
      <w:r w:rsidRPr="00D34EBC">
        <w:rPr>
          <w:rFonts w:ascii="Simplified Arabic" w:hAnsi="Simplified Arabic" w:cs="Simplified Arabic" w:hint="cs"/>
          <w:b/>
          <w:bCs/>
          <w:sz w:val="40"/>
          <w:szCs w:val="40"/>
          <w:rtl/>
        </w:rPr>
        <w:t>الحذر واليقظة</w:t>
      </w:r>
      <w:r w:rsidRPr="00D34EBC">
        <w:rPr>
          <w:rFonts w:ascii="Simplified Arabic" w:hAnsi="Simplified Arabic" w:cs="Simplified Arabic"/>
          <w:b/>
          <w:bCs/>
          <w:sz w:val="40"/>
          <w:szCs w:val="40"/>
          <w:rtl/>
        </w:rPr>
        <w:t xml:space="preserve"> والإعداد تجاه </w:t>
      </w:r>
      <w:r w:rsidRPr="00D34EBC">
        <w:rPr>
          <w:rFonts w:ascii="Simplified Arabic" w:hAnsi="Simplified Arabic" w:cs="Simplified Arabic" w:hint="cs"/>
          <w:b/>
          <w:bCs/>
          <w:sz w:val="40"/>
          <w:szCs w:val="40"/>
          <w:rtl/>
        </w:rPr>
        <w:t>الأعداء</w:t>
      </w:r>
      <w:r>
        <w:rPr>
          <w:rFonts w:ascii="Simplified Arabic" w:hAnsi="Simplified Arabic" w:cs="Simplified Arabic" w:hint="cs"/>
          <w:sz w:val="40"/>
          <w:szCs w:val="40"/>
          <w:rtl/>
        </w:rPr>
        <w:t xml:space="preserve">، </w:t>
      </w:r>
      <w:r w:rsidRPr="00E32A4E">
        <w:rPr>
          <w:rFonts w:ascii="Simplified Arabic" w:hAnsi="Simplified Arabic" w:cs="Simplified Arabic" w:hint="cs"/>
          <w:sz w:val="40"/>
          <w:szCs w:val="40"/>
          <w:rtl/>
        </w:rPr>
        <w:t>ولذلك</w:t>
      </w:r>
      <w:r w:rsidRPr="00E32A4E">
        <w:rPr>
          <w:rFonts w:ascii="Simplified Arabic" w:hAnsi="Simplified Arabic" w:cs="Simplified Arabic"/>
          <w:sz w:val="40"/>
          <w:szCs w:val="40"/>
          <w:rtl/>
        </w:rPr>
        <w:t xml:space="preserve"> تضافرت آيات القرآن الكريم </w:t>
      </w:r>
      <w:r w:rsidRPr="00E32A4E">
        <w:rPr>
          <w:rFonts w:ascii="Simplified Arabic" w:hAnsi="Simplified Arabic" w:cs="Simplified Arabic" w:hint="cs"/>
          <w:sz w:val="40"/>
          <w:szCs w:val="40"/>
          <w:rtl/>
        </w:rPr>
        <w:t>في</w:t>
      </w:r>
      <w:r w:rsidRPr="00E32A4E">
        <w:rPr>
          <w:rFonts w:ascii="Simplified Arabic" w:hAnsi="Simplified Arabic" w:cs="Simplified Arabic"/>
          <w:sz w:val="40"/>
          <w:szCs w:val="40"/>
          <w:rtl/>
        </w:rPr>
        <w:t xml:space="preserve"> هذا الشأن مثل قوله تعالى </w:t>
      </w:r>
      <w:r w:rsidRPr="00E32A4E">
        <w:rPr>
          <w:rFonts w:ascii="Simplified Arabic" w:hAnsi="Simplified Arabic" w:cs="Simplified Arabic" w:hint="cs"/>
          <w:sz w:val="40"/>
          <w:szCs w:val="40"/>
          <w:rtl/>
        </w:rPr>
        <w:t>((يَا</w:t>
      </w:r>
      <w:r w:rsidRPr="00E32A4E">
        <w:rPr>
          <w:rFonts w:ascii="Simplified Arabic" w:hAnsi="Simplified Arabic" w:cs="Simplified Arabic"/>
          <w:sz w:val="40"/>
          <w:szCs w:val="40"/>
          <w:rtl/>
        </w:rPr>
        <w:t xml:space="preserve"> أَيُّهَا الَّذِينَ آمَنُوا خُذُوا حِذْرَكُمْ فَانفِرُوا ثُبَاتٍ أَوِ انفِرُوا </w:t>
      </w:r>
      <w:r w:rsidRPr="00E32A4E">
        <w:rPr>
          <w:rFonts w:ascii="Simplified Arabic" w:hAnsi="Simplified Arabic" w:cs="Simplified Arabic" w:hint="cs"/>
          <w:sz w:val="40"/>
          <w:szCs w:val="40"/>
          <w:rtl/>
        </w:rPr>
        <w:t>جَمِيعًا)</w:t>
      </w:r>
      <w:r w:rsidRPr="00E32A4E">
        <w:rPr>
          <w:rFonts w:ascii="Simplified Arabic" w:hAnsi="Simplified Arabic" w:cs="Simplified Arabic"/>
          <w:sz w:val="40"/>
          <w:szCs w:val="40"/>
          <w:rtl/>
        </w:rPr>
        <w:t xml:space="preserve">) سورة </w:t>
      </w:r>
      <w:r w:rsidRPr="00E32A4E">
        <w:rPr>
          <w:rFonts w:ascii="Simplified Arabic" w:hAnsi="Simplified Arabic" w:cs="Simplified Arabic" w:hint="cs"/>
          <w:sz w:val="40"/>
          <w:szCs w:val="40"/>
          <w:rtl/>
        </w:rPr>
        <w:t>النساء (</w:t>
      </w:r>
      <w:r w:rsidRPr="00E32A4E">
        <w:rPr>
          <w:rFonts w:ascii="Simplified Arabic" w:hAnsi="Simplified Arabic" w:cs="Simplified Arabic"/>
          <w:sz w:val="40"/>
          <w:szCs w:val="40"/>
          <w:rtl/>
        </w:rPr>
        <w:t>71)</w:t>
      </w:r>
      <w:r>
        <w:rPr>
          <w:rFonts w:ascii="Simplified Arabic" w:hAnsi="Simplified Arabic" w:cs="Simplified Arabic" w:hint="cs"/>
          <w:sz w:val="40"/>
          <w:szCs w:val="40"/>
          <w:rtl/>
        </w:rPr>
        <w:t>.</w:t>
      </w:r>
    </w:p>
    <w:p w14:paraId="1B535883" w14:textId="77777777" w:rsidR="00B467A0" w:rsidRPr="00E32A4E" w:rsidRDefault="00B467A0" w:rsidP="00B467A0">
      <w:pPr>
        <w:bidi/>
        <w:jc w:val="both"/>
        <w:rPr>
          <w:rFonts w:ascii="Simplified Arabic" w:hAnsi="Simplified Arabic" w:cs="Simplified Arabic"/>
          <w:sz w:val="40"/>
          <w:szCs w:val="40"/>
          <w:rtl/>
        </w:rPr>
      </w:pPr>
      <w:r w:rsidRPr="00E32A4E">
        <w:rPr>
          <w:rFonts w:ascii="Simplified Arabic" w:hAnsi="Simplified Arabic" w:cs="Simplified Arabic"/>
          <w:sz w:val="40"/>
          <w:szCs w:val="40"/>
          <w:rtl/>
        </w:rPr>
        <w:lastRenderedPageBreak/>
        <w:t xml:space="preserve">وقال أيضاً وَإِذَا كُنتَ فِيهِمْ فَأَقَمْتَ لَهُمُ الصَّلَاةَ فَلْتَقُمْ طَائِفَةٌ مِّنْهُم مَّعَكَ وَلْيَأْخُذُوا أَسْلِحَتَهُمْ فَإِذَا سَجَدُوا فَلْيَكُونُوا مِن وَرَائِكُمْ وَلْتَأْتِ طَائِفَةٌ أُخْرَىٰ لَمْ يُصَلُّوا فَلْيُصَلُّوا مَعَكَ وَلْيَأْخُذُوا حِذْرَهُمْ وَأَسْلِحَتَهُمْ ۗ وَدَّ الَّذِينَ كَفَرُوا لَوْ تَغْفُلُونَ عَنْ أَسْلِحَتِكُمْ وَأَمْتِعَتِكُمْ فَيَمِيلُونَ عَلَيْكُم مَّيْلَةً وَاحِدَةً ۚ وَلَا جُنَاحَ عَلَيْكُمْ إِن كَانَ بِكُمْ أَذًى مِّن مَّطَرٍ أَوْ كُنتُم مَّرْضَىٰ أَن تَضَعُوا أَسْلِحَتَكُمْ ۖ وَخُذُوا حِذْرَكُمْ ۗ إِنَّ اللَّهَ أَعَدَّ لِلْكَافِرِينَ عَذَابًا مُّهِينًا)) سورة  النساء (10) فيا الله، حتى والمسلمون يؤدون فريضة الصلاة، وفى صلاة الخوف ينبههم القرآن الكريم لوجوب أخذ حذرهم من عدوهم. أيها </w:t>
      </w:r>
      <w:r w:rsidRPr="00E32A4E">
        <w:rPr>
          <w:rFonts w:ascii="Simplified Arabic" w:hAnsi="Simplified Arabic" w:cs="Simplified Arabic" w:hint="cs"/>
          <w:sz w:val="40"/>
          <w:szCs w:val="40"/>
          <w:rtl/>
        </w:rPr>
        <w:t>المسلمون، ولقد أرشدنا</w:t>
      </w:r>
      <w:r w:rsidRPr="00E32A4E">
        <w:rPr>
          <w:rFonts w:ascii="Simplified Arabic" w:hAnsi="Simplified Arabic" w:cs="Simplified Arabic"/>
          <w:sz w:val="40"/>
          <w:szCs w:val="40"/>
          <w:rtl/>
        </w:rPr>
        <w:t xml:space="preserve"> </w:t>
      </w:r>
      <w:r w:rsidRPr="00E32A4E">
        <w:rPr>
          <w:rFonts w:ascii="Simplified Arabic" w:hAnsi="Simplified Arabic" w:cs="Simplified Arabic" w:hint="cs"/>
          <w:sz w:val="40"/>
          <w:szCs w:val="40"/>
          <w:rtl/>
        </w:rPr>
        <w:t>النبي</w:t>
      </w:r>
      <w:r w:rsidRPr="00E32A4E">
        <w:rPr>
          <w:rFonts w:ascii="Simplified Arabic" w:hAnsi="Simplified Arabic" w:cs="Simplified Arabic"/>
          <w:sz w:val="40"/>
          <w:szCs w:val="40"/>
          <w:rtl/>
        </w:rPr>
        <w:t xml:space="preserve"> صلى الله عليه وسلم إلى وجوب الحذر والتعمية على الأعداء حتى يتسنى لنا النصر على </w:t>
      </w:r>
      <w:r w:rsidRPr="00E32A4E">
        <w:rPr>
          <w:rFonts w:ascii="Simplified Arabic" w:hAnsi="Simplified Arabic" w:cs="Simplified Arabic" w:hint="cs"/>
          <w:sz w:val="40"/>
          <w:szCs w:val="40"/>
          <w:rtl/>
        </w:rPr>
        <w:t>أعدائنا، فقد</w:t>
      </w:r>
      <w:r w:rsidRPr="00E32A4E">
        <w:rPr>
          <w:rFonts w:ascii="Simplified Arabic" w:hAnsi="Simplified Arabic" w:cs="Simplified Arabic"/>
          <w:sz w:val="40"/>
          <w:szCs w:val="40"/>
          <w:rtl/>
        </w:rPr>
        <w:t xml:space="preserve"> أخرج البخاري في صحيحه </w:t>
      </w:r>
      <w:r w:rsidRPr="00E32A4E">
        <w:rPr>
          <w:rFonts w:ascii="Simplified Arabic" w:hAnsi="Simplified Arabic" w:cs="Simplified Arabic" w:hint="cs"/>
          <w:sz w:val="40"/>
          <w:szCs w:val="40"/>
          <w:rtl/>
        </w:rPr>
        <w:t>عن كَعْب</w:t>
      </w:r>
      <w:r w:rsidRPr="00E32A4E">
        <w:rPr>
          <w:rFonts w:ascii="Simplified Arabic" w:hAnsi="Simplified Arabic" w:cs="Simplified Arabic"/>
          <w:sz w:val="40"/>
          <w:szCs w:val="40"/>
          <w:rtl/>
        </w:rPr>
        <w:t xml:space="preserve"> بن </w:t>
      </w:r>
      <w:r w:rsidRPr="00E32A4E">
        <w:rPr>
          <w:rFonts w:ascii="Simplified Arabic" w:hAnsi="Simplified Arabic" w:cs="Simplified Arabic" w:hint="cs"/>
          <w:sz w:val="40"/>
          <w:szCs w:val="40"/>
          <w:rtl/>
        </w:rPr>
        <w:t>مالك قال</w:t>
      </w:r>
      <w:r>
        <w:rPr>
          <w:rFonts w:ascii="Simplified Arabic" w:hAnsi="Simplified Arabic" w:cs="Simplified Arabic" w:hint="cs"/>
          <w:sz w:val="40"/>
          <w:szCs w:val="40"/>
          <w:rtl/>
        </w:rPr>
        <w:t>:</w:t>
      </w:r>
      <w:r w:rsidRPr="00E32A4E">
        <w:rPr>
          <w:rFonts w:ascii="Simplified Arabic" w:hAnsi="Simplified Arabic" w:cs="Simplified Arabic" w:hint="cs"/>
          <w:sz w:val="40"/>
          <w:szCs w:val="40"/>
          <w:rtl/>
        </w:rPr>
        <w:t xml:space="preserve"> ((ولَمْ</w:t>
      </w:r>
      <w:r w:rsidRPr="00E32A4E">
        <w:rPr>
          <w:rFonts w:ascii="Simplified Arabic" w:hAnsi="Simplified Arabic" w:cs="Simplified Arabic"/>
          <w:sz w:val="40"/>
          <w:szCs w:val="40"/>
          <w:rtl/>
        </w:rPr>
        <w:t xml:space="preserve"> يَكُنْ رَسولُ اللَّهِ ﷺ يُرِيدُ غَزْوَةً إلّا ورّى بغَيْرِها</w:t>
      </w:r>
      <w:r w:rsidRPr="00E32A4E">
        <w:rPr>
          <w:rFonts w:ascii="Simplified Arabic" w:hAnsi="Simplified Arabic" w:cs="Simplified Arabic" w:hint="cs"/>
          <w:sz w:val="40"/>
          <w:szCs w:val="40"/>
          <w:rtl/>
        </w:rPr>
        <w:t>)</w:t>
      </w:r>
      <w:r w:rsidRPr="00E32A4E">
        <w:rPr>
          <w:rFonts w:ascii="Simplified Arabic" w:hAnsi="Simplified Arabic" w:cs="Simplified Arabic"/>
          <w:sz w:val="40"/>
          <w:szCs w:val="40"/>
          <w:rtl/>
        </w:rPr>
        <w:t>)</w:t>
      </w:r>
      <w:r>
        <w:rPr>
          <w:rFonts w:ascii="Simplified Arabic" w:hAnsi="Simplified Arabic" w:cs="Simplified Arabic" w:hint="cs"/>
          <w:sz w:val="40"/>
          <w:szCs w:val="40"/>
          <w:rtl/>
        </w:rPr>
        <w:t>،</w:t>
      </w:r>
      <w:r w:rsidRPr="00E32A4E">
        <w:rPr>
          <w:rFonts w:ascii="Simplified Arabic" w:hAnsi="Simplified Arabic" w:cs="Simplified Arabic"/>
          <w:sz w:val="40"/>
          <w:szCs w:val="40"/>
          <w:rtl/>
        </w:rPr>
        <w:t xml:space="preserve"> ومعنى ورّى من</w:t>
      </w:r>
      <w:r>
        <w:rPr>
          <w:rFonts w:ascii="Simplified Arabic" w:hAnsi="Simplified Arabic" w:cs="Simplified Arabic" w:hint="cs"/>
          <w:sz w:val="40"/>
          <w:szCs w:val="40"/>
          <w:rtl/>
        </w:rPr>
        <w:t xml:space="preserve"> </w:t>
      </w:r>
      <w:r w:rsidRPr="00E32A4E">
        <w:rPr>
          <w:rFonts w:ascii="Simplified Arabic" w:hAnsi="Simplified Arabic" w:cs="Simplified Arabic"/>
          <w:sz w:val="40"/>
          <w:szCs w:val="40"/>
          <w:rtl/>
        </w:rPr>
        <w:t>التورية ومعناها كما يقول المختصون ف</w:t>
      </w:r>
      <w:r>
        <w:rPr>
          <w:rFonts w:ascii="Simplified Arabic" w:hAnsi="Simplified Arabic" w:cs="Simplified Arabic" w:hint="cs"/>
          <w:sz w:val="40"/>
          <w:szCs w:val="40"/>
          <w:rtl/>
        </w:rPr>
        <w:t xml:space="preserve">ي </w:t>
      </w:r>
      <w:r w:rsidRPr="00E32A4E">
        <w:rPr>
          <w:rFonts w:ascii="Simplified Arabic" w:hAnsi="Simplified Arabic" w:cs="Simplified Arabic"/>
          <w:sz w:val="40"/>
          <w:szCs w:val="40"/>
          <w:rtl/>
        </w:rPr>
        <w:t xml:space="preserve">علوم البلاغة هي أن تحمل كلمة أو جملة معنيين أحدهما أقرب إلى الذهن لكنه غير المقصود، والثاني بعيد إذ أنه </w:t>
      </w:r>
      <w:r w:rsidRPr="00E32A4E">
        <w:rPr>
          <w:rFonts w:ascii="Simplified Arabic" w:hAnsi="Simplified Arabic" w:cs="Simplified Arabic" w:hint="cs"/>
          <w:sz w:val="40"/>
          <w:szCs w:val="40"/>
          <w:rtl/>
        </w:rPr>
        <w:t>المقصود.</w:t>
      </w:r>
    </w:p>
    <w:p w14:paraId="67776A5C" w14:textId="77777777" w:rsidR="00B467A0" w:rsidRPr="00E32A4E" w:rsidRDefault="00B467A0" w:rsidP="00B467A0">
      <w:pPr>
        <w:bidi/>
        <w:jc w:val="both"/>
        <w:rPr>
          <w:rFonts w:ascii="Simplified Arabic" w:hAnsi="Simplified Arabic" w:cs="Simplified Arabic"/>
          <w:sz w:val="40"/>
          <w:szCs w:val="40"/>
          <w:rtl/>
        </w:rPr>
      </w:pPr>
      <w:r w:rsidRPr="00E32A4E">
        <w:rPr>
          <w:rFonts w:ascii="Simplified Arabic" w:hAnsi="Simplified Arabic" w:cs="Simplified Arabic"/>
          <w:sz w:val="40"/>
          <w:szCs w:val="40"/>
          <w:rtl/>
        </w:rPr>
        <w:t xml:space="preserve">فقد كان النبي صلى الله عليه وسلم يلجأ للتورية كسلاح يستعمله ضد أعدائه صلوات ربي وسلامه </w:t>
      </w:r>
      <w:r w:rsidRPr="00E32A4E">
        <w:rPr>
          <w:rFonts w:ascii="Simplified Arabic" w:hAnsi="Simplified Arabic" w:cs="Simplified Arabic" w:hint="cs"/>
          <w:sz w:val="40"/>
          <w:szCs w:val="40"/>
          <w:rtl/>
        </w:rPr>
        <w:t>عليه.</w:t>
      </w:r>
    </w:p>
    <w:p w14:paraId="6B384447" w14:textId="77777777" w:rsidR="00B467A0" w:rsidRPr="00E32A4E" w:rsidRDefault="00B467A0" w:rsidP="00B467A0">
      <w:pPr>
        <w:bidi/>
        <w:jc w:val="both"/>
        <w:rPr>
          <w:rFonts w:ascii="Simplified Arabic" w:hAnsi="Simplified Arabic" w:cs="Simplified Arabic"/>
          <w:sz w:val="40"/>
          <w:szCs w:val="40"/>
          <w:rtl/>
        </w:rPr>
      </w:pPr>
      <w:r w:rsidRPr="00D34EBC">
        <w:rPr>
          <w:rFonts w:ascii="Simplified Arabic" w:hAnsi="Simplified Arabic" w:cs="Simplified Arabic"/>
          <w:b/>
          <w:bCs/>
          <w:sz w:val="40"/>
          <w:szCs w:val="40"/>
          <w:rtl/>
        </w:rPr>
        <w:t xml:space="preserve">رابعاً الحذر </w:t>
      </w:r>
      <w:r w:rsidRPr="00D34EBC">
        <w:rPr>
          <w:rFonts w:ascii="Simplified Arabic" w:hAnsi="Simplified Arabic" w:cs="Simplified Arabic" w:hint="cs"/>
          <w:b/>
          <w:bCs/>
          <w:sz w:val="40"/>
          <w:szCs w:val="40"/>
          <w:rtl/>
        </w:rPr>
        <w:t>واليقظة من</w:t>
      </w:r>
      <w:r w:rsidRPr="00D34EBC">
        <w:rPr>
          <w:rFonts w:ascii="Simplified Arabic" w:hAnsi="Simplified Arabic" w:cs="Simplified Arabic"/>
          <w:b/>
          <w:bCs/>
          <w:sz w:val="40"/>
          <w:szCs w:val="40"/>
          <w:rtl/>
        </w:rPr>
        <w:t xml:space="preserve"> </w:t>
      </w:r>
      <w:r w:rsidRPr="00D34EBC">
        <w:rPr>
          <w:rFonts w:ascii="Simplified Arabic" w:hAnsi="Simplified Arabic" w:cs="Simplified Arabic" w:hint="cs"/>
          <w:b/>
          <w:bCs/>
          <w:sz w:val="40"/>
          <w:szCs w:val="40"/>
          <w:rtl/>
        </w:rPr>
        <w:t>الشيطان،</w:t>
      </w:r>
      <w:r w:rsidRPr="00E32A4E">
        <w:rPr>
          <w:rFonts w:ascii="Simplified Arabic" w:hAnsi="Simplified Arabic" w:cs="Simplified Arabic"/>
          <w:sz w:val="40"/>
          <w:szCs w:val="40"/>
          <w:rtl/>
        </w:rPr>
        <w:t xml:space="preserve"> فقد جاءت آيات عديدة في القران الكريم تحذرنا أن تنزلق أقدامنا </w:t>
      </w:r>
      <w:r w:rsidRPr="00E32A4E">
        <w:rPr>
          <w:rFonts w:ascii="Simplified Arabic" w:hAnsi="Simplified Arabic" w:cs="Simplified Arabic" w:hint="cs"/>
          <w:sz w:val="40"/>
          <w:szCs w:val="40"/>
          <w:rtl/>
        </w:rPr>
        <w:t>في</w:t>
      </w:r>
      <w:r w:rsidRPr="00E32A4E">
        <w:rPr>
          <w:rFonts w:ascii="Simplified Arabic" w:hAnsi="Simplified Arabic" w:cs="Simplified Arabic"/>
          <w:sz w:val="40"/>
          <w:szCs w:val="40"/>
          <w:rtl/>
        </w:rPr>
        <w:t xml:space="preserve"> طريق الشيطان والغواية والمعاصي قال </w:t>
      </w:r>
      <w:r w:rsidRPr="00E32A4E">
        <w:rPr>
          <w:rFonts w:ascii="Simplified Arabic" w:hAnsi="Simplified Arabic" w:cs="Simplified Arabic" w:hint="cs"/>
          <w:sz w:val="40"/>
          <w:szCs w:val="40"/>
          <w:rtl/>
        </w:rPr>
        <w:t>تعالى ((يَا</w:t>
      </w:r>
      <w:r w:rsidRPr="00E32A4E">
        <w:rPr>
          <w:rFonts w:ascii="Simplified Arabic" w:hAnsi="Simplified Arabic" w:cs="Simplified Arabic"/>
          <w:sz w:val="40"/>
          <w:szCs w:val="40"/>
          <w:rtl/>
        </w:rPr>
        <w:t xml:space="preserve"> بَنِي آدَمَ لَا يَفْتِنَنَّكُمُ الشَّيْطَانُ كَمَا أَخْرَجَ أَبَوَيْكُمْ مِنَ الْجَنَّةِ يَنْزِعُ عَنْهُمَا لِبَاسَهُمَا لِيُرِيَهُمَا سَوْآتِهِمَا إِنَّهُ يَرَاكُمْ هُوَ وَقَبِيلُهُ مِنْ حَيْثُ لَا تَرَوْنَهُمْ إِنَّا جَعَلْنَا الشَّيَاطِينَ أَوْلِيَاءَ لِلَّذِينَ لَا يُؤْمِنُونَ﴾.</w:t>
      </w:r>
      <w:r>
        <w:rPr>
          <w:rFonts w:ascii="Simplified Arabic" w:hAnsi="Simplified Arabic" w:cs="Simplified Arabic" w:hint="cs"/>
          <w:sz w:val="40"/>
          <w:szCs w:val="40"/>
          <w:rtl/>
        </w:rPr>
        <w:t xml:space="preserve"> </w:t>
      </w:r>
      <w:r w:rsidRPr="00E32A4E">
        <w:rPr>
          <w:rFonts w:ascii="Simplified Arabic" w:hAnsi="Simplified Arabic" w:cs="Simplified Arabic"/>
          <w:sz w:val="40"/>
          <w:szCs w:val="40"/>
          <w:rtl/>
        </w:rPr>
        <w:t>سورة الأعراف (27).</w:t>
      </w:r>
    </w:p>
    <w:p w14:paraId="68A05778" w14:textId="77777777" w:rsidR="00B467A0" w:rsidRPr="00E32A4E" w:rsidRDefault="00B467A0" w:rsidP="00B467A0">
      <w:pPr>
        <w:bidi/>
        <w:jc w:val="both"/>
        <w:rPr>
          <w:rFonts w:ascii="Simplified Arabic" w:hAnsi="Simplified Arabic" w:cs="Simplified Arabic"/>
          <w:sz w:val="40"/>
          <w:szCs w:val="40"/>
          <w:rtl/>
        </w:rPr>
      </w:pPr>
      <w:r w:rsidRPr="00E32A4E">
        <w:rPr>
          <w:rFonts w:ascii="Simplified Arabic" w:hAnsi="Simplified Arabic" w:cs="Simplified Arabic"/>
          <w:sz w:val="40"/>
          <w:szCs w:val="40"/>
          <w:rtl/>
        </w:rPr>
        <w:lastRenderedPageBreak/>
        <w:t xml:space="preserve">وقال أيضاً </w:t>
      </w:r>
      <w:r w:rsidRPr="00E32A4E">
        <w:rPr>
          <w:rFonts w:ascii="Simplified Arabic" w:hAnsi="Simplified Arabic" w:cs="Simplified Arabic" w:hint="cs"/>
          <w:sz w:val="40"/>
          <w:szCs w:val="40"/>
          <w:rtl/>
        </w:rPr>
        <w:t>((يَا</w:t>
      </w:r>
      <w:r w:rsidRPr="00E32A4E">
        <w:rPr>
          <w:rFonts w:ascii="Simplified Arabic" w:hAnsi="Simplified Arabic" w:cs="Simplified Arabic"/>
          <w:sz w:val="40"/>
          <w:szCs w:val="40"/>
          <w:rtl/>
        </w:rPr>
        <w:t xml:space="preserve"> أَيُّهَا الَّذِينَ آمَنُوا لَا تَتَّبِعُوا خُطُوَاتِ الشَّيْطَانِ ۚ وَمَن يَتَّبِعْ خُطُوَاتِ الشَّيْطَانِ فَإِنَّهُ يَأْمُرُ بِالْفَحْشَاءِ وَالْمُنكَرِ ۚ وَلَوْلَا فَضْلُ اللَّهِ عَلَيْكُمْ وَرَحْمَتُهُ مَا زَكَىٰ مِنكُم مِّنْ أَحَدٍ أَبَدًا وَلَٰكِنَّ اللَّهَ يُزَكِّي مَن يَشَاءُ ۗ وَاللَّهُ سَمِيعٌ </w:t>
      </w:r>
      <w:r w:rsidRPr="00E32A4E">
        <w:rPr>
          <w:rFonts w:ascii="Simplified Arabic" w:hAnsi="Simplified Arabic" w:cs="Simplified Arabic" w:hint="cs"/>
          <w:sz w:val="40"/>
          <w:szCs w:val="40"/>
          <w:rtl/>
        </w:rPr>
        <w:t>عَلِيمٌ)</w:t>
      </w:r>
      <w:r w:rsidRPr="00E32A4E">
        <w:rPr>
          <w:rFonts w:ascii="Simplified Arabic" w:hAnsi="Simplified Arabic" w:cs="Simplified Arabic"/>
          <w:sz w:val="40"/>
          <w:szCs w:val="40"/>
          <w:rtl/>
        </w:rPr>
        <w:t xml:space="preserve">) </w:t>
      </w:r>
      <w:r w:rsidRPr="00E32A4E">
        <w:rPr>
          <w:rFonts w:ascii="Simplified Arabic" w:hAnsi="Simplified Arabic" w:cs="Simplified Arabic" w:hint="cs"/>
          <w:sz w:val="40"/>
          <w:szCs w:val="40"/>
          <w:rtl/>
        </w:rPr>
        <w:t>سورة النور</w:t>
      </w:r>
      <w:r w:rsidRPr="00E32A4E">
        <w:rPr>
          <w:rFonts w:ascii="Simplified Arabic" w:hAnsi="Simplified Arabic" w:cs="Simplified Arabic"/>
          <w:sz w:val="40"/>
          <w:szCs w:val="40"/>
          <w:rtl/>
        </w:rPr>
        <w:t xml:space="preserve"> (21</w:t>
      </w:r>
      <w:r w:rsidRPr="00E32A4E">
        <w:rPr>
          <w:rFonts w:ascii="Simplified Arabic" w:hAnsi="Simplified Arabic" w:cs="Simplified Arabic" w:hint="cs"/>
          <w:sz w:val="40"/>
          <w:szCs w:val="40"/>
          <w:rtl/>
        </w:rPr>
        <w:t>).</w:t>
      </w:r>
    </w:p>
    <w:p w14:paraId="6A488436" w14:textId="77777777" w:rsidR="00B467A0" w:rsidRPr="00E32A4E" w:rsidRDefault="00B467A0" w:rsidP="00B467A0">
      <w:pPr>
        <w:bidi/>
        <w:jc w:val="both"/>
        <w:rPr>
          <w:rFonts w:ascii="Simplified Arabic" w:hAnsi="Simplified Arabic" w:cs="Simplified Arabic"/>
          <w:sz w:val="40"/>
          <w:szCs w:val="40"/>
          <w:rtl/>
        </w:rPr>
      </w:pPr>
      <w:r w:rsidRPr="00E32A4E">
        <w:rPr>
          <w:rFonts w:ascii="Simplified Arabic" w:hAnsi="Simplified Arabic" w:cs="Simplified Arabic"/>
          <w:sz w:val="40"/>
          <w:szCs w:val="40"/>
          <w:rtl/>
        </w:rPr>
        <w:t xml:space="preserve">وقال أيضاً </w:t>
      </w:r>
      <w:r w:rsidRPr="00E32A4E">
        <w:rPr>
          <w:rFonts w:ascii="Simplified Arabic" w:hAnsi="Simplified Arabic" w:cs="Simplified Arabic" w:hint="cs"/>
          <w:sz w:val="40"/>
          <w:szCs w:val="40"/>
          <w:rtl/>
        </w:rPr>
        <w:t>((إِنَّ</w:t>
      </w:r>
      <w:r w:rsidRPr="00E32A4E">
        <w:rPr>
          <w:rFonts w:ascii="Simplified Arabic" w:hAnsi="Simplified Arabic" w:cs="Simplified Arabic"/>
          <w:sz w:val="40"/>
          <w:szCs w:val="40"/>
          <w:rtl/>
        </w:rPr>
        <w:t xml:space="preserve"> الشَّيْطَانَ لَكُمْ عَدُوٌّ فَاتَّخِذُوهُ عَدُوًّا ۚ إِنَّمَا يَدْعُو حِزْبَهُ لِيَكُونُوا مِنْ أَصْحَابِ </w:t>
      </w:r>
      <w:r w:rsidRPr="00E32A4E">
        <w:rPr>
          <w:rFonts w:ascii="Simplified Arabic" w:hAnsi="Simplified Arabic" w:cs="Simplified Arabic" w:hint="cs"/>
          <w:sz w:val="40"/>
          <w:szCs w:val="40"/>
          <w:rtl/>
        </w:rPr>
        <w:t>السَّعِيرِ)</w:t>
      </w:r>
      <w:r w:rsidRPr="00E32A4E">
        <w:rPr>
          <w:rFonts w:ascii="Simplified Arabic" w:hAnsi="Simplified Arabic" w:cs="Simplified Arabic"/>
          <w:sz w:val="40"/>
          <w:szCs w:val="40"/>
          <w:rtl/>
        </w:rPr>
        <w:t xml:space="preserve">) سورة </w:t>
      </w:r>
      <w:r w:rsidRPr="00E32A4E">
        <w:rPr>
          <w:rFonts w:ascii="Simplified Arabic" w:hAnsi="Simplified Arabic" w:cs="Simplified Arabic" w:hint="cs"/>
          <w:sz w:val="40"/>
          <w:szCs w:val="40"/>
          <w:rtl/>
        </w:rPr>
        <w:t>فاطر (</w:t>
      </w:r>
      <w:r w:rsidRPr="00E32A4E">
        <w:rPr>
          <w:rFonts w:ascii="Simplified Arabic" w:hAnsi="Simplified Arabic" w:cs="Simplified Arabic"/>
          <w:sz w:val="40"/>
          <w:szCs w:val="40"/>
          <w:rtl/>
        </w:rPr>
        <w:t xml:space="preserve">6) </w:t>
      </w:r>
    </w:p>
    <w:p w14:paraId="7B0501DA" w14:textId="77777777" w:rsidR="00B467A0" w:rsidRPr="0087299C" w:rsidRDefault="00B467A0" w:rsidP="00B467A0">
      <w:pPr>
        <w:bidi/>
        <w:jc w:val="both"/>
        <w:rPr>
          <w:rFonts w:ascii="Simplified Arabic" w:hAnsi="Simplified Arabic" w:cs="PT Bold Heading"/>
          <w:sz w:val="40"/>
          <w:szCs w:val="40"/>
          <w:rtl/>
        </w:rPr>
      </w:pPr>
      <w:r w:rsidRPr="0087299C">
        <w:rPr>
          <w:rFonts w:ascii="Simplified Arabic" w:hAnsi="Simplified Arabic" w:cs="PT Bold Heading"/>
          <w:sz w:val="40"/>
          <w:szCs w:val="40"/>
          <w:rtl/>
        </w:rPr>
        <w:t xml:space="preserve">الخطبة الثانية </w:t>
      </w:r>
    </w:p>
    <w:p w14:paraId="0A24FA2A" w14:textId="77777777" w:rsidR="00B467A0" w:rsidRPr="00E32A4E" w:rsidRDefault="00B467A0" w:rsidP="00B467A0">
      <w:pPr>
        <w:bidi/>
        <w:jc w:val="both"/>
        <w:rPr>
          <w:rFonts w:ascii="Simplified Arabic" w:hAnsi="Simplified Arabic" w:cs="Simplified Arabic"/>
          <w:sz w:val="40"/>
          <w:szCs w:val="40"/>
          <w:rtl/>
        </w:rPr>
      </w:pPr>
      <w:r w:rsidRPr="00E32A4E">
        <w:rPr>
          <w:rFonts w:ascii="Simplified Arabic" w:hAnsi="Simplified Arabic" w:cs="Simplified Arabic"/>
          <w:sz w:val="40"/>
          <w:szCs w:val="40"/>
          <w:rtl/>
        </w:rPr>
        <w:t>أيها المسلمون،</w:t>
      </w:r>
      <w:r>
        <w:rPr>
          <w:rFonts w:ascii="Simplified Arabic" w:hAnsi="Simplified Arabic" w:cs="Simplified Arabic" w:hint="cs"/>
          <w:sz w:val="40"/>
          <w:szCs w:val="40"/>
          <w:rtl/>
        </w:rPr>
        <w:t xml:space="preserve"> </w:t>
      </w:r>
      <w:r w:rsidRPr="00E32A4E">
        <w:rPr>
          <w:rFonts w:ascii="Simplified Arabic" w:hAnsi="Simplified Arabic" w:cs="Simplified Arabic"/>
          <w:sz w:val="40"/>
          <w:szCs w:val="40"/>
          <w:rtl/>
        </w:rPr>
        <w:t xml:space="preserve">كذلك حذرنا الله سبحانه وتعالى من </w:t>
      </w:r>
      <w:proofErr w:type="spellStart"/>
      <w:r w:rsidRPr="00E32A4E">
        <w:rPr>
          <w:rFonts w:ascii="Simplified Arabic" w:hAnsi="Simplified Arabic" w:cs="Simplified Arabic"/>
          <w:sz w:val="40"/>
          <w:szCs w:val="40"/>
          <w:rtl/>
        </w:rPr>
        <w:t>الاغترار</w:t>
      </w:r>
      <w:proofErr w:type="spellEnd"/>
      <w:r w:rsidRPr="00E32A4E">
        <w:rPr>
          <w:rFonts w:ascii="Simplified Arabic" w:hAnsi="Simplified Arabic" w:cs="Simplified Arabic"/>
          <w:sz w:val="40"/>
          <w:szCs w:val="40"/>
          <w:rtl/>
        </w:rPr>
        <w:t xml:space="preserve"> والافتتان بالدنيا وأن لا ينخدع المرء بزخرفها وزينتها وينسى</w:t>
      </w:r>
      <w:r>
        <w:rPr>
          <w:rFonts w:ascii="Simplified Arabic" w:hAnsi="Simplified Arabic" w:cs="Simplified Arabic" w:hint="cs"/>
          <w:sz w:val="40"/>
          <w:szCs w:val="40"/>
          <w:rtl/>
        </w:rPr>
        <w:t xml:space="preserve"> </w:t>
      </w:r>
      <w:r w:rsidRPr="00E32A4E">
        <w:rPr>
          <w:rFonts w:ascii="Simplified Arabic" w:hAnsi="Simplified Arabic" w:cs="Simplified Arabic"/>
          <w:sz w:val="40"/>
          <w:szCs w:val="40"/>
          <w:rtl/>
        </w:rPr>
        <w:t>الآخرة والعمل لها، قال</w:t>
      </w:r>
      <w:r>
        <w:rPr>
          <w:rFonts w:ascii="Simplified Arabic" w:hAnsi="Simplified Arabic" w:cs="Simplified Arabic" w:hint="cs"/>
          <w:sz w:val="40"/>
          <w:szCs w:val="40"/>
          <w:rtl/>
        </w:rPr>
        <w:t xml:space="preserve"> </w:t>
      </w:r>
      <w:r w:rsidRPr="00E32A4E">
        <w:rPr>
          <w:rFonts w:ascii="Simplified Arabic" w:hAnsi="Simplified Arabic" w:cs="Simplified Arabic"/>
          <w:sz w:val="40"/>
          <w:szCs w:val="40"/>
          <w:rtl/>
        </w:rPr>
        <w:t>تعالى ((وَمَا الْحَيَاةُ الدُّنْيَا إِلَّا مَتَاعُ الْغُرُورِ)) سورة الحديد (20)</w:t>
      </w:r>
      <w:r>
        <w:rPr>
          <w:rFonts w:ascii="Simplified Arabic" w:hAnsi="Simplified Arabic" w:cs="Simplified Arabic" w:hint="cs"/>
          <w:sz w:val="40"/>
          <w:szCs w:val="40"/>
          <w:rtl/>
        </w:rPr>
        <w:t xml:space="preserve"> </w:t>
      </w:r>
      <w:r w:rsidRPr="00E32A4E">
        <w:rPr>
          <w:rFonts w:ascii="Simplified Arabic" w:hAnsi="Simplified Arabic" w:cs="Simplified Arabic"/>
          <w:sz w:val="40"/>
          <w:szCs w:val="40"/>
          <w:rtl/>
        </w:rPr>
        <w:t>وقال تعالى أيضاً ((يَا أَيُّهَا النَّاسُ إِنَّ وَعْدَ اللَّهِ حَقٌّ ۖ فَلَا تَغُرَّنَّكُمُ الْحَيَاةُ الدُّنْيَا ۖ وَلَا يَغُرَّنَّكُم بِاللَّهِ الْغَرُورُ)) سورة فاطر (5) وفى صحيح مسلم عن أبي هريرة رضي الله عنه قال، قال رسول الله صلى الله عليه وسلم ((بادِرُوا بالأعْمالِ فِتَنًا كَقِطَعِ اللَّيْلِ المُظْلِمِ، يُصْبِحُ الرَّجُلُ مُؤْمِنًا وَيُمْسِي كافِرًا، أَوْ يُمْسِي مُؤْمِنًا وَيُصْبِحُ كافِرًا، يَبِيعُ دِينَهُ بعَرَضٍ مِنَ الدُّنْيا))</w:t>
      </w:r>
      <w:r>
        <w:rPr>
          <w:rFonts w:ascii="Simplified Arabic" w:hAnsi="Simplified Arabic" w:cs="Simplified Arabic" w:hint="cs"/>
          <w:sz w:val="40"/>
          <w:szCs w:val="40"/>
          <w:rtl/>
        </w:rPr>
        <w:t>.</w:t>
      </w:r>
    </w:p>
    <w:p w14:paraId="479DDB60" w14:textId="77777777" w:rsidR="00B467A0" w:rsidRPr="00E32A4E" w:rsidRDefault="00B467A0" w:rsidP="00B467A0">
      <w:pPr>
        <w:bidi/>
        <w:jc w:val="both"/>
        <w:rPr>
          <w:rFonts w:ascii="Simplified Arabic" w:hAnsi="Simplified Arabic" w:cs="Simplified Arabic"/>
          <w:sz w:val="40"/>
          <w:szCs w:val="40"/>
          <w:rtl/>
        </w:rPr>
      </w:pPr>
      <w:r w:rsidRPr="00E32A4E">
        <w:rPr>
          <w:rFonts w:ascii="Simplified Arabic" w:hAnsi="Simplified Arabic" w:cs="Simplified Arabic"/>
          <w:sz w:val="40"/>
          <w:szCs w:val="40"/>
          <w:rtl/>
        </w:rPr>
        <w:t>  النَفسُ تَبكي عَلى الدُنيا وَقَد عَلِمَت    إِنَّ السَلامَةَ فيها تَركُ ما فيها</w:t>
      </w:r>
    </w:p>
    <w:p w14:paraId="0DF5BB9C" w14:textId="77777777" w:rsidR="00B467A0" w:rsidRPr="00E32A4E" w:rsidRDefault="00B467A0" w:rsidP="00B467A0">
      <w:pPr>
        <w:bidi/>
        <w:jc w:val="both"/>
        <w:rPr>
          <w:rFonts w:ascii="Simplified Arabic" w:hAnsi="Simplified Arabic" w:cs="Simplified Arabic"/>
          <w:sz w:val="40"/>
          <w:szCs w:val="40"/>
          <w:rtl/>
        </w:rPr>
      </w:pPr>
      <w:r w:rsidRPr="00E32A4E">
        <w:rPr>
          <w:rFonts w:ascii="Simplified Arabic" w:hAnsi="Simplified Arabic" w:cs="Simplified Arabic"/>
          <w:sz w:val="40"/>
          <w:szCs w:val="40"/>
          <w:rtl/>
        </w:rPr>
        <w:t>لا دارَ لِلمَرءِ بَعدَ المَوتِ يَسكُنُها       إِلّا الَّتي كانَ قَبلَ المَوتِ بانيها</w:t>
      </w:r>
    </w:p>
    <w:p w14:paraId="272AF8F6" w14:textId="77777777" w:rsidR="00B467A0" w:rsidRPr="00E32A4E" w:rsidRDefault="00B467A0" w:rsidP="00B467A0">
      <w:pPr>
        <w:bidi/>
        <w:jc w:val="both"/>
        <w:rPr>
          <w:rFonts w:ascii="Simplified Arabic" w:hAnsi="Simplified Arabic" w:cs="Simplified Arabic"/>
          <w:sz w:val="40"/>
          <w:szCs w:val="40"/>
        </w:rPr>
      </w:pPr>
      <w:r w:rsidRPr="00E32A4E">
        <w:rPr>
          <w:rFonts w:ascii="Simplified Arabic" w:hAnsi="Simplified Arabic" w:cs="Simplified Arabic"/>
          <w:sz w:val="40"/>
          <w:szCs w:val="40"/>
          <w:rtl/>
        </w:rPr>
        <w:t>نسأل الله سبحانه وتعالى أن يحفظ مصر وأهلها من كل مكروه وسوء</w:t>
      </w:r>
    </w:p>
    <w:p w14:paraId="471912E4" w14:textId="224D83F0" w:rsidR="00322A0F" w:rsidRPr="00540EDD" w:rsidRDefault="00322A0F" w:rsidP="00540EDD">
      <w:pPr>
        <w:bidi/>
        <w:spacing w:after="120" w:line="240" w:lineRule="auto"/>
        <w:jc w:val="center"/>
        <w:rPr>
          <w:rFonts w:ascii="Simplified Arabic" w:eastAsia="Times New Roman" w:hAnsi="Simplified Arabic" w:cs="PT Bold Heading"/>
          <w:sz w:val="40"/>
          <w:szCs w:val="40"/>
          <w:lang w:bidi="ar-EG"/>
        </w:rPr>
      </w:pPr>
      <w:proofErr w:type="gramStart"/>
      <w:r w:rsidRPr="00540EDD">
        <w:rPr>
          <w:rFonts w:ascii="Simplified Arabic" w:eastAsia="Times New Roman" w:hAnsi="Simplified Arabic" w:cs="PT Bold Heading"/>
          <w:sz w:val="40"/>
          <w:szCs w:val="40"/>
          <w:rtl/>
          <w:lang w:bidi="ar-EG"/>
        </w:rPr>
        <w:t>كتبه :</w:t>
      </w:r>
      <w:proofErr w:type="gramEnd"/>
      <w:r w:rsidRPr="00540EDD">
        <w:rPr>
          <w:rFonts w:ascii="Simplified Arabic" w:eastAsia="Times New Roman" w:hAnsi="Simplified Arabic" w:cs="PT Bold Heading"/>
          <w:sz w:val="40"/>
          <w:szCs w:val="40"/>
          <w:rtl/>
          <w:lang w:bidi="ar-EG"/>
        </w:rPr>
        <w:t xml:space="preserve"> الشيخ خالد القط</w:t>
      </w:r>
    </w:p>
    <w:sectPr w:rsidR="00322A0F" w:rsidRPr="00540EDD"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D3F39" w14:textId="77777777" w:rsidR="00CD7BC4" w:rsidRDefault="00CD7BC4" w:rsidP="0046340F">
      <w:pPr>
        <w:spacing w:after="0" w:line="240" w:lineRule="auto"/>
      </w:pPr>
      <w:r>
        <w:separator/>
      </w:r>
    </w:p>
  </w:endnote>
  <w:endnote w:type="continuationSeparator" w:id="0">
    <w:p w14:paraId="54A75C8F" w14:textId="77777777" w:rsidR="00CD7BC4" w:rsidRDefault="00CD7BC4"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16CB" w14:textId="77777777" w:rsidR="00CD7BC4" w:rsidRDefault="00CD7BC4" w:rsidP="0046340F">
      <w:pPr>
        <w:spacing w:after="0" w:line="240" w:lineRule="auto"/>
      </w:pPr>
      <w:r>
        <w:separator/>
      </w:r>
    </w:p>
  </w:footnote>
  <w:footnote w:type="continuationSeparator" w:id="0">
    <w:p w14:paraId="12BAF944" w14:textId="77777777" w:rsidR="00CD7BC4" w:rsidRDefault="00CD7BC4"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61A5"/>
    <w:rsid w:val="00131288"/>
    <w:rsid w:val="001321BE"/>
    <w:rsid w:val="00140BF5"/>
    <w:rsid w:val="00140E52"/>
    <w:rsid w:val="00141CAD"/>
    <w:rsid w:val="001441A6"/>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961"/>
    <w:rsid w:val="00265367"/>
    <w:rsid w:val="0027026B"/>
    <w:rsid w:val="00277E66"/>
    <w:rsid w:val="00280064"/>
    <w:rsid w:val="00281CBA"/>
    <w:rsid w:val="00290A1E"/>
    <w:rsid w:val="002914BD"/>
    <w:rsid w:val="002925B4"/>
    <w:rsid w:val="002956AA"/>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60AF"/>
    <w:rsid w:val="00486C33"/>
    <w:rsid w:val="004874FC"/>
    <w:rsid w:val="004909D2"/>
    <w:rsid w:val="0049716F"/>
    <w:rsid w:val="0049746C"/>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4313"/>
    <w:rsid w:val="006C4E0E"/>
    <w:rsid w:val="006D03FD"/>
    <w:rsid w:val="006D0A91"/>
    <w:rsid w:val="006D54D5"/>
    <w:rsid w:val="006D5757"/>
    <w:rsid w:val="006E09B2"/>
    <w:rsid w:val="006E1358"/>
    <w:rsid w:val="006E1769"/>
    <w:rsid w:val="006E3464"/>
    <w:rsid w:val="006E389D"/>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72E9"/>
    <w:rsid w:val="00A22DF3"/>
    <w:rsid w:val="00A235A6"/>
    <w:rsid w:val="00A307A3"/>
    <w:rsid w:val="00A30969"/>
    <w:rsid w:val="00A34517"/>
    <w:rsid w:val="00A419C3"/>
    <w:rsid w:val="00A42F54"/>
    <w:rsid w:val="00A4564C"/>
    <w:rsid w:val="00A461DA"/>
    <w:rsid w:val="00A530E3"/>
    <w:rsid w:val="00A55C10"/>
    <w:rsid w:val="00A56D32"/>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467A0"/>
    <w:rsid w:val="00B623FA"/>
    <w:rsid w:val="00B631EB"/>
    <w:rsid w:val="00B6327D"/>
    <w:rsid w:val="00B66E06"/>
    <w:rsid w:val="00B707AD"/>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985</Words>
  <Characters>5621</Characters>
  <Application>Microsoft Office Word</Application>
  <DocSecurity>0</DocSecurity>
  <Lines>46</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2023-05-12T15:38:00Z</cp:lastPrinted>
  <dcterms:created xsi:type="dcterms:W3CDTF">2023-11-24T19:51:00Z</dcterms:created>
  <dcterms:modified xsi:type="dcterms:W3CDTF">2023-11-24T19:51:00Z</dcterms:modified>
</cp:coreProperties>
</file>