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EA00" w14:textId="0FE1F7D8" w:rsidR="00856A1F" w:rsidRPr="000526A5" w:rsidRDefault="00873172" w:rsidP="001A65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60"/>
          <w:szCs w:val="60"/>
          <w:rtl/>
        </w:rPr>
      </w:pPr>
      <w:r w:rsidRPr="000526A5">
        <w:rPr>
          <w:rFonts w:asciiTheme="minorBidi" w:hAnsiTheme="minorBidi" w:cs="PT Bold Heading"/>
          <w:b/>
          <w:bCs/>
          <w:noProof/>
          <w:color w:val="FFFF00"/>
          <w:sz w:val="60"/>
          <w:szCs w:val="60"/>
          <w:rtl/>
        </w:rPr>
        <w:drawing>
          <wp:anchor distT="0" distB="0" distL="114300" distR="114300" simplePos="0" relativeHeight="251658240" behindDoc="0" locked="0" layoutInCell="1" allowOverlap="1" wp14:anchorId="141BA01B" wp14:editId="62D7A919">
            <wp:simplePos x="0" y="0"/>
            <wp:positionH relativeFrom="margin">
              <wp:posOffset>-28575</wp:posOffset>
            </wp:positionH>
            <wp:positionV relativeFrom="paragraph">
              <wp:posOffset>635</wp:posOffset>
            </wp:positionV>
            <wp:extent cx="6863715" cy="1915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3715" cy="1915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56A1F" w:rsidRPr="000526A5">
        <w:rPr>
          <w:rFonts w:asciiTheme="minorBidi" w:hAnsiTheme="minorBidi" w:cs="PT Bold Heading"/>
          <w:b/>
          <w:bCs/>
          <w:sz w:val="60"/>
          <w:szCs w:val="60"/>
          <w:rtl/>
        </w:rPr>
        <w:t>خط</w:t>
      </w:r>
      <w:r w:rsidR="00F87B2A" w:rsidRPr="000526A5">
        <w:rPr>
          <w:rFonts w:asciiTheme="minorBidi" w:hAnsiTheme="minorBidi" w:cs="PT Bold Heading"/>
          <w:b/>
          <w:bCs/>
          <w:sz w:val="60"/>
          <w:szCs w:val="60"/>
          <w:rtl/>
        </w:rPr>
        <w:t xml:space="preserve">بةُ الجمعةِ القادمةِ: </w:t>
      </w:r>
      <w:r w:rsidR="000526A5" w:rsidRPr="000526A5">
        <w:rPr>
          <w:rFonts w:asciiTheme="minorBidi" w:hAnsiTheme="minorBidi" w:cs="PT Bold Heading" w:hint="cs"/>
          <w:b/>
          <w:bCs/>
          <w:sz w:val="60"/>
          <w:szCs w:val="60"/>
          <w:rtl/>
        </w:rPr>
        <w:t>م</w:t>
      </w:r>
      <w:r w:rsidR="000526A5" w:rsidRPr="000526A5">
        <w:rPr>
          <w:rFonts w:asciiTheme="minorBidi" w:hAnsiTheme="minorBidi" w:cs="PT Bold Heading"/>
          <w:b/>
          <w:bCs/>
          <w:sz w:val="60"/>
          <w:szCs w:val="60"/>
          <w:rtl/>
        </w:rPr>
        <w:t>نزلة</w:t>
      </w:r>
      <w:r w:rsidR="000526A5" w:rsidRPr="000526A5">
        <w:rPr>
          <w:rFonts w:asciiTheme="minorBidi" w:hAnsiTheme="minorBidi" w:cs="PT Bold Heading" w:hint="cs"/>
          <w:b/>
          <w:bCs/>
          <w:sz w:val="60"/>
          <w:szCs w:val="60"/>
          <w:rtl/>
        </w:rPr>
        <w:t>ُ</w:t>
      </w:r>
      <w:r w:rsidR="000526A5" w:rsidRPr="000526A5">
        <w:rPr>
          <w:rFonts w:asciiTheme="minorBidi" w:hAnsiTheme="minorBidi" w:cs="PT Bold Heading"/>
          <w:b/>
          <w:bCs/>
          <w:sz w:val="60"/>
          <w:szCs w:val="60"/>
          <w:rtl/>
        </w:rPr>
        <w:t xml:space="preserve"> الشهداء</w:t>
      </w:r>
      <w:r w:rsidR="000526A5" w:rsidRPr="000526A5">
        <w:rPr>
          <w:rFonts w:asciiTheme="minorBidi" w:hAnsiTheme="minorBidi" w:cs="PT Bold Heading" w:hint="cs"/>
          <w:b/>
          <w:bCs/>
          <w:sz w:val="60"/>
          <w:szCs w:val="60"/>
          <w:rtl/>
        </w:rPr>
        <w:t>ِ</w:t>
      </w:r>
      <w:r w:rsidR="000526A5" w:rsidRPr="000526A5">
        <w:rPr>
          <w:rFonts w:asciiTheme="minorBidi" w:hAnsiTheme="minorBidi" w:cs="PT Bold Heading"/>
          <w:b/>
          <w:bCs/>
          <w:sz w:val="60"/>
          <w:szCs w:val="60"/>
          <w:rtl/>
        </w:rPr>
        <w:t xml:space="preserve"> عند</w:t>
      </w:r>
      <w:r w:rsidR="000526A5" w:rsidRPr="000526A5">
        <w:rPr>
          <w:rFonts w:asciiTheme="minorBidi" w:hAnsiTheme="minorBidi" w:cs="PT Bold Heading" w:hint="cs"/>
          <w:b/>
          <w:bCs/>
          <w:sz w:val="60"/>
          <w:szCs w:val="60"/>
          <w:rtl/>
        </w:rPr>
        <w:t>َ</w:t>
      </w:r>
      <w:r w:rsidR="000526A5" w:rsidRPr="000526A5">
        <w:rPr>
          <w:rFonts w:asciiTheme="minorBidi" w:hAnsiTheme="minorBidi" w:cs="PT Bold Heading"/>
          <w:b/>
          <w:bCs/>
          <w:sz w:val="60"/>
          <w:szCs w:val="60"/>
          <w:rtl/>
        </w:rPr>
        <w:t xml:space="preserve"> رب</w:t>
      </w:r>
      <w:r w:rsidR="000526A5" w:rsidRPr="000526A5">
        <w:rPr>
          <w:rFonts w:asciiTheme="minorBidi" w:hAnsiTheme="minorBidi" w:cs="PT Bold Heading" w:hint="cs"/>
          <w:b/>
          <w:bCs/>
          <w:sz w:val="60"/>
          <w:szCs w:val="60"/>
          <w:rtl/>
        </w:rPr>
        <w:t>ِّ</w:t>
      </w:r>
      <w:r w:rsidR="000526A5" w:rsidRPr="000526A5">
        <w:rPr>
          <w:rFonts w:asciiTheme="minorBidi" w:hAnsiTheme="minorBidi" w:cs="PT Bold Heading"/>
          <w:b/>
          <w:bCs/>
          <w:sz w:val="60"/>
          <w:szCs w:val="60"/>
          <w:rtl/>
        </w:rPr>
        <w:t>ه</w:t>
      </w:r>
      <w:r w:rsidR="000526A5" w:rsidRPr="000526A5">
        <w:rPr>
          <w:rFonts w:asciiTheme="minorBidi" w:hAnsiTheme="minorBidi" w:cs="PT Bold Heading" w:hint="cs"/>
          <w:b/>
          <w:bCs/>
          <w:sz w:val="60"/>
          <w:szCs w:val="60"/>
          <w:rtl/>
        </w:rPr>
        <w:t>ِ</w:t>
      </w:r>
      <w:r w:rsidR="000526A5" w:rsidRPr="000526A5">
        <w:rPr>
          <w:rFonts w:asciiTheme="minorBidi" w:hAnsiTheme="minorBidi" w:cs="PT Bold Heading"/>
          <w:b/>
          <w:bCs/>
          <w:sz w:val="60"/>
          <w:szCs w:val="60"/>
          <w:rtl/>
        </w:rPr>
        <w:t>م</w:t>
      </w:r>
    </w:p>
    <w:p w14:paraId="06127D54" w14:textId="4184DB35" w:rsidR="00F87B2A" w:rsidRPr="00F81957" w:rsidRDefault="00F87B2A" w:rsidP="00F87B2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outlineLvl w:val="2"/>
        <w:rPr>
          <w:rFonts w:asciiTheme="minorBidi" w:hAnsiTheme="minorBidi" w:cs="PT Bold Heading"/>
          <w:sz w:val="40"/>
          <w:szCs w:val="40"/>
          <w:rtl/>
        </w:rPr>
      </w:pPr>
      <w:r w:rsidRPr="00F81957">
        <w:rPr>
          <w:rFonts w:asciiTheme="minorBidi" w:hAnsiTheme="minorBidi" w:cs="PT Bold Heading"/>
          <w:sz w:val="40"/>
          <w:szCs w:val="40"/>
          <w:rtl/>
        </w:rPr>
        <w:t xml:space="preserve">بتاريخ: </w:t>
      </w:r>
      <w:r w:rsidR="000526A5">
        <w:rPr>
          <w:rFonts w:asciiTheme="minorBidi" w:hAnsiTheme="minorBidi" w:cs="PT Bold Heading" w:hint="cs"/>
          <w:sz w:val="40"/>
          <w:szCs w:val="40"/>
          <w:rtl/>
        </w:rPr>
        <w:t>18</w:t>
      </w:r>
      <w:r w:rsidRPr="00F81957">
        <w:rPr>
          <w:rFonts w:asciiTheme="minorBidi" w:hAnsiTheme="minorBidi" w:cs="PT Bold Heading"/>
          <w:sz w:val="40"/>
          <w:szCs w:val="40"/>
          <w:rtl/>
        </w:rPr>
        <w:t xml:space="preserve"> شعبان 1444هـ </w:t>
      </w:r>
      <w:r w:rsidRPr="00F81957">
        <w:rPr>
          <w:rFonts w:ascii="Sakkal Majalla" w:hAnsi="Sakkal Majalla" w:cs="Sakkal Majalla" w:hint="cs"/>
          <w:sz w:val="40"/>
          <w:szCs w:val="40"/>
          <w:rtl/>
        </w:rPr>
        <w:t>–</w:t>
      </w:r>
      <w:r w:rsidRPr="00F81957">
        <w:rPr>
          <w:rFonts w:asciiTheme="minorBidi" w:hAnsiTheme="minorBidi" w:cs="PT Bold Heading"/>
          <w:sz w:val="40"/>
          <w:szCs w:val="40"/>
          <w:rtl/>
        </w:rPr>
        <w:t xml:space="preserve"> </w:t>
      </w:r>
      <w:r w:rsidR="000526A5">
        <w:rPr>
          <w:rFonts w:asciiTheme="minorBidi" w:hAnsiTheme="minorBidi" w:cs="PT Bold Heading" w:hint="cs"/>
          <w:sz w:val="40"/>
          <w:szCs w:val="40"/>
          <w:rtl/>
        </w:rPr>
        <w:t>10</w:t>
      </w:r>
      <w:r w:rsidRPr="00F81957">
        <w:rPr>
          <w:rFonts w:asciiTheme="minorBidi" w:hAnsiTheme="minorBidi" w:cs="PT Bold Heading"/>
          <w:sz w:val="40"/>
          <w:szCs w:val="40"/>
          <w:rtl/>
        </w:rPr>
        <w:t xml:space="preserve"> </w:t>
      </w:r>
      <w:r w:rsidRPr="00F81957">
        <w:rPr>
          <w:rFonts w:asciiTheme="minorBidi" w:hAnsiTheme="minorBidi" w:cs="PT Bold Heading" w:hint="cs"/>
          <w:sz w:val="40"/>
          <w:szCs w:val="40"/>
          <w:rtl/>
        </w:rPr>
        <w:t>مارس</w:t>
      </w:r>
      <w:r w:rsidRPr="00F81957">
        <w:rPr>
          <w:rFonts w:asciiTheme="minorBidi" w:hAnsiTheme="minorBidi" w:cs="PT Bold Heading"/>
          <w:sz w:val="40"/>
          <w:szCs w:val="40"/>
          <w:rtl/>
        </w:rPr>
        <w:t xml:space="preserve"> 2023</w:t>
      </w:r>
      <w:r w:rsidRPr="00F81957">
        <w:rPr>
          <w:rFonts w:asciiTheme="minorBidi" w:hAnsiTheme="minorBidi" w:cs="PT Bold Heading" w:hint="cs"/>
          <w:sz w:val="40"/>
          <w:szCs w:val="40"/>
          <w:rtl/>
        </w:rPr>
        <w:t>م</w:t>
      </w:r>
    </w:p>
    <w:p w14:paraId="2B440814"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sz w:val="42"/>
          <w:szCs w:val="42"/>
          <w:rtl/>
        </w:rPr>
        <w:t>الحمد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رب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العالمين، يرفعُ</w:t>
      </w:r>
      <w:r w:rsidRPr="000526A5">
        <w:rPr>
          <w:rFonts w:ascii="Traditional Arabic" w:hAnsi="Traditional Arabic" w:cs="Traditional Arabic"/>
          <w:sz w:val="42"/>
          <w:szCs w:val="42"/>
          <w:rtl/>
        </w:rPr>
        <w:t xml:space="preserve"> أقوام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ويضع</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أخرين،</w:t>
      </w:r>
      <w:r w:rsidRPr="000526A5">
        <w:rPr>
          <w:rFonts w:ascii="Traditional Arabic" w:hAnsi="Traditional Arabic" w:cs="Traditional Arabic" w:hint="cs"/>
          <w:sz w:val="42"/>
          <w:szCs w:val="42"/>
          <w:rtl/>
        </w:rPr>
        <w:t xml:space="preserve"> </w:t>
      </w:r>
      <w:r w:rsidRPr="000526A5">
        <w:rPr>
          <w:rFonts w:ascii="Traditional Arabic" w:hAnsi="Traditional Arabic" w:cs="Traditional Arabic"/>
          <w:sz w:val="42"/>
          <w:szCs w:val="42"/>
          <w:rtl/>
        </w:rPr>
        <w:t>أعد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الجنة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زل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مع النبيين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والصديقين، وأشهدُ</w:t>
      </w:r>
      <w:r w:rsidRPr="000526A5">
        <w:rPr>
          <w:rFonts w:ascii="Traditional Arabic" w:hAnsi="Traditional Arabic" w:cs="Traditional Arabic"/>
          <w:sz w:val="42"/>
          <w:szCs w:val="42"/>
          <w:rtl/>
        </w:rPr>
        <w:t xml:space="preserve"> أن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لا إل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 إل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وحد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لا شريك</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لهُ،</w:t>
      </w:r>
      <w:r w:rsidRPr="000526A5">
        <w:rPr>
          <w:rFonts w:ascii="Traditional Arabic" w:hAnsi="Traditional Arabic" w:cs="Traditional Arabic"/>
          <w:sz w:val="42"/>
          <w:szCs w:val="42"/>
          <w:rtl/>
        </w:rPr>
        <w:t xml:space="preserve"> القائل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كتابه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الكريم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((وَمَن يُطِعِ اللَّهَ وَالرَّسُولَ فَأُولَٰئِكَ مَعَ الَّذِينَ أَنْعَمَ اللَّهُ عَلَيْهِم مِّنَ النَّبِيِّينَ وَالصِّدِّيقِينَ وَالشُّهَدَاءِ وَالصَّالِحِينَ ۚ وَحَسُنَ أُولَٰئِكَ </w:t>
      </w:r>
      <w:r w:rsidRPr="000526A5">
        <w:rPr>
          <w:rFonts w:ascii="Traditional Arabic" w:hAnsi="Traditional Arabic" w:cs="Traditional Arabic" w:hint="cs"/>
          <w:sz w:val="42"/>
          <w:szCs w:val="42"/>
          <w:rtl/>
        </w:rPr>
        <w:t>رَفِيقًا)</w:t>
      </w:r>
      <w:r w:rsidRPr="000526A5">
        <w:rPr>
          <w:rFonts w:ascii="Traditional Arabic" w:hAnsi="Traditional Arabic" w:cs="Traditional Arabic"/>
          <w:sz w:val="42"/>
          <w:szCs w:val="42"/>
          <w:rtl/>
        </w:rPr>
        <w:t>). وأشهد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سيد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حمد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عبد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ورسولهِ،</w:t>
      </w:r>
      <w:r w:rsidRPr="000526A5">
        <w:rPr>
          <w:rFonts w:ascii="Traditional Arabic" w:hAnsi="Traditional Arabic" w:cs="Traditional Arabic"/>
          <w:sz w:val="42"/>
          <w:szCs w:val="42"/>
          <w:rtl/>
        </w:rPr>
        <w:t xml:space="preserve"> وصفي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 خلقه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وخليلُهُ القائلُ</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((والَّذي</w:t>
      </w:r>
      <w:r w:rsidRPr="000526A5">
        <w:rPr>
          <w:rFonts w:ascii="Traditional Arabic" w:hAnsi="Traditional Arabic" w:cs="Traditional Arabic"/>
          <w:sz w:val="42"/>
          <w:szCs w:val="42"/>
          <w:rtl/>
        </w:rPr>
        <w:t xml:space="preserve"> نَفسِي </w:t>
      </w:r>
      <w:r w:rsidRPr="000526A5">
        <w:rPr>
          <w:rFonts w:ascii="Traditional Arabic" w:hAnsi="Traditional Arabic" w:cs="Traditional Arabic" w:hint="cs"/>
          <w:sz w:val="42"/>
          <w:szCs w:val="42"/>
          <w:rtl/>
        </w:rPr>
        <w:t>بيدِه،</w:t>
      </w:r>
      <w:r w:rsidRPr="000526A5">
        <w:rPr>
          <w:rFonts w:ascii="Traditional Arabic" w:hAnsi="Traditional Arabic" w:cs="Traditional Arabic"/>
          <w:sz w:val="42"/>
          <w:szCs w:val="42"/>
          <w:rtl/>
        </w:rPr>
        <w:t xml:space="preserve"> لوَدِدتُ أنِّي أُقتَلُ في سبيلِ اللهِ ثمَّ </w:t>
      </w:r>
      <w:r w:rsidRPr="000526A5">
        <w:rPr>
          <w:rFonts w:ascii="Traditional Arabic" w:hAnsi="Traditional Arabic" w:cs="Traditional Arabic" w:hint="cs"/>
          <w:sz w:val="42"/>
          <w:szCs w:val="42"/>
          <w:rtl/>
        </w:rPr>
        <w:t>أُحيَا،</w:t>
      </w:r>
      <w:r w:rsidRPr="000526A5">
        <w:rPr>
          <w:rFonts w:ascii="Traditional Arabic" w:hAnsi="Traditional Arabic" w:cs="Traditional Arabic"/>
          <w:sz w:val="42"/>
          <w:szCs w:val="42"/>
          <w:rtl/>
        </w:rPr>
        <w:t xml:space="preserve"> ثمَّ أُقتَلُ ثمَّ </w:t>
      </w:r>
      <w:r w:rsidRPr="000526A5">
        <w:rPr>
          <w:rFonts w:ascii="Traditional Arabic" w:hAnsi="Traditional Arabic" w:cs="Traditional Arabic" w:hint="cs"/>
          <w:sz w:val="42"/>
          <w:szCs w:val="42"/>
          <w:rtl/>
        </w:rPr>
        <w:t>أُحيَا،</w:t>
      </w:r>
      <w:r w:rsidRPr="000526A5">
        <w:rPr>
          <w:rFonts w:ascii="Traditional Arabic" w:hAnsi="Traditional Arabic" w:cs="Traditional Arabic"/>
          <w:sz w:val="42"/>
          <w:szCs w:val="42"/>
          <w:rtl/>
        </w:rPr>
        <w:t xml:space="preserve"> ثمَّ أُقتَلُ ثمَّ </w:t>
      </w:r>
      <w:r w:rsidRPr="000526A5">
        <w:rPr>
          <w:rFonts w:ascii="Traditional Arabic" w:hAnsi="Traditional Arabic" w:cs="Traditional Arabic" w:hint="cs"/>
          <w:sz w:val="42"/>
          <w:szCs w:val="42"/>
          <w:rtl/>
        </w:rPr>
        <w:t>أُحيَا،</w:t>
      </w:r>
      <w:r w:rsidRPr="000526A5">
        <w:rPr>
          <w:rFonts w:ascii="Traditional Arabic" w:hAnsi="Traditional Arabic" w:cs="Traditional Arabic"/>
          <w:sz w:val="42"/>
          <w:szCs w:val="42"/>
          <w:rtl/>
        </w:rPr>
        <w:t xml:space="preserve"> ثمَّ </w:t>
      </w:r>
      <w:r w:rsidRPr="000526A5">
        <w:rPr>
          <w:rFonts w:ascii="Traditional Arabic" w:hAnsi="Traditional Arabic" w:cs="Traditional Arabic" w:hint="cs"/>
          <w:sz w:val="42"/>
          <w:szCs w:val="42"/>
          <w:rtl/>
        </w:rPr>
        <w:t>أُقتَلُ))،</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صل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وسلم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وبارك</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عليه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وعلى </w:t>
      </w:r>
      <w:proofErr w:type="spellStart"/>
      <w:r w:rsidRPr="000526A5">
        <w:rPr>
          <w:rFonts w:ascii="Traditional Arabic" w:hAnsi="Traditional Arabic" w:cs="Traditional Arabic"/>
          <w:sz w:val="42"/>
          <w:szCs w:val="42"/>
          <w:rtl/>
        </w:rPr>
        <w:t>آله</w:t>
      </w:r>
      <w:r w:rsidRPr="000526A5">
        <w:rPr>
          <w:rFonts w:ascii="Traditional Arabic" w:hAnsi="Traditional Arabic" w:cs="Traditional Arabic" w:hint="cs"/>
          <w:sz w:val="42"/>
          <w:szCs w:val="42"/>
          <w:rtl/>
        </w:rPr>
        <w:t>ِ</w:t>
      </w:r>
      <w:proofErr w:type="spellEnd"/>
      <w:r w:rsidRPr="000526A5">
        <w:rPr>
          <w:rFonts w:ascii="Traditional Arabic" w:hAnsi="Traditional Arabic" w:cs="Traditional Arabic"/>
          <w:sz w:val="42"/>
          <w:szCs w:val="42"/>
          <w:rtl/>
        </w:rPr>
        <w:t xml:space="preserve"> وصحبه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حق</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قدره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ومقداره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العظيم.</w:t>
      </w:r>
    </w:p>
    <w:p w14:paraId="6BF6A8AD" w14:textId="77777777" w:rsidR="000526A5" w:rsidRPr="000526A5" w:rsidRDefault="000526A5" w:rsidP="000526A5">
      <w:pPr>
        <w:spacing w:after="0" w:line="240" w:lineRule="auto"/>
        <w:jc w:val="both"/>
        <w:rPr>
          <w:rFonts w:ascii="Traditional Arabic" w:hAnsi="Traditional Arabic" w:cs="PT Bold Heading"/>
          <w:sz w:val="42"/>
          <w:szCs w:val="42"/>
          <w:rtl/>
        </w:rPr>
      </w:pPr>
      <w:r w:rsidRPr="000526A5">
        <w:rPr>
          <w:rFonts w:ascii="Traditional Arabic" w:hAnsi="Traditional Arabic" w:cs="PT Bold Heading"/>
          <w:sz w:val="42"/>
          <w:szCs w:val="42"/>
          <w:rtl/>
        </w:rPr>
        <w:t>أم</w:t>
      </w:r>
      <w:r w:rsidRPr="000526A5">
        <w:rPr>
          <w:rFonts w:ascii="Traditional Arabic" w:hAnsi="Traditional Arabic" w:cs="PT Bold Heading" w:hint="cs"/>
          <w:sz w:val="42"/>
          <w:szCs w:val="42"/>
          <w:rtl/>
        </w:rPr>
        <w:t>َّ</w:t>
      </w:r>
      <w:r w:rsidRPr="000526A5">
        <w:rPr>
          <w:rFonts w:ascii="Traditional Arabic" w:hAnsi="Traditional Arabic" w:cs="PT Bold Heading"/>
          <w:sz w:val="42"/>
          <w:szCs w:val="42"/>
          <w:rtl/>
        </w:rPr>
        <w:t>ا بعد</w:t>
      </w:r>
      <w:r w:rsidRPr="000526A5">
        <w:rPr>
          <w:rFonts w:ascii="Traditional Arabic" w:hAnsi="Traditional Arabic" w:cs="PT Bold Heading" w:hint="cs"/>
          <w:sz w:val="42"/>
          <w:szCs w:val="42"/>
          <w:rtl/>
        </w:rPr>
        <w:t>ُ</w:t>
      </w:r>
    </w:p>
    <w:p w14:paraId="70B1E4A3"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sz w:val="42"/>
          <w:szCs w:val="42"/>
          <w:rtl/>
        </w:rPr>
        <w:t xml:space="preserve"> فإن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عبادًا آثرُوا</w:t>
      </w:r>
      <w:r w:rsidRPr="000526A5">
        <w:rPr>
          <w:rFonts w:ascii="Traditional Arabic" w:hAnsi="Traditional Arabic" w:cs="Traditional Arabic"/>
          <w:sz w:val="42"/>
          <w:szCs w:val="42"/>
          <w:rtl/>
        </w:rPr>
        <w:t xml:space="preserve"> رض</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على رض</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ا </w:t>
      </w:r>
      <w:r w:rsidRPr="000526A5">
        <w:rPr>
          <w:rFonts w:ascii="Traditional Arabic" w:hAnsi="Traditional Arabic" w:cs="Traditional Arabic" w:hint="cs"/>
          <w:sz w:val="42"/>
          <w:szCs w:val="42"/>
          <w:rtl/>
        </w:rPr>
        <w:t>غيرِهِ،</w:t>
      </w:r>
      <w:r w:rsidRPr="000526A5">
        <w:rPr>
          <w:rFonts w:ascii="Traditional Arabic" w:hAnsi="Traditional Arabic" w:cs="Traditional Arabic"/>
          <w:sz w:val="42"/>
          <w:szCs w:val="42"/>
          <w:rtl/>
        </w:rPr>
        <w:t xml:space="preserve"> ورغب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وا فيم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ا </w:t>
      </w:r>
      <w:r w:rsidRPr="000526A5">
        <w:rPr>
          <w:rFonts w:ascii="Traditional Arabic" w:hAnsi="Traditional Arabic" w:cs="Traditional Arabic" w:hint="cs"/>
          <w:sz w:val="42"/>
          <w:szCs w:val="42"/>
          <w:rtl/>
        </w:rPr>
        <w:t>عندَهُ عن</w:t>
      </w:r>
      <w:r w:rsidRPr="000526A5">
        <w:rPr>
          <w:rFonts w:ascii="Traditional Arabic" w:hAnsi="Traditional Arabic" w:cs="Traditional Arabic"/>
          <w:sz w:val="42"/>
          <w:szCs w:val="42"/>
          <w:rtl/>
        </w:rPr>
        <w:t xml:space="preserve"> كل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ما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الدنيا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ن </w:t>
      </w:r>
      <w:r w:rsidRPr="000526A5">
        <w:rPr>
          <w:rFonts w:ascii="Traditional Arabic" w:hAnsi="Traditional Arabic" w:cs="Traditional Arabic" w:hint="cs"/>
          <w:sz w:val="42"/>
          <w:szCs w:val="42"/>
          <w:rtl/>
        </w:rPr>
        <w:t>متاعٍ وزينةٍ</w:t>
      </w:r>
      <w:r w:rsidRPr="000526A5">
        <w:rPr>
          <w:rFonts w:ascii="Traditional Arabic" w:hAnsi="Traditional Arabic" w:cs="Traditional Arabic"/>
          <w:sz w:val="42"/>
          <w:szCs w:val="42"/>
          <w:rtl/>
        </w:rPr>
        <w:t>،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جعل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 يقد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ون أغل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ى وأعز</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ما يملكون فداء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لدين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 ولأوطان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 فجاد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وا بأرواح</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ن </w:t>
      </w:r>
      <w:r w:rsidRPr="000526A5">
        <w:rPr>
          <w:rFonts w:ascii="Traditional Arabic" w:hAnsi="Traditional Arabic" w:cs="Traditional Arabic" w:hint="cs"/>
          <w:sz w:val="42"/>
          <w:szCs w:val="42"/>
          <w:rtl/>
        </w:rPr>
        <w:t>أجلِ أنْ</w:t>
      </w:r>
      <w:r w:rsidRPr="000526A5">
        <w:rPr>
          <w:rFonts w:ascii="Traditional Arabic" w:hAnsi="Traditional Arabic" w:cs="Traditional Arabic"/>
          <w:sz w:val="42"/>
          <w:szCs w:val="42"/>
          <w:rtl/>
        </w:rPr>
        <w:t xml:space="preserve"> يعيش</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 وراء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م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عزة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وكرامةٍ،</w:t>
      </w:r>
      <w:r w:rsidRPr="000526A5">
        <w:rPr>
          <w:rFonts w:ascii="Traditional Arabic" w:hAnsi="Traditional Arabic" w:cs="Traditional Arabic"/>
          <w:sz w:val="42"/>
          <w:szCs w:val="42"/>
          <w:rtl/>
        </w:rPr>
        <w:t xml:space="preserve"> وهل هناك</w:t>
      </w:r>
      <w:r w:rsidRPr="000526A5">
        <w:rPr>
          <w:rFonts w:ascii="Traditional Arabic" w:hAnsi="Traditional Arabic" w:cs="Traditional Arabic" w:hint="cs"/>
          <w:sz w:val="42"/>
          <w:szCs w:val="42"/>
          <w:rtl/>
        </w:rPr>
        <w:t xml:space="preserve">َ </w:t>
      </w:r>
      <w:r w:rsidRPr="000526A5">
        <w:rPr>
          <w:rFonts w:ascii="Traditional Arabic" w:hAnsi="Traditional Arabic" w:cs="Traditional Arabic"/>
          <w:sz w:val="42"/>
          <w:szCs w:val="42"/>
          <w:rtl/>
        </w:rPr>
        <w:t>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ن </w:t>
      </w:r>
      <w:r w:rsidRPr="000526A5">
        <w:rPr>
          <w:rFonts w:ascii="Traditional Arabic" w:hAnsi="Traditional Arabic" w:cs="Traditional Arabic" w:hint="cs"/>
          <w:sz w:val="42"/>
          <w:szCs w:val="42"/>
          <w:rtl/>
        </w:rPr>
        <w:t>تضحيةٍ وجودٍ</w:t>
      </w:r>
      <w:r w:rsidRPr="000526A5">
        <w:rPr>
          <w:rFonts w:ascii="Traditional Arabic" w:hAnsi="Traditional Arabic" w:cs="Traditional Arabic"/>
          <w:sz w:val="42"/>
          <w:szCs w:val="42"/>
          <w:rtl/>
        </w:rPr>
        <w:t xml:space="preserve"> أعظم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 الجود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بالنفسِ؟</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(والجودُ</w:t>
      </w:r>
      <w:r w:rsidRPr="000526A5">
        <w:rPr>
          <w:rFonts w:ascii="Traditional Arabic" w:hAnsi="Traditional Arabic" w:cs="Traditional Arabic"/>
          <w:sz w:val="42"/>
          <w:szCs w:val="42"/>
          <w:rtl/>
        </w:rPr>
        <w:t xml:space="preserve"> بالنَّفْسِ أَقْصَى غايةِ </w:t>
      </w:r>
      <w:r w:rsidRPr="000526A5">
        <w:rPr>
          <w:rFonts w:ascii="Traditional Arabic" w:hAnsi="Traditional Arabic" w:cs="Traditional Arabic" w:hint="cs"/>
          <w:sz w:val="42"/>
          <w:szCs w:val="42"/>
          <w:rtl/>
        </w:rPr>
        <w:t>الجُودِ)</w:t>
      </w:r>
    </w:p>
    <w:p w14:paraId="739D41B7"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sz w:val="42"/>
          <w:szCs w:val="42"/>
          <w:rtl/>
        </w:rPr>
        <w:t xml:space="preserve"> ولذلك فإن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سبحان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وتعال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ى خير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ن </w:t>
      </w:r>
      <w:r w:rsidRPr="000526A5">
        <w:rPr>
          <w:rFonts w:ascii="Traditional Arabic" w:hAnsi="Traditional Arabic" w:cs="Traditional Arabic" w:hint="cs"/>
          <w:sz w:val="42"/>
          <w:szCs w:val="42"/>
          <w:rtl/>
        </w:rPr>
        <w:t>يكافئُ</w:t>
      </w:r>
      <w:r w:rsidRPr="000526A5">
        <w:rPr>
          <w:rFonts w:ascii="Traditional Arabic" w:hAnsi="Traditional Arabic" w:cs="Traditional Arabic"/>
          <w:sz w:val="42"/>
          <w:szCs w:val="42"/>
          <w:rtl/>
        </w:rPr>
        <w:t xml:space="preserve"> وخير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 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جازى، وخير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 يعوض</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هؤلاء الشهداء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قال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تعال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ى </w:t>
      </w:r>
      <w:r w:rsidRPr="000526A5">
        <w:rPr>
          <w:rFonts w:ascii="Traditional Arabic" w:hAnsi="Traditional Arabic" w:cs="Traditional Arabic" w:hint="cs"/>
          <w:sz w:val="42"/>
          <w:szCs w:val="42"/>
          <w:rtl/>
        </w:rPr>
        <w:t>((إِنَّ</w:t>
      </w:r>
      <w:r w:rsidRPr="000526A5">
        <w:rPr>
          <w:rFonts w:ascii="Traditional Arabic" w:hAnsi="Traditional Arabic" w:cs="Traditional Arabic"/>
          <w:sz w:val="42"/>
          <w:szCs w:val="42"/>
          <w:rtl/>
        </w:rPr>
        <w:t xml:space="preserve"> اللَّهَ اشْتَرَىٰ مِنَ الْمُؤْمِنِينَ أَنفُسَهُمْ وَأَمْوَالَهُم بِأَنَّ لَهُمُ الْجَنَّةَ ۚ يُقَاتِلُونَ فِي سَبِيلِ اللَّهِ فَيَقْتُلُونَ وَيُقْتَلُونَ ۖ </w:t>
      </w:r>
      <w:r w:rsidRPr="000526A5">
        <w:rPr>
          <w:rFonts w:ascii="Traditional Arabic" w:hAnsi="Traditional Arabic" w:cs="Traditional Arabic"/>
          <w:sz w:val="42"/>
          <w:szCs w:val="42"/>
          <w:rtl/>
        </w:rPr>
        <w:lastRenderedPageBreak/>
        <w:t xml:space="preserve">وَعْدًا عَلَيْهِ حَقًّا فِي التَّوْرَاةِ وَالْإِنجِيلِ وَالْقُرْآنِ ۚ وَمَنْ أَوْفَىٰ بِعَهْدِهِ مِنَ اللَّهِ ۚ فَاسْتَبْشِرُوا بِبَيْعِكُمُ الَّذِي بَايَعْتُم بِهِ ۚ وَذَٰلِكَ هُوَ الْفَوْزُ </w:t>
      </w:r>
      <w:r w:rsidRPr="000526A5">
        <w:rPr>
          <w:rFonts w:ascii="Traditional Arabic" w:hAnsi="Traditional Arabic" w:cs="Traditional Arabic" w:hint="cs"/>
          <w:sz w:val="42"/>
          <w:szCs w:val="42"/>
          <w:rtl/>
        </w:rPr>
        <w:t>الْعَظِيمُ)).</w:t>
      </w:r>
    </w:p>
    <w:p w14:paraId="72EEF719"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sz w:val="42"/>
          <w:szCs w:val="42"/>
          <w:rtl/>
        </w:rPr>
        <w:t xml:space="preserve"> فقد</w:t>
      </w:r>
      <w:r w:rsidRPr="000526A5">
        <w:rPr>
          <w:rFonts w:ascii="Traditional Arabic" w:hAnsi="Traditional Arabic" w:cs="Traditional Arabic" w:hint="cs"/>
          <w:sz w:val="42"/>
          <w:szCs w:val="42"/>
          <w:rtl/>
        </w:rPr>
        <w:t xml:space="preserve"> </w:t>
      </w:r>
      <w:r w:rsidRPr="000526A5">
        <w:rPr>
          <w:rFonts w:ascii="Traditional Arabic" w:hAnsi="Traditional Arabic" w:cs="Traditional Arabic"/>
          <w:sz w:val="42"/>
          <w:szCs w:val="42"/>
          <w:rtl/>
        </w:rPr>
        <w:t>أعظم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لهم الأجر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وأجزل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لهم الثواب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وأيُّ</w:t>
      </w:r>
      <w:r w:rsidRPr="000526A5">
        <w:rPr>
          <w:rFonts w:ascii="Traditional Arabic" w:hAnsi="Traditional Arabic" w:cs="Traditional Arabic"/>
          <w:sz w:val="42"/>
          <w:szCs w:val="42"/>
          <w:rtl/>
        </w:rPr>
        <w:t xml:space="preserve"> تكريم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وتشريف</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أكبر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وأعظم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يكون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رفقاء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النبيين والصديقين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الجنةِ، قالَ</w:t>
      </w:r>
      <w:r w:rsidRPr="000526A5">
        <w:rPr>
          <w:rFonts w:ascii="Traditional Arabic" w:hAnsi="Traditional Arabic" w:cs="Traditional Arabic"/>
          <w:sz w:val="42"/>
          <w:szCs w:val="42"/>
          <w:rtl/>
        </w:rPr>
        <w:t xml:space="preserve"> تعال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ى ((وَمَن يُطِعِ اللَّهَ وَالرَّسُولَ فَأُولَٰئِكَ مَعَ الَّذِينَ أَنْعَمَ اللَّهُ عَلَيْهِم مِّنَ النَّبِيِّينَ وَالصِّدِّيقِينَ وَالشُّهَدَاءِ وَالصَّالِحِينَ ۚ وَحَسُنَ أُولَٰئِكَ </w:t>
      </w:r>
      <w:r w:rsidRPr="000526A5">
        <w:rPr>
          <w:rFonts w:ascii="Traditional Arabic" w:hAnsi="Traditional Arabic" w:cs="Traditional Arabic" w:hint="cs"/>
          <w:sz w:val="42"/>
          <w:szCs w:val="42"/>
          <w:rtl/>
        </w:rPr>
        <w:t>رَفِيقًا)).</w:t>
      </w:r>
    </w:p>
    <w:p w14:paraId="548A7065"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sz w:val="42"/>
          <w:szCs w:val="42"/>
          <w:rtl/>
        </w:rPr>
        <w:t>كما تحدث</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القرآن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الكريم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أيض</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أي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ها المسلمون عن أحوال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عند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رب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هم ، وكيف أن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أجواء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الفرح</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والسرور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والاستبشار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بالخير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تسيطر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عليهم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قال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تعال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ى ((وَلَا تَحْسَبَنَّ الَّذِينَ قُتِلُوا فِي سَبِيلِ اللَّهِ أَمْوَاتًا ۚ بَلْ أَحْيَاءٌ عِندَ رَبِّهِمْ يُرْزَقُونَ (169) فَرِحِينَ بِمَا آتَاهُمُ اللَّهُ مِن فَضْلِهِ وَيَسْتَبْشِرُونَ بِالَّذِينَ لَمْ يَلْحَقُوا بِهِم مِّنْ خَلْفِهِمْ أَلَّا خَوْفٌ عَلَيْهِمْ وَلَا هُمْ يَحْزَنُونَ (170) ۞ يَسْتَبْشِرُونَ بِنِعْمَةٍ مِّنَ اللَّهِ وَفَضْلٍ وَأَنَّ اللَّهَ لَا يُضِيعُ أَجْرَ الْمُؤْمِنِينَ (171</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p>
    <w:p w14:paraId="5E06A556"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sz w:val="42"/>
          <w:szCs w:val="42"/>
          <w:rtl/>
        </w:rPr>
        <w:t>قمة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الروعة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والعظمةِ تجدُهَا</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حديث</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القرآن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عن منزلة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عند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رب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م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قول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تعال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ى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سورة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الحديدِ:</w:t>
      </w:r>
      <w:r w:rsidRPr="000526A5">
        <w:rPr>
          <w:rFonts w:ascii="Traditional Arabic" w:hAnsi="Traditional Arabic" w:cs="Traditional Arabic"/>
          <w:sz w:val="42"/>
          <w:szCs w:val="42"/>
          <w:rtl/>
        </w:rPr>
        <w:t xml:space="preserve"> ((وَالشُّهَدَاءُ عِندَ رَبِّهِمْ لَهُمْ أَجْرُهُمْ وَنُورُهُمْ </w:t>
      </w:r>
      <w:r w:rsidRPr="000526A5">
        <w:rPr>
          <w:rFonts w:ascii="Traditional Arabic" w:hAnsi="Traditional Arabic" w:cs="Traditional Arabic" w:hint="cs"/>
          <w:sz w:val="42"/>
          <w:szCs w:val="42"/>
          <w:rtl/>
        </w:rPr>
        <w:t>ۖ))، فتأملْ</w:t>
      </w:r>
      <w:r w:rsidRPr="000526A5">
        <w:rPr>
          <w:rFonts w:ascii="Traditional Arabic" w:hAnsi="Traditional Arabic" w:cs="Traditional Arabic"/>
          <w:sz w:val="42"/>
          <w:szCs w:val="42"/>
          <w:rtl/>
        </w:rPr>
        <w:t xml:space="preserve"> قول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تعال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ى </w:t>
      </w:r>
      <w:r w:rsidRPr="000526A5">
        <w:rPr>
          <w:rFonts w:ascii="Traditional Arabic" w:hAnsi="Traditional Arabic" w:cs="Traditional Arabic" w:hint="cs"/>
          <w:sz w:val="42"/>
          <w:szCs w:val="42"/>
          <w:rtl/>
        </w:rPr>
        <w:t>(عندَ</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ربِّهِم)</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التي توحِى</w:t>
      </w:r>
      <w:r w:rsidRPr="000526A5">
        <w:rPr>
          <w:rFonts w:ascii="Traditional Arabic" w:hAnsi="Traditional Arabic" w:cs="Traditional Arabic"/>
          <w:sz w:val="42"/>
          <w:szCs w:val="42"/>
          <w:rtl/>
        </w:rPr>
        <w:t xml:space="preserve"> بمد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ى الأمان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والاطمئنان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فيكفِي</w:t>
      </w:r>
      <w:r w:rsidRPr="000526A5">
        <w:rPr>
          <w:rFonts w:ascii="Traditional Arabic" w:hAnsi="Traditional Arabic" w:cs="Traditional Arabic"/>
          <w:sz w:val="42"/>
          <w:szCs w:val="42"/>
          <w:rtl/>
        </w:rPr>
        <w:t xml:space="preserve"> أن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 عند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رب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w:t>
      </w:r>
      <w:r w:rsidRPr="000526A5">
        <w:rPr>
          <w:rFonts w:ascii="Traditional Arabic" w:hAnsi="Traditional Arabic" w:cs="Traditional Arabic" w:hint="cs"/>
          <w:sz w:val="42"/>
          <w:szCs w:val="42"/>
          <w:rtl/>
        </w:rPr>
        <w:t xml:space="preserve">، </w:t>
      </w:r>
      <w:r w:rsidRPr="000526A5">
        <w:rPr>
          <w:rFonts w:ascii="Traditional Arabic" w:hAnsi="Traditional Arabic" w:cs="Traditional Arabic"/>
          <w:sz w:val="42"/>
          <w:szCs w:val="42"/>
          <w:rtl/>
        </w:rPr>
        <w:t>وكذا تأمل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قول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((أجرُهُم</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ونورُهُم)) وأنَّ</w:t>
      </w:r>
      <w:r w:rsidRPr="000526A5">
        <w:rPr>
          <w:rFonts w:ascii="Traditional Arabic" w:hAnsi="Traditional Arabic" w:cs="Traditional Arabic"/>
          <w:sz w:val="42"/>
          <w:szCs w:val="42"/>
          <w:rtl/>
        </w:rPr>
        <w:t xml:space="preserve"> الأجر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ليس</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مقتصر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ا </w:t>
      </w:r>
      <w:r w:rsidRPr="000526A5">
        <w:rPr>
          <w:rFonts w:ascii="Traditional Arabic" w:hAnsi="Traditional Arabic" w:cs="Traditional Arabic" w:hint="cs"/>
          <w:sz w:val="42"/>
          <w:szCs w:val="42"/>
          <w:rtl/>
        </w:rPr>
        <w:t>فقط على</w:t>
      </w:r>
      <w:r w:rsidRPr="000526A5">
        <w:rPr>
          <w:rFonts w:ascii="Traditional Arabic" w:hAnsi="Traditional Arabic" w:cs="Traditional Arabic"/>
          <w:sz w:val="42"/>
          <w:szCs w:val="42"/>
          <w:rtl/>
        </w:rPr>
        <w:t xml:space="preserve"> ما يتمتع</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به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الجنةِ،</w:t>
      </w:r>
      <w:r w:rsidRPr="000526A5">
        <w:rPr>
          <w:rFonts w:ascii="Traditional Arabic" w:hAnsi="Traditional Arabic" w:cs="Traditional Arabic"/>
          <w:sz w:val="42"/>
          <w:szCs w:val="42"/>
          <w:rtl/>
        </w:rPr>
        <w:t xml:space="preserve"> بل إن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ه </w:t>
      </w:r>
      <w:r w:rsidRPr="000526A5">
        <w:rPr>
          <w:rFonts w:ascii="Traditional Arabic" w:hAnsi="Traditional Arabic" w:cs="Traditional Arabic" w:hint="cs"/>
          <w:sz w:val="42"/>
          <w:szCs w:val="42"/>
          <w:rtl/>
        </w:rPr>
        <w:t>سبحانَهُ وتعالَى</w:t>
      </w:r>
      <w:r w:rsidRPr="000526A5">
        <w:rPr>
          <w:rFonts w:ascii="Traditional Arabic" w:hAnsi="Traditional Arabic" w:cs="Traditional Arabic"/>
          <w:sz w:val="42"/>
          <w:szCs w:val="42"/>
          <w:rtl/>
        </w:rPr>
        <w:t xml:space="preserve"> قد زاد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م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الجنة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بهاء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ونور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w:t>
      </w:r>
    </w:p>
    <w:p w14:paraId="4001BB7E"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hint="cs"/>
          <w:sz w:val="42"/>
          <w:szCs w:val="42"/>
          <w:rtl/>
        </w:rPr>
        <w:t xml:space="preserve"> </w:t>
      </w:r>
      <w:r w:rsidRPr="000526A5">
        <w:rPr>
          <w:rFonts w:ascii="Traditional Arabic" w:hAnsi="Traditional Arabic" w:cs="Traditional Arabic"/>
          <w:sz w:val="42"/>
          <w:szCs w:val="42"/>
          <w:rtl/>
        </w:rPr>
        <w:t>أي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ها المسلمون </w:t>
      </w:r>
      <w:r w:rsidRPr="000526A5">
        <w:rPr>
          <w:rFonts w:ascii="Traditional Arabic" w:hAnsi="Traditional Arabic" w:cs="Traditional Arabic" w:hint="cs"/>
          <w:sz w:val="42"/>
          <w:szCs w:val="42"/>
          <w:rtl/>
        </w:rPr>
        <w:t>ل</w:t>
      </w:r>
      <w:r w:rsidRPr="000526A5">
        <w:rPr>
          <w:rFonts w:ascii="Traditional Arabic" w:hAnsi="Traditional Arabic" w:cs="Traditional Arabic"/>
          <w:sz w:val="42"/>
          <w:szCs w:val="42"/>
          <w:rtl/>
        </w:rPr>
        <w:t>قد بي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النبيُّ</w:t>
      </w:r>
      <w:r w:rsidRPr="000526A5">
        <w:rPr>
          <w:rFonts w:ascii="Arial Unicode MS" w:hAnsi="Arial Unicode MS" w:cs="Arial Unicode MS" w:hint="cs"/>
          <w:b/>
          <w:bCs/>
          <w:sz w:val="42"/>
          <w:szCs w:val="42"/>
          <w:rtl/>
          <w:lang w:bidi="ar-EG"/>
        </w:rPr>
        <w:t xml:space="preserve"> ﷺ</w:t>
      </w:r>
      <w:r w:rsidRPr="000526A5">
        <w:rPr>
          <w:rFonts w:ascii="Traditional Arabic" w:hAnsi="Traditional Arabic" w:cs="Traditional Arabic"/>
          <w:sz w:val="42"/>
          <w:szCs w:val="42"/>
          <w:rtl/>
        </w:rPr>
        <w:t xml:space="preserve"> أن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مكانة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عظيمةً ودرجةً</w:t>
      </w:r>
      <w:r w:rsidRPr="000526A5">
        <w:rPr>
          <w:rFonts w:ascii="Traditional Arabic" w:hAnsi="Traditional Arabic" w:cs="Traditional Arabic"/>
          <w:sz w:val="42"/>
          <w:szCs w:val="42"/>
          <w:rtl/>
        </w:rPr>
        <w:t xml:space="preserve"> عالية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عند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رب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 حتى إن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هم يدركون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ذلك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 أو</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سيلان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الدم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منهم، وكذلك</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قبور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هم وعند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رب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يقول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النبيُّ</w:t>
      </w:r>
      <w:r w:rsidRPr="000526A5">
        <w:rPr>
          <w:rFonts w:ascii="Traditional Arabic" w:hAnsi="Traditional Arabic" w:cs="Traditional Arabic"/>
          <w:sz w:val="42"/>
          <w:szCs w:val="42"/>
          <w:rtl/>
        </w:rPr>
        <w:t xml:space="preserve"> </w:t>
      </w:r>
      <w:r w:rsidRPr="000526A5">
        <w:rPr>
          <w:rFonts w:ascii="Arial Unicode MS" w:hAnsi="Arial Unicode MS" w:cs="Arial Unicode MS" w:hint="cs"/>
          <w:b/>
          <w:bCs/>
          <w:sz w:val="42"/>
          <w:szCs w:val="42"/>
          <w:rtl/>
          <w:lang w:bidi="ar-EG"/>
        </w:rPr>
        <w:t>ﷺ</w:t>
      </w:r>
      <w:r w:rsidRPr="000526A5">
        <w:rPr>
          <w:rFonts w:ascii="Traditional Arabic" w:hAnsi="Traditional Arabic" w:cs="Traditional Arabic"/>
          <w:sz w:val="42"/>
          <w:szCs w:val="42"/>
          <w:rtl/>
        </w:rPr>
        <w:t xml:space="preserve"> ((للشَّهيدِ عِندَ اللَّهِ ستُّ </w:t>
      </w:r>
      <w:r w:rsidRPr="000526A5">
        <w:rPr>
          <w:rFonts w:ascii="Traditional Arabic" w:hAnsi="Traditional Arabic" w:cs="Traditional Arabic" w:hint="cs"/>
          <w:sz w:val="42"/>
          <w:szCs w:val="42"/>
          <w:rtl/>
        </w:rPr>
        <w:t>خصالٍ:</w:t>
      </w:r>
      <w:r w:rsidRPr="000526A5">
        <w:rPr>
          <w:rFonts w:ascii="Traditional Arabic" w:hAnsi="Traditional Arabic" w:cs="Traditional Arabic"/>
          <w:sz w:val="42"/>
          <w:szCs w:val="42"/>
          <w:rtl/>
        </w:rPr>
        <w:t xml:space="preserve">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w:t>
      </w:r>
      <w:r w:rsidRPr="000526A5">
        <w:rPr>
          <w:rFonts w:ascii="Traditional Arabic" w:hAnsi="Traditional Arabic" w:cs="Traditional Arabic" w:hint="cs"/>
          <w:sz w:val="42"/>
          <w:szCs w:val="42"/>
          <w:rtl/>
        </w:rPr>
        <w:t>العينِ،</w:t>
      </w:r>
      <w:r w:rsidRPr="000526A5">
        <w:rPr>
          <w:rFonts w:ascii="Traditional Arabic" w:hAnsi="Traditional Arabic" w:cs="Traditional Arabic"/>
          <w:sz w:val="42"/>
          <w:szCs w:val="42"/>
          <w:rtl/>
        </w:rPr>
        <w:t xml:space="preserve"> ويُشفَّعُ في سبعينَ مِن </w:t>
      </w:r>
      <w:r w:rsidRPr="000526A5">
        <w:rPr>
          <w:rFonts w:ascii="Traditional Arabic" w:hAnsi="Traditional Arabic" w:cs="Traditional Arabic" w:hint="cs"/>
          <w:sz w:val="42"/>
          <w:szCs w:val="42"/>
          <w:rtl/>
        </w:rPr>
        <w:t>أقاربِه)</w:t>
      </w:r>
      <w:r w:rsidRPr="000526A5">
        <w:rPr>
          <w:rFonts w:ascii="Traditional Arabic" w:hAnsi="Traditional Arabic" w:cs="Traditional Arabic"/>
          <w:sz w:val="42"/>
          <w:szCs w:val="42"/>
          <w:rtl/>
        </w:rPr>
        <w:t xml:space="preserve">) أخرجه الإمام أحمد وغيره </w:t>
      </w:r>
      <w:r w:rsidRPr="000526A5">
        <w:rPr>
          <w:rFonts w:ascii="Traditional Arabic" w:hAnsi="Traditional Arabic" w:cs="Traditional Arabic" w:hint="cs"/>
          <w:sz w:val="42"/>
          <w:szCs w:val="42"/>
          <w:rtl/>
        </w:rPr>
        <w:t>عن المقدام</w:t>
      </w:r>
      <w:r w:rsidRPr="000526A5">
        <w:rPr>
          <w:rFonts w:ascii="Traditional Arabic" w:hAnsi="Traditional Arabic" w:cs="Traditional Arabic"/>
          <w:sz w:val="42"/>
          <w:szCs w:val="42"/>
          <w:rtl/>
        </w:rPr>
        <w:t xml:space="preserve"> بن معدي كرب</w:t>
      </w:r>
      <w:r w:rsidRPr="000526A5">
        <w:rPr>
          <w:rFonts w:ascii="Traditional Arabic" w:hAnsi="Traditional Arabic" w:cs="Traditional Arabic" w:hint="cs"/>
          <w:sz w:val="42"/>
          <w:szCs w:val="42"/>
          <w:rtl/>
        </w:rPr>
        <w:t>.</w:t>
      </w:r>
    </w:p>
    <w:p w14:paraId="1D82B627"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hint="cs"/>
          <w:sz w:val="42"/>
          <w:szCs w:val="42"/>
          <w:rtl/>
        </w:rPr>
        <w:t>ويقولُ أيضًا</w:t>
      </w:r>
      <w:r w:rsidRPr="000526A5">
        <w:rPr>
          <w:rFonts w:ascii="Traditional Arabic" w:hAnsi="Traditional Arabic" w:cs="Traditional Arabic"/>
          <w:sz w:val="42"/>
          <w:szCs w:val="42"/>
          <w:rtl/>
        </w:rPr>
        <w:t xml:space="preserve"> </w:t>
      </w:r>
      <w:r w:rsidRPr="000526A5">
        <w:rPr>
          <w:rFonts w:ascii="Arial Unicode MS" w:hAnsi="Arial Unicode MS" w:cs="Arial Unicode MS" w:hint="cs"/>
          <w:b/>
          <w:bCs/>
          <w:sz w:val="42"/>
          <w:szCs w:val="42"/>
          <w:rtl/>
          <w:lang w:bidi="ar-EG"/>
        </w:rPr>
        <w:t>ﷺ</w:t>
      </w:r>
      <w:r w:rsidRPr="000526A5">
        <w:rPr>
          <w:rFonts w:ascii="Traditional Arabic" w:hAnsi="Traditional Arabic" w:cs="Traditional Arabic"/>
          <w:sz w:val="42"/>
          <w:szCs w:val="42"/>
          <w:rtl/>
        </w:rPr>
        <w:t xml:space="preserve"> ((أرواحَ الشُّهداءِ في طَيرٍ خُضرٍ تَعلقُ من ثمرِ الجنَّةِ، أو شَجرِ الجنَّةِ)) أخرجه </w:t>
      </w:r>
      <w:r w:rsidRPr="000526A5">
        <w:rPr>
          <w:rFonts w:ascii="Traditional Arabic" w:hAnsi="Traditional Arabic" w:cs="Traditional Arabic" w:hint="cs"/>
          <w:sz w:val="42"/>
          <w:szCs w:val="42"/>
          <w:rtl/>
        </w:rPr>
        <w:t>الترمذي</w:t>
      </w:r>
      <w:r w:rsidRPr="000526A5">
        <w:rPr>
          <w:rFonts w:ascii="Traditional Arabic" w:hAnsi="Traditional Arabic" w:cs="Traditional Arabic"/>
          <w:sz w:val="42"/>
          <w:szCs w:val="42"/>
          <w:rtl/>
        </w:rPr>
        <w:t xml:space="preserve"> وغيره عن كعب بن مالك</w:t>
      </w:r>
      <w:r w:rsidRPr="000526A5">
        <w:rPr>
          <w:rFonts w:ascii="Traditional Arabic" w:hAnsi="Traditional Arabic" w:cs="Traditional Arabic" w:hint="cs"/>
          <w:sz w:val="42"/>
          <w:szCs w:val="42"/>
          <w:rtl/>
        </w:rPr>
        <w:t>.</w:t>
      </w:r>
    </w:p>
    <w:p w14:paraId="3A92C6CB"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sz w:val="42"/>
          <w:szCs w:val="42"/>
          <w:rtl/>
        </w:rPr>
        <w:lastRenderedPageBreak/>
        <w:t xml:space="preserve"> أي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ها المسلون ولعظم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أجر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وثواب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عند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سبحان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وتعالَى كان</w:t>
      </w:r>
      <w:r w:rsidRPr="000526A5">
        <w:rPr>
          <w:rFonts w:ascii="Traditional Arabic" w:hAnsi="Traditional Arabic" w:cs="Traditional Arabic"/>
          <w:sz w:val="42"/>
          <w:szCs w:val="42"/>
          <w:rtl/>
        </w:rPr>
        <w:t xml:space="preserve"> أصحاب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النبي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Arial Unicode MS" w:hAnsi="Arial Unicode MS" w:cs="Arial Unicode MS" w:hint="cs"/>
          <w:b/>
          <w:bCs/>
          <w:sz w:val="42"/>
          <w:szCs w:val="42"/>
          <w:rtl/>
          <w:lang w:bidi="ar-EG"/>
        </w:rPr>
        <w:t>ﷺ</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يحرصونَ</w:t>
      </w:r>
      <w:r w:rsidRPr="000526A5">
        <w:rPr>
          <w:rFonts w:ascii="Traditional Arabic" w:hAnsi="Traditional Arabic" w:cs="Traditional Arabic"/>
          <w:sz w:val="42"/>
          <w:szCs w:val="42"/>
          <w:rtl/>
        </w:rPr>
        <w:t xml:space="preserve"> أشد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الحرصِ أنْ يحظُوا</w:t>
      </w:r>
      <w:r w:rsidRPr="000526A5">
        <w:rPr>
          <w:rFonts w:ascii="Traditional Arabic" w:hAnsi="Traditional Arabic" w:cs="Traditional Arabic"/>
          <w:sz w:val="42"/>
          <w:szCs w:val="42"/>
          <w:rtl/>
        </w:rPr>
        <w:t xml:space="preserve"> بهذه المكانة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الرفيعةِ،</w:t>
      </w:r>
      <w:r w:rsidRPr="000526A5">
        <w:rPr>
          <w:rFonts w:ascii="Traditional Arabic" w:hAnsi="Traditional Arabic" w:cs="Traditional Arabic"/>
          <w:sz w:val="42"/>
          <w:szCs w:val="42"/>
          <w:rtl/>
        </w:rPr>
        <w:t xml:space="preserve"> وكم كانوا يتسابقون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لنيل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شرف</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الشهادة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في</w:t>
      </w:r>
      <w:r w:rsidRPr="000526A5">
        <w:rPr>
          <w:rFonts w:ascii="Traditional Arabic" w:hAnsi="Traditional Arabic" w:cs="Traditional Arabic"/>
          <w:sz w:val="42"/>
          <w:szCs w:val="42"/>
          <w:rtl/>
        </w:rPr>
        <w:t xml:space="preserve"> سبيل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اللهِ،</w:t>
      </w:r>
      <w:r w:rsidRPr="000526A5">
        <w:rPr>
          <w:rFonts w:ascii="Traditional Arabic" w:hAnsi="Traditional Arabic" w:cs="Traditional Arabic"/>
          <w:sz w:val="42"/>
          <w:szCs w:val="42"/>
          <w:rtl/>
        </w:rPr>
        <w:t xml:space="preserve"> وكيف كان الواحد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منهم يحزن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حزن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شديد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ويتألم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w:t>
      </w:r>
      <w:r w:rsidRPr="000526A5">
        <w:rPr>
          <w:rFonts w:ascii="Traditional Arabic" w:hAnsi="Traditional Arabic" w:cs="Traditional Arabic" w:hint="cs"/>
          <w:sz w:val="42"/>
          <w:szCs w:val="42"/>
          <w:rtl/>
        </w:rPr>
        <w:t xml:space="preserve">ًا </w:t>
      </w:r>
      <w:r w:rsidRPr="000526A5">
        <w:rPr>
          <w:rFonts w:ascii="Traditional Arabic" w:hAnsi="Traditional Arabic" w:cs="Traditional Arabic"/>
          <w:sz w:val="42"/>
          <w:szCs w:val="42"/>
          <w:rtl/>
        </w:rPr>
        <w:t>كبير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ا حين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حال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بين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وبين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القتال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مع رسول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بغية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قتل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شهيدًا لينالَ</w:t>
      </w:r>
      <w:r w:rsidRPr="000526A5">
        <w:rPr>
          <w:rFonts w:ascii="Traditional Arabic" w:hAnsi="Traditional Arabic" w:cs="Traditional Arabic"/>
          <w:sz w:val="42"/>
          <w:szCs w:val="42"/>
          <w:rtl/>
        </w:rPr>
        <w:t xml:space="preserve"> منزلة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الشهداء</w:t>
      </w:r>
      <w:r w:rsidRPr="000526A5">
        <w:rPr>
          <w:rFonts w:ascii="Traditional Arabic" w:hAnsi="Traditional Arabic" w:cs="Traditional Arabic" w:hint="cs"/>
          <w:sz w:val="42"/>
          <w:szCs w:val="42"/>
          <w:rtl/>
        </w:rPr>
        <w:t>ِ.</w:t>
      </w:r>
    </w:p>
    <w:p w14:paraId="2BE11E4F" w14:textId="77777777" w:rsidR="000526A5" w:rsidRPr="000526A5" w:rsidRDefault="000526A5" w:rsidP="000526A5">
      <w:pPr>
        <w:spacing w:after="0" w:line="240" w:lineRule="auto"/>
        <w:jc w:val="both"/>
        <w:rPr>
          <w:rFonts w:ascii="Traditional Arabic" w:hAnsi="Traditional Arabic" w:cs="PT Bold Heading"/>
          <w:sz w:val="42"/>
          <w:szCs w:val="42"/>
          <w:rtl/>
        </w:rPr>
      </w:pPr>
      <w:r w:rsidRPr="000526A5">
        <w:rPr>
          <w:rFonts w:ascii="Traditional Arabic" w:hAnsi="Traditional Arabic" w:cs="PT Bold Heading"/>
          <w:sz w:val="42"/>
          <w:szCs w:val="42"/>
          <w:rtl/>
        </w:rPr>
        <w:t>الخطبة الثانية</w:t>
      </w:r>
    </w:p>
    <w:p w14:paraId="765477E4" w14:textId="77777777" w:rsidR="000526A5" w:rsidRPr="000526A5" w:rsidRDefault="000526A5" w:rsidP="000526A5">
      <w:pPr>
        <w:spacing w:after="0" w:line="240" w:lineRule="auto"/>
        <w:jc w:val="both"/>
        <w:rPr>
          <w:rFonts w:ascii="Traditional Arabic" w:hAnsi="Traditional Arabic" w:cs="Traditional Arabic"/>
          <w:sz w:val="42"/>
          <w:szCs w:val="42"/>
          <w:rtl/>
        </w:rPr>
      </w:pPr>
      <w:r w:rsidRPr="000526A5">
        <w:rPr>
          <w:rFonts w:ascii="Traditional Arabic" w:hAnsi="Traditional Arabic" w:cs="Traditional Arabic"/>
          <w:sz w:val="42"/>
          <w:szCs w:val="42"/>
          <w:rtl/>
        </w:rPr>
        <w:t>أي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ها </w:t>
      </w:r>
      <w:r w:rsidRPr="000526A5">
        <w:rPr>
          <w:rFonts w:ascii="Traditional Arabic" w:hAnsi="Traditional Arabic" w:cs="Traditional Arabic" w:hint="cs"/>
          <w:sz w:val="42"/>
          <w:szCs w:val="42"/>
          <w:rtl/>
        </w:rPr>
        <w:t>الأحباب</w:t>
      </w:r>
      <w:r w:rsidRPr="000526A5">
        <w:rPr>
          <w:rFonts w:ascii="Traditional Arabic" w:hAnsi="Traditional Arabic" w:cs="Traditional Arabic"/>
          <w:sz w:val="42"/>
          <w:szCs w:val="42"/>
          <w:rtl/>
        </w:rPr>
        <w:t>، لقد أكرم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ف</w:t>
      </w:r>
      <w:r w:rsidRPr="000526A5">
        <w:rPr>
          <w:rFonts w:ascii="Traditional Arabic" w:hAnsi="Traditional Arabic" w:cs="Traditional Arabic"/>
          <w:sz w:val="42"/>
          <w:szCs w:val="42"/>
          <w:rtl/>
        </w:rPr>
        <w:t>أعل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ى </w:t>
      </w:r>
      <w:proofErr w:type="gramStart"/>
      <w:r w:rsidRPr="000526A5">
        <w:rPr>
          <w:rFonts w:ascii="Traditional Arabic" w:hAnsi="Traditional Arabic" w:cs="Traditional Arabic"/>
          <w:sz w:val="42"/>
          <w:szCs w:val="42"/>
          <w:rtl/>
        </w:rPr>
        <w:t>ذكر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 ،</w:t>
      </w:r>
      <w:proofErr w:type="gramEnd"/>
      <w:r w:rsidRPr="000526A5">
        <w:rPr>
          <w:rFonts w:ascii="Traditional Arabic" w:hAnsi="Traditional Arabic" w:cs="Traditional Arabic"/>
          <w:sz w:val="42"/>
          <w:szCs w:val="42"/>
          <w:rtl/>
        </w:rPr>
        <w:t xml:space="preserve"> وأجزل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ثواب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 ورضى</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عنهم وأرضاه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يكف</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ى لكى تعلم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ما 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 فيه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 خير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ونعيم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أن</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الحبيب</w:t>
      </w:r>
      <w:r w:rsidRPr="000526A5">
        <w:rPr>
          <w:rFonts w:ascii="Traditional Arabic" w:hAnsi="Traditional Arabic" w:cs="Traditional Arabic" w:hint="cs"/>
          <w:sz w:val="42"/>
          <w:szCs w:val="42"/>
          <w:rtl/>
        </w:rPr>
        <w:t>ِ</w:t>
      </w:r>
      <w:r w:rsidRPr="000526A5">
        <w:rPr>
          <w:rFonts w:ascii="Arial Unicode MS" w:hAnsi="Arial Unicode MS" w:cs="Arial Unicode MS" w:hint="cs"/>
          <w:b/>
          <w:bCs/>
          <w:sz w:val="42"/>
          <w:szCs w:val="42"/>
          <w:rtl/>
          <w:lang w:bidi="ar-EG"/>
        </w:rPr>
        <w:t xml:space="preserve"> ﷺ</w:t>
      </w:r>
      <w:r w:rsidRPr="000526A5">
        <w:rPr>
          <w:rFonts w:ascii="Traditional Arabic" w:hAnsi="Traditional Arabic" w:cs="Traditional Arabic"/>
          <w:sz w:val="42"/>
          <w:szCs w:val="42"/>
          <w:rtl/>
        </w:rPr>
        <w:t xml:space="preserve"> على قدره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ومقداره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العظيم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وهو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 هو</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Traditional Arabic" w:hAnsi="Traditional Arabic" w:cs="Traditional Arabic" w:hint="cs"/>
          <w:sz w:val="42"/>
          <w:szCs w:val="42"/>
          <w:rtl/>
        </w:rPr>
        <w:t xml:space="preserve">هو </w:t>
      </w:r>
      <w:r w:rsidRPr="000526A5">
        <w:rPr>
          <w:rFonts w:ascii="Traditional Arabic" w:hAnsi="Traditional Arabic" w:cs="Traditional Arabic"/>
          <w:sz w:val="42"/>
          <w:szCs w:val="42"/>
          <w:rtl/>
        </w:rPr>
        <w:t>رسول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صاحب</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الوسيلة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والدرجات</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الرفيعة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يود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الشهادة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حتى ي</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ع</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Arial Unicode MS" w:hAnsi="Arial Unicode MS" w:cs="Arial Unicode MS" w:hint="cs"/>
          <w:b/>
          <w:bCs/>
          <w:sz w:val="42"/>
          <w:szCs w:val="42"/>
          <w:rtl/>
          <w:lang w:bidi="ar-EG"/>
        </w:rPr>
        <w:t>ﷺ</w:t>
      </w:r>
      <w:r w:rsidRPr="000526A5">
        <w:rPr>
          <w:rFonts w:ascii="Traditional Arabic" w:hAnsi="Traditional Arabic" w:cs="Traditional Arabic"/>
          <w:sz w:val="42"/>
          <w:szCs w:val="42"/>
          <w:rtl/>
        </w:rPr>
        <w:t xml:space="preserve"> أمت</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قدر</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ومكانة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الشهداء</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عند</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 في</w:t>
      </w:r>
      <w:r w:rsidRPr="000526A5">
        <w:rPr>
          <w:rFonts w:ascii="Traditional Arabic" w:hAnsi="Traditional Arabic" w:cs="Traditional Arabic"/>
          <w:sz w:val="42"/>
          <w:szCs w:val="42"/>
          <w:rtl/>
        </w:rPr>
        <w:t xml:space="preserve"> الصحيحين م</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ن حديث</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أب</w:t>
      </w:r>
      <w:r w:rsidRPr="000526A5">
        <w:rPr>
          <w:rFonts w:ascii="Traditional Arabic" w:hAnsi="Traditional Arabic" w:cs="Traditional Arabic" w:hint="cs"/>
          <w:sz w:val="42"/>
          <w:szCs w:val="42"/>
          <w:rtl/>
        </w:rPr>
        <w:t>ي</w:t>
      </w:r>
      <w:r w:rsidRPr="000526A5">
        <w:rPr>
          <w:rFonts w:ascii="Traditional Arabic" w:hAnsi="Traditional Arabic" w:cs="Traditional Arabic"/>
          <w:sz w:val="42"/>
          <w:szCs w:val="42"/>
          <w:rtl/>
        </w:rPr>
        <w:t xml:space="preserve"> هريرة</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رضي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عنه قال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قال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رسول</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الله</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w:t>
      </w:r>
      <w:r w:rsidRPr="000526A5">
        <w:rPr>
          <w:rFonts w:ascii="Arial Unicode MS" w:hAnsi="Arial Unicode MS" w:cs="Arial Unicode MS" w:hint="cs"/>
          <w:b/>
          <w:bCs/>
          <w:sz w:val="42"/>
          <w:szCs w:val="42"/>
          <w:rtl/>
          <w:lang w:bidi="ar-EG"/>
        </w:rPr>
        <w:t>ﷺ</w:t>
      </w:r>
      <w:r w:rsidRPr="000526A5">
        <w:rPr>
          <w:rFonts w:ascii="Traditional Arabic" w:hAnsi="Traditional Arabic" w:cs="Traditional Arabic" w:hint="cs"/>
          <w:sz w:val="42"/>
          <w:szCs w:val="42"/>
          <w:rtl/>
        </w:rPr>
        <w:t>،</w:t>
      </w:r>
      <w:r w:rsidRPr="000526A5">
        <w:rPr>
          <w:rFonts w:ascii="Traditional Arabic" w:hAnsi="Traditional Arabic" w:cs="Traditional Arabic"/>
          <w:sz w:val="42"/>
          <w:szCs w:val="42"/>
          <w:rtl/>
        </w:rPr>
        <w:t xml:space="preserve"> ((و الَّذي نَفسِي بيدِهِ ، لولا أنَّ رِجالًا مِن المؤمنينَ لا تَطيبُ أنفسُهُم أن يتخلَّفُوا عنِّي ، ولا أجِدُ ما أحملُهُم عليهِ ، ما تخلَّفتُ عَن سرِيَّةٍ تغزُو في سَبيلِ اللهِ ، والَّذي نَفسِي بيدِه ، لوَدِدتُ أنِّي أُقتَلُ في سبيلِ اللهِ ثمَّ أُحيَا ، ثمَّ أُقتَلُ ثمَّ أُحيَا ، ثمَّ أُقتَلُ ثمَّ أُحيَا ، ثمَّ أُقتَلُ ))</w:t>
      </w:r>
      <w:r w:rsidRPr="000526A5">
        <w:rPr>
          <w:rFonts w:ascii="Traditional Arabic" w:hAnsi="Traditional Arabic" w:cs="Traditional Arabic" w:hint="cs"/>
          <w:sz w:val="42"/>
          <w:szCs w:val="42"/>
          <w:rtl/>
        </w:rPr>
        <w:t>.</w:t>
      </w:r>
    </w:p>
    <w:p w14:paraId="218852B3" w14:textId="77777777" w:rsidR="000526A5" w:rsidRPr="00626A9D" w:rsidRDefault="000526A5" w:rsidP="000526A5">
      <w:pPr>
        <w:spacing w:after="0" w:line="240" w:lineRule="auto"/>
        <w:jc w:val="center"/>
        <w:rPr>
          <w:rFonts w:ascii="Traditional Arabic" w:hAnsi="Traditional Arabic" w:cs="PT Bold Heading"/>
          <w:sz w:val="40"/>
          <w:szCs w:val="40"/>
          <w:rtl/>
        </w:rPr>
      </w:pPr>
      <w:r w:rsidRPr="00626A9D">
        <w:rPr>
          <w:rFonts w:ascii="Traditional Arabic" w:hAnsi="Traditional Arabic" w:cs="PT Bold Heading"/>
          <w:sz w:val="40"/>
          <w:szCs w:val="40"/>
          <w:rtl/>
        </w:rPr>
        <w:t>الله</w:t>
      </w:r>
      <w:r>
        <w:rPr>
          <w:rFonts w:ascii="Traditional Arabic" w:hAnsi="Traditional Arabic" w:cs="PT Bold Heading" w:hint="cs"/>
          <w:sz w:val="40"/>
          <w:szCs w:val="40"/>
          <w:rtl/>
        </w:rPr>
        <w:t>ُ</w:t>
      </w:r>
      <w:r w:rsidRPr="00626A9D">
        <w:rPr>
          <w:rFonts w:ascii="Traditional Arabic" w:hAnsi="Traditional Arabic" w:cs="PT Bold Heading"/>
          <w:sz w:val="40"/>
          <w:szCs w:val="40"/>
          <w:rtl/>
        </w:rPr>
        <w:t>م</w:t>
      </w:r>
      <w:r>
        <w:rPr>
          <w:rFonts w:ascii="Traditional Arabic" w:hAnsi="Traditional Arabic" w:cs="PT Bold Heading" w:hint="cs"/>
          <w:sz w:val="40"/>
          <w:szCs w:val="40"/>
          <w:rtl/>
        </w:rPr>
        <w:t>ّ</w:t>
      </w:r>
      <w:r w:rsidRPr="00626A9D">
        <w:rPr>
          <w:rFonts w:ascii="Traditional Arabic" w:hAnsi="Traditional Arabic" w:cs="PT Bold Heading"/>
          <w:sz w:val="40"/>
          <w:szCs w:val="40"/>
          <w:rtl/>
        </w:rPr>
        <w:t xml:space="preserve"> تقبل</w:t>
      </w:r>
      <w:r>
        <w:rPr>
          <w:rFonts w:ascii="Traditional Arabic" w:hAnsi="Traditional Arabic" w:cs="PT Bold Heading" w:hint="cs"/>
          <w:sz w:val="40"/>
          <w:szCs w:val="40"/>
          <w:rtl/>
        </w:rPr>
        <w:t>ْ</w:t>
      </w:r>
      <w:r w:rsidRPr="00626A9D">
        <w:rPr>
          <w:rFonts w:ascii="Traditional Arabic" w:hAnsi="Traditional Arabic" w:cs="PT Bold Heading"/>
          <w:sz w:val="40"/>
          <w:szCs w:val="40"/>
          <w:rtl/>
        </w:rPr>
        <w:t xml:space="preserve"> شهداء</w:t>
      </w:r>
      <w:r>
        <w:rPr>
          <w:rFonts w:ascii="Traditional Arabic" w:hAnsi="Traditional Arabic" w:cs="PT Bold Heading" w:hint="cs"/>
          <w:sz w:val="40"/>
          <w:szCs w:val="40"/>
          <w:rtl/>
        </w:rPr>
        <w:t>َ</w:t>
      </w:r>
      <w:r w:rsidRPr="00626A9D">
        <w:rPr>
          <w:rFonts w:ascii="Traditional Arabic" w:hAnsi="Traditional Arabic" w:cs="PT Bold Heading"/>
          <w:sz w:val="40"/>
          <w:szCs w:val="40"/>
          <w:rtl/>
        </w:rPr>
        <w:t>ن</w:t>
      </w:r>
      <w:r>
        <w:rPr>
          <w:rFonts w:ascii="Traditional Arabic" w:hAnsi="Traditional Arabic" w:cs="PT Bold Heading" w:hint="cs"/>
          <w:sz w:val="40"/>
          <w:szCs w:val="40"/>
          <w:rtl/>
        </w:rPr>
        <w:t>َ</w:t>
      </w:r>
      <w:r w:rsidRPr="00626A9D">
        <w:rPr>
          <w:rFonts w:ascii="Traditional Arabic" w:hAnsi="Traditional Arabic" w:cs="PT Bold Heading"/>
          <w:sz w:val="40"/>
          <w:szCs w:val="40"/>
          <w:rtl/>
        </w:rPr>
        <w:t>ا واجمعن</w:t>
      </w:r>
      <w:r>
        <w:rPr>
          <w:rFonts w:ascii="Traditional Arabic" w:hAnsi="Traditional Arabic" w:cs="PT Bold Heading" w:hint="cs"/>
          <w:sz w:val="40"/>
          <w:szCs w:val="40"/>
          <w:rtl/>
        </w:rPr>
        <w:t>َ</w:t>
      </w:r>
      <w:r w:rsidRPr="00626A9D">
        <w:rPr>
          <w:rFonts w:ascii="Traditional Arabic" w:hAnsi="Traditional Arabic" w:cs="PT Bold Heading"/>
          <w:sz w:val="40"/>
          <w:szCs w:val="40"/>
          <w:rtl/>
        </w:rPr>
        <w:t>ا به</w:t>
      </w:r>
      <w:r>
        <w:rPr>
          <w:rFonts w:ascii="Traditional Arabic" w:hAnsi="Traditional Arabic" w:cs="PT Bold Heading" w:hint="cs"/>
          <w:sz w:val="40"/>
          <w:szCs w:val="40"/>
          <w:rtl/>
        </w:rPr>
        <w:t>ِ</w:t>
      </w:r>
      <w:r w:rsidRPr="00626A9D">
        <w:rPr>
          <w:rFonts w:ascii="Traditional Arabic" w:hAnsi="Traditional Arabic" w:cs="PT Bold Heading"/>
          <w:sz w:val="40"/>
          <w:szCs w:val="40"/>
          <w:rtl/>
        </w:rPr>
        <w:t xml:space="preserve">م </w:t>
      </w:r>
      <w:r w:rsidRPr="00626A9D">
        <w:rPr>
          <w:rFonts w:ascii="Traditional Arabic" w:hAnsi="Traditional Arabic" w:cs="PT Bold Heading" w:hint="cs"/>
          <w:sz w:val="40"/>
          <w:szCs w:val="40"/>
          <w:rtl/>
        </w:rPr>
        <w:t>في</w:t>
      </w:r>
      <w:r w:rsidRPr="00626A9D">
        <w:rPr>
          <w:rFonts w:ascii="Traditional Arabic" w:hAnsi="Traditional Arabic" w:cs="PT Bold Heading"/>
          <w:sz w:val="40"/>
          <w:szCs w:val="40"/>
          <w:rtl/>
        </w:rPr>
        <w:t xml:space="preserve"> مستقر</w:t>
      </w:r>
      <w:r>
        <w:rPr>
          <w:rFonts w:ascii="Traditional Arabic" w:hAnsi="Traditional Arabic" w:cs="PT Bold Heading" w:hint="cs"/>
          <w:sz w:val="40"/>
          <w:szCs w:val="40"/>
          <w:rtl/>
        </w:rPr>
        <w:t>ِّ</w:t>
      </w:r>
      <w:r w:rsidRPr="00626A9D">
        <w:rPr>
          <w:rFonts w:ascii="Traditional Arabic" w:hAnsi="Traditional Arabic" w:cs="PT Bold Heading"/>
          <w:sz w:val="40"/>
          <w:szCs w:val="40"/>
          <w:rtl/>
        </w:rPr>
        <w:t xml:space="preserve"> رحمت</w:t>
      </w:r>
      <w:r>
        <w:rPr>
          <w:rFonts w:ascii="Traditional Arabic" w:hAnsi="Traditional Arabic" w:cs="PT Bold Heading" w:hint="cs"/>
          <w:sz w:val="40"/>
          <w:szCs w:val="40"/>
          <w:rtl/>
        </w:rPr>
        <w:t>ِ</w:t>
      </w:r>
      <w:r w:rsidRPr="00626A9D">
        <w:rPr>
          <w:rFonts w:ascii="Traditional Arabic" w:hAnsi="Traditional Arabic" w:cs="PT Bold Heading"/>
          <w:sz w:val="40"/>
          <w:szCs w:val="40"/>
          <w:rtl/>
        </w:rPr>
        <w:t>ك</w:t>
      </w:r>
      <w:r>
        <w:rPr>
          <w:rFonts w:ascii="Traditional Arabic" w:hAnsi="Traditional Arabic" w:cs="PT Bold Heading" w:hint="cs"/>
          <w:sz w:val="40"/>
          <w:szCs w:val="40"/>
          <w:rtl/>
        </w:rPr>
        <w:t>َ</w:t>
      </w:r>
    </w:p>
    <w:p w14:paraId="3BF83C5D" w14:textId="3A272E93" w:rsidR="005C5857" w:rsidRPr="000526A5" w:rsidRDefault="000526A5" w:rsidP="000526A5">
      <w:pPr>
        <w:spacing w:after="0" w:line="240" w:lineRule="auto"/>
        <w:jc w:val="center"/>
        <w:rPr>
          <w:rFonts w:ascii="Traditional Arabic" w:hAnsi="Traditional Arabic" w:cs="PT Bold Heading"/>
          <w:sz w:val="40"/>
          <w:szCs w:val="40"/>
          <w:rtl/>
        </w:rPr>
      </w:pPr>
      <w:r w:rsidRPr="00626A9D">
        <w:rPr>
          <w:rFonts w:ascii="Traditional Arabic" w:hAnsi="Traditional Arabic" w:cs="PT Bold Heading" w:hint="cs"/>
          <w:sz w:val="40"/>
          <w:szCs w:val="40"/>
          <w:rtl/>
        </w:rPr>
        <w:t xml:space="preserve">كتبه </w:t>
      </w:r>
      <w:proofErr w:type="gramStart"/>
      <w:r w:rsidRPr="00626A9D">
        <w:rPr>
          <w:rFonts w:ascii="Traditional Arabic" w:hAnsi="Traditional Arabic" w:cs="PT Bold Heading" w:hint="cs"/>
          <w:sz w:val="40"/>
          <w:szCs w:val="40"/>
          <w:rtl/>
        </w:rPr>
        <w:t>الشيخ :</w:t>
      </w:r>
      <w:proofErr w:type="gramEnd"/>
      <w:r w:rsidRPr="00626A9D">
        <w:rPr>
          <w:rFonts w:ascii="Traditional Arabic" w:hAnsi="Traditional Arabic" w:cs="PT Bold Heading" w:hint="cs"/>
          <w:sz w:val="40"/>
          <w:szCs w:val="40"/>
          <w:rtl/>
        </w:rPr>
        <w:t xml:space="preserve"> خالد القط</w:t>
      </w:r>
    </w:p>
    <w:sectPr w:rsidR="005C5857" w:rsidRPr="000526A5"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C7FD" w14:textId="77777777" w:rsidR="00A46894" w:rsidRDefault="00A46894" w:rsidP="0046340F">
      <w:pPr>
        <w:spacing w:after="0" w:line="240" w:lineRule="auto"/>
      </w:pPr>
      <w:r>
        <w:separator/>
      </w:r>
    </w:p>
  </w:endnote>
  <w:endnote w:type="continuationSeparator" w:id="0">
    <w:p w14:paraId="442C0385" w14:textId="77777777" w:rsidR="00A46894" w:rsidRDefault="00A4689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C1AFD">
            <w:rPr>
              <w:noProof/>
              <w:color w:val="FFFFFF" w:themeColor="background1"/>
            </w:rPr>
            <w:t>3</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EBB8" w14:textId="77777777" w:rsidR="00A46894" w:rsidRDefault="00A46894" w:rsidP="0046340F">
      <w:pPr>
        <w:spacing w:after="0" w:line="240" w:lineRule="auto"/>
      </w:pPr>
      <w:r>
        <w:separator/>
      </w:r>
    </w:p>
  </w:footnote>
  <w:footnote w:type="continuationSeparator" w:id="0">
    <w:p w14:paraId="349FCF7A" w14:textId="77777777" w:rsidR="00A46894" w:rsidRDefault="00A4689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C1AFD" w:rsidRPr="002C1AFD">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C1AFD" w:rsidRPr="002C1AFD">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760022">
    <w:abstractNumId w:val="9"/>
  </w:num>
  <w:num w:numId="2" w16cid:durableId="869147983">
    <w:abstractNumId w:val="13"/>
  </w:num>
  <w:num w:numId="3" w16cid:durableId="56172907">
    <w:abstractNumId w:val="19"/>
  </w:num>
  <w:num w:numId="4" w16cid:durableId="1115441581">
    <w:abstractNumId w:val="18"/>
  </w:num>
  <w:num w:numId="5" w16cid:durableId="951131309">
    <w:abstractNumId w:val="14"/>
  </w:num>
  <w:num w:numId="6" w16cid:durableId="470098546">
    <w:abstractNumId w:val="21"/>
  </w:num>
  <w:num w:numId="7" w16cid:durableId="442960751">
    <w:abstractNumId w:val="2"/>
  </w:num>
  <w:num w:numId="8" w16cid:durableId="1896886680">
    <w:abstractNumId w:val="10"/>
  </w:num>
  <w:num w:numId="9" w16cid:durableId="261030991">
    <w:abstractNumId w:val="23"/>
  </w:num>
  <w:num w:numId="10" w16cid:durableId="1565530172">
    <w:abstractNumId w:val="3"/>
  </w:num>
  <w:num w:numId="11" w16cid:durableId="1952320186">
    <w:abstractNumId w:val="12"/>
  </w:num>
  <w:num w:numId="12" w16cid:durableId="1781950243">
    <w:abstractNumId w:val="16"/>
  </w:num>
  <w:num w:numId="13" w16cid:durableId="524834026">
    <w:abstractNumId w:val="7"/>
  </w:num>
  <w:num w:numId="14" w16cid:durableId="492721539">
    <w:abstractNumId w:val="25"/>
  </w:num>
  <w:num w:numId="15" w16cid:durableId="424808051">
    <w:abstractNumId w:val="8"/>
  </w:num>
  <w:num w:numId="16" w16cid:durableId="757867160">
    <w:abstractNumId w:val="1"/>
  </w:num>
  <w:num w:numId="17" w16cid:durableId="1760252845">
    <w:abstractNumId w:val="0"/>
  </w:num>
  <w:num w:numId="18" w16cid:durableId="607469244">
    <w:abstractNumId w:val="20"/>
  </w:num>
  <w:num w:numId="19" w16cid:durableId="2058384699">
    <w:abstractNumId w:val="11"/>
  </w:num>
  <w:num w:numId="20" w16cid:durableId="89592559">
    <w:abstractNumId w:val="22"/>
  </w:num>
  <w:num w:numId="21" w16cid:durableId="2067138455">
    <w:abstractNumId w:val="24"/>
  </w:num>
  <w:num w:numId="22" w16cid:durableId="1142308406">
    <w:abstractNumId w:val="6"/>
  </w:num>
  <w:num w:numId="23" w16cid:durableId="2035417619">
    <w:abstractNumId w:val="5"/>
  </w:num>
  <w:num w:numId="24" w16cid:durableId="1243488042">
    <w:abstractNumId w:val="4"/>
  </w:num>
  <w:num w:numId="25" w16cid:durableId="909312842">
    <w:abstractNumId w:val="15"/>
  </w:num>
  <w:num w:numId="26" w16cid:durableId="11914505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526A5"/>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2703E"/>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C1AFD"/>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4689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1957"/>
    <w:rsid w:val="00F87AFB"/>
    <w:rsid w:val="00F87B2A"/>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7E223D"/>
    <w:rsid w:val="008918A1"/>
    <w:rsid w:val="00F20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3986-E50A-4197-9720-462AEB4B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2023-03-03T06:57:00Z</dcterms:created>
  <dcterms:modified xsi:type="dcterms:W3CDTF">2023-03-03T06:57:00Z</dcterms:modified>
</cp:coreProperties>
</file>