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sidRPr="00EA6948">
        <w:rPr>
          <w:rFonts w:asciiTheme="majorBidi" w:hAnsiTheme="majorBidi" w:cstheme="majorBidi" w:hint="cs"/>
          <w:noProof/>
          <w:sz w:val="40"/>
          <w:szCs w:val="40"/>
        </w:rPr>
        <mc:AlternateContent>
          <mc:Choice Requires="wps">
            <w:drawing>
              <wp:anchor distT="45720" distB="45720" distL="114300" distR="114300" simplePos="0" relativeHeight="251661312" behindDoc="0" locked="0" layoutInCell="1" allowOverlap="1" wp14:anchorId="43759189" wp14:editId="5FF3BFC5">
                <wp:simplePos x="0" y="0"/>
                <wp:positionH relativeFrom="page">
                  <wp:posOffset>209550</wp:posOffset>
                </wp:positionH>
                <wp:positionV relativeFrom="paragraph">
                  <wp:posOffset>635</wp:posOffset>
                </wp:positionV>
                <wp:extent cx="1200150" cy="1485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E63155D">
                                  <wp:extent cx="1045210" cy="1475950"/>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1834" cy="14853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1E63155D">
                            <wp:extent cx="1045210" cy="1475950"/>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1834" cy="1485304"/>
                                    </a:xfrm>
                                    <a:prstGeom prst="rect">
                                      <a:avLst/>
                                    </a:prstGeom>
                                    <a:noFill/>
                                    <a:ln>
                                      <a:noFill/>
                                    </a:ln>
                                  </pic:spPr>
                                </pic:pic>
                              </a:graphicData>
                            </a:graphic>
                          </wp:inline>
                        </w:drawing>
                      </w:r>
                    </w:p>
                  </w:txbxContent>
                </v:textbox>
                <w10:wrap type="square" anchorx="page"/>
              </v:shape>
            </w:pict>
          </mc:Fallback>
        </mc:AlternateContent>
      </w:r>
      <w:r w:rsidR="0061768F" w:rsidRPr="00EA6948">
        <w:rPr>
          <w:rFonts w:asciiTheme="majorBidi" w:hAnsiTheme="majorBidi" w:cstheme="majorBidi"/>
          <w:noProof/>
          <w:sz w:val="36"/>
          <w:szCs w:val="36"/>
          <w:rtl/>
          <w:lang w:val="ar-EG"/>
        </w:rPr>
        <w:drawing>
          <wp:inline distT="0" distB="0" distL="0" distR="0" wp14:anchorId="38417312" wp14:editId="1003E76E">
            <wp:extent cx="56292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08" cy="1501282"/>
                    </a:xfrm>
                    <a:prstGeom prst="rect">
                      <a:avLst/>
                    </a:prstGeom>
                  </pic:spPr>
                </pic:pic>
              </a:graphicData>
            </a:graphic>
          </wp:inline>
        </w:drawing>
      </w:r>
    </w:p>
    <w:p w14:paraId="15BAD717" w14:textId="4A3A0BA5" w:rsidR="0046340F" w:rsidRPr="005002CE" w:rsidRDefault="008035B5" w:rsidP="0088456A">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Pr>
          <w:rFonts w:ascii="Times New Roman" w:hAnsi="Times New Roman" w:cs="Times New Roman" w:hint="cs"/>
          <w:b/>
          <w:bCs/>
          <w:sz w:val="36"/>
          <w:szCs w:val="36"/>
          <w:rtl/>
        </w:rPr>
        <w:t>8</w:t>
      </w:r>
      <w:r w:rsidR="0088456A">
        <w:rPr>
          <w:rFonts w:ascii="Times New Roman" w:hAnsi="Times New Roman" w:cs="Times New Roman" w:hint="cs"/>
          <w:b/>
          <w:bCs/>
          <w:sz w:val="36"/>
          <w:szCs w:val="36"/>
          <w:rtl/>
        </w:rPr>
        <w:t xml:space="preserve"> </w:t>
      </w:r>
      <w:proofErr w:type="gramStart"/>
      <w:r w:rsidR="0088456A">
        <w:rPr>
          <w:rFonts w:ascii="Times New Roman" w:hAnsi="Times New Roman" w:cs="Times New Roman" w:hint="cs"/>
          <w:b/>
          <w:bCs/>
          <w:sz w:val="36"/>
          <w:szCs w:val="36"/>
          <w:rtl/>
        </w:rPr>
        <w:t>شعبان</w:t>
      </w:r>
      <w:r w:rsidR="00F61B78">
        <w:rPr>
          <w:rFonts w:ascii="Times New Roman" w:hAnsi="Times New Roman" w:cs="Times New Roman" w:hint="cs"/>
          <w:b/>
          <w:bCs/>
          <w:sz w:val="36"/>
          <w:szCs w:val="36"/>
          <w:rtl/>
        </w:rPr>
        <w:t xml:space="preserve"> </w:t>
      </w:r>
      <w:r w:rsidR="00031119"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1443</w:t>
      </w:r>
      <w:proofErr w:type="gramEnd"/>
      <w:r w:rsidR="0046340F" w:rsidRPr="005002CE">
        <w:rPr>
          <w:rFonts w:ascii="Times New Roman" w:hAnsi="Times New Roman" w:cs="Times New Roman"/>
          <w:b/>
          <w:bCs/>
          <w:sz w:val="36"/>
          <w:szCs w:val="36"/>
          <w:rtl/>
        </w:rPr>
        <w:t>هـ</w:t>
      </w:r>
      <w:r w:rsidR="00F61B78">
        <w:rPr>
          <w:rFonts w:ascii="Times New Roman" w:hAnsi="Times New Roman" w:cs="Times New Roman" w:hint="cs"/>
          <w:b/>
          <w:bCs/>
          <w:sz w:val="36"/>
          <w:szCs w:val="36"/>
          <w:rtl/>
        </w:rPr>
        <w:t xml:space="preserve">                       </w:t>
      </w:r>
      <w:r w:rsidR="0061768F">
        <w:rPr>
          <w:rFonts w:ascii="Times New Roman" w:hAnsi="Times New Roman" w:cs="Times New Roman" w:hint="cs"/>
          <w:b/>
          <w:bCs/>
          <w:sz w:val="36"/>
          <w:szCs w:val="36"/>
          <w:rtl/>
        </w:rPr>
        <w:t xml:space="preserve">                            </w:t>
      </w:r>
      <w:r w:rsidR="00F61B78">
        <w:rPr>
          <w:rFonts w:ascii="Times New Roman" w:hAnsi="Times New Roman" w:cs="Times New Roman" w:hint="cs"/>
          <w:b/>
          <w:bCs/>
          <w:sz w:val="36"/>
          <w:szCs w:val="36"/>
          <w:rtl/>
        </w:rPr>
        <w:t xml:space="preserve">             </w:t>
      </w:r>
      <w:r>
        <w:rPr>
          <w:rFonts w:ascii="Times New Roman" w:hAnsi="Times New Roman" w:cs="Times New Roman" w:hint="cs"/>
          <w:b/>
          <w:bCs/>
          <w:sz w:val="36"/>
          <w:szCs w:val="36"/>
          <w:rtl/>
        </w:rPr>
        <w:t>11</w:t>
      </w:r>
      <w:r w:rsidR="0088456A">
        <w:rPr>
          <w:rFonts w:ascii="Times New Roman" w:hAnsi="Times New Roman" w:cs="Times New Roman" w:hint="cs"/>
          <w:b/>
          <w:bCs/>
          <w:sz w:val="36"/>
          <w:szCs w:val="36"/>
          <w:rtl/>
        </w:rPr>
        <w:t xml:space="preserve"> مارس </w:t>
      </w:r>
      <w:r w:rsidR="00F61B78">
        <w:rPr>
          <w:rFonts w:ascii="Times New Roman" w:hAnsi="Times New Roman" w:cs="Times New Roman" w:hint="cs"/>
          <w:b/>
          <w:bCs/>
          <w:sz w:val="36"/>
          <w:szCs w:val="36"/>
          <w:rtl/>
        </w:rPr>
        <w:t xml:space="preserve"> </w:t>
      </w:r>
      <w:r w:rsidR="00880C76"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202</w:t>
      </w:r>
      <w:r w:rsidR="00880C76" w:rsidRPr="005002CE">
        <w:rPr>
          <w:rFonts w:ascii="Times New Roman" w:hAnsi="Times New Roman" w:cs="Times New Roman"/>
          <w:b/>
          <w:bCs/>
          <w:sz w:val="36"/>
          <w:szCs w:val="36"/>
          <w:rtl/>
        </w:rPr>
        <w:t>2</w:t>
      </w:r>
      <w:r w:rsidR="0046340F" w:rsidRPr="005002CE">
        <w:rPr>
          <w:rFonts w:ascii="Times New Roman" w:hAnsi="Times New Roman" w:cs="Times New Roman"/>
          <w:b/>
          <w:bCs/>
          <w:sz w:val="36"/>
          <w:szCs w:val="36"/>
          <w:rtl/>
        </w:rPr>
        <w:t>م</w:t>
      </w:r>
    </w:p>
    <w:p w14:paraId="1CB812A7" w14:textId="77777777" w:rsidR="008035B5" w:rsidRDefault="008035B5" w:rsidP="00D46255">
      <w:pPr>
        <w:bidi/>
        <w:spacing w:after="0" w:line="240" w:lineRule="auto"/>
        <w:jc w:val="right"/>
        <w:rPr>
          <w:rFonts w:cs="PT Bold Heading"/>
          <w:b/>
          <w:bCs/>
          <w:sz w:val="24"/>
          <w:szCs w:val="24"/>
          <w:rtl/>
        </w:rPr>
      </w:pPr>
    </w:p>
    <w:p w14:paraId="2E4E1600" w14:textId="4E7692CB" w:rsidR="008035B5" w:rsidRPr="008035B5" w:rsidRDefault="008035B5" w:rsidP="008035B5">
      <w:pPr>
        <w:bidi/>
        <w:spacing w:after="0" w:line="240" w:lineRule="auto"/>
        <w:jc w:val="center"/>
        <w:rPr>
          <w:rFonts w:cs="PT Bold Dusky"/>
          <w:b/>
          <w:bCs/>
          <w:sz w:val="36"/>
          <w:szCs w:val="36"/>
          <w:rtl/>
          <w:lang w:bidi="ar-EG"/>
        </w:rPr>
      </w:pPr>
      <w:r w:rsidRPr="008035B5">
        <w:rPr>
          <w:rFonts w:cs="PT Bold Dusky"/>
          <w:b/>
          <w:bCs/>
          <w:sz w:val="36"/>
          <w:szCs w:val="36"/>
          <w:rtl/>
          <w:lang w:bidi="ar-EG"/>
        </w:rPr>
        <w:t>خطبة</w:t>
      </w:r>
      <w:r w:rsidRPr="008035B5">
        <w:rPr>
          <w:rFonts w:cs="PT Bold Dusky" w:hint="cs"/>
          <w:b/>
          <w:bCs/>
          <w:sz w:val="36"/>
          <w:szCs w:val="36"/>
          <w:rtl/>
          <w:lang w:bidi="ar-EG"/>
        </w:rPr>
        <w:t>ُ</w:t>
      </w:r>
      <w:r w:rsidRPr="008035B5">
        <w:rPr>
          <w:rFonts w:cs="PT Bold Dusky"/>
          <w:b/>
          <w:bCs/>
          <w:sz w:val="36"/>
          <w:szCs w:val="36"/>
          <w:rtl/>
          <w:lang w:bidi="ar-EG"/>
        </w:rPr>
        <w:t xml:space="preserve"> الجمعة</w:t>
      </w:r>
      <w:r w:rsidRPr="008035B5">
        <w:rPr>
          <w:rFonts w:cs="PT Bold Dusky" w:hint="cs"/>
          <w:b/>
          <w:bCs/>
          <w:sz w:val="36"/>
          <w:szCs w:val="36"/>
          <w:rtl/>
          <w:lang w:bidi="ar-EG"/>
        </w:rPr>
        <w:t>ِ</w:t>
      </w:r>
      <w:r w:rsidRPr="008035B5">
        <w:rPr>
          <w:rFonts w:cs="PT Bold Dusky"/>
          <w:b/>
          <w:bCs/>
          <w:sz w:val="36"/>
          <w:szCs w:val="36"/>
          <w:rtl/>
          <w:lang w:bidi="ar-EG"/>
        </w:rPr>
        <w:t xml:space="preserve"> القادمة</w:t>
      </w:r>
      <w:r w:rsidRPr="008035B5">
        <w:rPr>
          <w:rFonts w:cs="PT Bold Dusky" w:hint="cs"/>
          <w:b/>
          <w:bCs/>
          <w:sz w:val="36"/>
          <w:szCs w:val="36"/>
          <w:rtl/>
          <w:lang w:bidi="ar-EG"/>
        </w:rPr>
        <w:t>ِ</w:t>
      </w:r>
      <w:r w:rsidRPr="008035B5">
        <w:rPr>
          <w:rFonts w:cs="PT Bold Dusky"/>
          <w:b/>
          <w:bCs/>
          <w:sz w:val="36"/>
          <w:szCs w:val="36"/>
          <w:rtl/>
          <w:lang w:bidi="ar-EG"/>
        </w:rPr>
        <w:t xml:space="preserve"> بعنوان:</w:t>
      </w:r>
      <w:r w:rsidRPr="008035B5">
        <w:rPr>
          <w:rFonts w:cs="PT Bold Dusky" w:hint="cs"/>
          <w:b/>
          <w:bCs/>
          <w:sz w:val="36"/>
          <w:szCs w:val="36"/>
          <w:rtl/>
          <w:lang w:bidi="ar-EG"/>
        </w:rPr>
        <w:t xml:space="preserve"> منزلةُ الشهداءِ عندَ ربِّهِم</w:t>
      </w:r>
    </w:p>
    <w:p w14:paraId="04AED85E" w14:textId="7885782E"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الحمدُ للهِ الذي كتبَ للشهداءِ أعلىَ الجنانِ، وللمدافعينَ عن أوطانِهِم النصرَ والرضوانَ،</w:t>
      </w:r>
      <w:r w:rsidRPr="008035B5">
        <w:rPr>
          <w:rFonts w:asciiTheme="majorBidi" w:hAnsiTheme="majorBidi" w:cstheme="majorBidi"/>
          <w:sz w:val="40"/>
          <w:szCs w:val="40"/>
          <w:rtl/>
          <w:lang w:bidi="ar-EG"/>
        </w:rPr>
        <w:t xml:space="preserve">الحمدُ للهِ القائلِ في محكمِ التنزيلِ </w:t>
      </w:r>
      <w:r w:rsidRPr="008035B5">
        <w:rPr>
          <w:rFonts w:asciiTheme="majorBidi" w:hAnsiTheme="majorBidi" w:cstheme="majorBidi"/>
          <w:sz w:val="40"/>
          <w:szCs w:val="40"/>
          <w:rtl/>
        </w:rPr>
        <w:t>﴿ وَالشُّهَدَاءُ عِنْدَ رَبِّهِمْ لَهُمْ أَجْرُهُمْ وَنُورُهُمْ﴾</w:t>
      </w:r>
      <w:r w:rsidR="001445CC">
        <w:rPr>
          <w:rFonts w:asciiTheme="majorBidi" w:hAnsiTheme="majorBidi" w:cstheme="majorBidi"/>
          <w:sz w:val="40"/>
          <w:szCs w:val="40"/>
        </w:rPr>
        <w:t xml:space="preserve"> </w:t>
      </w:r>
      <w:r w:rsidRPr="008035B5">
        <w:rPr>
          <w:rFonts w:asciiTheme="majorBidi" w:hAnsiTheme="majorBidi" w:cstheme="majorBidi"/>
          <w:sz w:val="40"/>
          <w:szCs w:val="40"/>
          <w:rtl/>
        </w:rPr>
        <w:t>(الحديد: 19)</w:t>
      </w:r>
      <w:r w:rsidRPr="008035B5">
        <w:rPr>
          <w:rFonts w:asciiTheme="majorBidi" w:hAnsiTheme="majorBidi" w:cstheme="majorBidi"/>
          <w:sz w:val="40"/>
          <w:szCs w:val="40"/>
          <w:rtl/>
          <w:lang w:bidi="ar-EG"/>
        </w:rPr>
        <w:t xml:space="preserve">، وَأَشْهَدُ أنْ لَا إِلَهَ إِلَّا اللهُ وَليُّ الصالحين، وَأَشْهَدُ أنَّ مُحَمَّدًا عَبْدُهُ وَرَسُولُهُ، وَصفيُّهُ مِن خلقِهِ وخَلِيلُهُ القائلُ كما في </w:t>
      </w:r>
      <w:r w:rsidRPr="008035B5">
        <w:rPr>
          <w:rFonts w:asciiTheme="majorBidi" w:hAnsiTheme="majorBidi" w:cstheme="majorBidi"/>
          <w:sz w:val="40"/>
          <w:szCs w:val="40"/>
          <w:rtl/>
        </w:rPr>
        <w:t>حديثِ</w:t>
      </w:r>
      <w:r w:rsidRPr="008035B5">
        <w:rPr>
          <w:rFonts w:asciiTheme="majorBidi" w:hAnsiTheme="majorBidi" w:cstheme="majorBidi"/>
          <w:sz w:val="40"/>
          <w:szCs w:val="40"/>
          <w:rtl/>
          <w:lang w:bidi="ar-EG"/>
        </w:rPr>
        <w:t xml:space="preserve"> عبدِاللهِ بنِ عباسٍ ـ رَضِيَ اللَّهُ عَنْهُمَا ـ قال: قالَ رسولُ اللهِ صلَّى اللهُ عليه وسلم: (عَيْنَانِ لَا تَمَسُّهُمَا النَّارُ: عَيْنٌ بَكَتْ مِنْ خَشْيَةِ الله، وَعَيْنٌ بَاتَتْ تَحْرُسُ فِي سَبِيلِ الله) (رواه الترمذي وحسنه) ، فاللهم صلِّ وسلمْ وزدْ وباركْ على النبيِّ  المختارِ وعلى </w:t>
      </w:r>
      <w:proofErr w:type="spellStart"/>
      <w:r w:rsidRPr="008035B5">
        <w:rPr>
          <w:rFonts w:asciiTheme="majorBidi" w:hAnsiTheme="majorBidi" w:cstheme="majorBidi"/>
          <w:sz w:val="40"/>
          <w:szCs w:val="40"/>
          <w:rtl/>
          <w:lang w:bidi="ar-EG"/>
        </w:rPr>
        <w:t>آلهِ</w:t>
      </w:r>
      <w:proofErr w:type="spellEnd"/>
      <w:r w:rsidRPr="008035B5">
        <w:rPr>
          <w:rFonts w:asciiTheme="majorBidi" w:hAnsiTheme="majorBidi" w:cstheme="majorBidi"/>
          <w:sz w:val="40"/>
          <w:szCs w:val="40"/>
          <w:rtl/>
          <w:lang w:bidi="ar-EG"/>
        </w:rPr>
        <w:t xml:space="preserve"> وأصحابِهِ الأطهارِ الأخيارِ وَمَنْ تَبِعَهُمْ بِإِحْسَانٍ إِلَى يَوْمِ الدِّينِ</w:t>
      </w:r>
      <w:r w:rsidRPr="008035B5">
        <w:rPr>
          <w:rFonts w:asciiTheme="majorBidi" w:hAnsiTheme="majorBidi" w:cstheme="majorBidi"/>
          <w:sz w:val="40"/>
          <w:szCs w:val="40"/>
          <w:rtl/>
        </w:rPr>
        <w:t xml:space="preserve"> ، وَسَلِّمَ تَسْلِيمًا كثيرًا</w:t>
      </w:r>
      <w:r w:rsidRPr="008035B5">
        <w:rPr>
          <w:rFonts w:asciiTheme="majorBidi" w:hAnsiTheme="majorBidi" w:cstheme="majorBidi"/>
          <w:sz w:val="40"/>
          <w:szCs w:val="40"/>
          <w:rtl/>
          <w:lang w:bidi="ar-EG"/>
        </w:rPr>
        <w:t>.  أما بعدُ ...</w:t>
      </w:r>
      <w:proofErr w:type="gramStart"/>
      <w:r w:rsidRPr="008035B5">
        <w:rPr>
          <w:rFonts w:asciiTheme="majorBidi" w:hAnsiTheme="majorBidi" w:cstheme="majorBidi"/>
          <w:sz w:val="40"/>
          <w:szCs w:val="40"/>
          <w:rtl/>
          <w:lang w:bidi="ar-EG"/>
        </w:rPr>
        <w:t>..فأوصيكُم</w:t>
      </w:r>
      <w:proofErr w:type="gramEnd"/>
      <w:r w:rsidRPr="008035B5">
        <w:rPr>
          <w:rFonts w:asciiTheme="majorBidi" w:hAnsiTheme="majorBidi" w:cstheme="majorBidi"/>
          <w:sz w:val="40"/>
          <w:szCs w:val="40"/>
          <w:rtl/>
          <w:lang w:bidi="ar-EG"/>
        </w:rPr>
        <w:t xml:space="preserve"> ونفسِي أيُّها الأخيارُ بتقوى العزيزِ الغفارِ</w:t>
      </w:r>
      <w:r w:rsidRPr="008035B5">
        <w:rPr>
          <w:rFonts w:asciiTheme="majorBidi" w:hAnsiTheme="majorBidi" w:cstheme="majorBidi"/>
          <w:sz w:val="40"/>
          <w:szCs w:val="40"/>
          <w:rtl/>
        </w:rPr>
        <w:t xml:space="preserve"> </w:t>
      </w:r>
      <w:r w:rsidRPr="008035B5">
        <w:rPr>
          <w:rFonts w:asciiTheme="majorBidi" w:hAnsiTheme="majorBidi" w:cstheme="majorBidi"/>
          <w:sz w:val="40"/>
          <w:szCs w:val="40"/>
          <w:rtl/>
          <w:lang w:bidi="ar-EG"/>
        </w:rPr>
        <w:t xml:space="preserve">{ يَا أَيُّهَا الَّذِينَ آمَنُوا اتَّقُوا اللَّهَ حَقَّ تُقَاتِهِ وَلَا تَمُوتُنَّ إِلَّا وَأَنْتُمْ مُسْلِمُونَ }(  آل عمران :102) ثم أمَّا بعدُ :(( منزلةُ الشهداءِ عندَ ربِّهِم ))  عنوانُ وزارتِنَا وعنوانُ خطبتِنَا </w:t>
      </w:r>
    </w:p>
    <w:p w14:paraId="42AF43DF" w14:textId="77777777" w:rsidR="008035B5" w:rsidRPr="008035B5" w:rsidRDefault="008035B5" w:rsidP="008035B5">
      <w:pPr>
        <w:bidi/>
        <w:spacing w:after="0" w:line="240" w:lineRule="auto"/>
        <w:jc w:val="both"/>
        <w:rPr>
          <w:rFonts w:asciiTheme="majorBidi" w:hAnsiTheme="majorBidi" w:cstheme="majorBidi"/>
          <w:b/>
          <w:bCs/>
          <w:sz w:val="36"/>
          <w:szCs w:val="36"/>
          <w:rtl/>
        </w:rPr>
      </w:pPr>
      <w:r w:rsidRPr="008035B5">
        <w:rPr>
          <w:rFonts w:asciiTheme="majorBidi" w:hAnsiTheme="majorBidi" w:cstheme="majorBidi"/>
          <w:b/>
          <w:bCs/>
          <w:sz w:val="36"/>
          <w:szCs w:val="36"/>
          <w:rtl/>
          <w:lang w:bidi="ar-EG"/>
        </w:rPr>
        <w:t>عناصرُ اللقاءِ</w:t>
      </w:r>
    </w:p>
    <w:p w14:paraId="7CA7F4DF" w14:textId="77777777" w:rsidR="008035B5" w:rsidRPr="008035B5" w:rsidRDefault="008035B5" w:rsidP="008035B5">
      <w:pPr>
        <w:bidi/>
        <w:spacing w:after="0" w:line="240" w:lineRule="auto"/>
        <w:jc w:val="both"/>
        <w:rPr>
          <w:rFonts w:asciiTheme="majorBidi" w:hAnsiTheme="majorBidi" w:cstheme="majorBidi"/>
          <w:b/>
          <w:bCs/>
          <w:sz w:val="36"/>
          <w:szCs w:val="36"/>
          <w:rtl/>
        </w:rPr>
      </w:pPr>
      <w:r w:rsidRPr="008035B5">
        <w:rPr>
          <w:rFonts w:asciiTheme="majorBidi" w:hAnsiTheme="majorBidi" w:cstheme="majorBidi"/>
          <w:b/>
          <w:bCs/>
          <w:sz w:val="36"/>
          <w:szCs w:val="36"/>
          <w:rtl/>
        </w:rPr>
        <w:t xml:space="preserve"> أولاً: مَن هُم </w:t>
      </w:r>
      <w:proofErr w:type="gramStart"/>
      <w:r w:rsidRPr="008035B5">
        <w:rPr>
          <w:rFonts w:asciiTheme="majorBidi" w:hAnsiTheme="majorBidi" w:cstheme="majorBidi"/>
          <w:b/>
          <w:bCs/>
          <w:sz w:val="36"/>
          <w:szCs w:val="36"/>
          <w:rtl/>
        </w:rPr>
        <w:t>الشهداءُ ؟</w:t>
      </w:r>
      <w:proofErr w:type="gramEnd"/>
      <w:r w:rsidRPr="008035B5">
        <w:rPr>
          <w:rFonts w:asciiTheme="majorBidi" w:hAnsiTheme="majorBidi" w:cstheme="majorBidi"/>
          <w:b/>
          <w:bCs/>
          <w:sz w:val="36"/>
          <w:szCs w:val="36"/>
          <w:rtl/>
        </w:rPr>
        <w:t xml:space="preserve">        </w:t>
      </w:r>
    </w:p>
    <w:p w14:paraId="58CBA4EA" w14:textId="35EA6816" w:rsidR="008035B5" w:rsidRPr="008035B5" w:rsidRDefault="008035B5" w:rsidP="008035B5">
      <w:pPr>
        <w:bidi/>
        <w:spacing w:after="0" w:line="240" w:lineRule="auto"/>
        <w:jc w:val="both"/>
        <w:rPr>
          <w:rFonts w:asciiTheme="majorBidi" w:hAnsiTheme="majorBidi" w:cstheme="majorBidi"/>
          <w:b/>
          <w:bCs/>
          <w:sz w:val="36"/>
          <w:szCs w:val="36"/>
          <w:rtl/>
        </w:rPr>
      </w:pPr>
      <w:proofErr w:type="gramStart"/>
      <w:r w:rsidRPr="008035B5">
        <w:rPr>
          <w:rFonts w:asciiTheme="majorBidi" w:hAnsiTheme="majorBidi" w:cstheme="majorBidi"/>
          <w:b/>
          <w:bCs/>
          <w:sz w:val="36"/>
          <w:szCs w:val="36"/>
          <w:rtl/>
        </w:rPr>
        <w:t>ثانيــــًا :</w:t>
      </w:r>
      <w:proofErr w:type="gramEnd"/>
      <w:r w:rsidRPr="008035B5">
        <w:rPr>
          <w:rFonts w:asciiTheme="majorBidi" w:hAnsiTheme="majorBidi" w:cstheme="majorBidi"/>
          <w:b/>
          <w:bCs/>
          <w:sz w:val="36"/>
          <w:szCs w:val="36"/>
          <w:rtl/>
        </w:rPr>
        <w:t xml:space="preserve"> للشهداءِ في الإسلامِ مكانةٌ عظيمةٌ وكراماتٌ عديدةٌ.         </w:t>
      </w:r>
    </w:p>
    <w:p w14:paraId="17829C39" w14:textId="77777777" w:rsidR="008035B5" w:rsidRPr="008035B5" w:rsidRDefault="008035B5" w:rsidP="008035B5">
      <w:pPr>
        <w:bidi/>
        <w:spacing w:after="0" w:line="240" w:lineRule="auto"/>
        <w:jc w:val="both"/>
        <w:rPr>
          <w:rFonts w:asciiTheme="majorBidi" w:hAnsiTheme="majorBidi" w:cstheme="majorBidi"/>
          <w:b/>
          <w:bCs/>
          <w:sz w:val="36"/>
          <w:szCs w:val="36"/>
          <w:rtl/>
        </w:rPr>
      </w:pPr>
      <w:r w:rsidRPr="008035B5">
        <w:rPr>
          <w:rFonts w:asciiTheme="majorBidi" w:hAnsiTheme="majorBidi" w:cstheme="majorBidi"/>
          <w:b/>
          <w:bCs/>
          <w:sz w:val="36"/>
          <w:szCs w:val="36"/>
          <w:rtl/>
        </w:rPr>
        <w:t xml:space="preserve">ثالثــــًا: صورٌ مِن </w:t>
      </w:r>
      <w:proofErr w:type="gramStart"/>
      <w:r w:rsidRPr="008035B5">
        <w:rPr>
          <w:rFonts w:asciiTheme="majorBidi" w:hAnsiTheme="majorBidi" w:cstheme="majorBidi"/>
          <w:b/>
          <w:bCs/>
          <w:sz w:val="36"/>
          <w:szCs w:val="36"/>
          <w:rtl/>
        </w:rPr>
        <w:t>الشهادةِ .</w:t>
      </w:r>
      <w:proofErr w:type="gramEnd"/>
    </w:p>
    <w:p w14:paraId="08AFE9D0" w14:textId="5C61044F" w:rsid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أيُّها </w:t>
      </w:r>
      <w:proofErr w:type="gramStart"/>
      <w:r w:rsidRPr="008035B5">
        <w:rPr>
          <w:rFonts w:asciiTheme="majorBidi" w:hAnsiTheme="majorBidi" w:cstheme="majorBidi"/>
          <w:sz w:val="40"/>
          <w:szCs w:val="40"/>
          <w:rtl/>
        </w:rPr>
        <w:t>السادةُ :</w:t>
      </w:r>
      <w:proofErr w:type="gramEnd"/>
      <w:r w:rsidRPr="008035B5">
        <w:rPr>
          <w:rFonts w:asciiTheme="majorBidi" w:hAnsiTheme="majorBidi" w:cstheme="majorBidi"/>
          <w:sz w:val="40"/>
          <w:szCs w:val="40"/>
          <w:rtl/>
        </w:rPr>
        <w:t xml:space="preserve"> بدايةً ما أحوجنَا في هذه الدقائقِ المعدودةِ إلي أنْ يكونَ حديثُنَا عن منزلةِ الشهداءِ عندَ ربِّهم خاصةً ما ذنبُ الشرطِّي الذي قُتلَ على يدِ تجارِ المخدراتِ، ليلقَى اللهَ شهيدًا بإذنِ اللهِ جلَّ وعلا، وما ذنبُ الضابطِ والعسكرِي الذي قُتلَ على يدِ الخِسةِ </w:t>
      </w:r>
      <w:proofErr w:type="spellStart"/>
      <w:r w:rsidRPr="008035B5">
        <w:rPr>
          <w:rFonts w:asciiTheme="majorBidi" w:hAnsiTheme="majorBidi" w:cstheme="majorBidi"/>
          <w:sz w:val="40"/>
          <w:szCs w:val="40"/>
          <w:rtl/>
        </w:rPr>
        <w:t>والندالةِ</w:t>
      </w:r>
      <w:proofErr w:type="spellEnd"/>
      <w:r w:rsidRPr="008035B5">
        <w:rPr>
          <w:rFonts w:asciiTheme="majorBidi" w:hAnsiTheme="majorBidi" w:cstheme="majorBidi"/>
          <w:sz w:val="40"/>
          <w:szCs w:val="40"/>
          <w:rtl/>
        </w:rPr>
        <w:t xml:space="preserve"> ، شُلتْ يدُ الغدرِ والخيانةِ يا سادةُ،  وخاصةً وأنّ قواتُنَا المسلحةِ تُضحِّي كلَّ يومٍ بشهداءٍ مِن أبنائِهَا المخلصين الأبرارِ؛ دفاعًا وحبًّا لهذا الوطنِ الغالي مصرَ الحبيبةِ، وللهِ درُّ القائلِ: </w:t>
      </w:r>
    </w:p>
    <w:p w14:paraId="10EF2A63" w14:textId="4239C9B8" w:rsidR="001445CC" w:rsidRDefault="001445CC" w:rsidP="001445CC">
      <w:pPr>
        <w:bidi/>
        <w:spacing w:after="0" w:line="240" w:lineRule="auto"/>
        <w:jc w:val="both"/>
        <w:rPr>
          <w:rFonts w:asciiTheme="majorBidi" w:hAnsiTheme="majorBidi" w:cstheme="majorBidi"/>
          <w:sz w:val="40"/>
          <w:szCs w:val="40"/>
        </w:rPr>
      </w:pPr>
    </w:p>
    <w:p w14:paraId="3DFC62B3" w14:textId="77777777" w:rsidR="001445CC" w:rsidRPr="008035B5" w:rsidRDefault="001445CC" w:rsidP="001445CC">
      <w:pPr>
        <w:bidi/>
        <w:spacing w:after="0" w:line="240" w:lineRule="auto"/>
        <w:jc w:val="both"/>
        <w:rPr>
          <w:rFonts w:asciiTheme="majorBidi" w:hAnsiTheme="majorBidi" w:cstheme="majorBidi"/>
          <w:sz w:val="40"/>
          <w:szCs w:val="40"/>
          <w:rtl/>
        </w:rPr>
      </w:pPr>
    </w:p>
    <w:p w14:paraId="5FA97F64" w14:textId="19513B6A" w:rsidR="008035B5" w:rsidRPr="001445CC" w:rsidRDefault="008035B5" w:rsidP="008035B5">
      <w:pPr>
        <w:bidi/>
        <w:spacing w:after="0" w:line="240" w:lineRule="auto"/>
        <w:jc w:val="both"/>
        <w:rPr>
          <w:rFonts w:asciiTheme="majorBidi" w:hAnsiTheme="majorBidi" w:cstheme="majorBidi"/>
          <w:sz w:val="40"/>
          <w:szCs w:val="40"/>
          <w:rtl/>
        </w:rPr>
      </w:pPr>
      <w:r w:rsidRPr="001445CC">
        <w:rPr>
          <w:rFonts w:asciiTheme="majorBidi" w:hAnsiTheme="majorBidi" w:cstheme="majorBidi"/>
          <w:sz w:val="40"/>
          <w:szCs w:val="40"/>
          <w:rtl/>
        </w:rPr>
        <w:lastRenderedPageBreak/>
        <w:t xml:space="preserve">مصرُ الكنانةُ ما هانتْ على أحدٍ </w:t>
      </w:r>
      <w:r w:rsidRPr="001445CC">
        <w:rPr>
          <w:rFonts w:asciiTheme="majorBidi" w:hAnsiTheme="majorBidi" w:cstheme="majorBidi"/>
          <w:sz w:val="40"/>
          <w:szCs w:val="40"/>
          <w:rtl/>
          <w:lang w:bidi="ar-EG"/>
        </w:rPr>
        <w:t>***</w:t>
      </w:r>
      <w:r w:rsidR="001445CC">
        <w:rPr>
          <w:rFonts w:asciiTheme="majorBidi" w:hAnsiTheme="majorBidi" w:cstheme="majorBidi"/>
          <w:sz w:val="40"/>
          <w:szCs w:val="40"/>
          <w:lang w:bidi="ar-EG"/>
        </w:rPr>
        <w:t xml:space="preserve"> </w:t>
      </w:r>
      <w:r w:rsidRPr="001445CC">
        <w:rPr>
          <w:rFonts w:asciiTheme="majorBidi" w:hAnsiTheme="majorBidi" w:cstheme="majorBidi"/>
          <w:sz w:val="40"/>
          <w:szCs w:val="40"/>
          <w:rtl/>
        </w:rPr>
        <w:t>اللهُ يحرسُهَا عطفًا ويرعَاهَا</w:t>
      </w:r>
      <w:r w:rsidRPr="001445CC">
        <w:rPr>
          <w:rFonts w:asciiTheme="majorBidi" w:hAnsiTheme="majorBidi" w:cstheme="majorBidi"/>
          <w:sz w:val="40"/>
          <w:szCs w:val="40"/>
          <w:rtl/>
          <w:lang w:bidi="ar-EG"/>
        </w:rPr>
        <w:t xml:space="preserve">                                                            </w:t>
      </w:r>
      <w:r w:rsidRPr="001445CC">
        <w:rPr>
          <w:rFonts w:asciiTheme="majorBidi" w:hAnsiTheme="majorBidi" w:cstheme="majorBidi"/>
          <w:sz w:val="40"/>
          <w:szCs w:val="40"/>
          <w:rtl/>
        </w:rPr>
        <w:t xml:space="preserve">ندعوكَ يا ربِّ أنْ تحمِى مرابعَهَا </w:t>
      </w:r>
      <w:r w:rsidRPr="001445CC">
        <w:rPr>
          <w:rFonts w:asciiTheme="majorBidi" w:hAnsiTheme="majorBidi" w:cstheme="majorBidi"/>
          <w:sz w:val="40"/>
          <w:szCs w:val="40"/>
          <w:rtl/>
          <w:lang w:bidi="ar-EG"/>
        </w:rPr>
        <w:t xml:space="preserve">*** </w:t>
      </w:r>
      <w:r w:rsidRPr="001445CC">
        <w:rPr>
          <w:rFonts w:asciiTheme="majorBidi" w:hAnsiTheme="majorBidi" w:cstheme="majorBidi"/>
          <w:sz w:val="40"/>
          <w:szCs w:val="40"/>
          <w:rtl/>
        </w:rPr>
        <w:t>فالشمسُ عينٌ لها والليلُ نجواهَا</w:t>
      </w:r>
    </w:p>
    <w:p w14:paraId="04890D54"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 xml:space="preserve">   أولاً: مَن هُم </w:t>
      </w:r>
      <w:proofErr w:type="gramStart"/>
      <w:r w:rsidRPr="008035B5">
        <w:rPr>
          <w:rFonts w:asciiTheme="majorBidi" w:hAnsiTheme="majorBidi" w:cstheme="majorBidi"/>
          <w:sz w:val="40"/>
          <w:szCs w:val="40"/>
          <w:rtl/>
        </w:rPr>
        <w:t>الشهداءُ ؟</w:t>
      </w:r>
      <w:proofErr w:type="gramEnd"/>
      <w:r w:rsidRPr="008035B5">
        <w:rPr>
          <w:rFonts w:asciiTheme="majorBidi" w:hAnsiTheme="majorBidi" w:cstheme="majorBidi"/>
          <w:sz w:val="40"/>
          <w:szCs w:val="40"/>
          <w:rtl/>
        </w:rPr>
        <w:t xml:space="preserve">                    </w:t>
      </w:r>
    </w:p>
    <w:p w14:paraId="18D0F582"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أيُّها السادةُ: بدايةً الشهادةُ مِن أعظمِ الرتبِ، وأعلاهَا، وأشرفِهَا ومِن أنفسِ المقاماتِ، وأحسنِهَا، وأبهاهَا، ذلك لِمَا لأهلِهَا عندَ اللهِ تعالى مِن الأجرِ العظيمِ، والثوابِ الجزيلِ، والدرجةِ العاليةِ</w:t>
      </w:r>
      <w:r w:rsidRPr="008035B5">
        <w:rPr>
          <w:rFonts w:asciiTheme="majorBidi" w:hAnsiTheme="majorBidi" w:cstheme="majorBidi"/>
          <w:sz w:val="40"/>
          <w:szCs w:val="40"/>
        </w:rPr>
        <w:t>.</w:t>
      </w:r>
    </w:p>
    <w:p w14:paraId="2367333A" w14:textId="1663321D" w:rsid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والشهيدُ مَن ماتَ في سبيلِ اللهِ، والشهيدُ مَن قَاتلَ لتكونَ كلمةُ اللهِ هي العُليا، والشهيدُ مَن ماتَ للمحافظةِ على وطنهِ وأرضهِ وعرضهِ، والشهيدُ هو الذي يأبَى الدنيّةَ في دينهِ، ويَرفضُ المذلةَ والهوانَ، فاللهُ – جلَّ جلاله - جعلَ العزةَ للمؤمنين، فإذا حاولَ أحدٌ أنْ يستذلَّكَ فدافِع، إذا حاولَ أحدٌ أنْ يجتاحَ حقكَ فقاوِم، إذا حاولَ أحدٌ ضياعَ وطنكَ فجاهِد، فالشهيدُ هو مَن قُتِلَ دفاعًا عن دينهِ أو نفسهِ أو أهلهِ أو عرضهِ أو مالهِ، والوطنُ فيه الأهلُ والعرضُ والمالُ، فالدفاعُ عنه مِن أكرمِ الطاعاتِ منزلةً، وأرفعهَا مكانةً، وأكثرهَا بذلاً وعطاءً، وأخلدهَا ذكرًا وثناءً، وقد كان عليه الصلاةُ والسلامُ أسرعَ الناسِ إلى الدفاعِ عن وطنهِ، والذودِ عنهُ، فحينَ فزعَ أهلُ المدينةِ ذاتَ ليلةٍ، انطلقَ الناسُ نحوَ الصوتِ، فتلقاهُم رسولُ اللهِ صلَّى اللهُ عليه وسلم راجعًا، وقد سبقَهُم إلى الصوتِ، وهو على فرسهِ فَقالَ: لَمْ تُرَاعُوا، لَمْ تُرَاعُوا أي لا تخافُوا وفي صحيحِ مسلمٍ مِن حديثِ أبي هريرةَ </w:t>
      </w:r>
      <w:r w:rsidRPr="008035B5">
        <w:rPr>
          <w:rFonts w:asciiTheme="majorBidi" w:hAnsiTheme="majorBidi" w:cstheme="majorBidi"/>
          <w:sz w:val="40"/>
          <w:szCs w:val="40"/>
          <w:rtl/>
          <w:lang w:bidi="ar-EG"/>
        </w:rPr>
        <w:t xml:space="preserve">ـ رَضِيَ اللَّهُ عَنْه ـ </w:t>
      </w:r>
      <w:r w:rsidRPr="008035B5">
        <w:rPr>
          <w:rFonts w:asciiTheme="majorBidi" w:hAnsiTheme="majorBidi" w:cstheme="majorBidi"/>
          <w:sz w:val="40"/>
          <w:szCs w:val="40"/>
          <w:rtl/>
        </w:rPr>
        <w:t>قالَ: جاءَ رَجُلٌ إلى رَسولِ اللهِ صَلَّى اللَّهُ عليه وسلَّمَ، فقالَ: 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sidRPr="008035B5">
        <w:rPr>
          <w:rFonts w:asciiTheme="majorBidi" w:hAnsiTheme="majorBidi" w:cstheme="majorBidi"/>
          <w:sz w:val="40"/>
          <w:szCs w:val="40"/>
          <w:rtl/>
          <w:lang w:bidi="ar-EG"/>
        </w:rPr>
        <w:t xml:space="preserve"> والشهيدُ الحقُّ مَن ماتَ في سبيلِ اللهِ دفاعًا عن دينهِ وطنهِ ودفاعًا عن عرضهِ أو دفاعًا عن مالهِ </w:t>
      </w:r>
      <w:r w:rsidRPr="008035B5">
        <w:rPr>
          <w:rFonts w:asciiTheme="majorBidi" w:hAnsiTheme="majorBidi" w:cstheme="majorBidi"/>
          <w:sz w:val="40"/>
          <w:szCs w:val="40"/>
          <w:rtl/>
        </w:rPr>
        <w:t xml:space="preserve">فعن سعيدِ بنِ زيدٍ رضى اللهُ عنه قال: قالَ رسولُ اللهِ صلَّى اللهُ عليه وسلم (مَنْ قُتِلَ دُونَ مالِهِ فهوَ شَهيدٌ، ومَنْ قُتِلَ دُونَ دِينِهِ فهوَ </w:t>
      </w:r>
      <w:proofErr w:type="gramStart"/>
      <w:r w:rsidRPr="008035B5">
        <w:rPr>
          <w:rFonts w:asciiTheme="majorBidi" w:hAnsiTheme="majorBidi" w:cstheme="majorBidi"/>
          <w:sz w:val="40"/>
          <w:szCs w:val="40"/>
          <w:rtl/>
        </w:rPr>
        <w:t>شَهيدٌ ،</w:t>
      </w:r>
      <w:proofErr w:type="gramEnd"/>
      <w:r w:rsidRPr="008035B5">
        <w:rPr>
          <w:rFonts w:asciiTheme="majorBidi" w:hAnsiTheme="majorBidi" w:cstheme="majorBidi"/>
          <w:sz w:val="40"/>
          <w:szCs w:val="40"/>
          <w:rtl/>
        </w:rPr>
        <w:t xml:space="preserve"> ومَنْ قُتِلَ دُونَ دَمِهِ فهوَ شَهيدٌ ، ومَنْ قُتِلَ دُونَ أهلِهِ فهوَ شَهيدٌ”( رواه الترمذي وحسنه)</w:t>
      </w:r>
      <w:r w:rsidRPr="008035B5">
        <w:rPr>
          <w:rFonts w:asciiTheme="majorBidi" w:hAnsiTheme="majorBidi" w:cstheme="majorBidi"/>
          <w:sz w:val="40"/>
          <w:szCs w:val="40"/>
          <w:rtl/>
          <w:lang w:bidi="ar-EG"/>
        </w:rPr>
        <w:t xml:space="preserve"> </w:t>
      </w:r>
      <w:r w:rsidRPr="008035B5">
        <w:rPr>
          <w:rFonts w:asciiTheme="majorBidi" w:hAnsiTheme="majorBidi" w:cstheme="majorBidi"/>
          <w:sz w:val="40"/>
          <w:szCs w:val="40"/>
          <w:rtl/>
        </w:rPr>
        <w:t>وسببُ تسميةِ الشهيدِ شهيدًا:ــ للعلماءِ في ذلك أقوالٌ شتَّى منها</w:t>
      </w:r>
      <w:r w:rsidRPr="008035B5">
        <w:rPr>
          <w:rFonts w:asciiTheme="majorBidi" w:hAnsiTheme="majorBidi" w:cstheme="majorBidi"/>
          <w:sz w:val="40"/>
          <w:szCs w:val="40"/>
        </w:rPr>
        <w:t>:</w:t>
      </w:r>
      <w:r w:rsidRPr="008035B5">
        <w:rPr>
          <w:rFonts w:asciiTheme="majorBidi" w:hAnsiTheme="majorBidi" w:cstheme="majorBidi"/>
          <w:sz w:val="40"/>
          <w:szCs w:val="40"/>
          <w:rtl/>
          <w:lang w:bidi="ar-EG"/>
        </w:rPr>
        <w:t xml:space="preserve">قيلَ: </w:t>
      </w:r>
      <w:r w:rsidRPr="008035B5">
        <w:rPr>
          <w:rFonts w:asciiTheme="majorBidi" w:hAnsiTheme="majorBidi" w:cstheme="majorBidi"/>
          <w:sz w:val="40"/>
          <w:szCs w:val="40"/>
          <w:rtl/>
        </w:rPr>
        <w:t>لأنَّهُ حيٌّ، فكأنّ أرواحَهُم شاهدةٌ أي حاضرةٌ</w:t>
      </w:r>
      <w:r w:rsidRPr="008035B5">
        <w:rPr>
          <w:rFonts w:asciiTheme="majorBidi" w:hAnsiTheme="majorBidi" w:cstheme="majorBidi"/>
          <w:sz w:val="40"/>
          <w:szCs w:val="40"/>
        </w:rPr>
        <w:t>.</w:t>
      </w:r>
      <w:r w:rsidRPr="008035B5">
        <w:rPr>
          <w:rFonts w:asciiTheme="majorBidi" w:hAnsiTheme="majorBidi" w:cstheme="majorBidi"/>
          <w:sz w:val="40"/>
          <w:szCs w:val="40"/>
          <w:rtl/>
          <w:lang w:bidi="ar-EG"/>
        </w:rPr>
        <w:t xml:space="preserve"> وقيلَ:</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 xml:space="preserve">لأنّ اللهَ ورسولَهُ وملائكتَهُ يشهدونَ له </w:t>
      </w:r>
      <w:proofErr w:type="gramStart"/>
      <w:r w:rsidRPr="008035B5">
        <w:rPr>
          <w:rFonts w:asciiTheme="majorBidi" w:hAnsiTheme="majorBidi" w:cstheme="majorBidi"/>
          <w:sz w:val="40"/>
          <w:szCs w:val="40"/>
          <w:rtl/>
        </w:rPr>
        <w:t>بالجنةِ</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w:t>
      </w:r>
      <w:proofErr w:type="gramEnd"/>
      <w:r w:rsidRPr="008035B5">
        <w:rPr>
          <w:rFonts w:asciiTheme="majorBidi" w:hAnsiTheme="majorBidi" w:cstheme="majorBidi"/>
          <w:sz w:val="40"/>
          <w:szCs w:val="40"/>
          <w:rtl/>
          <w:lang w:bidi="ar-EG"/>
        </w:rPr>
        <w:t xml:space="preserve"> وقيل:</w:t>
      </w:r>
      <w:r w:rsidRPr="008035B5">
        <w:rPr>
          <w:rFonts w:asciiTheme="majorBidi" w:hAnsiTheme="majorBidi" w:cstheme="majorBidi"/>
          <w:sz w:val="40"/>
          <w:szCs w:val="40"/>
          <w:rtl/>
        </w:rPr>
        <w:t xml:space="preserve"> لأنَّه يشْهَدُ (يَرى) عندَ خروجِ روحهِ ما أُعدَّ له مِن الكرامةِ، </w:t>
      </w:r>
      <w:r w:rsidRPr="008035B5">
        <w:rPr>
          <w:rFonts w:asciiTheme="majorBidi" w:hAnsiTheme="majorBidi" w:cstheme="majorBidi"/>
          <w:sz w:val="40"/>
          <w:szCs w:val="40"/>
          <w:rtl/>
          <w:lang w:bidi="ar-EG"/>
        </w:rPr>
        <w:t>وقيل:</w:t>
      </w:r>
      <w:r w:rsidRPr="008035B5">
        <w:rPr>
          <w:rFonts w:asciiTheme="majorBidi" w:hAnsiTheme="majorBidi" w:cstheme="majorBidi"/>
          <w:sz w:val="40"/>
          <w:szCs w:val="40"/>
          <w:rtl/>
        </w:rPr>
        <w:t xml:space="preserve"> لأنَّه يُشْهَدُ له بالأمانِ مِن النارِ</w:t>
      </w:r>
      <w:r w:rsidRPr="008035B5">
        <w:rPr>
          <w:rFonts w:asciiTheme="majorBidi" w:hAnsiTheme="majorBidi" w:cstheme="majorBidi"/>
          <w:sz w:val="40"/>
          <w:szCs w:val="40"/>
        </w:rPr>
        <w:t>.</w:t>
      </w:r>
      <w:r w:rsidRPr="008035B5">
        <w:rPr>
          <w:rFonts w:asciiTheme="majorBidi" w:hAnsiTheme="majorBidi" w:cstheme="majorBidi"/>
          <w:sz w:val="40"/>
          <w:szCs w:val="40"/>
          <w:rtl/>
          <w:lang w:bidi="ar-EG"/>
        </w:rPr>
        <w:t xml:space="preserve"> وقيل:</w:t>
      </w:r>
      <w:r w:rsidRPr="008035B5">
        <w:rPr>
          <w:rFonts w:asciiTheme="majorBidi" w:hAnsiTheme="majorBidi" w:cstheme="majorBidi"/>
          <w:sz w:val="40"/>
          <w:szCs w:val="40"/>
          <w:rtl/>
        </w:rPr>
        <w:t xml:space="preserve"> لأنَّ ملائكةَ الرحمةِ تشهدهُ عندَ موتهِ. وتشهدُ له بحسنِ الخاتمةِ،</w:t>
      </w:r>
      <w:r w:rsidRPr="008035B5">
        <w:rPr>
          <w:rFonts w:asciiTheme="majorBidi" w:hAnsiTheme="majorBidi" w:cstheme="majorBidi"/>
          <w:sz w:val="40"/>
          <w:szCs w:val="40"/>
          <w:rtl/>
          <w:lang w:bidi="ar-EG"/>
        </w:rPr>
        <w:t xml:space="preserve"> وقيل:</w:t>
      </w:r>
      <w:r w:rsidRPr="008035B5">
        <w:rPr>
          <w:rFonts w:asciiTheme="majorBidi" w:hAnsiTheme="majorBidi" w:cstheme="majorBidi"/>
          <w:sz w:val="40"/>
          <w:szCs w:val="40"/>
          <w:rtl/>
        </w:rPr>
        <w:t xml:space="preserve"> لأنَّهُ يشاهدُ الملائكةَ عندَ </w:t>
      </w:r>
      <w:proofErr w:type="gramStart"/>
      <w:r w:rsidRPr="008035B5">
        <w:rPr>
          <w:rFonts w:asciiTheme="majorBidi" w:hAnsiTheme="majorBidi" w:cstheme="majorBidi"/>
          <w:sz w:val="40"/>
          <w:szCs w:val="40"/>
          <w:rtl/>
        </w:rPr>
        <w:t>احتضارِه</w:t>
      </w:r>
      <w:r w:rsidRPr="008035B5">
        <w:rPr>
          <w:rFonts w:asciiTheme="majorBidi" w:hAnsiTheme="majorBidi" w:cstheme="majorBidi"/>
          <w:sz w:val="40"/>
          <w:szCs w:val="40"/>
        </w:rPr>
        <w:t>.</w:t>
      </w:r>
      <w:r w:rsidRPr="008035B5">
        <w:rPr>
          <w:rFonts w:asciiTheme="majorBidi" w:hAnsiTheme="majorBidi" w:cstheme="majorBidi"/>
          <w:sz w:val="40"/>
          <w:szCs w:val="40"/>
          <w:rtl/>
          <w:lang w:bidi="ar-EG"/>
        </w:rPr>
        <w:t>وقيلَ</w:t>
      </w:r>
      <w:proofErr w:type="gramEnd"/>
      <w:r w:rsidRPr="008035B5">
        <w:rPr>
          <w:rFonts w:asciiTheme="majorBidi" w:hAnsiTheme="majorBidi" w:cstheme="majorBidi"/>
          <w:sz w:val="40"/>
          <w:szCs w:val="40"/>
          <w:rtl/>
        </w:rPr>
        <w:t xml:space="preserve"> لأنَّ اللهَ يشهدُ له بحسنِ نيتهِ وإخلاصهِ، </w:t>
      </w:r>
      <w:r w:rsidRPr="008035B5">
        <w:rPr>
          <w:rFonts w:asciiTheme="majorBidi" w:hAnsiTheme="majorBidi" w:cstheme="majorBidi"/>
          <w:sz w:val="40"/>
          <w:szCs w:val="40"/>
          <w:rtl/>
          <w:lang w:bidi="ar-EG"/>
        </w:rPr>
        <w:t>وقيل:</w:t>
      </w:r>
      <w:r w:rsidRPr="008035B5">
        <w:rPr>
          <w:rFonts w:asciiTheme="majorBidi" w:hAnsiTheme="majorBidi" w:cstheme="majorBidi"/>
          <w:sz w:val="40"/>
          <w:szCs w:val="40"/>
          <w:rtl/>
        </w:rPr>
        <w:t xml:space="preserve"> لأنَّهُ الذي يشهدُ يومَ القيامةِ بإبلاغِ الرسلِ.</w:t>
      </w:r>
    </w:p>
    <w:p w14:paraId="76864824" w14:textId="188A8378" w:rsidR="001445CC" w:rsidRDefault="001445CC" w:rsidP="001445CC">
      <w:pPr>
        <w:bidi/>
        <w:spacing w:after="0" w:line="240" w:lineRule="auto"/>
        <w:jc w:val="both"/>
        <w:rPr>
          <w:rFonts w:asciiTheme="majorBidi" w:hAnsiTheme="majorBidi" w:cstheme="majorBidi"/>
          <w:sz w:val="40"/>
          <w:szCs w:val="40"/>
        </w:rPr>
      </w:pPr>
    </w:p>
    <w:p w14:paraId="14E245C6" w14:textId="77777777" w:rsidR="001445CC" w:rsidRPr="008035B5" w:rsidRDefault="001445CC" w:rsidP="001445CC">
      <w:pPr>
        <w:bidi/>
        <w:spacing w:after="0" w:line="240" w:lineRule="auto"/>
        <w:jc w:val="both"/>
        <w:rPr>
          <w:rFonts w:asciiTheme="majorBidi" w:hAnsiTheme="majorBidi" w:cstheme="majorBidi"/>
          <w:sz w:val="40"/>
          <w:szCs w:val="40"/>
          <w:rtl/>
        </w:rPr>
      </w:pPr>
    </w:p>
    <w:p w14:paraId="4924F7FC"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lang w:bidi="ar-EG"/>
        </w:rPr>
        <w:lastRenderedPageBreak/>
        <w:t>فاللهَ اللهَ في الشهادةِ</w:t>
      </w:r>
      <w:r w:rsidRPr="008035B5">
        <w:rPr>
          <w:rFonts w:asciiTheme="majorBidi" w:hAnsiTheme="majorBidi" w:cstheme="majorBidi"/>
          <w:sz w:val="40"/>
          <w:szCs w:val="40"/>
          <w:rtl/>
        </w:rPr>
        <w:t>،</w:t>
      </w:r>
      <w:r w:rsidRPr="008035B5">
        <w:rPr>
          <w:rFonts w:asciiTheme="majorBidi" w:hAnsiTheme="majorBidi" w:cstheme="majorBidi"/>
          <w:sz w:val="40"/>
          <w:szCs w:val="40"/>
          <w:rtl/>
          <w:lang w:bidi="ar-EG"/>
        </w:rPr>
        <w:t xml:space="preserve"> اللهَ اللهَ في التضحيةِ مِن أجلِ اللهِ </w:t>
      </w:r>
      <w:r w:rsidRPr="008035B5">
        <w:rPr>
          <w:rFonts w:asciiTheme="majorBidi" w:hAnsiTheme="majorBidi" w:cstheme="majorBidi"/>
          <w:sz w:val="40"/>
          <w:szCs w:val="40"/>
          <w:rtl/>
        </w:rPr>
        <w:t>،</w:t>
      </w:r>
      <w:r w:rsidRPr="008035B5">
        <w:rPr>
          <w:rFonts w:asciiTheme="majorBidi" w:hAnsiTheme="majorBidi" w:cstheme="majorBidi"/>
          <w:sz w:val="40"/>
          <w:szCs w:val="40"/>
          <w:rtl/>
          <w:lang w:bidi="ar-EG"/>
        </w:rPr>
        <w:t xml:space="preserve"> اللهَ اللهَ في التضحيةِ مِن أجلِ الأوطانِ، </w:t>
      </w:r>
      <w:r w:rsidRPr="008035B5">
        <w:rPr>
          <w:rFonts w:asciiTheme="majorBidi" w:hAnsiTheme="majorBidi" w:cstheme="majorBidi"/>
          <w:sz w:val="40"/>
          <w:szCs w:val="40"/>
          <w:rtl/>
        </w:rPr>
        <w:t>وها هو نبيُّنَا  صلى اللهُ عليه وسلم في يومٍ مِن الأيامِ يطرحُ علي أصحابِهِ  سؤالاً  ليغيرَ المفاهيمَ ، ليصححَ الأمورَ، فقالَ صلى اللهُ عليه وسلم</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كما في صحيحِ مسلمٍ من حديثِ أَبِي هُرَيْرَةَ -رَضِيَ اللَّهُ عَنْهُ- أَنَّ رَسُولَ اللَّهِ -صلى الله عليه وسلم- قَال:  ما تَعُدُّونَ الشَّهِيدَ فِيكُمْ؟ قالوا: يا رَسولَ اللهِ، مَن قُتِلَ في سَبيلِ اللهِ فَهو شَهِيدٌ، قالَ: إنَّ شُهَداءَ أُمَّتي إذًا لَقَلِيلٌ، قالوا: فمَن هُمْ يا رَسولَ اللهِ؟ قالَ: مَن قُتِلَ في سَبيلِ اللهِ فَهو شَهِيدٌ، ومَن ماتَ في سَبيلِ اللهِ فَهو شَهِيدٌ، ومَن ماتَ في الطَّاعُونِ فَهو شَهِيدٌ، ومَن ماتَ في البَطْنِ فَهو شَهِيدٌ)) – لعلمِهِ صلى اللهُ عليه وسلم أنَّ الناسَ يُحبونَ الدنيَا ويخافونَ مِن الموتِ، ثم يأتي حديثٌ آخرٌ عن المرأةِ النفساءِ التي تموتُ في نفاسِهَا فهي شهيدةٌ، والحريقُ شهيدٌ والغريقُ شهيدٌ، وصاحبُ الهدمِ الذي يقعُ عليه الهدمُ شهيدٌ، فعنْ أبي هُرَيْرةَ، رَضِيَ اللَّهُ عَنْهُ- ، قالَ: قالَ رَسُولُ اللَّه صلى اللهُ عليه وسلم</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"الشُّهَدَاءُ خَمسَةٌ: المَطعُونُ، وَالمبْطُونُ، والغَرِيقُ، وَصَاحبُ الهَدْم وَالشَّهيدُ في سبيل اللَّه "(متفقٌ عليه</w:t>
      </w:r>
      <w:r w:rsidRPr="008035B5">
        <w:rPr>
          <w:rFonts w:asciiTheme="majorBidi" w:hAnsiTheme="majorBidi" w:cstheme="majorBidi"/>
          <w:sz w:val="40"/>
          <w:szCs w:val="40"/>
          <w:rtl/>
          <w:lang w:bidi="ar-EG"/>
        </w:rPr>
        <w:t>)</w:t>
      </w:r>
      <w:r w:rsidRPr="008035B5">
        <w:rPr>
          <w:rFonts w:asciiTheme="majorBidi" w:hAnsiTheme="majorBidi" w:cstheme="majorBidi"/>
          <w:sz w:val="40"/>
          <w:szCs w:val="40"/>
        </w:rPr>
        <w:t>.</w:t>
      </w:r>
      <w:r w:rsidRPr="008035B5">
        <w:rPr>
          <w:rFonts w:asciiTheme="majorBidi" w:hAnsiTheme="majorBidi" w:cstheme="majorBidi"/>
          <w:sz w:val="40"/>
          <w:szCs w:val="40"/>
          <w:rtl/>
        </w:rPr>
        <w:t xml:space="preserve"> المقتولُ دونَ </w:t>
      </w:r>
      <w:proofErr w:type="spellStart"/>
      <w:proofErr w:type="gramStart"/>
      <w:r w:rsidRPr="008035B5">
        <w:rPr>
          <w:rFonts w:asciiTheme="majorBidi" w:hAnsiTheme="majorBidi" w:cstheme="majorBidi"/>
          <w:sz w:val="40"/>
          <w:szCs w:val="40"/>
          <w:rtl/>
        </w:rPr>
        <w:t>مظلمتِهِ</w:t>
      </w:r>
      <w:proofErr w:type="spellEnd"/>
      <w:r w:rsidRPr="008035B5">
        <w:rPr>
          <w:rFonts w:asciiTheme="majorBidi" w:hAnsiTheme="majorBidi" w:cstheme="majorBidi"/>
          <w:sz w:val="40"/>
          <w:szCs w:val="40"/>
        </w:rPr>
        <w:t>:</w:t>
      </w:r>
      <w:r w:rsidRPr="008035B5">
        <w:rPr>
          <w:rFonts w:asciiTheme="majorBidi" w:hAnsiTheme="majorBidi" w:cstheme="majorBidi"/>
          <w:sz w:val="40"/>
          <w:szCs w:val="40"/>
          <w:rtl/>
        </w:rPr>
        <w:t>عن</w:t>
      </w:r>
      <w:proofErr w:type="gramEnd"/>
      <w:r w:rsidRPr="008035B5">
        <w:rPr>
          <w:rFonts w:asciiTheme="majorBidi" w:hAnsiTheme="majorBidi" w:cstheme="majorBidi"/>
          <w:sz w:val="40"/>
          <w:szCs w:val="40"/>
          <w:rtl/>
        </w:rPr>
        <w:t xml:space="preserve"> </w:t>
      </w:r>
      <w:r w:rsidRPr="008035B5">
        <w:rPr>
          <w:rFonts w:asciiTheme="majorBidi" w:hAnsiTheme="majorBidi" w:cstheme="majorBidi"/>
          <w:i/>
          <w:iCs/>
          <w:sz w:val="40"/>
          <w:szCs w:val="40"/>
          <w:rtl/>
        </w:rPr>
        <w:t>سُوَيْدِ بنِ مُقَرِّن</w:t>
      </w:r>
      <w:r w:rsidRPr="008035B5">
        <w:rPr>
          <w:rFonts w:asciiTheme="majorBidi" w:hAnsiTheme="majorBidi" w:cstheme="majorBidi"/>
          <w:sz w:val="40"/>
          <w:szCs w:val="40"/>
          <w:rtl/>
        </w:rPr>
        <w:t xml:space="preserve"> </w:t>
      </w:r>
      <w:r w:rsidRPr="008035B5">
        <w:rPr>
          <w:rFonts w:asciiTheme="majorBidi" w:hAnsiTheme="majorBidi" w:cstheme="majorBidi"/>
          <w:sz w:val="40"/>
          <w:szCs w:val="40"/>
          <w:rtl/>
          <w:lang w:bidi="ar-EG"/>
        </w:rPr>
        <w:t xml:space="preserve">ـ رَضِيَ اللَّهُ عَنْه ـ </w:t>
      </w:r>
      <w:r w:rsidRPr="008035B5">
        <w:rPr>
          <w:rFonts w:asciiTheme="majorBidi" w:hAnsiTheme="majorBidi" w:cstheme="majorBidi"/>
          <w:sz w:val="40"/>
          <w:szCs w:val="40"/>
          <w:rtl/>
        </w:rPr>
        <w:t xml:space="preserve"> قال: قال رسولُ اللهِ صلى اللهُ عليه وسلم: ((مَن قُتل دونَ </w:t>
      </w:r>
      <w:proofErr w:type="spellStart"/>
      <w:r w:rsidRPr="008035B5">
        <w:rPr>
          <w:rFonts w:asciiTheme="majorBidi" w:hAnsiTheme="majorBidi" w:cstheme="majorBidi"/>
          <w:sz w:val="40"/>
          <w:szCs w:val="40"/>
          <w:rtl/>
        </w:rPr>
        <w:t>مَظلمتهِ</w:t>
      </w:r>
      <w:proofErr w:type="spellEnd"/>
      <w:r w:rsidRPr="008035B5">
        <w:rPr>
          <w:rFonts w:asciiTheme="majorBidi" w:hAnsiTheme="majorBidi" w:cstheme="majorBidi"/>
          <w:sz w:val="40"/>
          <w:szCs w:val="40"/>
          <w:rtl/>
        </w:rPr>
        <w:t>، فهو شهيدٌ)) (رواه النسائي</w:t>
      </w:r>
      <w:r w:rsidRPr="008035B5">
        <w:rPr>
          <w:rFonts w:asciiTheme="majorBidi" w:hAnsiTheme="majorBidi" w:cstheme="majorBidi"/>
          <w:sz w:val="40"/>
          <w:szCs w:val="40"/>
          <w:rtl/>
          <w:lang w:bidi="ar-EG"/>
        </w:rPr>
        <w:t>)</w:t>
      </w:r>
    </w:p>
    <w:p w14:paraId="2A4A5611"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lang w:bidi="ar-EG"/>
        </w:rPr>
        <w:t xml:space="preserve"> بل</w:t>
      </w:r>
      <w:r w:rsidRPr="008035B5">
        <w:rPr>
          <w:rFonts w:asciiTheme="majorBidi" w:hAnsiTheme="majorBidi" w:cstheme="majorBidi"/>
          <w:sz w:val="40"/>
          <w:szCs w:val="40"/>
          <w:rtl/>
        </w:rPr>
        <w:t xml:space="preserve"> مَن سألَ اللهَ الشهادةَ بنيةٍ صافيةٍ كان مِن أهلِهَا وإنْ ماتَ على فراشهِ كما في صحيحٍ مسلمٍ مِن حديثِ أنسِ بنِ مالكٍ رضى اللهُ عنه قال: قال رسولُ اللهِ صلى اللهُ عليه </w:t>
      </w:r>
      <w:proofErr w:type="gramStart"/>
      <w:r w:rsidRPr="008035B5">
        <w:rPr>
          <w:rFonts w:asciiTheme="majorBidi" w:hAnsiTheme="majorBidi" w:cstheme="majorBidi"/>
          <w:sz w:val="40"/>
          <w:szCs w:val="40"/>
          <w:rtl/>
        </w:rPr>
        <w:t>وسلم :</w:t>
      </w:r>
      <w:proofErr w:type="gramEnd"/>
      <w:r w:rsidRPr="008035B5">
        <w:rPr>
          <w:rFonts w:asciiTheme="majorBidi" w:hAnsiTheme="majorBidi" w:cstheme="majorBidi"/>
          <w:sz w:val="40"/>
          <w:szCs w:val="40"/>
          <w:rtl/>
        </w:rPr>
        <w:t xml:space="preserve"> ((مَنْ سأَلَ اللَّه تَعَالَى الشَّهَادةَ بِصِدْقٍ بلَّغهُ اللهُ منَازِلَ الشُّهَداءِ وإنْ ماتَ على فِراشِهِ</w:t>
      </w:r>
      <w:r w:rsidRPr="008035B5">
        <w:rPr>
          <w:rFonts w:asciiTheme="majorBidi" w:hAnsiTheme="majorBidi" w:cstheme="majorBidi"/>
          <w:sz w:val="40"/>
          <w:szCs w:val="40"/>
          <w:rtl/>
          <w:lang w:bidi="ar-EG"/>
        </w:rPr>
        <w:t>))</w:t>
      </w:r>
      <w:r w:rsidRPr="008035B5">
        <w:rPr>
          <w:rFonts w:asciiTheme="majorBidi" w:hAnsiTheme="majorBidi" w:cstheme="majorBidi"/>
          <w:sz w:val="40"/>
          <w:szCs w:val="40"/>
        </w:rPr>
        <w:t>.</w:t>
      </w:r>
    </w:p>
    <w:p w14:paraId="00D483A6"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فاللهُ كرَّمَهُ وأعلى شأنَهُ </w:t>
      </w:r>
      <w:r w:rsidRPr="008035B5">
        <w:rPr>
          <w:rFonts w:asciiTheme="majorBidi" w:hAnsiTheme="majorBidi" w:cstheme="majorBidi"/>
          <w:noProof/>
          <w:sz w:val="40"/>
          <w:szCs w:val="40"/>
        </w:rPr>
        <w:drawing>
          <wp:inline distT="0" distB="0" distL="0" distR="0" wp14:anchorId="46A31D97" wp14:editId="7AB2F993">
            <wp:extent cx="10160" cy="10160"/>
            <wp:effectExtent l="0" t="0" r="0" b="0"/>
            <wp:docPr id="12" name="صورة 12"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alukah.net/Images/alukah30/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035B5">
        <w:rPr>
          <w:rFonts w:asciiTheme="majorBidi" w:hAnsiTheme="majorBidi" w:cstheme="majorBidi"/>
          <w:sz w:val="40"/>
          <w:szCs w:val="40"/>
          <w:rtl/>
          <w:lang w:bidi="ar-EG"/>
        </w:rPr>
        <w:t>****</w:t>
      </w:r>
      <w:r w:rsidRPr="008035B5">
        <w:rPr>
          <w:rFonts w:asciiTheme="majorBidi" w:hAnsiTheme="majorBidi" w:cstheme="majorBidi"/>
          <w:sz w:val="40"/>
          <w:szCs w:val="40"/>
          <w:rtl/>
        </w:rPr>
        <w:t xml:space="preserve">وله الخلودُ بجنةِ الرضوانِ  </w:t>
      </w:r>
      <w:r w:rsidRPr="008035B5">
        <w:rPr>
          <w:rFonts w:asciiTheme="majorBidi" w:hAnsiTheme="majorBidi" w:cstheme="majorBidi"/>
          <w:noProof/>
          <w:sz w:val="40"/>
          <w:szCs w:val="40"/>
        </w:rPr>
        <w:drawing>
          <wp:inline distT="0" distB="0" distL="0" distR="0" wp14:anchorId="3F1D86CC" wp14:editId="6AC90677">
            <wp:extent cx="10160" cy="10160"/>
            <wp:effectExtent l="0" t="0" r="0" b="0"/>
            <wp:docPr id="11" name="صورة 11"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alukah.net/Images/alukah30/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3CB36FE"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إنَّ الشهيدَ مقامُهُ في أوجهَا </w:t>
      </w:r>
      <w:r w:rsidRPr="008035B5">
        <w:rPr>
          <w:rFonts w:asciiTheme="majorBidi" w:hAnsiTheme="majorBidi" w:cstheme="majorBidi"/>
          <w:noProof/>
          <w:sz w:val="40"/>
          <w:szCs w:val="40"/>
        </w:rPr>
        <w:drawing>
          <wp:inline distT="0" distB="0" distL="0" distR="0" wp14:anchorId="3D09F293" wp14:editId="41ABC83F">
            <wp:extent cx="10160" cy="10160"/>
            <wp:effectExtent l="0" t="0" r="0" b="0"/>
            <wp:docPr id="10" name="صورة 10"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alukah.net/Images/alukah30/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035B5">
        <w:rPr>
          <w:rFonts w:asciiTheme="majorBidi" w:hAnsiTheme="majorBidi" w:cstheme="majorBidi"/>
          <w:sz w:val="40"/>
          <w:szCs w:val="40"/>
          <w:rtl/>
          <w:lang w:bidi="ar-EG"/>
        </w:rPr>
        <w:t>***</w:t>
      </w:r>
      <w:r w:rsidRPr="008035B5">
        <w:rPr>
          <w:rFonts w:asciiTheme="majorBidi" w:hAnsiTheme="majorBidi" w:cstheme="majorBidi"/>
          <w:sz w:val="40"/>
          <w:szCs w:val="40"/>
          <w:rtl/>
        </w:rPr>
        <w:t xml:space="preserve">*كالنَّجمِ يَسمُو فوقَ كلِّ مكانِ </w:t>
      </w:r>
      <w:r w:rsidRPr="008035B5">
        <w:rPr>
          <w:rFonts w:asciiTheme="majorBidi" w:hAnsiTheme="majorBidi" w:cstheme="majorBidi"/>
          <w:noProof/>
          <w:sz w:val="40"/>
          <w:szCs w:val="40"/>
        </w:rPr>
        <w:drawing>
          <wp:inline distT="0" distB="0" distL="0" distR="0" wp14:anchorId="762DE05E" wp14:editId="59055AED">
            <wp:extent cx="10160" cy="10160"/>
            <wp:effectExtent l="0" t="0" r="0" b="0"/>
            <wp:docPr id="9" name="صورة 9"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lukah.net/Images/alukah30/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6099740"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حيٌّ، وكلُّ الناسِ في أجداثِهم </w:t>
      </w:r>
      <w:r w:rsidRPr="008035B5">
        <w:rPr>
          <w:rFonts w:asciiTheme="majorBidi" w:hAnsiTheme="majorBidi" w:cstheme="majorBidi"/>
          <w:noProof/>
          <w:sz w:val="40"/>
          <w:szCs w:val="40"/>
        </w:rPr>
        <w:drawing>
          <wp:inline distT="0" distB="0" distL="0" distR="0" wp14:anchorId="3D7E1BC7" wp14:editId="29FC676D">
            <wp:extent cx="10160" cy="10160"/>
            <wp:effectExtent l="0" t="0" r="0" b="0"/>
            <wp:docPr id="8" name="صورة 8" descr="https://www.alukah.net/Images/alukah3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alukah.net/Images/alukah30/spac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8035B5">
        <w:rPr>
          <w:rFonts w:asciiTheme="majorBidi" w:hAnsiTheme="majorBidi" w:cstheme="majorBidi"/>
          <w:sz w:val="40"/>
          <w:szCs w:val="40"/>
          <w:rtl/>
          <w:lang w:bidi="ar-EG"/>
        </w:rPr>
        <w:t>****</w:t>
      </w:r>
      <w:r w:rsidRPr="008035B5">
        <w:rPr>
          <w:rFonts w:asciiTheme="majorBidi" w:hAnsiTheme="majorBidi" w:cstheme="majorBidi"/>
          <w:sz w:val="40"/>
          <w:szCs w:val="40"/>
          <w:rtl/>
        </w:rPr>
        <w:t>فالرُّوحُ في الرَّوضاتِ والأفنانِ</w:t>
      </w:r>
    </w:p>
    <w:p w14:paraId="48FC43B2" w14:textId="77777777" w:rsidR="008035B5" w:rsidRPr="008035B5" w:rsidRDefault="008035B5" w:rsidP="008035B5">
      <w:pPr>
        <w:bidi/>
        <w:spacing w:after="0" w:line="240" w:lineRule="auto"/>
        <w:jc w:val="both"/>
        <w:rPr>
          <w:rFonts w:asciiTheme="majorBidi" w:hAnsiTheme="majorBidi" w:cstheme="majorBidi"/>
          <w:sz w:val="40"/>
          <w:szCs w:val="40"/>
          <w:rtl/>
        </w:rPr>
      </w:pPr>
      <w:proofErr w:type="gramStart"/>
      <w:r w:rsidRPr="008035B5">
        <w:rPr>
          <w:rFonts w:asciiTheme="majorBidi" w:hAnsiTheme="majorBidi" w:cstheme="majorBidi"/>
          <w:sz w:val="40"/>
          <w:szCs w:val="40"/>
          <w:rtl/>
        </w:rPr>
        <w:t>ثانيــــًا :</w:t>
      </w:r>
      <w:proofErr w:type="gramEnd"/>
      <w:r w:rsidRPr="008035B5">
        <w:rPr>
          <w:rFonts w:asciiTheme="majorBidi" w:hAnsiTheme="majorBidi" w:cstheme="majorBidi"/>
          <w:sz w:val="40"/>
          <w:szCs w:val="40"/>
          <w:rtl/>
        </w:rPr>
        <w:t xml:space="preserve"> للشهداءِ في الإسلامِ مكانةٌ عظيمةٌ وكراماتٌ عديدةٌ.         </w:t>
      </w:r>
    </w:p>
    <w:p w14:paraId="10BDEE84"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lang w:bidi="ar-EG"/>
        </w:rPr>
        <w:t xml:space="preserve">أيُّها </w:t>
      </w:r>
      <w:proofErr w:type="gramStart"/>
      <w:r w:rsidRPr="008035B5">
        <w:rPr>
          <w:rFonts w:asciiTheme="majorBidi" w:hAnsiTheme="majorBidi" w:cstheme="majorBidi"/>
          <w:sz w:val="40"/>
          <w:szCs w:val="40"/>
          <w:rtl/>
          <w:lang w:bidi="ar-EG"/>
        </w:rPr>
        <w:t>السادةُ :</w:t>
      </w:r>
      <w:proofErr w:type="gramEnd"/>
      <w:r w:rsidRPr="008035B5">
        <w:rPr>
          <w:rFonts w:asciiTheme="majorBidi" w:hAnsiTheme="majorBidi" w:cstheme="majorBidi"/>
          <w:sz w:val="40"/>
          <w:szCs w:val="40"/>
          <w:rtl/>
          <w:lang w:bidi="ar-EG"/>
        </w:rPr>
        <w:t xml:space="preserve"> الشهادةُ في سبيلِ اللهِ اصطفاءٌ من اللهِ جلَّ جلالُه وتقدستْ أسماؤُه واجتباءٌ ليستْ لجميعِ البشرِ, فالشهادةُ منحةٌ ربانيةٌ وغنيمةٌ إلهيةٌ يختصُّ اللهُ بها مَن يشاءُ مِن عبادهِ  قالَ جلَّ وعلا: ﴿وَلِيَعْلَمَ اللَّهُ الَّذِينَ آمَنُوا وَيَتَّخِذَ مِنكُمْ شُهَدَاءَ وَاللَّهُ لَا يُحِبُّ الظَّالِمِينَ ﴾ (آل عمران: 140) وكيفَ لا ؟</w:t>
      </w:r>
      <w:r w:rsidRPr="008035B5">
        <w:rPr>
          <w:rFonts w:asciiTheme="majorBidi" w:hAnsiTheme="majorBidi" w:cstheme="majorBidi"/>
          <w:sz w:val="40"/>
          <w:szCs w:val="40"/>
          <w:rtl/>
        </w:rPr>
        <w:t xml:space="preserve"> والشهداءُ في المرتبةِ الثالثةِ بعدَ النبيينَ والصديقينَ كما قال ربُّنَا {وَمَن يُطِعِ اللَّهَ وَالرَّسُولَ فَأُولَٰئِكَ مَعَ الَّذِينَ أَنْعَمَ اللَّهُ عَلَيْهِم مِّنَ النَّبِيِّينَ وَالصِّدِّيقِينَ وَالشُّهَدَاءِ </w:t>
      </w:r>
      <w:proofErr w:type="gramStart"/>
      <w:r w:rsidRPr="008035B5">
        <w:rPr>
          <w:rFonts w:asciiTheme="majorBidi" w:hAnsiTheme="majorBidi" w:cstheme="majorBidi"/>
          <w:sz w:val="40"/>
          <w:szCs w:val="40"/>
          <w:rtl/>
        </w:rPr>
        <w:t>وَالصَّالِحِينَ  وَحَسُنَ</w:t>
      </w:r>
      <w:proofErr w:type="gramEnd"/>
      <w:r w:rsidRPr="008035B5">
        <w:rPr>
          <w:rFonts w:asciiTheme="majorBidi" w:hAnsiTheme="majorBidi" w:cstheme="majorBidi"/>
          <w:sz w:val="40"/>
          <w:szCs w:val="40"/>
          <w:rtl/>
        </w:rPr>
        <w:t xml:space="preserve"> أُولَٰئِكَ رَفِيقًا}</w:t>
      </w:r>
      <w:r w:rsidRPr="008035B5">
        <w:rPr>
          <w:rFonts w:asciiTheme="majorBidi" w:hAnsiTheme="majorBidi" w:cstheme="majorBidi"/>
          <w:sz w:val="40"/>
          <w:szCs w:val="40"/>
        </w:rPr>
        <w:t xml:space="preserve"> </w:t>
      </w:r>
      <w:r w:rsidRPr="008035B5">
        <w:rPr>
          <w:rFonts w:asciiTheme="majorBidi" w:hAnsiTheme="majorBidi" w:cstheme="majorBidi"/>
          <w:sz w:val="40"/>
          <w:szCs w:val="40"/>
          <w:rtl/>
          <w:lang w:bidi="ar-EG"/>
        </w:rPr>
        <w:t>(</w:t>
      </w:r>
      <w:r w:rsidRPr="008035B5">
        <w:rPr>
          <w:rFonts w:asciiTheme="majorBidi" w:hAnsiTheme="majorBidi" w:cstheme="majorBidi"/>
          <w:sz w:val="40"/>
          <w:szCs w:val="40"/>
          <w:rtl/>
        </w:rPr>
        <w:t>النساء: 69</w:t>
      </w:r>
      <w:r w:rsidRPr="008035B5">
        <w:rPr>
          <w:rFonts w:asciiTheme="majorBidi" w:hAnsiTheme="majorBidi" w:cstheme="majorBidi"/>
          <w:sz w:val="40"/>
          <w:szCs w:val="40"/>
        </w:rPr>
        <w:t xml:space="preserve">( </w:t>
      </w:r>
    </w:p>
    <w:p w14:paraId="318D3372" w14:textId="77777777" w:rsidR="001445CC"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والشهادةُ في سبيلِ </w:t>
      </w:r>
      <w:proofErr w:type="gramStart"/>
      <w:r w:rsidRPr="008035B5">
        <w:rPr>
          <w:rFonts w:asciiTheme="majorBidi" w:hAnsiTheme="majorBidi" w:cstheme="majorBidi"/>
          <w:sz w:val="40"/>
          <w:szCs w:val="40"/>
          <w:rtl/>
        </w:rPr>
        <w:t>اللهِ  تجارةٌ</w:t>
      </w:r>
      <w:proofErr w:type="gramEnd"/>
      <w:r w:rsidRPr="008035B5">
        <w:rPr>
          <w:rFonts w:asciiTheme="majorBidi" w:hAnsiTheme="majorBidi" w:cstheme="majorBidi"/>
          <w:sz w:val="40"/>
          <w:szCs w:val="40"/>
          <w:rtl/>
        </w:rPr>
        <w:t xml:space="preserve"> رابحةٌ لن تبورُ، وكيف لا ؟! واللهُ جلَّ وعلا علّقَ عليها مغفرةَ </w:t>
      </w:r>
      <w:proofErr w:type="gramStart"/>
      <w:r w:rsidRPr="008035B5">
        <w:rPr>
          <w:rFonts w:asciiTheme="majorBidi" w:hAnsiTheme="majorBidi" w:cstheme="majorBidi"/>
          <w:sz w:val="40"/>
          <w:szCs w:val="40"/>
          <w:rtl/>
        </w:rPr>
        <w:t>الذنوبِ ،</w:t>
      </w:r>
      <w:proofErr w:type="gramEnd"/>
      <w:r w:rsidRPr="008035B5">
        <w:rPr>
          <w:rFonts w:asciiTheme="majorBidi" w:hAnsiTheme="majorBidi" w:cstheme="majorBidi"/>
          <w:sz w:val="40"/>
          <w:szCs w:val="40"/>
          <w:rtl/>
        </w:rPr>
        <w:t xml:space="preserve"> والنصرَ في الدنيا والنجاةَ من النارِ والفوزَ بالجنةِ في الآخرةِ </w:t>
      </w:r>
    </w:p>
    <w:p w14:paraId="6173F22D" w14:textId="479B72BA" w:rsidR="008035B5" w:rsidRPr="008035B5" w:rsidRDefault="008035B5" w:rsidP="001445CC">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lastRenderedPageBreak/>
        <w:t xml:space="preserve"> قالَ جلَّ وعلا: </w:t>
      </w:r>
      <w:proofErr w:type="gramStart"/>
      <w:r w:rsidRPr="008035B5">
        <w:rPr>
          <w:rFonts w:asciiTheme="majorBidi" w:hAnsiTheme="majorBidi" w:cstheme="majorBidi"/>
          <w:sz w:val="40"/>
          <w:szCs w:val="40"/>
          <w:rtl/>
        </w:rPr>
        <w:t>{ إِنَّ</w:t>
      </w:r>
      <w:proofErr w:type="gramEnd"/>
      <w:r w:rsidRPr="008035B5">
        <w:rPr>
          <w:rFonts w:asciiTheme="majorBidi" w:hAnsiTheme="majorBidi" w:cstheme="majorBidi"/>
          <w:sz w:val="40"/>
          <w:szCs w:val="40"/>
          <w:rtl/>
        </w:rPr>
        <w:t xml:space="preserve">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إِلَى قَوْلِهِ وَبَشِّرْ الْمُؤْمِنِينَ } [سورة  التوبة: 111]</w:t>
      </w:r>
    </w:p>
    <w:p w14:paraId="381E9957" w14:textId="22E0C744"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 xml:space="preserve">والشهداءُ أحياءٌ عندَ خيرِ جوارٍ فأيُّ نعيمٍ بعدَ هذا النعيمِ، أحياءٌ وليسوا أمواتًا قالَ ربُّنَا </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﴿وَلَا تَقُولُوا لِمَنْ يُقْتَلُ فِي سَبِيلِ اللَّهِ أَمْوَاتٌ بَلْ أَحْيَاءٌ وَلَكِنْ لَا تَشْعُرُونَ ﴾ (البقرة: 154)</w:t>
      </w:r>
      <w:r w:rsidRPr="008035B5">
        <w:rPr>
          <w:rFonts w:asciiTheme="majorBidi" w:hAnsiTheme="majorBidi" w:cstheme="majorBidi"/>
          <w:sz w:val="40"/>
          <w:szCs w:val="40"/>
        </w:rPr>
        <w:t>.</w:t>
      </w:r>
      <w:r w:rsidRPr="008035B5">
        <w:rPr>
          <w:rFonts w:asciiTheme="majorBidi" w:hAnsiTheme="majorBidi" w:cstheme="majorBidi"/>
          <w:sz w:val="40"/>
          <w:szCs w:val="40"/>
          <w:rtl/>
        </w:rPr>
        <w:t xml:space="preserve">بل الشهداءُ هم أصحابُ الأجورِ الوفيرةِ العظيمةِ، والنورِ التامِ </w:t>
      </w:r>
      <w:r w:rsidRPr="008035B5">
        <w:rPr>
          <w:rFonts w:asciiTheme="majorBidi" w:hAnsiTheme="majorBidi" w:cstheme="majorBidi"/>
          <w:sz w:val="40"/>
          <w:szCs w:val="40"/>
          <w:rtl/>
          <w:lang w:bidi="ar-EG"/>
        </w:rPr>
        <w:t>يومَ القيامةِ قال جلَّ وعلا</w:t>
      </w:r>
      <w:r w:rsidRPr="008035B5">
        <w:rPr>
          <w:rFonts w:asciiTheme="majorBidi" w:hAnsiTheme="majorBidi" w:cstheme="majorBidi"/>
          <w:sz w:val="40"/>
          <w:szCs w:val="40"/>
          <w:rtl/>
        </w:rPr>
        <w:t>﴿ وَالشُّهَدَاءُ عِنْدَ رَبِّهِمْ لَهُمْ أَجْرُهُمْ وَنُورُهُمْ ﴾(الحديد: 19)</w:t>
      </w:r>
      <w:r w:rsidRPr="008035B5">
        <w:rPr>
          <w:rFonts w:asciiTheme="majorBidi" w:hAnsiTheme="majorBidi" w:cstheme="majorBidi"/>
          <w:sz w:val="40"/>
          <w:szCs w:val="40"/>
        </w:rPr>
        <w:t>.</w:t>
      </w:r>
      <w:r w:rsidRPr="008035B5">
        <w:rPr>
          <w:rFonts w:asciiTheme="majorBidi" w:hAnsiTheme="majorBidi" w:cstheme="majorBidi"/>
          <w:sz w:val="40"/>
          <w:szCs w:val="40"/>
          <w:rtl/>
        </w:rPr>
        <w:t>لذا  تمنَّى نبيُّنَا صلى اللهُ عليه وسلم أنْ يكونَ شهيدًا، وأنْ يُقتلَ في سبيلِ اللهِ مراتٍ ومراتٍ</w:t>
      </w:r>
      <w:r w:rsidRPr="008035B5">
        <w:rPr>
          <w:rFonts w:asciiTheme="majorBidi" w:hAnsiTheme="majorBidi" w:cstheme="majorBidi"/>
          <w:sz w:val="40"/>
          <w:szCs w:val="40"/>
        </w:rPr>
        <w:t>:</w:t>
      </w:r>
      <w:r w:rsidRPr="008035B5">
        <w:rPr>
          <w:rFonts w:asciiTheme="majorBidi" w:hAnsiTheme="majorBidi" w:cstheme="majorBidi"/>
          <w:sz w:val="40"/>
          <w:szCs w:val="40"/>
          <w:rtl/>
          <w:lang w:bidi="ar-EG"/>
        </w:rPr>
        <w:t xml:space="preserve"> لفضلِ ولمكانةِ الشهيدِ عندَ اللهِ جلَّ وعلا </w:t>
      </w:r>
      <w:r w:rsidRPr="008035B5">
        <w:rPr>
          <w:rFonts w:asciiTheme="majorBidi" w:hAnsiTheme="majorBidi" w:cstheme="majorBidi"/>
          <w:sz w:val="40"/>
          <w:szCs w:val="40"/>
          <w:rtl/>
        </w:rPr>
        <w:t>فعن أبِي هريرةَ</w:t>
      </w:r>
      <w:r w:rsidRPr="008035B5">
        <w:rPr>
          <w:rFonts w:asciiTheme="majorBidi" w:hAnsiTheme="majorBidi" w:cstheme="majorBidi"/>
          <w:sz w:val="40"/>
          <w:szCs w:val="40"/>
          <w:rtl/>
          <w:lang w:bidi="ar-EG"/>
        </w:rPr>
        <w:t xml:space="preserve">ـ رَضِيَ اللَّهُ عَنْه ـ </w:t>
      </w:r>
      <w:r w:rsidRPr="008035B5">
        <w:rPr>
          <w:rFonts w:asciiTheme="majorBidi" w:hAnsiTheme="majorBidi" w:cstheme="majorBidi"/>
          <w:sz w:val="40"/>
          <w:szCs w:val="40"/>
          <w:rtl/>
        </w:rPr>
        <w:t xml:space="preserve"> أنَّ رسولَ اللهِ صلى اللهُ عليه وسلم قال: ((والذي نفسِي بيدِه، وددتُ أنِّي أُقاتلُ في سبيلِ اللهِ فأُقتلُ، ثم أُحيا ثم أُقتلُ، ثم أُحيا ثمَّ أُقتلُ))(متفق عليه) وفي سننِ الترمذِي بسندٍ حسنٍ: أنَّ  جَابِرَ بْنَ عَبْدِ اللَّهِ يَقُولُ</w:t>
      </w:r>
      <w:r w:rsidRPr="008035B5">
        <w:rPr>
          <w:rFonts w:asciiTheme="majorBidi" w:hAnsiTheme="majorBidi" w:cstheme="majorBidi"/>
          <w:sz w:val="40"/>
          <w:szCs w:val="40"/>
        </w:rPr>
        <w:t xml:space="preserve"> : </w:t>
      </w:r>
      <w:r w:rsidRPr="008035B5">
        <w:rPr>
          <w:rFonts w:asciiTheme="majorBidi" w:hAnsiTheme="majorBidi" w:cstheme="majorBidi"/>
          <w:sz w:val="40"/>
          <w:szCs w:val="40"/>
          <w:rtl/>
        </w:rPr>
        <w:t>لَقِيَنِي رَسُولُ اللَّهِ -صلى الله عليه وسلم- فَقَالَ لِي: « يَا جَابِرُ مَا لِي أَرَاكَ مُنْكَسِرًا</w:t>
      </w:r>
      <w:r w:rsidRPr="008035B5">
        <w:rPr>
          <w:rFonts w:asciiTheme="majorBidi" w:hAnsiTheme="majorBidi" w:cstheme="majorBidi"/>
          <w:sz w:val="40"/>
          <w:szCs w:val="40"/>
        </w:rPr>
        <w:t xml:space="preserve"> ». </w:t>
      </w:r>
      <w:r w:rsidRPr="008035B5">
        <w:rPr>
          <w:rFonts w:asciiTheme="majorBidi" w:hAnsiTheme="majorBidi" w:cstheme="majorBidi"/>
          <w:sz w:val="40"/>
          <w:szCs w:val="40"/>
          <w:rtl/>
        </w:rPr>
        <w:t>قُلْتُ يَا رَسُولَ اللَّهِ اسْتُشْهِدَ أَبِى قُتِلَ يَوْمَ أُحُدٍ وَتَرَكَ عِيَالاً وَدَيْنًا</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 xml:space="preserve">قَالَ: </w:t>
      </w:r>
      <w:proofErr w:type="gramStart"/>
      <w:r w:rsidRPr="008035B5">
        <w:rPr>
          <w:rFonts w:asciiTheme="majorBidi" w:hAnsiTheme="majorBidi" w:cstheme="majorBidi"/>
          <w:sz w:val="40"/>
          <w:szCs w:val="40"/>
          <w:rtl/>
        </w:rPr>
        <w:t>« أَفَلاَ</w:t>
      </w:r>
      <w:proofErr w:type="gramEnd"/>
      <w:r w:rsidRPr="008035B5">
        <w:rPr>
          <w:rFonts w:asciiTheme="majorBidi" w:hAnsiTheme="majorBidi" w:cstheme="majorBidi"/>
          <w:sz w:val="40"/>
          <w:szCs w:val="40"/>
          <w:rtl/>
        </w:rPr>
        <w:t xml:space="preserve"> أُبَشِّرُكَ بِمَا لَقِىَ اللَّهُ بِهِ أَبَاكَ</w:t>
      </w:r>
      <w:r w:rsidRPr="008035B5">
        <w:rPr>
          <w:rFonts w:asciiTheme="majorBidi" w:hAnsiTheme="majorBidi" w:cstheme="majorBidi"/>
          <w:sz w:val="40"/>
          <w:szCs w:val="40"/>
        </w:rPr>
        <w:t xml:space="preserve"> </w:t>
      </w:r>
      <w:r w:rsidRPr="008035B5">
        <w:rPr>
          <w:rFonts w:asciiTheme="majorBidi" w:hAnsiTheme="majorBidi" w:cstheme="majorBidi"/>
          <w:sz w:val="40"/>
          <w:szCs w:val="40"/>
          <w:rtl/>
          <w:lang w:bidi="ar-EG"/>
        </w:rPr>
        <w:t xml:space="preserve"> ق</w:t>
      </w:r>
      <w:r w:rsidRPr="008035B5">
        <w:rPr>
          <w:rFonts w:asciiTheme="majorBidi" w:hAnsiTheme="majorBidi" w:cstheme="majorBidi"/>
          <w:sz w:val="40"/>
          <w:szCs w:val="40"/>
          <w:rtl/>
        </w:rPr>
        <w:t xml:space="preserve">َالَ قُلْتُ بَلَى يَا رَسُولَ اللَّهِ. قَالَ: </w:t>
      </w:r>
      <w:proofErr w:type="gramStart"/>
      <w:r w:rsidRPr="008035B5">
        <w:rPr>
          <w:rFonts w:asciiTheme="majorBidi" w:hAnsiTheme="majorBidi" w:cstheme="majorBidi"/>
          <w:sz w:val="40"/>
          <w:szCs w:val="40"/>
          <w:rtl/>
        </w:rPr>
        <w:t>« مَا</w:t>
      </w:r>
      <w:proofErr w:type="gramEnd"/>
      <w:r w:rsidRPr="008035B5">
        <w:rPr>
          <w:rFonts w:asciiTheme="majorBidi" w:hAnsiTheme="majorBidi" w:cstheme="majorBidi"/>
          <w:sz w:val="40"/>
          <w:szCs w:val="40"/>
          <w:rtl/>
        </w:rPr>
        <w:t xml:space="preserve"> كَلَّمَ اللَّهُ أَحَدًا قَطُّ إِلاَّ مِنْ وَرَاءِ حِجَابٍ وَأَحْيَا أَبَاكَ فَكَلَّمَهُ كِفَاحًا فَقَالَ يَا عَبْدِى تَمَنَّ عَلَىَّ أُعْطِكَ. قَالَ يَا رَبِّ تُحْيِينِي فَأُقْتَلَ فِيكَ ثَانِيةً</w:t>
      </w:r>
      <w:r w:rsidRPr="008035B5">
        <w:rPr>
          <w:rFonts w:asciiTheme="majorBidi" w:hAnsiTheme="majorBidi" w:cstheme="majorBidi"/>
          <w:sz w:val="40"/>
          <w:szCs w:val="40"/>
        </w:rPr>
        <w:t>.</w:t>
      </w:r>
    </w:p>
    <w:p w14:paraId="08ED7527"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rPr>
        <w:t xml:space="preserve">وكيف </w:t>
      </w:r>
      <w:proofErr w:type="gramStart"/>
      <w:r w:rsidRPr="008035B5">
        <w:rPr>
          <w:rFonts w:asciiTheme="majorBidi" w:hAnsiTheme="majorBidi" w:cstheme="majorBidi"/>
          <w:sz w:val="40"/>
          <w:szCs w:val="40"/>
          <w:rtl/>
        </w:rPr>
        <w:t>لا ؟</w:t>
      </w:r>
      <w:proofErr w:type="gramEnd"/>
      <w:r w:rsidRPr="008035B5">
        <w:rPr>
          <w:rFonts w:asciiTheme="majorBidi" w:hAnsiTheme="majorBidi" w:cstheme="majorBidi"/>
          <w:sz w:val="40"/>
          <w:szCs w:val="40"/>
          <w:rtl/>
        </w:rPr>
        <w:t xml:space="preserve"> وللشهيدِ في </w:t>
      </w:r>
      <w:proofErr w:type="gramStart"/>
      <w:r w:rsidRPr="008035B5">
        <w:rPr>
          <w:rFonts w:asciiTheme="majorBidi" w:hAnsiTheme="majorBidi" w:cstheme="majorBidi"/>
          <w:sz w:val="40"/>
          <w:szCs w:val="40"/>
          <w:rtl/>
        </w:rPr>
        <w:t>الجنةِ  مائةُ</w:t>
      </w:r>
      <w:proofErr w:type="gramEnd"/>
      <w:r w:rsidRPr="008035B5">
        <w:rPr>
          <w:rFonts w:asciiTheme="majorBidi" w:hAnsiTheme="majorBidi" w:cstheme="majorBidi"/>
          <w:sz w:val="40"/>
          <w:szCs w:val="40"/>
          <w:rtl/>
        </w:rPr>
        <w:t xml:space="preserve"> درجةٍ بينَ كلِّ درجةٍ كما بينَ السماءِ والأرض</w:t>
      </w:r>
      <w:r w:rsidRPr="008035B5">
        <w:rPr>
          <w:rFonts w:asciiTheme="majorBidi" w:hAnsiTheme="majorBidi" w:cstheme="majorBidi"/>
          <w:sz w:val="40"/>
          <w:szCs w:val="40"/>
          <w:rtl/>
          <w:lang w:bidi="ar-EG"/>
        </w:rPr>
        <w:t>ِ ف</w:t>
      </w:r>
      <w:r w:rsidRPr="008035B5">
        <w:rPr>
          <w:rFonts w:asciiTheme="majorBidi" w:hAnsiTheme="majorBidi" w:cstheme="majorBidi"/>
          <w:sz w:val="40"/>
          <w:szCs w:val="40"/>
          <w:rtl/>
        </w:rPr>
        <w:t>عن أبِي هريرةَ رضي اللهُ عنه قال: قال رسولُ اللهِ صلى اللهُ عليه وسلم: (إنَّ في الجنةِ مائةَ درجةٍ أعدَّهَا اللهُ للمجاهدينَ في سبيلِ اللهِ، ما بينَ الدَّرجتينِ كما بينَ السماءِ والأرضِ)( رواه البخاري)</w:t>
      </w:r>
      <w:r w:rsidRPr="008035B5">
        <w:rPr>
          <w:rFonts w:asciiTheme="majorBidi" w:hAnsiTheme="majorBidi" w:cstheme="majorBidi"/>
          <w:sz w:val="40"/>
          <w:szCs w:val="40"/>
        </w:rPr>
        <w:t>.</w:t>
      </w:r>
    </w:p>
    <w:p w14:paraId="18B404C7"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والشهيدُ يغفرُ له ذنوبُهُ ورائحةُ دمهِ مسكٌ يومَ القيامةِ: روى الترمذيُ بسندٍ صحيحٍ عَنِ الْمِقْدَامِ بْنِ مَعْدِ يكَرِبَ قَالَ: قَالَ رَسُولُ اللَّهِ -صلى اللهُ عليه وسلم-: «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p>
    <w:p w14:paraId="2B527375" w14:textId="77777777" w:rsidR="001445CC"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والشهيدُ لا يُفتنُ في قبرهِ</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فعَنْ رَاشِدِ بْنِ سَعْدٍ عَنْ رَجُلٍ مِنْ أَصْحَابِ النَّبِيِّ -صلى اللهُ عليه وسلم- أَنَّ رَجُلاً قَالَ يَا رَسُولَ اللَّهِ مَا بَالُ الْمُؤْمِنِينَ يُفْتَنُونَ فِي قُبُورِهِمْ إِلاَّ الشَّهِيدَ قَالَ</w:t>
      </w:r>
      <w:r w:rsidRPr="008035B5">
        <w:rPr>
          <w:rFonts w:asciiTheme="majorBidi" w:hAnsiTheme="majorBidi" w:cstheme="majorBidi"/>
          <w:sz w:val="40"/>
          <w:szCs w:val="40"/>
        </w:rPr>
        <w:t xml:space="preserve"> « </w:t>
      </w:r>
      <w:r w:rsidRPr="008035B5">
        <w:rPr>
          <w:rFonts w:asciiTheme="majorBidi" w:hAnsiTheme="majorBidi" w:cstheme="majorBidi"/>
          <w:sz w:val="40"/>
          <w:szCs w:val="40"/>
          <w:rtl/>
        </w:rPr>
        <w:t>كَفَى بِبَارِقَةِ السُّيُوفِ عَلَى رَأْسِهِ فِتْنَةً</w:t>
      </w:r>
      <w:r w:rsidRPr="008035B5">
        <w:rPr>
          <w:rFonts w:asciiTheme="majorBidi" w:hAnsiTheme="majorBidi" w:cstheme="majorBidi"/>
          <w:sz w:val="40"/>
          <w:szCs w:val="40"/>
        </w:rPr>
        <w:t xml:space="preserve"> </w:t>
      </w:r>
      <w:r w:rsidRPr="008035B5">
        <w:rPr>
          <w:rFonts w:asciiTheme="majorBidi" w:hAnsiTheme="majorBidi" w:cstheme="majorBidi"/>
          <w:sz w:val="40"/>
          <w:szCs w:val="40"/>
          <w:rtl/>
          <w:lang w:bidi="ar-EG"/>
        </w:rPr>
        <w:t>))</w:t>
      </w:r>
      <w:r w:rsidRPr="008035B5">
        <w:rPr>
          <w:rFonts w:asciiTheme="majorBidi" w:hAnsiTheme="majorBidi" w:cstheme="majorBidi"/>
          <w:sz w:val="40"/>
          <w:szCs w:val="40"/>
        </w:rPr>
        <w:t xml:space="preserve"> </w:t>
      </w:r>
      <w:r w:rsidRPr="008035B5">
        <w:rPr>
          <w:rFonts w:asciiTheme="majorBidi" w:hAnsiTheme="majorBidi" w:cstheme="majorBidi"/>
          <w:sz w:val="40"/>
          <w:szCs w:val="40"/>
          <w:rtl/>
          <w:lang w:bidi="ar-EG"/>
        </w:rPr>
        <w:t>(</w:t>
      </w:r>
      <w:r w:rsidRPr="008035B5">
        <w:rPr>
          <w:rFonts w:asciiTheme="majorBidi" w:hAnsiTheme="majorBidi" w:cstheme="majorBidi"/>
          <w:sz w:val="40"/>
          <w:szCs w:val="40"/>
          <w:rtl/>
        </w:rPr>
        <w:t>رواه النسائي)</w:t>
      </w:r>
      <w:r w:rsidRPr="008035B5">
        <w:rPr>
          <w:rFonts w:asciiTheme="majorBidi" w:hAnsiTheme="majorBidi" w:cstheme="majorBidi"/>
          <w:sz w:val="40"/>
          <w:szCs w:val="40"/>
        </w:rPr>
        <w:t>.</w:t>
      </w:r>
      <w:r w:rsidRPr="008035B5">
        <w:rPr>
          <w:rFonts w:asciiTheme="majorBidi" w:hAnsiTheme="majorBidi" w:cstheme="majorBidi"/>
          <w:sz w:val="40"/>
          <w:szCs w:val="40"/>
          <w:rtl/>
        </w:rPr>
        <w:t>والشهيدُ لا يشعرُ بالألمِ عندَ موتهِ: عَنْ أَبِى هُرَيْرَةَ قَالَ:  قَالَ رَسُولُ اللَّهِ -صلى اللهُ عليه وسلم- :« مَا يَجِدُ الشَّهِيدُ مِنْ مَسِّ الْقَتْلِ إِلاَّ كَمَا يَجِدُ أَحَدُكُمْ مِنْ مَسِّ الْقَرْصَةِ</w:t>
      </w:r>
      <w:r w:rsidRPr="008035B5">
        <w:rPr>
          <w:rFonts w:asciiTheme="majorBidi" w:hAnsiTheme="majorBidi" w:cstheme="majorBidi"/>
          <w:sz w:val="40"/>
          <w:szCs w:val="40"/>
        </w:rPr>
        <w:t xml:space="preserve"> » </w:t>
      </w:r>
      <w:r w:rsidRPr="008035B5">
        <w:rPr>
          <w:rFonts w:asciiTheme="majorBidi" w:hAnsiTheme="majorBidi" w:cstheme="majorBidi"/>
          <w:sz w:val="40"/>
          <w:szCs w:val="40"/>
          <w:rtl/>
        </w:rPr>
        <w:t>رواه الترمذي</w:t>
      </w:r>
      <w:r w:rsidRPr="008035B5">
        <w:rPr>
          <w:rFonts w:asciiTheme="majorBidi" w:hAnsiTheme="majorBidi" w:cstheme="majorBidi"/>
          <w:sz w:val="40"/>
          <w:szCs w:val="40"/>
        </w:rPr>
        <w:t xml:space="preserve"> .</w:t>
      </w:r>
    </w:p>
    <w:p w14:paraId="4D281531" w14:textId="24494E6D" w:rsidR="008035B5" w:rsidRPr="008035B5" w:rsidRDefault="008035B5" w:rsidP="001445CC">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rPr>
        <w:lastRenderedPageBreak/>
        <w:t xml:space="preserve"> والشهداءُ لا يُصعقونَ مِن النفخِ في </w:t>
      </w:r>
      <w:proofErr w:type="gramStart"/>
      <w:r w:rsidRPr="008035B5">
        <w:rPr>
          <w:rFonts w:asciiTheme="majorBidi" w:hAnsiTheme="majorBidi" w:cstheme="majorBidi"/>
          <w:sz w:val="40"/>
          <w:szCs w:val="40"/>
          <w:rtl/>
        </w:rPr>
        <w:t>الصُّورِ</w:t>
      </w:r>
      <w:r w:rsidRPr="008035B5">
        <w:rPr>
          <w:rFonts w:asciiTheme="majorBidi" w:hAnsiTheme="majorBidi" w:cstheme="majorBidi"/>
          <w:sz w:val="40"/>
          <w:szCs w:val="40"/>
        </w:rPr>
        <w:t>:</w:t>
      </w:r>
      <w:r w:rsidRPr="008035B5">
        <w:rPr>
          <w:rFonts w:asciiTheme="majorBidi" w:hAnsiTheme="majorBidi" w:cstheme="majorBidi"/>
          <w:sz w:val="40"/>
          <w:szCs w:val="40"/>
          <w:rtl/>
        </w:rPr>
        <w:t>فعن</w:t>
      </w:r>
      <w:proofErr w:type="gramEnd"/>
      <w:r w:rsidRPr="008035B5">
        <w:rPr>
          <w:rFonts w:asciiTheme="majorBidi" w:hAnsiTheme="majorBidi" w:cstheme="majorBidi"/>
          <w:sz w:val="40"/>
          <w:szCs w:val="40"/>
          <w:rtl/>
        </w:rPr>
        <w:t xml:space="preserve"> أبي هريرةَ رضي اللهُ عنه عن النبيِّ صلى اللهُ عليه وسلم أنَّه سألَ جبريلَ عليه السلامُ عن هذه الآيةِ</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 xml:space="preserve">﴿ وَنُفِخَ فِي الصُّورِ فَصَعِقَ مَنْ فِي السَّمَوَاتِ وَمَنْ فِي الْأَرْضِ إِلَّا مَنْ شَاءَ اللَّهُ ﴾ (الزمر: 68): ((مَن الذين لم يَشأ اللهُ أن يصعقهم؟ قال: هم شُهداءُ اللهِ))(رواه الحاكم) </w:t>
      </w:r>
    </w:p>
    <w:p w14:paraId="15C1DCE8" w14:textId="68CE2066"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lang w:bidi="ar-EG"/>
        </w:rPr>
        <w:t xml:space="preserve">وللهِ درُّ ابنُ المباركِ للفضيلِ بنِ عياضٍ حينَ قال: </w:t>
      </w:r>
    </w:p>
    <w:p w14:paraId="49447D88" w14:textId="77777777" w:rsidR="008035B5" w:rsidRPr="008035B5"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يا عابدَ الحرمينِ لو أبصرتنَا *** لعملتَ أنّك في العبادةِ تلعبُ</w:t>
      </w:r>
    </w:p>
    <w:p w14:paraId="6390AEA9"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مَن كان يخضبُ خدَهُ بدموعهِ *** فنحورُنَا بدمائِنَا تتخضبُ</w:t>
      </w:r>
    </w:p>
    <w:p w14:paraId="40896495"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أو كان يُتعِبُ خيلَهُ في باطلٍ *** فخيولُنَا يومَ الصبيحةِ تتعبُ</w:t>
      </w:r>
    </w:p>
    <w:p w14:paraId="71E48423"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 xml:space="preserve">ريحُ العبيرِ لكُم ونحن </w:t>
      </w:r>
      <w:proofErr w:type="spellStart"/>
      <w:r w:rsidRPr="008035B5">
        <w:rPr>
          <w:rFonts w:asciiTheme="majorBidi" w:hAnsiTheme="majorBidi" w:cstheme="majorBidi"/>
          <w:sz w:val="40"/>
          <w:szCs w:val="40"/>
          <w:rtl/>
        </w:rPr>
        <w:t>عبيرُنَا</w:t>
      </w:r>
      <w:proofErr w:type="spellEnd"/>
      <w:r w:rsidRPr="008035B5">
        <w:rPr>
          <w:rFonts w:asciiTheme="majorBidi" w:hAnsiTheme="majorBidi" w:cstheme="majorBidi"/>
          <w:sz w:val="40"/>
          <w:szCs w:val="40"/>
          <w:rtl/>
        </w:rPr>
        <w:t xml:space="preserve"> ***رهجُ السنابكِ والغبارُ الأطيبُ</w:t>
      </w:r>
    </w:p>
    <w:p w14:paraId="66AE3503"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ولقد أتانَا عن مقالِ نبيِّنَا ***قولٌ صحيحٌ صادقٌ لا يكذبُ</w:t>
      </w:r>
    </w:p>
    <w:p w14:paraId="4434AF7F"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لا يستوي غبارُ خيلِ اللهِ في ***أنفِ امرئٍ ودخانُ نارٍ تلهبُ</w:t>
      </w:r>
    </w:p>
    <w:p w14:paraId="343D7B32"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هذا كتابُ اللهِ ينطقُ بَيننَا ***ليس الشهيدُ بميتٍ لا يكذبُ</w:t>
      </w:r>
    </w:p>
    <w:p w14:paraId="35AC01C2"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lang w:bidi="ar-EG"/>
        </w:rPr>
        <w:t>.</w:t>
      </w:r>
      <w:r w:rsidRPr="008035B5">
        <w:rPr>
          <w:rFonts w:asciiTheme="majorBidi" w:hAnsiTheme="majorBidi" w:cstheme="majorBidi"/>
          <w:sz w:val="40"/>
          <w:szCs w:val="40"/>
        </w:rPr>
        <w:t xml:space="preserve">                 </w:t>
      </w:r>
      <w:r w:rsidRPr="008035B5">
        <w:rPr>
          <w:rFonts w:asciiTheme="majorBidi" w:hAnsiTheme="majorBidi" w:cstheme="majorBidi"/>
          <w:sz w:val="40"/>
          <w:szCs w:val="40"/>
          <w:rtl/>
          <w:lang w:bidi="ar-EG"/>
        </w:rPr>
        <w:t>أقولُ قولي هذا واستغفرُ اللهَ العظيمَ لي ولكم</w:t>
      </w:r>
    </w:p>
    <w:p w14:paraId="22CC4C17"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lang w:bidi="ar-EG"/>
        </w:rPr>
        <w:t>الخطبةُ الثانيةُ</w:t>
      </w:r>
      <w:r w:rsidRPr="008035B5">
        <w:rPr>
          <w:rFonts w:asciiTheme="majorBidi" w:hAnsiTheme="majorBidi" w:cstheme="majorBidi"/>
          <w:sz w:val="40"/>
          <w:szCs w:val="40"/>
          <w:rtl/>
        </w:rPr>
        <w:t>:</w:t>
      </w:r>
    </w:p>
    <w:p w14:paraId="128FD551"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8035B5">
        <w:rPr>
          <w:rFonts w:asciiTheme="majorBidi" w:hAnsiTheme="majorBidi" w:cstheme="majorBidi"/>
          <w:sz w:val="40"/>
          <w:szCs w:val="40"/>
          <w:rtl/>
          <w:lang w:bidi="ar-EG"/>
        </w:rPr>
        <w:t>وَرَسُولُهُ  ........................</w:t>
      </w:r>
      <w:proofErr w:type="gramEnd"/>
      <w:r w:rsidRPr="008035B5">
        <w:rPr>
          <w:rFonts w:asciiTheme="majorBidi" w:hAnsiTheme="majorBidi" w:cstheme="majorBidi"/>
          <w:sz w:val="40"/>
          <w:szCs w:val="40"/>
          <w:rtl/>
          <w:lang w:bidi="ar-EG"/>
        </w:rPr>
        <w:t xml:space="preserve">  وبعدُ</w:t>
      </w:r>
    </w:p>
    <w:p w14:paraId="32F7386D"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 xml:space="preserve">أيُّها السادةُ : لقد ضربَ لنا الصحابةُ الأطهارُ الأخيارُ -رضوانُ اللهِ عليهم - أروعَ الأمثلةِ في التضحيةِ دفاعًا عن دينهِم ونبيهِم ووطنهِم ؛ فهذا عُمَيْرُ بْنُ الْحُمَامِ الْأَنْصَارِيُّ رضى اللهُ عنه في غزوةِ بدرٍ، سمعَ  رسولَ اللهِ صلى اللهُ عليه وسلم يقولُ: " قُومُوا إِلَى جَنَّةٍ عَرْضُهَا السَّمَوَاتُ وَالْأَرْضُ " ، فيَقُولُ عُمَيْرُ بْنُ الْحُمَامِ الْأَنْصَارِيُّ : يَا رَسُولَ اللَّهِ ، جَنَّةٌ عَرْضُهَا السَّمَوَاتُ وَالْأَرْضُ ؟ ، قَالَ : نَعَمْ ، قَالَ </w:t>
      </w:r>
      <w:r w:rsidRPr="008035B5">
        <w:rPr>
          <w:rFonts w:asciiTheme="majorBidi" w:hAnsiTheme="majorBidi" w:cstheme="majorBidi"/>
          <w:sz w:val="40"/>
          <w:szCs w:val="40"/>
        </w:rPr>
        <w:t xml:space="preserve">: </w:t>
      </w:r>
      <w:r w:rsidRPr="008035B5">
        <w:rPr>
          <w:rFonts w:asciiTheme="majorBidi" w:hAnsiTheme="majorBidi" w:cstheme="majorBidi"/>
          <w:sz w:val="40"/>
          <w:szCs w:val="40"/>
          <w:rtl/>
        </w:rPr>
        <w:t xml:space="preserve">بَخٍ </w:t>
      </w:r>
      <w:proofErr w:type="spellStart"/>
      <w:r w:rsidRPr="008035B5">
        <w:rPr>
          <w:rFonts w:asciiTheme="majorBidi" w:hAnsiTheme="majorBidi" w:cstheme="majorBidi"/>
          <w:sz w:val="40"/>
          <w:szCs w:val="40"/>
          <w:rtl/>
        </w:rPr>
        <w:t>بَخٍ</w:t>
      </w:r>
      <w:proofErr w:type="spellEnd"/>
      <w:r w:rsidRPr="008035B5">
        <w:rPr>
          <w:rFonts w:asciiTheme="majorBidi" w:hAnsiTheme="majorBidi" w:cstheme="majorBidi"/>
          <w:sz w:val="40"/>
          <w:szCs w:val="40"/>
          <w:rtl/>
        </w:rPr>
        <w:t xml:space="preserve"> ، فَقَالَ رَسُولُ اللَّهِ صَلَّى اللَّهُ عَلَيْهِ وَسَلَّمَ</w:t>
      </w:r>
      <w:r w:rsidRPr="008035B5">
        <w:rPr>
          <w:rFonts w:asciiTheme="majorBidi" w:hAnsiTheme="majorBidi" w:cstheme="majorBidi"/>
          <w:sz w:val="40"/>
          <w:szCs w:val="40"/>
        </w:rPr>
        <w:t xml:space="preserve"> : " </w:t>
      </w:r>
      <w:r w:rsidRPr="008035B5">
        <w:rPr>
          <w:rFonts w:asciiTheme="majorBidi" w:hAnsiTheme="majorBidi" w:cstheme="majorBidi"/>
          <w:sz w:val="40"/>
          <w:szCs w:val="40"/>
          <w:rtl/>
        </w:rPr>
        <w:t xml:space="preserve">مَا يَحْمِلُكَ عَلَى قَوْلِكَ بَخٍ </w:t>
      </w:r>
      <w:proofErr w:type="spellStart"/>
      <w:r w:rsidRPr="008035B5">
        <w:rPr>
          <w:rFonts w:asciiTheme="majorBidi" w:hAnsiTheme="majorBidi" w:cstheme="majorBidi"/>
          <w:sz w:val="40"/>
          <w:szCs w:val="40"/>
          <w:rtl/>
        </w:rPr>
        <w:t>بَخٍ</w:t>
      </w:r>
      <w:proofErr w:type="spellEnd"/>
      <w:r w:rsidRPr="008035B5">
        <w:rPr>
          <w:rFonts w:asciiTheme="majorBidi" w:hAnsiTheme="majorBidi" w:cstheme="majorBidi"/>
          <w:sz w:val="40"/>
          <w:szCs w:val="40"/>
          <w:rtl/>
        </w:rPr>
        <w:t xml:space="preserve"> ؟ ، قَالَ : لَا وَاللَّهِ يَا رَسُولَ اللَّهِ إِلَّا </w:t>
      </w:r>
      <w:proofErr w:type="spellStart"/>
      <w:r w:rsidRPr="008035B5">
        <w:rPr>
          <w:rFonts w:asciiTheme="majorBidi" w:hAnsiTheme="majorBidi" w:cstheme="majorBidi"/>
          <w:sz w:val="40"/>
          <w:szCs w:val="40"/>
          <w:rtl/>
        </w:rPr>
        <w:t>رَجَاءَةَ</w:t>
      </w:r>
      <w:proofErr w:type="spellEnd"/>
      <w:r w:rsidRPr="008035B5">
        <w:rPr>
          <w:rFonts w:asciiTheme="majorBidi" w:hAnsiTheme="majorBidi" w:cstheme="majorBidi"/>
          <w:sz w:val="40"/>
          <w:szCs w:val="40"/>
          <w:rtl/>
        </w:rPr>
        <w:t xml:space="preserve"> أَنْ أَكُونَ مِنْ أَهْلِهَا ، قَالَ : " فَإِنَّكَ مِنْ أَهْلِهَا " ، فَأَخْرَجَ تَمَرَاتٍ مِنْ قَرَنِهِ فَجَعَلَ يَأْكُلُ مِنْهُنَّ ، ثُمَّ قَالَ : لَئِنْ أَنَا حَيِيتُ حَتَّى آكُلَ تَمَرَاتِي هَذِهِ إِنَّهَا لَحَيَاةٌ طَوِيلَةٌ ، قَالَ : فَرَمَى بِمَا كَانَ مَعَهُ مِنَ التَّمْرِ ثُمَّ قَاتَلَهُمْ حَتَّى قُتِلَ. (رواه </w:t>
      </w:r>
      <w:proofErr w:type="gramStart"/>
      <w:r w:rsidRPr="008035B5">
        <w:rPr>
          <w:rFonts w:asciiTheme="majorBidi" w:hAnsiTheme="majorBidi" w:cstheme="majorBidi"/>
          <w:sz w:val="40"/>
          <w:szCs w:val="40"/>
          <w:rtl/>
        </w:rPr>
        <w:t>مسلم )</w:t>
      </w:r>
      <w:proofErr w:type="gramEnd"/>
    </w:p>
    <w:p w14:paraId="22AFBC0E" w14:textId="77777777" w:rsidR="001445CC" w:rsidRDefault="008035B5" w:rsidP="008035B5">
      <w:pPr>
        <w:bidi/>
        <w:spacing w:after="0" w:line="240" w:lineRule="auto"/>
        <w:jc w:val="both"/>
        <w:rPr>
          <w:rFonts w:asciiTheme="majorBidi" w:hAnsiTheme="majorBidi" w:cstheme="majorBidi"/>
          <w:sz w:val="40"/>
          <w:szCs w:val="40"/>
        </w:rPr>
      </w:pPr>
      <w:r w:rsidRPr="008035B5">
        <w:rPr>
          <w:rFonts w:asciiTheme="majorBidi" w:hAnsiTheme="majorBidi" w:cstheme="majorBidi"/>
          <w:sz w:val="40"/>
          <w:szCs w:val="40"/>
          <w:rtl/>
        </w:rPr>
        <w:t xml:space="preserve">وهذا أَنَسُ بْنُ النَّضْرِ تَغَيَّبَ عَنْ قِتَالِ بَدْرٍ وَقَالَ: تَغَيَّبْتُ عَنْ أَوَّلِ مَشْهَدٍ شَهِدَهُ النَّبِيّ صلى الله عليه </w:t>
      </w:r>
      <w:proofErr w:type="gramStart"/>
      <w:r w:rsidRPr="008035B5">
        <w:rPr>
          <w:rFonts w:asciiTheme="majorBidi" w:hAnsiTheme="majorBidi" w:cstheme="majorBidi"/>
          <w:sz w:val="40"/>
          <w:szCs w:val="40"/>
          <w:rtl/>
        </w:rPr>
        <w:t>وسلم ،</w:t>
      </w:r>
      <w:proofErr w:type="gramEnd"/>
      <w:r w:rsidRPr="008035B5">
        <w:rPr>
          <w:rFonts w:asciiTheme="majorBidi" w:hAnsiTheme="majorBidi" w:cstheme="majorBidi"/>
          <w:sz w:val="40"/>
          <w:szCs w:val="40"/>
          <w:rtl/>
        </w:rPr>
        <w:t xml:space="preserve"> وَاللَّهِ لَئِنْ أَرَانِي اللَّهُ قِتَالًا لَيَرَيَنَّ مَا أَصْنَعُ، فَلَمَّا كَانَ يَوْمُ أُحُدٍ انْهَزَمَ أَصْحَابُ النَّبِيِّ صلى الله عليه وسلم وَأَقْبَلَ سَعْدُ بْنُ مُعَاذٍ يَقُولُ: أَيْنَ؟! أَيْنَ؟! فَوَالَّذِي نَفْسِي بِيَدِهِ إِنِّي لَأَجِدُ رِيحَ الْجَنَّةِ دُونَ أُحُدٍ قَالَ: فَحَمَلَ </w:t>
      </w:r>
      <w:proofErr w:type="gramStart"/>
      <w:r w:rsidRPr="008035B5">
        <w:rPr>
          <w:rFonts w:asciiTheme="majorBidi" w:hAnsiTheme="majorBidi" w:cstheme="majorBidi"/>
          <w:sz w:val="40"/>
          <w:szCs w:val="40"/>
          <w:rtl/>
        </w:rPr>
        <w:t>فَقَاتَلَ ,</w:t>
      </w:r>
      <w:proofErr w:type="gramEnd"/>
      <w:r w:rsidRPr="008035B5">
        <w:rPr>
          <w:rFonts w:asciiTheme="majorBidi" w:hAnsiTheme="majorBidi" w:cstheme="majorBidi"/>
          <w:sz w:val="40"/>
          <w:szCs w:val="40"/>
          <w:rtl/>
        </w:rPr>
        <w:t xml:space="preserve"> فقُتِلَ فَقَالَ سَعْدٌ:</w:t>
      </w:r>
    </w:p>
    <w:p w14:paraId="513C89AF" w14:textId="61996693" w:rsidR="008035B5" w:rsidRPr="008035B5" w:rsidRDefault="008035B5" w:rsidP="001445CC">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rPr>
        <w:lastRenderedPageBreak/>
        <w:t xml:space="preserve"> وَاللَّهِ يَا رَسُولَ اللَّهِ مَا أَطَقْتُ ما أطاق فقالت أخته: والله ما عرفت أَخِي إِلَّا بِحُسْنِ بَنَانِهِ فَوُجِدَ فِيهِ بِضْعٌ وَثَمَانُونَ جِرَاحَةً ضَرْبَةُ سَيْفٍ وَرَمْيَةُ سَهْمٍ وَطَعْنَةُ رُمْحٍ، فَأَنْزَلَ اللَّهُ: </w:t>
      </w:r>
      <w:proofErr w:type="gramStart"/>
      <w:r w:rsidRPr="008035B5">
        <w:rPr>
          <w:rFonts w:asciiTheme="majorBidi" w:hAnsiTheme="majorBidi" w:cstheme="majorBidi"/>
          <w:sz w:val="40"/>
          <w:szCs w:val="40"/>
          <w:rtl/>
        </w:rPr>
        <w:t>( مِنَ</w:t>
      </w:r>
      <w:proofErr w:type="gramEnd"/>
      <w:r w:rsidRPr="008035B5">
        <w:rPr>
          <w:rFonts w:asciiTheme="majorBidi" w:hAnsiTheme="majorBidi" w:cstheme="majorBidi"/>
          <w:sz w:val="40"/>
          <w:szCs w:val="40"/>
          <w:rtl/>
        </w:rPr>
        <w:t xml:space="preserve"> الْمُؤْمِنِينَ رِجَالٌ صَدَقُوا مَا عَاهَدُوا اللَّهَ عَلَيْهِ فَمِنْهُمْ مَنْ قَضَى نَحْبَهُ وَمِنْهُمْ مَنْ يَنْتَظِرُ وَمَا بَدَّلُوا تَبْدِيلًا)</w:t>
      </w:r>
      <w:r w:rsidR="001445CC">
        <w:rPr>
          <w:rFonts w:asciiTheme="majorBidi" w:hAnsiTheme="majorBidi" w:cstheme="majorBidi"/>
          <w:sz w:val="40"/>
          <w:szCs w:val="40"/>
        </w:rPr>
        <w:t xml:space="preserve"> </w:t>
      </w:r>
      <w:r w:rsidRPr="008035B5">
        <w:rPr>
          <w:rFonts w:asciiTheme="majorBidi" w:hAnsiTheme="majorBidi" w:cstheme="majorBidi"/>
          <w:sz w:val="40"/>
          <w:szCs w:val="40"/>
          <w:rtl/>
        </w:rPr>
        <w:t>(الأحزاب: 23) صحيح ابن حبان)</w:t>
      </w:r>
    </w:p>
    <w:p w14:paraId="1A7AE17B"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rPr>
        <w:t xml:space="preserve">وهذا حنظلةُ بنُ أبي </w:t>
      </w:r>
      <w:proofErr w:type="gramStart"/>
      <w:r w:rsidRPr="008035B5">
        <w:rPr>
          <w:rFonts w:asciiTheme="majorBidi" w:hAnsiTheme="majorBidi" w:cstheme="majorBidi"/>
          <w:sz w:val="40"/>
          <w:szCs w:val="40"/>
          <w:rtl/>
        </w:rPr>
        <w:t>عامرٍ:ــ</w:t>
      </w:r>
      <w:proofErr w:type="gramEnd"/>
      <w:r w:rsidRPr="008035B5">
        <w:rPr>
          <w:rFonts w:asciiTheme="majorBidi" w:hAnsiTheme="majorBidi" w:cstheme="majorBidi"/>
          <w:sz w:val="40"/>
          <w:szCs w:val="40"/>
          <w:rtl/>
        </w:rPr>
        <w:t xml:space="preserve"> قُتلَ شهيدًا في ليلةِ عُرسهِ  وسُمِّيَ بغَسِيلِ الملائكةِ</w:t>
      </w:r>
      <w:r w:rsidRPr="008035B5">
        <w:rPr>
          <w:rFonts w:asciiTheme="majorBidi" w:hAnsiTheme="majorBidi" w:cstheme="majorBidi"/>
          <w:sz w:val="40"/>
          <w:szCs w:val="40"/>
        </w:rPr>
        <w:t>.</w:t>
      </w:r>
      <w:r w:rsidRPr="008035B5">
        <w:rPr>
          <w:rFonts w:asciiTheme="majorBidi" w:hAnsiTheme="majorBidi" w:cstheme="majorBidi"/>
          <w:sz w:val="40"/>
          <w:szCs w:val="40"/>
          <w:rtl/>
        </w:rPr>
        <w:t xml:space="preserve"> فعن هشاِم بنِ عروةَ عن أبيهِ أنَّ رسولَ اللهِ قال لامرأةِ حنظلةَ: "مَا كَانَ شَأْنُهُ؟" قالت: خرجَ وهو جُنُبٌ حينَ سمعَ الهاتفةَ، فقال رسولُ اللهِ: "لِذَلِكَ غَسَّلَتْهُ الْمَلاَئِكَةُ". فقد خرجَ في صبيحةِ عرسهِ وهو جنبٌ، فلقيَ ربَّهُ شهيدًا</w:t>
      </w:r>
      <w:r w:rsidRPr="008035B5">
        <w:rPr>
          <w:rFonts w:asciiTheme="majorBidi" w:hAnsiTheme="majorBidi" w:cstheme="majorBidi"/>
          <w:sz w:val="40"/>
          <w:szCs w:val="40"/>
        </w:rPr>
        <w:t>.</w:t>
      </w:r>
    </w:p>
    <w:p w14:paraId="7728FC87" w14:textId="77777777" w:rsidR="008035B5" w:rsidRPr="008035B5" w:rsidRDefault="008035B5" w:rsidP="008035B5">
      <w:pPr>
        <w:bidi/>
        <w:spacing w:after="0" w:line="240" w:lineRule="auto"/>
        <w:jc w:val="both"/>
        <w:rPr>
          <w:rFonts w:asciiTheme="majorBidi" w:hAnsiTheme="majorBidi" w:cstheme="majorBidi"/>
          <w:sz w:val="40"/>
          <w:szCs w:val="40"/>
          <w:rtl/>
          <w:lang w:bidi="ar-EG"/>
        </w:rPr>
      </w:pPr>
      <w:r w:rsidRPr="008035B5">
        <w:rPr>
          <w:rFonts w:asciiTheme="majorBidi" w:hAnsiTheme="majorBidi" w:cstheme="majorBidi"/>
          <w:sz w:val="40"/>
          <w:szCs w:val="40"/>
          <w:rtl/>
          <w:lang w:bidi="ar-EG"/>
        </w:rPr>
        <w:t xml:space="preserve">بل انظروا يا شبابٌ إلى أولادِ عمروِ بنِ الجموحِ الأعرجِ الأربعة، يومَ أحدٍ  يقولونَ لأبيهِم: يا أبانَا إنَّ اللهَ قد عذرَكَ ونحنُ نكفيكَ, فيبكِي الرجلُ  بكاءً شديدًا وذهبَ عمرُو إلى رسولِ اللهِ، يا رسولَ اللهِ  أبنائِي يمنعونِي من الجهادِ فقالَ النبيُّ المختارُ صلى اللهُ عليه وسلم: يا عمرُو إنَّ اللهَ قد عذرَكَ ليس على  الأعرجِ حرجٌ فقال عمرُو يا رسولَ اللهِ أريدُ أنْ أطأَ الجنةَ بعرجتِي فالتفَّ  النبيُّ صلى اللهُ عليه وسلم إلى  أولادهِ  قائلاً لهم:  دعُوه لعلَّ اللهَ يرزقُه الشهادةَ، وينطلقُ عمرُو في المعركةِ وسطِ أولادهِ ليموتَ شهيدًا ليدخلَ  وليطأَ الجنةَ </w:t>
      </w:r>
      <w:proofErr w:type="spellStart"/>
      <w:r w:rsidRPr="008035B5">
        <w:rPr>
          <w:rFonts w:asciiTheme="majorBidi" w:hAnsiTheme="majorBidi" w:cstheme="majorBidi"/>
          <w:sz w:val="40"/>
          <w:szCs w:val="40"/>
          <w:rtl/>
          <w:lang w:bidi="ar-EG"/>
        </w:rPr>
        <w:t>بعرجتهِ</w:t>
      </w:r>
      <w:proofErr w:type="spellEnd"/>
      <w:r w:rsidRPr="008035B5">
        <w:rPr>
          <w:rFonts w:asciiTheme="majorBidi" w:hAnsiTheme="majorBidi" w:cstheme="majorBidi"/>
          <w:sz w:val="40"/>
          <w:szCs w:val="40"/>
          <w:rtl/>
          <w:lang w:bidi="ar-EG"/>
        </w:rPr>
        <w:t xml:space="preserve"> . اللهُ </w:t>
      </w:r>
      <w:proofErr w:type="gramStart"/>
      <w:r w:rsidRPr="008035B5">
        <w:rPr>
          <w:rFonts w:asciiTheme="majorBidi" w:hAnsiTheme="majorBidi" w:cstheme="majorBidi"/>
          <w:sz w:val="40"/>
          <w:szCs w:val="40"/>
          <w:rtl/>
          <w:lang w:bidi="ar-EG"/>
        </w:rPr>
        <w:t>أكبرّ !!!</w:t>
      </w:r>
      <w:proofErr w:type="gramEnd"/>
    </w:p>
    <w:p w14:paraId="7A6CC6DE"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 xml:space="preserve">وفي معركةِ السادسِ من أكتوبر العاشرِ من رمضانَ ضربَ لنا أبطالُ قواتِنَا المسلحةِ البواسلِ وأبطالُ الشرطةِ البواسلِ، أروعَ الأمثلةِ وأعظمَهَا في الحفاظِ على الوطنِ والدفاعِ عنه والتضحيةِ من أجلهِ والموتِ في سبيلهِ، </w:t>
      </w:r>
      <w:r w:rsidRPr="008035B5">
        <w:rPr>
          <w:rFonts w:asciiTheme="majorBidi" w:hAnsiTheme="majorBidi" w:cstheme="majorBidi"/>
          <w:sz w:val="40"/>
          <w:szCs w:val="40"/>
          <w:rtl/>
          <w:lang w:bidi="ar-EG"/>
        </w:rPr>
        <w:t xml:space="preserve">وسطرُوا التاريخَ بدمائِهم الذكيةِ العطرةِ </w:t>
      </w:r>
      <w:r w:rsidRPr="008035B5">
        <w:rPr>
          <w:rFonts w:asciiTheme="majorBidi" w:hAnsiTheme="majorBidi" w:cstheme="majorBidi"/>
          <w:sz w:val="40"/>
          <w:szCs w:val="40"/>
          <w:rtl/>
        </w:rPr>
        <w:t xml:space="preserve">ولايزالونَ يقدمونَ أعظمَ وأروعَ الأمثلةِ في الحفاظِ علي وطنهِم والدفاعِ عنه وحمايةِ أمنهِ واستقرارِهِ ضدَّ كلِّ غاشمٍ يريدُ النيلَ منها ومِن شعبِهَا الأبيِّ وأرضِهَا </w:t>
      </w:r>
      <w:proofErr w:type="gramStart"/>
      <w:r w:rsidRPr="008035B5">
        <w:rPr>
          <w:rFonts w:asciiTheme="majorBidi" w:hAnsiTheme="majorBidi" w:cstheme="majorBidi"/>
          <w:sz w:val="40"/>
          <w:szCs w:val="40"/>
          <w:rtl/>
        </w:rPr>
        <w:t>المباركةِ .</w:t>
      </w:r>
      <w:proofErr w:type="gramEnd"/>
      <w:r w:rsidRPr="008035B5">
        <w:rPr>
          <w:rFonts w:asciiTheme="majorBidi" w:hAnsiTheme="majorBidi" w:cstheme="majorBidi"/>
          <w:sz w:val="40"/>
          <w:szCs w:val="40"/>
          <w:rtl/>
        </w:rPr>
        <w:t xml:space="preserve"> </w:t>
      </w:r>
    </w:p>
    <w:p w14:paraId="3A162E5B" w14:textId="77777777" w:rsidR="008035B5" w:rsidRPr="008035B5" w:rsidRDefault="008035B5" w:rsidP="008035B5">
      <w:pPr>
        <w:bidi/>
        <w:spacing w:after="0" w:line="240" w:lineRule="auto"/>
        <w:jc w:val="both"/>
        <w:rPr>
          <w:rFonts w:asciiTheme="majorBidi" w:hAnsiTheme="majorBidi" w:cstheme="majorBidi"/>
          <w:sz w:val="40"/>
          <w:szCs w:val="40"/>
          <w:rtl/>
        </w:rPr>
      </w:pPr>
      <w:r w:rsidRPr="008035B5">
        <w:rPr>
          <w:rFonts w:asciiTheme="majorBidi" w:hAnsiTheme="majorBidi" w:cstheme="majorBidi"/>
          <w:sz w:val="40"/>
          <w:szCs w:val="40"/>
          <w:rtl/>
        </w:rPr>
        <w:t>حفظَ اللهُ مصرَ قيادةً وشعبًا من كيدٍ الكائدين، وحقدِ الحاقدين، ومكرِ الـماكرين، واعتداءِ الـمعتدين، وإرجافِ الـمُرجفين، وخيانةِ الخائنين.</w:t>
      </w:r>
    </w:p>
    <w:p w14:paraId="7FFD2EB3" w14:textId="77777777" w:rsidR="008035B5" w:rsidRPr="008035B5" w:rsidRDefault="008035B5" w:rsidP="008035B5">
      <w:pPr>
        <w:bidi/>
        <w:spacing w:after="0" w:line="240" w:lineRule="auto"/>
        <w:jc w:val="center"/>
        <w:rPr>
          <w:rFonts w:asciiTheme="majorBidi" w:hAnsiTheme="majorBidi" w:cstheme="majorBidi"/>
          <w:b/>
          <w:bCs/>
          <w:sz w:val="36"/>
          <w:szCs w:val="36"/>
        </w:rPr>
      </w:pPr>
      <w:r w:rsidRPr="008035B5">
        <w:rPr>
          <w:rFonts w:asciiTheme="majorBidi" w:hAnsiTheme="majorBidi" w:cstheme="majorBidi"/>
          <w:b/>
          <w:bCs/>
          <w:sz w:val="36"/>
          <w:szCs w:val="36"/>
          <w:rtl/>
          <w:lang w:bidi="ar-EG"/>
        </w:rPr>
        <w:t xml:space="preserve">عبادَ </w:t>
      </w:r>
      <w:proofErr w:type="gramStart"/>
      <w:r w:rsidRPr="008035B5">
        <w:rPr>
          <w:rFonts w:asciiTheme="majorBidi" w:hAnsiTheme="majorBidi" w:cstheme="majorBidi"/>
          <w:b/>
          <w:bCs/>
          <w:sz w:val="36"/>
          <w:szCs w:val="36"/>
          <w:rtl/>
          <w:lang w:bidi="ar-EG"/>
        </w:rPr>
        <w:t>اللهِ :</w:t>
      </w:r>
      <w:proofErr w:type="gramEnd"/>
      <w:r w:rsidRPr="008035B5">
        <w:rPr>
          <w:rFonts w:asciiTheme="majorBidi" w:hAnsiTheme="majorBidi" w:cstheme="majorBidi"/>
          <w:b/>
          <w:bCs/>
          <w:sz w:val="36"/>
          <w:szCs w:val="36"/>
          <w:rtl/>
          <w:lang w:bidi="ar-EG"/>
        </w:rPr>
        <w:t xml:space="preserve"> أذكروا اللهَ يذكرْكُم واستغفرُوه يغفرْ لكم وأقم الصلاةَ</w:t>
      </w:r>
    </w:p>
    <w:p w14:paraId="2EF57A78" w14:textId="77777777" w:rsidR="008035B5" w:rsidRPr="008035B5" w:rsidRDefault="008035B5" w:rsidP="008035B5">
      <w:pPr>
        <w:bidi/>
        <w:spacing w:after="0" w:line="240" w:lineRule="auto"/>
        <w:jc w:val="center"/>
        <w:rPr>
          <w:rFonts w:asciiTheme="majorBidi" w:hAnsiTheme="majorBidi" w:cstheme="majorBidi"/>
          <w:b/>
          <w:bCs/>
          <w:sz w:val="36"/>
          <w:szCs w:val="36"/>
          <w:rtl/>
        </w:rPr>
      </w:pPr>
      <w:r w:rsidRPr="008035B5">
        <w:rPr>
          <w:rFonts w:asciiTheme="majorBidi" w:hAnsiTheme="majorBidi" w:cstheme="majorBidi"/>
          <w:b/>
          <w:bCs/>
          <w:sz w:val="36"/>
          <w:szCs w:val="36"/>
          <w:rtl/>
        </w:rPr>
        <w:t>كتبه العبد الفقير إلى عفو ربه</w:t>
      </w:r>
    </w:p>
    <w:p w14:paraId="1A6827BC" w14:textId="43E4341D" w:rsidR="008035B5" w:rsidRPr="008035B5" w:rsidRDefault="008035B5" w:rsidP="008035B5">
      <w:pPr>
        <w:bidi/>
        <w:spacing w:after="0" w:line="240" w:lineRule="auto"/>
        <w:jc w:val="center"/>
        <w:rPr>
          <w:rFonts w:asciiTheme="majorBidi" w:hAnsiTheme="majorBidi" w:cstheme="majorBidi"/>
          <w:b/>
          <w:bCs/>
          <w:sz w:val="36"/>
          <w:szCs w:val="36"/>
          <w:rtl/>
        </w:rPr>
      </w:pPr>
      <w:r w:rsidRPr="008035B5">
        <w:rPr>
          <w:rFonts w:asciiTheme="majorBidi" w:hAnsiTheme="majorBidi" w:cstheme="majorBidi"/>
          <w:b/>
          <w:bCs/>
          <w:sz w:val="36"/>
          <w:szCs w:val="36"/>
          <w:rtl/>
        </w:rPr>
        <w:t>د/ محمد حرز</w:t>
      </w:r>
    </w:p>
    <w:p w14:paraId="05C68030" w14:textId="24B003F2" w:rsidR="008035B5" w:rsidRPr="008035B5" w:rsidRDefault="008035B5" w:rsidP="008035B5">
      <w:pPr>
        <w:bidi/>
        <w:spacing w:after="0" w:line="240" w:lineRule="auto"/>
        <w:jc w:val="center"/>
        <w:rPr>
          <w:rFonts w:asciiTheme="majorBidi" w:hAnsiTheme="majorBidi" w:cstheme="majorBidi"/>
          <w:b/>
          <w:bCs/>
          <w:sz w:val="36"/>
          <w:szCs w:val="36"/>
          <w:rtl/>
        </w:rPr>
      </w:pPr>
      <w:r w:rsidRPr="008035B5">
        <w:rPr>
          <w:rFonts w:asciiTheme="majorBidi" w:hAnsiTheme="majorBidi" w:cstheme="majorBidi"/>
          <w:b/>
          <w:bCs/>
          <w:sz w:val="36"/>
          <w:szCs w:val="36"/>
          <w:rtl/>
        </w:rPr>
        <w:t>إمام بوزارة الأوقاف</w:t>
      </w:r>
    </w:p>
    <w:p w14:paraId="78C7ABC2" w14:textId="77777777" w:rsidR="008035B5" w:rsidRDefault="008035B5" w:rsidP="008035B5">
      <w:pPr>
        <w:bidi/>
        <w:spacing w:after="0" w:line="240" w:lineRule="auto"/>
        <w:jc w:val="right"/>
        <w:rPr>
          <w:rFonts w:cs="PT Bold Heading"/>
          <w:b/>
          <w:bCs/>
          <w:sz w:val="24"/>
          <w:szCs w:val="24"/>
          <w:rtl/>
        </w:rPr>
      </w:pPr>
    </w:p>
    <w:p w14:paraId="12567AA7" w14:textId="2B3058B4" w:rsidR="00406023" w:rsidRPr="00D46255" w:rsidRDefault="00D46255" w:rsidP="001445CC">
      <w:pPr>
        <w:bidi/>
        <w:spacing w:after="0" w:line="240" w:lineRule="auto"/>
        <w:rPr>
          <w:rFonts w:cs="PT Bold Heading"/>
          <w:b/>
          <w:bCs/>
          <w:sz w:val="24"/>
          <w:szCs w:val="24"/>
          <w:rtl/>
        </w:rPr>
      </w:pPr>
      <w:r w:rsidRPr="00D46255">
        <w:rPr>
          <w:rFonts w:cs="PT Bold Heading" w:hint="cs"/>
          <w:b/>
          <w:bCs/>
          <w:sz w:val="24"/>
          <w:szCs w:val="24"/>
          <w:rtl/>
        </w:rPr>
        <w:t xml:space="preserve">جريدة صوت الدعاة </w:t>
      </w:r>
    </w:p>
    <w:p w14:paraId="613486CF" w14:textId="510ECCD0" w:rsidR="00D46255" w:rsidRPr="00D46255" w:rsidRDefault="00630081" w:rsidP="001445CC">
      <w:pPr>
        <w:bidi/>
        <w:spacing w:after="0" w:line="240" w:lineRule="auto"/>
        <w:rPr>
          <w:rFonts w:cs="PT Bold Heading"/>
          <w:b/>
          <w:bCs/>
          <w:sz w:val="24"/>
          <w:szCs w:val="24"/>
        </w:rPr>
      </w:pPr>
      <w:hyperlink r:id="rId12" w:history="1">
        <w:r w:rsidR="00D46255" w:rsidRPr="00D46255">
          <w:rPr>
            <w:rStyle w:val="Hyperlink"/>
            <w:rFonts w:cs="PT Bold Heading"/>
            <w:b/>
            <w:bCs/>
            <w:sz w:val="24"/>
            <w:szCs w:val="24"/>
          </w:rPr>
          <w:t>www.doaah.com</w:t>
        </w:r>
      </w:hyperlink>
    </w:p>
    <w:p w14:paraId="746D2CB0" w14:textId="095F02C4" w:rsidR="00D46255" w:rsidRPr="00D46255" w:rsidRDefault="00D46255" w:rsidP="001445CC">
      <w:pPr>
        <w:bidi/>
        <w:spacing w:after="0" w:line="240" w:lineRule="auto"/>
        <w:rPr>
          <w:rFonts w:cs="PT Bold Heading"/>
          <w:b/>
          <w:bCs/>
          <w:sz w:val="24"/>
          <w:szCs w:val="24"/>
          <w:rtl/>
          <w:lang w:bidi="ar-EG"/>
        </w:rPr>
      </w:pPr>
      <w:r>
        <w:rPr>
          <w:rFonts w:cs="PT Bold Heading" w:hint="cs"/>
          <w:b/>
          <w:bCs/>
          <w:sz w:val="24"/>
          <w:szCs w:val="24"/>
          <w:rtl/>
          <w:lang w:bidi="ar-EG"/>
        </w:rPr>
        <w:t xml:space="preserve">رئيس التحرير / </w:t>
      </w:r>
      <w:r w:rsidRPr="00D46255">
        <w:rPr>
          <w:rFonts w:cs="PT Bold Heading" w:hint="cs"/>
          <w:b/>
          <w:bCs/>
          <w:sz w:val="24"/>
          <w:szCs w:val="24"/>
          <w:rtl/>
          <w:lang w:bidi="ar-EG"/>
        </w:rPr>
        <w:t xml:space="preserve">د/ أحمد رمضان </w:t>
      </w:r>
    </w:p>
    <w:p w14:paraId="2EE03E7F" w14:textId="2DF9C272" w:rsidR="00D46255" w:rsidRPr="00D46255" w:rsidRDefault="00D46255" w:rsidP="001445CC">
      <w:pPr>
        <w:bidi/>
        <w:spacing w:after="0" w:line="240" w:lineRule="auto"/>
        <w:rPr>
          <w:rFonts w:cs="PT Bold Heading"/>
          <w:b/>
          <w:bCs/>
          <w:sz w:val="24"/>
          <w:szCs w:val="24"/>
          <w:rtl/>
          <w:lang w:bidi="ar-EG"/>
        </w:rPr>
      </w:pPr>
      <w:r>
        <w:rPr>
          <w:rFonts w:cs="PT Bold Heading" w:hint="cs"/>
          <w:b/>
          <w:bCs/>
          <w:sz w:val="24"/>
          <w:szCs w:val="24"/>
          <w:rtl/>
          <w:lang w:bidi="ar-EG"/>
        </w:rPr>
        <w:t xml:space="preserve">مدير الجريدة / </w:t>
      </w:r>
      <w:r w:rsidRPr="00D46255">
        <w:rPr>
          <w:rFonts w:cs="PT Bold Heading" w:hint="cs"/>
          <w:b/>
          <w:bCs/>
          <w:sz w:val="24"/>
          <w:szCs w:val="24"/>
          <w:rtl/>
          <w:lang w:bidi="ar-EG"/>
        </w:rPr>
        <w:t xml:space="preserve">أ/ محمد </w:t>
      </w:r>
      <w:proofErr w:type="spellStart"/>
      <w:r w:rsidRPr="00D46255">
        <w:rPr>
          <w:rFonts w:cs="PT Bold Heading" w:hint="cs"/>
          <w:b/>
          <w:bCs/>
          <w:sz w:val="24"/>
          <w:szCs w:val="24"/>
          <w:rtl/>
          <w:lang w:bidi="ar-EG"/>
        </w:rPr>
        <w:t>القطاوى</w:t>
      </w:r>
      <w:proofErr w:type="spellEnd"/>
    </w:p>
    <w:sectPr w:rsidR="00D46255" w:rsidRPr="00D46255" w:rsidSect="006E5145">
      <w:headerReference w:type="even" r:id="rId13"/>
      <w:head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EB5F" w14:textId="77777777" w:rsidR="00630081" w:rsidRDefault="00630081" w:rsidP="0046340F">
      <w:pPr>
        <w:spacing w:after="0" w:line="240" w:lineRule="auto"/>
      </w:pPr>
      <w:r>
        <w:separator/>
      </w:r>
    </w:p>
  </w:endnote>
  <w:endnote w:type="continuationSeparator" w:id="0">
    <w:p w14:paraId="7DD387DD" w14:textId="77777777" w:rsidR="00630081" w:rsidRDefault="0063008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T Bold Dusky">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3079" w14:textId="77777777" w:rsidR="00630081" w:rsidRDefault="00630081" w:rsidP="0046340F">
      <w:pPr>
        <w:spacing w:after="0" w:line="240" w:lineRule="auto"/>
      </w:pPr>
      <w:r>
        <w:separator/>
      </w:r>
    </w:p>
  </w:footnote>
  <w:footnote w:type="continuationSeparator" w:id="0">
    <w:p w14:paraId="57907167" w14:textId="77777777" w:rsidR="00630081" w:rsidRDefault="0063008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630081">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630081">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630081">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21676"/>
    <w:multiLevelType w:val="hybridMultilevel"/>
    <w:tmpl w:val="F84E6542"/>
    <w:lvl w:ilvl="0" w:tplc="69D4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4"/>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030D"/>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445CC"/>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28CA"/>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0081"/>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35B5"/>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8456A"/>
    <w:rsid w:val="00892332"/>
    <w:rsid w:val="008933F8"/>
    <w:rsid w:val="008A136B"/>
    <w:rsid w:val="008C2109"/>
    <w:rsid w:val="008D2F7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510E1"/>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434A1"/>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a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2231</Words>
  <Characters>12717</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2022-03-05T04:06:00Z</dcterms:created>
  <dcterms:modified xsi:type="dcterms:W3CDTF">2022-03-05T04:06:00Z</dcterms:modified>
</cp:coreProperties>
</file>