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3479" w14:textId="759A9FC8" w:rsidR="0088456A" w:rsidRPr="00F550DD" w:rsidRDefault="00873172" w:rsidP="00873172">
      <w:pPr>
        <w:pStyle w:val="ad"/>
        <w:pBdr>
          <w:top w:val="thinThickSmallGap" w:sz="18" w:space="1" w:color="auto"/>
          <w:left w:val="thinThickSmallGap" w:sz="18" w:space="11" w:color="auto"/>
          <w:bottom w:val="thickThinSmallGap" w:sz="18" w:space="1" w:color="auto"/>
          <w:right w:val="thickThinSmallGap" w:sz="18" w:space="4" w:color="auto"/>
        </w:pBdr>
        <w:bidi/>
        <w:ind w:right="288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drawing>
          <wp:inline distT="0" distB="0" distL="0" distR="0" wp14:anchorId="47F0BF3B" wp14:editId="6B3ECCA7">
            <wp:extent cx="6858000" cy="1173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حر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AF670" w14:textId="77777777" w:rsidR="00134F49" w:rsidRPr="00134F49" w:rsidRDefault="00C22911" w:rsidP="00C22911">
      <w:pPr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</w:pPr>
      <w:r w:rsidRPr="00134F49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>خطبة</w:t>
      </w:r>
      <w:r w:rsidR="000B0843" w:rsidRPr="00134F49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ُ</w:t>
      </w:r>
      <w:r w:rsidRPr="00134F49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 xml:space="preserve"> الجمعة</w:t>
      </w:r>
      <w:r w:rsidR="000B0843" w:rsidRPr="00134F49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ِ</w:t>
      </w:r>
      <w:r w:rsidRPr="00134F49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 xml:space="preserve"> القادمة</w:t>
      </w:r>
      <w:r w:rsidR="000B0843" w:rsidRPr="00134F49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ِ</w:t>
      </w:r>
      <w:r w:rsidRPr="00134F49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 xml:space="preserve"> بعنوان:</w:t>
      </w:r>
    </w:p>
    <w:p w14:paraId="2AE99B6C" w14:textId="5EFC3A07" w:rsidR="00134F49" w:rsidRPr="00134F49" w:rsidRDefault="00C22911" w:rsidP="00C22911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56"/>
          <w:szCs w:val="56"/>
          <w:rtl/>
        </w:rPr>
      </w:pPr>
      <w:r w:rsidRPr="00134F49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 xml:space="preserve"> </w:t>
      </w:r>
      <w:r w:rsidR="00134F49" w:rsidRPr="00134F49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المسجدُ مكانتُهُ وآدابُهُ ودورُهُ في المجتمعِ</w:t>
      </w:r>
      <w:r w:rsidR="00134F49" w:rsidRPr="00134F49">
        <w:rPr>
          <w:rFonts w:asciiTheme="majorBidi" w:eastAsia="Times New Roman" w:hAnsiTheme="majorBidi" w:cstheme="majorBidi" w:hint="cs"/>
          <w:color w:val="000000"/>
          <w:sz w:val="56"/>
          <w:szCs w:val="56"/>
          <w:rtl/>
        </w:rPr>
        <w:t xml:space="preserve"> </w:t>
      </w:r>
    </w:p>
    <w:p w14:paraId="36408174" w14:textId="7EEB008D" w:rsidR="00C22911" w:rsidRPr="007F490C" w:rsidRDefault="00C22911" w:rsidP="00C22911">
      <w:pPr>
        <w:spacing w:after="0" w:line="240" w:lineRule="auto"/>
        <w:jc w:val="center"/>
        <w:rPr>
          <w:rFonts w:asciiTheme="majorBidi" w:hAnsiTheme="majorBidi" w:cs="PT Bold Heading"/>
          <w:b/>
          <w:bCs/>
          <w:sz w:val="42"/>
          <w:szCs w:val="42"/>
          <w:rtl/>
          <w:lang w:bidi="ar-EG"/>
        </w:rPr>
      </w:pPr>
      <w:r w:rsidRPr="007F490C">
        <w:rPr>
          <w:rFonts w:asciiTheme="majorBidi" w:hAnsiTheme="majorBidi" w:cs="PT Bold Heading"/>
          <w:b/>
          <w:bCs/>
          <w:sz w:val="42"/>
          <w:szCs w:val="42"/>
          <w:rtl/>
          <w:lang w:bidi="ar-EG"/>
        </w:rPr>
        <w:t xml:space="preserve">بتاريخ: </w:t>
      </w:r>
      <w:r w:rsidR="00134F49">
        <w:rPr>
          <w:rFonts w:asciiTheme="majorBidi" w:hAnsiTheme="majorBidi" w:cs="PT Bold Heading" w:hint="cs"/>
          <w:b/>
          <w:bCs/>
          <w:sz w:val="42"/>
          <w:szCs w:val="42"/>
          <w:rtl/>
          <w:lang w:bidi="ar-EG"/>
        </w:rPr>
        <w:t>14</w:t>
      </w:r>
      <w:r w:rsidRPr="007F490C">
        <w:rPr>
          <w:rFonts w:asciiTheme="majorBidi" w:hAnsiTheme="majorBidi" w:cs="PT Bold Heading"/>
          <w:b/>
          <w:bCs/>
          <w:sz w:val="42"/>
          <w:szCs w:val="42"/>
          <w:rtl/>
          <w:lang w:bidi="ar-EG"/>
        </w:rPr>
        <w:t xml:space="preserve"> من المحرم 1444هــ </w:t>
      </w:r>
      <w:proofErr w:type="gramStart"/>
      <w:r w:rsidRPr="007F490C">
        <w:rPr>
          <w:rFonts w:ascii="Sakkal Majalla" w:hAnsi="Sakkal Majalla" w:cs="Sakkal Majalla" w:hint="cs"/>
          <w:b/>
          <w:bCs/>
          <w:sz w:val="42"/>
          <w:szCs w:val="42"/>
          <w:rtl/>
          <w:lang w:bidi="ar-EG"/>
        </w:rPr>
        <w:t>–</w:t>
      </w:r>
      <w:r w:rsidRPr="007F490C">
        <w:rPr>
          <w:rFonts w:asciiTheme="majorBidi" w:hAnsiTheme="majorBidi" w:cs="PT Bold Heading"/>
          <w:b/>
          <w:bCs/>
          <w:sz w:val="42"/>
          <w:szCs w:val="42"/>
          <w:rtl/>
          <w:lang w:bidi="ar-EG"/>
        </w:rPr>
        <w:t xml:space="preserve">  </w:t>
      </w:r>
      <w:r w:rsidR="00134F49">
        <w:rPr>
          <w:rFonts w:asciiTheme="majorBidi" w:hAnsiTheme="majorBidi" w:cs="PT Bold Heading" w:hint="cs"/>
          <w:b/>
          <w:bCs/>
          <w:sz w:val="42"/>
          <w:szCs w:val="42"/>
          <w:rtl/>
          <w:lang w:bidi="ar-EG"/>
        </w:rPr>
        <w:t>12</w:t>
      </w:r>
      <w:proofErr w:type="gramEnd"/>
      <w:r w:rsidRPr="007F490C">
        <w:rPr>
          <w:rFonts w:asciiTheme="majorBidi" w:hAnsiTheme="majorBidi" w:cs="PT Bold Heading"/>
          <w:b/>
          <w:bCs/>
          <w:sz w:val="42"/>
          <w:szCs w:val="42"/>
          <w:rtl/>
          <w:lang w:bidi="ar-EG"/>
        </w:rPr>
        <w:t xml:space="preserve"> </w:t>
      </w:r>
      <w:r w:rsidRPr="007F490C">
        <w:rPr>
          <w:rFonts w:asciiTheme="majorBidi" w:hAnsiTheme="majorBidi" w:cs="PT Bold Heading" w:hint="cs"/>
          <w:b/>
          <w:bCs/>
          <w:sz w:val="42"/>
          <w:szCs w:val="42"/>
          <w:rtl/>
          <w:lang w:bidi="ar-EG"/>
        </w:rPr>
        <w:t>أغسطس</w:t>
      </w:r>
      <w:r w:rsidRPr="007F490C">
        <w:rPr>
          <w:rFonts w:asciiTheme="majorBidi" w:hAnsiTheme="majorBidi" w:cs="PT Bold Heading"/>
          <w:b/>
          <w:bCs/>
          <w:sz w:val="42"/>
          <w:szCs w:val="42"/>
          <w:rtl/>
          <w:lang w:bidi="ar-EG"/>
        </w:rPr>
        <w:t>2022</w:t>
      </w:r>
      <w:r w:rsidRPr="007F490C">
        <w:rPr>
          <w:rFonts w:asciiTheme="majorBidi" w:hAnsiTheme="majorBidi" w:cs="PT Bold Heading" w:hint="cs"/>
          <w:b/>
          <w:bCs/>
          <w:sz w:val="42"/>
          <w:szCs w:val="42"/>
          <w:rtl/>
          <w:lang w:bidi="ar-EG"/>
        </w:rPr>
        <w:t>م</w:t>
      </w:r>
    </w:p>
    <w:p w14:paraId="435AF38E" w14:textId="6F496D07" w:rsidR="00134F49" w:rsidRPr="00B87131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2"/>
          <w:szCs w:val="42"/>
          <w:rtl/>
        </w:rPr>
      </w:pP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الحمدُ 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لله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القائلِ في محكمِ التنزيلِ 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﴿وَأَنَّ الْمَسَاجِدَ لِلَّهِ فَلا تَدْعُوا مَعَ اللَّهِ أَحَدًا﴾ الجن: 18،وَأَشْهَدُ أَنْ لا إِلَهَ إِلا اللَّهُ وَحْدَهُ لا شَرِيكَ لَه 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أولٌ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بلا ابتداء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،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وآخر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ٌ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بلا انتهاء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،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وترُ 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الصَّمَدُ الذي لَمْ يَلِدْ وَلَمْ يُولَدْ وَلَمْ يَكُنْ لَهُ كُفُوًا أَحَدٌ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،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وَأ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شهد أ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َنَّ مُحَمَّدًا عَبْدُهُ وَرَسُولُهُ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القائلُ كما في 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حديث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أَنَسٍ رضي الله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عنه قَالَ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</w:rPr>
        <w:t>: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قَالَ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 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النَّبِيِّ صل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َّ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ى الله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عليه وسلم ، مَنْ بَنَىِ للهِ مَسْجِدًا ، صَغِيرًا كَانَ ، أَوْ كَبِيرًا ، بَنَى اللَّهُ لَهُ بَيْتًا فِي الْجَنَّةِ) 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(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أخرجه التِّرْمِذِي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) ,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 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ف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ال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ل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هم صل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ِّ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وسلم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ْ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وزد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ْ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وبارك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ْ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لى النبيِّ  المختارِ 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وعلى </w:t>
      </w:r>
      <w:proofErr w:type="spellStart"/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آله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proofErr w:type="spellEnd"/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وصحبه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 الأطهارِ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وسلم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ْ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تسليم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ً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 كثير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ً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ا 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إلى يومِ الدين. أمَّا بعدُ ...</w:t>
      </w:r>
      <w:proofErr w:type="gramStart"/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..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فأ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و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صيك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م</w:t>
      </w:r>
      <w:proofErr w:type="gramEnd"/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ونفس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ي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أيُّها الأخيارُ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بتقوى 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العزيزِ الغفارِ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{يَا أَيُّهَا الَّذِينَ آمَنُوا اتَّقُوا اللَّهَ حَقَّ تُقَاتِهِ وَلَا تَمُوتُنَّ إِلَّا وَأَنْتُمْ مُسْلِمُونَ } (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آ</w:t>
      </w:r>
      <w:r w:rsidRPr="00B87131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ل عمران :102)</w:t>
      </w:r>
      <w:r w:rsidRPr="00B87131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.</w:t>
      </w:r>
    </w:p>
    <w:p w14:paraId="77F12EC0" w14:textId="6B3DB2AD" w:rsidR="00134F49" w:rsidRPr="00B87131" w:rsidRDefault="00134F49" w:rsidP="00B87131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عبادَ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الله: (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(المسجدُ مكانتُهُ وآدابُهُ ودورُهُ في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المجتمعِ)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) عنوانُ وزارتِنَا وعنوانُ خطبتِنَا. </w:t>
      </w:r>
      <w:r w:rsidR="00B87131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  </w:t>
      </w:r>
      <w:r w:rsidRPr="00B87131">
        <w:rPr>
          <w:rFonts w:asciiTheme="majorBidi" w:eastAsia="Times New Roman" w:hAnsiTheme="majorBidi" w:cstheme="majorBidi" w:hint="cs"/>
          <w:b/>
          <w:bCs/>
          <w:color w:val="000000"/>
          <w:sz w:val="43"/>
          <w:szCs w:val="43"/>
          <w:rtl/>
        </w:rPr>
        <w:t xml:space="preserve">عناصرُ اللقاءِ: </w:t>
      </w:r>
    </w:p>
    <w:p w14:paraId="60DEE89E" w14:textId="77777777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  <w:t>أول</w:t>
      </w:r>
      <w:r w:rsidRPr="00134F49">
        <w:rPr>
          <w:rFonts w:asciiTheme="majorBidi" w:eastAsia="Times New Roman" w:hAnsiTheme="majorBidi" w:cstheme="majorBidi" w:hint="cs"/>
          <w:b/>
          <w:bCs/>
          <w:color w:val="000000"/>
          <w:sz w:val="43"/>
          <w:szCs w:val="43"/>
          <w:rtl/>
        </w:rPr>
        <w:t>ًا</w:t>
      </w:r>
      <w:r w:rsidRPr="00134F49"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  <w:t>:</w:t>
      </w:r>
      <w:r w:rsidRPr="00134F49">
        <w:rPr>
          <w:rFonts w:asciiTheme="majorBidi" w:eastAsia="Times New Roman" w:hAnsiTheme="majorBidi" w:cstheme="majorBidi" w:hint="cs"/>
          <w:b/>
          <w:bCs/>
          <w:color w:val="000000"/>
          <w:sz w:val="43"/>
          <w:szCs w:val="43"/>
          <w:rtl/>
        </w:rPr>
        <w:t xml:space="preserve"> شأنُ المسجدِ في الإسلامِ عظيمٌ.  </w:t>
      </w:r>
    </w:p>
    <w:p w14:paraId="370E677B" w14:textId="77777777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  <w:t>ثانيـــ</w:t>
      </w:r>
      <w:r w:rsidRPr="00134F49">
        <w:rPr>
          <w:rFonts w:asciiTheme="majorBidi" w:eastAsia="Times New Roman" w:hAnsiTheme="majorBidi" w:cstheme="majorBidi" w:hint="cs"/>
          <w:b/>
          <w:bCs/>
          <w:color w:val="000000"/>
          <w:sz w:val="43"/>
          <w:szCs w:val="43"/>
          <w:rtl/>
        </w:rPr>
        <w:t>ًا</w:t>
      </w:r>
      <w:r w:rsidRPr="00134F49"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  <w:t>:</w:t>
      </w:r>
      <w:r w:rsidRPr="00134F49">
        <w:rPr>
          <w:rFonts w:asciiTheme="majorBidi" w:eastAsia="Times New Roman" w:hAnsiTheme="majorBidi" w:cstheme="majorBidi" w:hint="cs"/>
          <w:b/>
          <w:bCs/>
          <w:color w:val="000000"/>
          <w:sz w:val="43"/>
          <w:szCs w:val="43"/>
          <w:rtl/>
        </w:rPr>
        <w:t xml:space="preserve"> آدابُ المساجدِ في الإسلامِ</w:t>
      </w:r>
      <w:r w:rsidRPr="00134F49"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  <w:t>.</w:t>
      </w:r>
    </w:p>
    <w:p w14:paraId="5925E108" w14:textId="77777777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  <w:t>ثالثـــ</w:t>
      </w:r>
      <w:r w:rsidRPr="00134F49">
        <w:rPr>
          <w:rFonts w:asciiTheme="majorBidi" w:eastAsia="Times New Roman" w:hAnsiTheme="majorBidi" w:cstheme="majorBidi" w:hint="cs"/>
          <w:b/>
          <w:bCs/>
          <w:color w:val="000000"/>
          <w:sz w:val="43"/>
          <w:szCs w:val="43"/>
          <w:rtl/>
        </w:rPr>
        <w:t>ًا</w:t>
      </w:r>
      <w:r w:rsidRPr="00134F49"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  <w:t>:</w:t>
      </w:r>
      <w:r w:rsidRPr="00134F49">
        <w:rPr>
          <w:rFonts w:asciiTheme="majorBidi" w:eastAsia="Times New Roman" w:hAnsiTheme="majorBidi" w:cstheme="majorBidi" w:hint="cs"/>
          <w:b/>
          <w:bCs/>
          <w:color w:val="000000"/>
          <w:sz w:val="43"/>
          <w:szCs w:val="43"/>
          <w:rtl/>
        </w:rPr>
        <w:t xml:space="preserve"> دورُ المسجدِ في بناءِ المجتمعاتِ. </w:t>
      </w:r>
    </w:p>
    <w:p w14:paraId="5E9773FB" w14:textId="1D36C4BB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 w:hint="cs"/>
          <w:b/>
          <w:bCs/>
          <w:color w:val="000000"/>
          <w:sz w:val="43"/>
          <w:szCs w:val="43"/>
          <w:rtl/>
        </w:rPr>
        <w:t xml:space="preserve">رابعًا وأخيرًا: رسالةٌ إلى روادِ المساجدِ.        </w:t>
      </w:r>
    </w:p>
    <w:p w14:paraId="73494A62" w14:textId="77777777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="PT Bold Heading"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="PT Bold Heading"/>
          <w:color w:val="000000"/>
          <w:sz w:val="43"/>
          <w:szCs w:val="43"/>
          <w:rtl/>
        </w:rPr>
        <w:t>أول</w:t>
      </w:r>
      <w:r w:rsidRPr="00134F49">
        <w:rPr>
          <w:rFonts w:asciiTheme="majorBidi" w:eastAsia="Times New Roman" w:hAnsiTheme="majorBidi" w:cs="PT Bold Heading" w:hint="cs"/>
          <w:color w:val="000000"/>
          <w:sz w:val="43"/>
          <w:szCs w:val="43"/>
          <w:rtl/>
        </w:rPr>
        <w:t>ًا</w:t>
      </w:r>
      <w:r w:rsidRPr="00134F49">
        <w:rPr>
          <w:rFonts w:asciiTheme="majorBidi" w:eastAsia="Times New Roman" w:hAnsiTheme="majorBidi" w:cs="PT Bold Heading"/>
          <w:color w:val="000000"/>
          <w:sz w:val="43"/>
          <w:szCs w:val="43"/>
          <w:rtl/>
        </w:rPr>
        <w:t>:</w:t>
      </w:r>
      <w:r w:rsidRPr="00134F49">
        <w:rPr>
          <w:rFonts w:asciiTheme="majorBidi" w:eastAsia="Times New Roman" w:hAnsiTheme="majorBidi" w:cs="PT Bold Heading" w:hint="cs"/>
          <w:color w:val="000000"/>
          <w:sz w:val="43"/>
          <w:szCs w:val="43"/>
          <w:rtl/>
        </w:rPr>
        <w:t xml:space="preserve"> شأنُ المسجدِ في الإسلامِ عظيمٌ.    </w:t>
      </w:r>
    </w:p>
    <w:p w14:paraId="5DB78883" w14:textId="6F366CD9" w:rsidR="00134F49" w:rsidRPr="008A06C5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2"/>
          <w:szCs w:val="42"/>
          <w:rtl/>
        </w:rPr>
      </w:pP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أيُّها السادةُ: اعْ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لَمُوا أَنَّ الْمَسَاجِدَ هِيَ أَحَبُّ الْبِقَاعِ إِلَى اللهِ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جلَّ وعلَا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وَأَشْرَفُهَا مَنْزِلَةً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عند اللهِ،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مَنْ أَحَبَّهَا للهِ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كَانَ حُبُّهُ لَهَا دِينًا وَعِبَادَةً، وَرِبْح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وَزِيَادَةً، وَمَنْ تَعَلَّقَ قَلْبُهُ بِهَا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أَظَلَّهُ اللهُ يَوْمَ الْقِيَامَةِ تَحْتَ عَرْشِهِ،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يَوْمَ لَا ظِلَّ إِلَّا ظِلُّهُ، صِيَانَتُهَا عَنِ الأَدْنَاسِ قُرْبَةٌ،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lastRenderedPageBreak/>
        <w:t xml:space="preserve">وَتَنْظِيفُهَا طَاعَةٌ، </w:t>
      </w:r>
      <w:proofErr w:type="spellStart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وَتَطْييبُهَا</w:t>
      </w:r>
      <w:proofErr w:type="spellEnd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عِبَادَةٌ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،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عَمَرَه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بالصلاةِ والذكرِ، رفَعَه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جلَّ وعلا،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وأسعَدَه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في الدارين،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وشرَحَ صدرَه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وكفاهُ همَّهُ،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وتعليمُ الكتابِ والسنةِ فيها امتِثالٌ لأمرِ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ببنائ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ا، وإحياءٌ لس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نَّة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سيدِ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المرسلين فيها، وبركةٌ في الوقتِ والعملِ، وصلاحٌ للنفسِ والولدِ،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حُرِم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فيها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الخيرِ أو صدَّ عنه فقد فاتَهُ فضلٌ عظيم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 وشرفٌ كبيرٌ، وكيف لا ؟ وا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لمساجد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مكان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لقاء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العبد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برب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جلَّ وعلا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حيث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تتنزل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الرحمات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وتُغفر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الزلات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وتُمح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السيئات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ُ، وال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مساجد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هي بيوت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أرضه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، ومواطنُ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عبادت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وشكره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وتوحيده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،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و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هي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مِن شعائرِ اللهِ التي يجبُ تعظيمُهَا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، قال جل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َّ وعلا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: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﴿ذَلِكَ وَمَنْ يُعَظِّمْ شَعَائِرَ اللَّهِ فَإِنَّهَا مِنْ تَقْوَى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الْقُلُوبِ﴾ الحج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: 32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وكيف </w:t>
      </w:r>
      <w:proofErr w:type="gramStart"/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لا ؟</w:t>
      </w:r>
      <w:proofErr w:type="gramEnd"/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و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المساجد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في الإسلام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له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 شأن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ٌ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عظيم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ٌ،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ومكانة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ٌ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رفيعة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ٌ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، وقدسية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ٌ عظيمةٌ،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ليست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ْ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لغير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ن البقاع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ِ حيثُ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مدحَ اللهُ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جلَّ وعلا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عُمَّارَها مادي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ًّ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 ومعنوي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ًّ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ف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قال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جلَّ وعلا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))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إِنَّمَا يَعْمُرُ مَسَاجِدَ اللَّهِ مَنْ آمَنَ بِاللَّهِ وَالْيَوْمِ الْآخِرِ وَأَقَامَ الصَّلَاةَ وَآتَى الزَّكَاةَ وَلَمْ يَخْشَ إِلَّا اللَّهَ فَعَسَى أُولَئِكَ أَنْ يَكُونُوا مِنَ الْمُهْتَدِينَ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))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التوبة: 18 قال ابن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رجب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ٍ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-رحمه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الله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-: عمارةُ المساجدِ تكونُ بمعنيين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: أحدُه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ا: عمارتُه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 الحسِّيَّة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ببنائِه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 وإصلاحِه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 وترميمِه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ا، وما أشْبَه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ذلك. والثاني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: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عمارتُه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 المعنويّ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ة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بالصلاةِ فيها، وذكْرِ اللَّهِ وتلاوةِ كتابِهِ، ونشرِ العلم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الذي أنزلَهُ على رسولِهِ، ونحو ذلك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.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قالَ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جلَّ وعلا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: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((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فِي بُيُوتٍ أَذِنَ اللَّهُ أَنْ تُرْفَعَ وَيُذْكَرَ فِيهَا اسْمُهُ يُسَبِّحُ لَهُ فِيهَا بِالْغُدُوِّ وَالْآصَالِ * رِجَالٌ لا تُلْهِيهِمْ تِجَارَةٌ وَلا بَيْعٌ عَنْ ذِكْرِ اللَّهِ وَإِقَامِ الصَّلاةِ وَإِيتَاءِ الزَّكَاةِ يَخَافُونَ يَوْماً تَتَقَلَّبُ فِيهِ الْقُلُوبُ وَالْأَبْصَارُ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))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النور36 : 37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قال ابنُ عباسٍ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ـ رَضِيَ اللَّهُ عَنْهُمَا ـ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: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أَيْ: أَمَرَ اللَّهُ تَعَالَى بِرَفْعِهَا، أَيْ: بِتَطْهِيرِهَا مِنَ الدَّنَسِ وَاللَّغْوِ، وَالْأَفْعَالِ وَالْأَقْوَالِ الَّتِي لَا تَلِيقُ فِيهَا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. وعُمّارُ المساجدِ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في جوار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ربِّ العالمين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يوم القيامة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ِ،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فعَنْ أَنَسِ بْنِ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مَالِكٍ،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قَالَ: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قَالَ رَسُولُ اللَّهِ صَلَّى اللَّهُ عَلَيْهِ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وَسَلَّمَ: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"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إِنَّ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اللَّهَ تَعَالَى يُنَادِي يَوْمَ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الْقِيَامَةِ</w:t>
      </w:r>
      <w:r w:rsidR="008A06C5"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: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أَيْنَ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جِيرَانِي؟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أَيْنَ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جِيرَانِي؟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فَتَقُولُ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الْمَلَائِكَةُ</w:t>
      </w:r>
      <w:r w:rsidR="008A06C5"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: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رَبَّنَا،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وَمَنْ يَنْبَغِي لَهُ أَنْ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يُجَاوِرَكَ؟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فَيَقُولُ:”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أَيْنَ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عُمَّارُ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الْمَسَاجِدِ؟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"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(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المطالب العالية بسند ضعيف)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.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</w:t>
      </w:r>
    </w:p>
    <w:p w14:paraId="64FCED9E" w14:textId="04C365CE" w:rsidR="00134F49" w:rsidRPr="008A06C5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2"/>
          <w:szCs w:val="42"/>
          <w:rtl/>
        </w:rPr>
      </w:pP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وعمارُ المساجدِ في ظلِّ عرشِ الرحمنِ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يوم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لا ظل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إل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 ظله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يوم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تدن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و الشمس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ن الرؤوس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يوم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يلجم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العرق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الإنسان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إلجام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ً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ا 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.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فعنْ أَبِي هُرَيْرَةَ عَنْ النَّبِيِّ صَلَّى اللَّهُ عَلَيْهِ وَسَلَّمَ قَالَ سَبْعَةٌ يُظِلُّهُمْ اللَّهُ فِي ظِلِّهِ يَوْمَ لَا ظِلَّ إِلَّا ظِلُّهُ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ومنهم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وَرَجُلٌ قَلْبُهُ مُعَلَّقٌ فِي الْمَسَاجِدِ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) (متفق عليه)،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وي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فرح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البار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ي جل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جلالُهُ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، بزوار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المساجد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لحديثِ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أَبِي هُرَيْرَةَ قَالَ : قَالَ رَسُولُ اللَّهِ صَلَّى اللَّهُ عَلَيْهِ وَسَلَّمَ ((مَا تَوَطَّنَ رَجُلٌ مُسْلِمٌ الْمَسَاجِدَ لِلصَّلَاةِ وَالذِّكْرِ، إِلَّا </w:t>
      </w:r>
      <w:proofErr w:type="spellStart"/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تَبَشْبَشَ</w:t>
      </w:r>
      <w:proofErr w:type="spellEnd"/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اللَّهُ لَهُ، كَمَا </w:t>
      </w:r>
      <w:proofErr w:type="spellStart"/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يَتَبَشْبَشُ</w:t>
      </w:r>
      <w:proofErr w:type="spellEnd"/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أَهْلُ الْغَائِبِ بِغَائِبِهِمْ إِذَا قَدِمَ عَلَيْهِمْ))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،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رواه ابن ماجه وابن خزيمة وإسناده صحيح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.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وكيف لا ؟و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الْمَسَاجِدُ هِيَ خَيْرُ الْبِقَاعِ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في الأرضِ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lastRenderedPageBreak/>
        <w:t xml:space="preserve">كَمَا قَالَ رَسُولُ اللهِ ﷺ ،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كما في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صَحِيحِ مُسْلِمٍ عَنْ أَبِي هُرَيْرَةَ أَنَّ رَسُولَ اللهِ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صل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ى الله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عليه وسلم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-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،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قَالَ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: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((خَيْرُ الْبِلَادِ وَأَحَبُّ الْبِلَادِ إِلَى اللهِ مَسَاجِدُهَا، وَأَبْغَضُ الْبِلَادِ إِلَى اللهِ أَسْوَاقُهَا))، فَهَذَا نَقِيضٌ وَنَقِيضٌ، هَذَا ضِدٌّ وَضِدُّهُ، مَسْجِدٌ وَسُوقٌ، وَلِكُلٍّ حُكْمُهُ.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ف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الله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اصطف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ى 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ن كل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شيء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ٍ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أفضل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، ﴿وَرَبُّكَ يَخْلُقُ مَا يَشَاءُ وَيَخْتَارُ مَا كَانَ لَهُمُ الْخِيَرَةُ سُبْحَانَ اللَّهِ وَتَعَالَى عَمَّا يُشْرِكُون﴾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القصص 68، والمساجدُ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 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نَسَبَها الله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عز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وجل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لنفسه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ِ؛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تعظيم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ً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 لشأن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: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قال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جلَّ وعلا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((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وَأَنَّ الْمَسَاجِدَ لِلَّهِ فَلَا تَدْعُوا مَعَ اللَّهِ أَحَدًا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 (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الجن: 18 و قَال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عُمَرَ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رضي الله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عن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ه وأرضاهُ :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الْمَسَاجِدُ بُيُوتُ اللهِ فِي الأَرْضِ، وَحَقٌّ عَلَى الْمَزُورِ أَنْ يُكْرِمَ زَائِرَهُ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.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(رواه ابن أبي شيبة في مصنفه) و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المس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جد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فيه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السكينة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والطمأنينة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والرحمة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 والهدوءُ النفسي،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فعَنْ أَبِي هُرَيْرَةَ ، قَالَ : قَالَ رَسُولُ اللَّهِ صَلَّى اللَّهُ عَلَيْهِ وَسَلَّمَ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: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"مَا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اجْتَمَعَ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قَوْمٌ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فِي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بَيْتٍ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مِنْ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بُي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ُوتِ اللَّهِ يَتْلُونَ كِتَابَ اللَّهِ </w:t>
      </w:r>
      <w:proofErr w:type="spellStart"/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وَيَتَدَارَسُونَهُ</w:t>
      </w:r>
      <w:proofErr w:type="spellEnd"/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بَيْنَهُمْ إِلَّا نَزَلَتْ عَلَيْهِمُ السَّكِينَةُ وَغَشِيَتْهُمُ الرَّحْمَةُ وَحَفَّتْهُمُ الْمَلَائِكَةُ ، وَذَكَرَهُمُ اللَّهُ فِيمَنْ عِنْدَهُ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"(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مسلم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)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.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 لذا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رتَّب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الله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على بنائ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ا أجرًا عظيمًا وفضلًا كبيرًا فعن عُثْمَانَ بْن عَفَّانَ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رضي الله عنه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، قال: سَمِعْتُ رَسُولَ اللهِ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صل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ى الله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عليه وسلم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</w:rPr>
        <w:t xml:space="preserve">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-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يَقُولُ: ((مَنْ بَنَى مَسْجِدًا لِلَّهِ تَعَالَى - يَبْتَغِي بِهِ وَجْهَ اللهِ - بَنَى اللهُ لَهُ بَيْتًا فِي الْجَنَّةِ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 xml:space="preserve">"(متفق عليه) لذا 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حذَّرَ الشرع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مِن تعطيل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ا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ومنعِ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 عمارت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َا قال ربُّنَا ((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وَمَنْ أَظْلَمُ مِمَّنْ مَنَعَ مَسَاجِدَ اللَّهِ أَنْ يُذْكَرَ فِيهَا اسْمُهُ وَسَعَى فِي خَرَابِهَا أُولَئِكَ مَا كَانَ لَهُمْ أَنْ يَدْخُلُوهَا إِلَّا خَائِفِينَ لَهُمْ فِي الدُّنْيَا خِزْيٌ وَلَهُمْ فِي الْآخِرَةِ عَذَابٌ عَظِيمٌ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))</w:t>
      </w:r>
      <w:r w:rsidRPr="008A06C5">
        <w:rPr>
          <w:rFonts w:asciiTheme="majorBidi" w:eastAsia="Times New Roman" w:hAnsiTheme="majorBidi" w:cstheme="majorBidi"/>
          <w:color w:val="000000"/>
          <w:sz w:val="42"/>
          <w:szCs w:val="42"/>
          <w:rtl/>
        </w:rPr>
        <w:t xml:space="preserve">البقرة: 114 </w:t>
      </w:r>
      <w:r w:rsidRPr="008A06C5">
        <w:rPr>
          <w:rFonts w:asciiTheme="majorBidi" w:eastAsia="Times New Roman" w:hAnsiTheme="majorBidi" w:cstheme="majorBidi" w:hint="cs"/>
          <w:color w:val="000000"/>
          <w:sz w:val="42"/>
          <w:szCs w:val="42"/>
          <w:rtl/>
        </w:rPr>
        <w:t>.</w:t>
      </w:r>
    </w:p>
    <w:p w14:paraId="5634B30B" w14:textId="77777777" w:rsidR="00134F49" w:rsidRPr="00B87131" w:rsidRDefault="00134F49" w:rsidP="00134F49">
      <w:pPr>
        <w:spacing w:after="0" w:line="240" w:lineRule="auto"/>
        <w:jc w:val="both"/>
        <w:rPr>
          <w:rFonts w:asciiTheme="majorBidi" w:eastAsia="Times New Roman" w:hAnsiTheme="majorBidi" w:cs="PT Bold Heading"/>
          <w:color w:val="000000"/>
          <w:sz w:val="43"/>
          <w:szCs w:val="43"/>
          <w:rtl/>
        </w:rPr>
      </w:pPr>
      <w:r w:rsidRPr="00B87131">
        <w:rPr>
          <w:rFonts w:asciiTheme="majorBidi" w:eastAsia="Times New Roman" w:hAnsiTheme="majorBidi" w:cs="PT Bold Heading"/>
          <w:color w:val="000000"/>
          <w:sz w:val="43"/>
          <w:szCs w:val="43"/>
          <w:rtl/>
        </w:rPr>
        <w:t>ثانيـــ</w:t>
      </w:r>
      <w:r w:rsidRPr="00B87131">
        <w:rPr>
          <w:rFonts w:asciiTheme="majorBidi" w:eastAsia="Times New Roman" w:hAnsiTheme="majorBidi" w:cs="PT Bold Heading" w:hint="cs"/>
          <w:color w:val="000000"/>
          <w:sz w:val="43"/>
          <w:szCs w:val="43"/>
          <w:rtl/>
        </w:rPr>
        <w:t>ًا</w:t>
      </w:r>
      <w:r w:rsidRPr="00B87131">
        <w:rPr>
          <w:rFonts w:asciiTheme="majorBidi" w:eastAsia="Times New Roman" w:hAnsiTheme="majorBidi" w:cs="PT Bold Heading"/>
          <w:color w:val="000000"/>
          <w:sz w:val="43"/>
          <w:szCs w:val="43"/>
          <w:rtl/>
        </w:rPr>
        <w:t>:</w:t>
      </w:r>
      <w:r w:rsidRPr="00B87131">
        <w:rPr>
          <w:rFonts w:asciiTheme="majorBidi" w:eastAsia="Times New Roman" w:hAnsiTheme="majorBidi" w:cs="PT Bold Heading" w:hint="cs"/>
          <w:color w:val="000000"/>
          <w:sz w:val="43"/>
          <w:szCs w:val="43"/>
          <w:rtl/>
        </w:rPr>
        <w:t xml:space="preserve"> آدابُ المساجدِ في الإسلامِ</w:t>
      </w:r>
      <w:r w:rsidRPr="00B87131">
        <w:rPr>
          <w:rFonts w:asciiTheme="majorBidi" w:eastAsia="Times New Roman" w:hAnsiTheme="majorBidi" w:cs="PT Bold Heading"/>
          <w:color w:val="000000"/>
          <w:sz w:val="43"/>
          <w:szCs w:val="43"/>
          <w:rtl/>
        </w:rPr>
        <w:t>.</w:t>
      </w:r>
      <w:r w:rsidRPr="00B87131">
        <w:rPr>
          <w:rFonts w:asciiTheme="majorBidi" w:eastAsia="Times New Roman" w:hAnsiTheme="majorBidi" w:cs="PT Bold Heading" w:hint="cs"/>
          <w:color w:val="000000"/>
          <w:sz w:val="43"/>
          <w:szCs w:val="43"/>
          <w:rtl/>
        </w:rPr>
        <w:t xml:space="preserve"> </w:t>
      </w:r>
    </w:p>
    <w:p w14:paraId="3EC5955F" w14:textId="77777777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أيُّها السادةُ: المساجدُ لها آدابٌ كثيرةٌ وعديدةٌ ينبغِي على المسلمِ أنْ يُراعِهَا لا يتسعُ الوقتُ لذكرِهَا منها على سبيلِ المثالِ لا الحصر: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</w:p>
    <w:p w14:paraId="3D003853" w14:textId="1BFB1F1C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3"/>
          <w:szCs w:val="43"/>
        </w:rPr>
      </w:pP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أول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ا: صيانة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المساجد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عن الأذ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والقذر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وتعهد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بالحفظ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والرعاية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وعدم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إهان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بقول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أو فعل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أو إقرار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كم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علمن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رسول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-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-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فعن أَنَسِ بْنِ مَالِكٍ قَالَ: بَيْنَمَا نَحْنُ فِي الْمَسْجِدِ مَعَ رَسُولِ اللهِ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-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-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إِذْ جَاءَ أَعْرَابِيٌّ فَقَامَ يَبُولُ فِي الْمَسْجِدِ، فَقَالَ أَصْحَابُ رَسُولِ اللهِ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-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-: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مَهْ </w:t>
      </w:r>
      <w:proofErr w:type="spellStart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مَهْ</w:t>
      </w:r>
      <w:proofErr w:type="spellEnd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، قَالَ: قَالَ رَسُولُ اللهِ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-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-: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لَا تُزْرِمُوهُ دَعُوهُ فَتَرَكُوهُ حَتَّى بَالَ، ثُمَّ إِنَّ رَسُولَ اللهِ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-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-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دَعَاهُ فَقَالَ لَهُ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: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إِنَّ هَذِهِ الْمَسَاجِدَ لَا تَصْلُحُ لِشَيْءٍ مِنْ هَذَا الْبَوْلِ، وَلَا الْقَذَرِ إِنَّمَا هِيَ لِذِكْرِ اللهِ عَزَّ وَجَلَّ، وَالصَّلَاةِ وَقِرَاءَةِ الْقُرْآنِ أَوْ كَمَا قَالَ رَسُولُ اللهِ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-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-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قَالَ: فَأَمَرَ رَجُلًا مِنَ الْقَوْمِ فَجَاءَ بِدَلْوٍ مِنْ مَاءٍ فَشَنَّهُ عَلَيْهِ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))</w:t>
      </w:r>
      <w:r w:rsidR="00B87131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lastRenderedPageBreak/>
        <w:t>(متفق عليه) و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يدخل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ذلك إلقاء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النجاسات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والقاذورات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المختلفة، بل وم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تكرهه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النفوس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كتقليم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الأظفار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وحلق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الشعر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وطرح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المخلفات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وغير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ا.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ف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عَنْ عَائِشَةَ رضي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عنها، قَالَتْ: أَمَرَ رَسُولُ اللهِ -صل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وسلم- بِبِنَاءِ الْمَسَاجِدِ فِي الدُّورِ، وَأَنْ تُنَظَّفَ، وَتُطَيَّبَ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))أخرجه أبو داود بل وصيانتُهَا عن كلِّ ما يُؤذِي الناس، ف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تصان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المساجد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عن البزاق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والنخامة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فيها؛ لحديث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أَنَسِ بْنِ مَالِكٍ، قَالَ: قَالَ النَّبِيُّ -صل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وسلم-: البُزَاقُ فِي المَسْجِدِ خَطِيئَةٌ وَكَفَّارَتُهَا دَفْنُهَا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)) متفق عليه بل صيانتُهَا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لا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يدخله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أكل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ثومًا أو بصلًا أو ما في معناهم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رائحة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كريهة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المأكولات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وغير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ا، أو يتعاط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شرب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الدخان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، أو كان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يلبسُ ثيابًا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منتن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الرائحة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؛ لأن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 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ؤذ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ي إخوان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المسلمين بم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يصدر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منه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روائح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proofErr w:type="spellStart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مستقذرة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proofErr w:type="spellEnd"/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؛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لحديث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جَابِرِ بْنِ عَبْدِ اللهِ، عَنِ النَّبِيِّ -صل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وسلم- قَالَ: " مَنْ أَكَلَ مِنْ هَذِهِ الْبَقْلَةِ، الثُّومِ - وقَالَ مَرَّةً: مَنْ أَكَلَ الْبَصَلَ وَالثُّومَ وَالْكُرَّاثَ فَلَا يَقْرَبَنَّ مَسْجِدَنَا، فَإِنَّ الْمَلَائِكَةَ تَتَأَذَّى مِمَّا يَتَأَذَّى مِنْهُ بَنُو آدَمَ "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متفق عليه، وينغي أنْ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يدخل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على هيئة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حسنة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فيكون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نظيف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في ملابسه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وبدنه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فلا يلبس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ثوب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نوم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أو لب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لا يليق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أو يُعاب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عرف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وحضور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المسلم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بهيئة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حسنة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إلى المسجد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يدل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على اهتمامه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بصلاته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وتعظيمه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لها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فهو يعلم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أنَّه سيقف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بين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يدي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مصلِّي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فيراه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رب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-عز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وجل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- مستجيب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لم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أمر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, قد أقبل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عبد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proofErr w:type="spellStart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متجمِّل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</w:t>
      </w:r>
      <w:proofErr w:type="spellEnd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ملبِّي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دعوة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المؤذن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إلى الصلاة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لابس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ما حسن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اللباس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نظيف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متطهِّر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ا, طائع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شاكر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ا, مُظهِر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نعمة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عليه, </w:t>
      </w:r>
      <w:proofErr w:type="spellStart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متجمِّل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</w:t>
      </w:r>
      <w:proofErr w:type="spellEnd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فإنَّ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-عز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وجل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- يحب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الجمال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صحيح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مسلم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أنَّ النبي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-صل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وسلم- قال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: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"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إِنَّ اللهَ جَمِيلٌ يُحِبُّ الْجَمَالَ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"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ؤد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ي صلات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خاشع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مطمئن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ا, يفعل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ما أمر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فيها بأركان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وواجبات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وسنن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ا, ممتثل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أمر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رب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 جلَّ وعلا (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يَا</w:t>
      </w:r>
      <w:r w:rsidR="00B87131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بَنِي آدَمَ خُذُوا زِينَتَكُمْ عِنْدَ كُلِّ مَسْجِدٍ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)(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الأعراف: 31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)وينبغي أنْ 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تصان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عن رفع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الأصوات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فيها، فم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طبيعة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المساجد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ها دار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للعبادة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والتقرب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إلى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عز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وجل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وهذا يتطلب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جو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ًا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الخشوع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والهدوء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لا يناسبه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يرفع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الناس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أصوات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م، ويتأكد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المنع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إذا كان في رفع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الصوت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تشويش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على المصلين وشغل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لهم عن العبادة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والخشوع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فيها.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ف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عن ابن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مسعود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رضي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عنه قال: قال رسول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-صل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وسلم-: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"</w:t>
      </w:r>
      <w:proofErr w:type="spellStart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لِيَلِنِي</w:t>
      </w:r>
      <w:proofErr w:type="spellEnd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مِنْكُمْ، أُولُو الْأَحْلَامِ وَالنُّهَى، ثُمَّ الَّذِينَ يَلُونَهُمْ ثَلَاثًا، وَإِيَّاكُمْ وَهَيْشَاتِ الْأَسْوَاقِ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"(رواه مسلم) أي رفعُ الأصواتِ بهَا كالأسواقِ واختلاطِهَا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الأصواتِ المزعجةِ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إصدار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النغمات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الموسيقية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أو الأغان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ي عبر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الهواتف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المحمولة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وغير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الأمور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التي تحرم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كل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مكان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فضل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عن المساجد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ِ. أيُّها الأخيارُ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المساجد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ليست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lastRenderedPageBreak/>
        <w:t>معابد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ؤد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فيها طقوس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العبادات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وحركات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الصلوات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فحسب، فالأرض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كل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ج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علت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لأمة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النبي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 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وطهور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ا، وتصلح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لأداء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الأركان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والواجبات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عَنْ أبِي ذَرٍّ، قالَ: قُلتُ يا رَسولَ اللهِ</w:t>
      </w:r>
      <w:proofErr w:type="gramStart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:</w:t>
      </w:r>
      <w:proofErr w:type="gramEnd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أيُّ مَسْجِدٍ وُضِعَ في الأرْضِ أوَّلُ؟ قالَ: المَسْجِدُ الحَرَامُ قُلتُ: ثُمَّ أيٌّ؟ قالَ: المَسْجِدُ الأقْصَى قُلتُ: كَمْ بيْنَهُمَا؟ قالَ: أرْبَعُونَ سَنَةً، وأَيْنَما أدْرَكَتْكَ الصَّلَاةُ فَصَلِّ فَهو مَسْجِدٌ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"(البخاري)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ولكن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المساجد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بيوت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يأو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ي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إ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ليها المسلم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منقطع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عن صخب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الحياة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المادية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ومتحرر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قيود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الهموم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الدنيوية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فيجد فيها مراتع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رياض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الجنة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ورياحين الفردوس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..</w:t>
      </w:r>
    </w:p>
    <w:p w14:paraId="4C7DA7AF" w14:textId="5B271BE9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3"/>
          <w:szCs w:val="43"/>
        </w:rPr>
      </w:pP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ومِن آدابِ المساجدِ :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محبة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المساجد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وتقدير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ا، والنظر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إليها بعين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التكريم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والتعظيم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والتقديس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والاحترام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ِ؛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ها بيوت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تعالى التي 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نيت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لذكره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وعبادته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وتلاوة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كتابه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وأداء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رسالته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ونشر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تعاليمه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وتبليغ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منهجه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وتعارف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أتباعه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ولقائ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 على مائدة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العلم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والحكمة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ومكارم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الأخلاق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..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قال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جلَّ وعلا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:{ ذَلِكَ وَمَن يُعَظِّمْ شَعَائِرَ اللَّهِ فَإِنَّهَا مِن تَقْوَى الْقُلُوبِ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} الحج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(32)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.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وعن أبي الدرداء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رضي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عنه 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النبي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 قال:{ المسجدُ بيتُ كلِّ تقيٍّ ، وتكفَّلَ اللهُ لمَن كان المسجدُ بيتَهُ بالرُّوحِ والرَّحمةِ، والجَوازِ على الصِّراطِ إلى رِضوانِ اللهِ ، إلى الجنَّةِ} رواه الطبراني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في الكبير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والأوسط بإسناد حسن، ورواه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والبزار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، ورجاله رجال الصحيح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.</w:t>
      </w:r>
    </w:p>
    <w:p w14:paraId="0B96D51F" w14:textId="52F17E1F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ومِن آدابِ المساجدِ: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الدعاء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عند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الدخول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إليه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والخروج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="00B87131"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منها،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ف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في صحيح مسلم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أنَّ النبي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-صل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وسلم- قال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: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إِذَا دَخَلَ أَحَدُكُمُ الْمَسْجِدَ، فَلْيَقُلْ: اللهُمَّ افْتَحْ لِي أَبْوَابَ رَحْمَتِكَ، وَإِذَا خَرَجَ، فَلْيَقُلْ: اللهُمَّ إِنِّي أَسْأَلُكَ مِنْ فَضْلِكَ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))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،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ويُستحبُ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لا يجلس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حتى 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ي ركعتين تحية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="00B87131"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المسجدِ،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كما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في صحيح مسلم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أنَّ النبي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-صل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وسلم- قال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: "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إِذَا دَخَلَ أَحَدُكُمُ الْمَسْجِدَ فَلْيَرْكَعْ رَكْعَتَيْنِ قَبْلَ أَنْ يَجْلِسَ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))</w:t>
      </w:r>
    </w:p>
    <w:p w14:paraId="347AB2FF" w14:textId="509A5CB8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3"/>
          <w:szCs w:val="43"/>
        </w:rPr>
      </w:pP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ومِن آدابِ المساجدِ: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تجنب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الخصومات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والاشتغال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بأمور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الدنيا،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ك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البيع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والشراء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والبحث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عن ضائع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وإنشاد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="00B87131"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الضالةِ. فعن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أبي هريرة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رضي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عنه 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رسول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 </w:t>
      </w:r>
      <w:r w:rsidR="00B87131"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قال: {إذا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رأيتُم مَن يبيعُ أو يبتاعُ في المسجدِ </w:t>
      </w:r>
      <w:proofErr w:type="gramStart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فقولوا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 :</w:t>
      </w:r>
      <w:proofErr w:type="gramEnd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لا أربحَ اللَّهُ تجارتَك، وإذا رأيتُم مَن ينشُدُ ضالَّةً فقولوا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 :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لا رَدَّ اللَّهُ عليكَ} رواه الترمذي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.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وقال سعيد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المسيّب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: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جلس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المسجد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فإن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ما يجالس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رب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فحق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ألا يقول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خير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>.</w:t>
      </w:r>
    </w:p>
    <w:p w14:paraId="6231A4F8" w14:textId="77777777" w:rsidR="00134F49" w:rsidRPr="00B87131" w:rsidRDefault="00134F49" w:rsidP="00134F49">
      <w:pPr>
        <w:spacing w:after="0" w:line="240" w:lineRule="auto"/>
        <w:jc w:val="both"/>
        <w:rPr>
          <w:rFonts w:asciiTheme="majorBidi" w:eastAsia="Times New Roman" w:hAnsiTheme="majorBidi" w:cs="PT Bold Heading" w:hint="cs"/>
          <w:color w:val="000000"/>
          <w:sz w:val="43"/>
          <w:szCs w:val="43"/>
          <w:rtl/>
          <w:lang w:bidi="ar-EG"/>
        </w:rPr>
      </w:pPr>
      <w:r w:rsidRPr="00B87131">
        <w:rPr>
          <w:rFonts w:asciiTheme="majorBidi" w:eastAsia="Times New Roman" w:hAnsiTheme="majorBidi" w:cs="PT Bold Heading"/>
          <w:color w:val="000000"/>
          <w:sz w:val="43"/>
          <w:szCs w:val="43"/>
          <w:rtl/>
        </w:rPr>
        <w:t>ثالثـــ</w:t>
      </w:r>
      <w:r w:rsidRPr="00B87131">
        <w:rPr>
          <w:rFonts w:asciiTheme="majorBidi" w:eastAsia="Times New Roman" w:hAnsiTheme="majorBidi" w:cs="PT Bold Heading" w:hint="cs"/>
          <w:color w:val="000000"/>
          <w:sz w:val="43"/>
          <w:szCs w:val="43"/>
          <w:rtl/>
        </w:rPr>
        <w:t>ًا</w:t>
      </w:r>
      <w:r w:rsidRPr="00B87131">
        <w:rPr>
          <w:rFonts w:asciiTheme="majorBidi" w:eastAsia="Times New Roman" w:hAnsiTheme="majorBidi" w:cs="PT Bold Heading"/>
          <w:color w:val="000000"/>
          <w:sz w:val="43"/>
          <w:szCs w:val="43"/>
          <w:rtl/>
        </w:rPr>
        <w:t>:</w:t>
      </w:r>
      <w:r w:rsidRPr="00B87131">
        <w:rPr>
          <w:rFonts w:asciiTheme="majorBidi" w:eastAsia="Times New Roman" w:hAnsiTheme="majorBidi" w:cs="PT Bold Heading" w:hint="cs"/>
          <w:color w:val="000000"/>
          <w:sz w:val="43"/>
          <w:szCs w:val="43"/>
          <w:rtl/>
        </w:rPr>
        <w:t xml:space="preserve"> دورُ المسجدِ في بناءِ المجتمعاتِ.</w:t>
      </w:r>
    </w:p>
    <w:p w14:paraId="2592B11C" w14:textId="77777777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أيُّها السادةُ: مِمّا لا شكَّ فيهِ أنَّ للمسجدِ دورًا عظيمًا وكبيرًا في بناءِ المجتمعاتِ في جميعِ جوانبِ الحياةِ لذا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عندما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هاجرَ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النبي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 صلَّى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اللهُ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عليه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وسلم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إلى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المدينةِ المنورةِ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lastRenderedPageBreak/>
        <w:t xml:space="preserve">التي أنارتْ واستضاءتْ بقدومِ المصطفَى صلَّى اللهُ عليه وسلم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كان همّ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يوطّد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دعائم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الدولة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الإسلامية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ِ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فشهدت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الأيّام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الأولى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وصوله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القيام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بعدد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الخ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ط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المباركة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والتي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شأن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تؤمّن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مستقبله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، وتحمي أرضه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، وتنظّم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العلاقات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بين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أفراد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 .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وكانت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نسمات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الخير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التي أتت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بها الهجرة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المباركة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، بناء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النبوي، فبعد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أعوام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عديدة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حياة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الخوف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والقلق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والمعاناة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الشدّة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والتضييق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والحرمان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المجاهرة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بالشعائر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التعبدية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والاضطرار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إلى الصلاة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بعيد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عن أعين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الناس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الشعاب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والأودية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أو خفيةً في البيوت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إذا بهم يجدون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حريّت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 الكاملة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أداء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صلاته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 وإقامة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شعائر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 دون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خوفٍ أو و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ج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بيوت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تعالى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وقد وقع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ً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اختيار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النبي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ـ 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 ـ على المكان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الذي بركت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فيه ناقت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 وقال: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((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هذا إن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شاء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المنزل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))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رواه البخاري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ف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كان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أساس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وضعَهُ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النبي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صل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عليه وسلم بعد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وصوله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المدينة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لبناء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الدولة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الإسلامية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الجديدة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..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ف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الإسلام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لم يقتصر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على إقامة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الصلاة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فقط، بل تعد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هذه الوظيفة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الأساسية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إلى وظائف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أخرى على جانب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كبير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الأهمية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وكان له أدوار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اجتماعية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وتربوية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وتعليمية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أسهمت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بناء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هذه الأمة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ونشر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ذلك الدين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وكان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هذه الأدوار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: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</w:t>
      </w:r>
    </w:p>
    <w:p w14:paraId="07A1520C" w14:textId="760DC153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الدور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الإيماني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والتربوي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: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فالمساجدُ مدرسةٌ للتربيةِ والأخلاقِ ,و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رسالة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الإسلام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تتركز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الدرجة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ولى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يا</w:t>
      </w:r>
      <w:r w:rsidR="00B87131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سادةٌ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على التربية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الروحية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لصلاة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الجماعة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وقراءة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القرآن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الكريم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ثواب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عظيم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وفضلٍ كبيرٍ ,كمَا فيه تعارفٌ ومحبةٌ وإخوةٌ وتعاونٌ وألفةٌ دعا إليها الاسلامُ ونبيُّ الاسلامِ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صَلَّى اللَّهُ عَلَيْهِ وَسَلَّمَ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فقال جلَّ وعلا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{يَا أَيُّهَا النَّاسُ إِنَّا خَلَقْنَاكُمْ مِنْ ذَكَرٍ وَأُنْثَى وَجَعَلْنَاكُمْ شُعُوبًا وَقَبَائِلَ لِتَعَارَفُوا إِنَّ أَكْرَمَكُمْ عِنْدَ اللَّهِ أَتْقَاكُمْ} [الحجرات: 13]والمسجد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كفيل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بإيجاد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تعارف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أخوي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إيماني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لا 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نس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ى،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و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للمسجد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دور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تربوي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ٌّ أيُّها السادةُ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تربية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النشء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ِ، ف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واجب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الأسر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والمربين والمعلمين تعويد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النشء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على الارتباط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بالمساجد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وارتياد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لا سي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المميزين منهم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مع تعليم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 آداب المسجد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فقد كان الصبيان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المميِّز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منهم وغير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المميِّز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عهد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السلف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يدخلون المسجد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ولا ينبغي تنفير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الأولاد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بيوت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الله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بحجة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هم مصدر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إزعاج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للمصلين، أو سبب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لذهاب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الخشوع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الصلاة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فهذه حجج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واهية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وما وسع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الصحابة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ينبغي أن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يسعن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ا، ومثل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هذا الإزعاج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ْ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صدر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يمكن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معالجته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بأساليب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صحيحة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ٍ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أخرى، غير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الطرد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المسجد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فإن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الطرد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فيه مفاسد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كثيرة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ٌ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أول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بُغض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الصبي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ونفرت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منه، لا سي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 إذا ك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وكف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ى بهذه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مفسدة،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lastRenderedPageBreak/>
        <w:t>والشارع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الحكيم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حرص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على ترغيب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 في الصلاة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بالمسجد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لا تنفير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 منه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، بالإضافة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إلى تعويد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هم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على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الحضور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للمسجد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ِ.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</w:p>
    <w:p w14:paraId="52D545CA" w14:textId="77777777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وينشأ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proofErr w:type="spellStart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ناشيء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proofErr w:type="spellEnd"/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الفتيان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من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 ***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على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ما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كانَ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عوّدَهُ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أبوهُ</w:t>
      </w:r>
    </w:p>
    <w:p w14:paraId="5AE32F65" w14:textId="77777777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و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للمسجد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دور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ه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الأساسي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في تماسك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المجتمع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وتقوية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الروابط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الاجتماعية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ِ ويجعلُ المجتمعَ نسيجًا واحدًا متماسكًا كمَا أرادَ اللهُ وبيَّنَ ذلك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النبي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ُّ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صَلَّى اللَّهُ عَلَيْهِ وَسَلَّمَ  كما في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الصحيحين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ن حديث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ِ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النُّعْمَانِ بْنِ بَشِيرٍ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ـ رَضِيَ اللَّهُ عَنْهُمَا ـ   قَالَ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: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قَالَ رَسُولُ اللَّهِ صَلَّى اللَّهُ عَلَيْهِ وَسَلَّمَ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: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"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مَثَلُ الْمُؤْمِنِينَ فِي تَوَادِّهِمْ وَتَرَاحُمِهِمْ وَتَعَاطُفِهِمْ مَثَلُ الْجَسَدِ إِذَا اشْتَكَى مِنْهُ عُضْوٌ تَدَاعَى لَهُ سَائِرُ الْجَسَدِ بِالسَّهَرِ وَالْحُمَّى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"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وصدق النبي صَلَّى اللَّهُ عَلَيْهِ وَسَلَّمَ  إذ يقول كما في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ال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صحيح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ين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منْ حديث أَبِي مُوسَىـ رَضِيَ اللَّهُ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تَعَالَى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عَنْه ـ 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عَنْ النَّبِيِّ صَلَّى اللَّهُ عَلَيْهِ وَسَلَّمَ قَالَ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:"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إِنَّ الْمُؤْمِنَ لِلْمُؤْمِنِ كَالْبُنْيَانِ يَشُدُّ بَعْضُهُ بَعْضًا وَشَبَّكَ أَصَابِعَهُ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". </w:t>
      </w:r>
    </w:p>
    <w:p w14:paraId="589E2DCD" w14:textId="0F444FAF" w:rsidR="00134F49" w:rsidRPr="00134F49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3"/>
          <w:szCs w:val="43"/>
          <w:rtl/>
        </w:rPr>
      </w:pP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وللمسجدِ دورٌ في معالجةِ المشاكلِ والخلافاتِ والخصوماتِ فهو يعالجُ مشكلةَ الفقرِ وإشاعةَ التعففِ لدى الفقراءِ وحثهمْ على طلبِ الرزقِ، فقد أنزلَ اللهُ في أهلِ الصُّفَةِ</w:t>
      </w:r>
      <w:r w:rsidR="00B87131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</w:t>
      </w:r>
      <w:r w:rsidR="00B87131"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((لِلْفُقَرَاءِ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الَّذِينَ أُحْصِرُوا فِي سَبِيلِ اللَّهِ لَا يَسْتَطِيعُونَ ضَرْبًا فِي الْأَرْضِ يَحْسَبُهُمُ الْجَاهِلُ أَغْنِيَاءَ مِنَ التَّعَفُّفِ تَعْرِفُهُمْ بِسِيمَاهُمْ لَا يَسْأَلُونَ النَّاسَ إِلْحَافًا))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</w:rPr>
        <w:t xml:space="preserve"> [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البقرة: 273]. فكانَ المسجدُ متكفلًا بهم مراعيًا لهم، لا </w:t>
      </w:r>
      <w:proofErr w:type="spellStart"/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يألُو</w:t>
      </w:r>
      <w:proofErr w:type="spellEnd"/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 xml:space="preserve"> جُهدًا ولو بالقليلِ في إطعامِهِم وإدخالِ السرورِ عليهم، 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>فإِذَا أَتَتْهُ صَدَقَةٌ بَعَثَ بِهَا إِلَيْهِمْ وَلَمْ يَتَنَاوَلْ مِنْهَا شَيْئًا، وَإِذَا أَتَتْهُ هَدِيَّةٌ أَرْسَلَ إِلَيْهِمْ وَأَصَابَ مِنْهَا وَأَشْرَكَهُمْ فِيهَا</w:t>
      </w:r>
      <w:r w:rsidRPr="00134F49">
        <w:rPr>
          <w:rFonts w:asciiTheme="majorBidi" w:eastAsia="Times New Roman" w:hAnsiTheme="majorBidi" w:cstheme="majorBidi" w:hint="cs"/>
          <w:color w:val="000000"/>
          <w:sz w:val="43"/>
          <w:szCs w:val="43"/>
          <w:rtl/>
        </w:rPr>
        <w:t>.</w:t>
      </w:r>
      <w:r w:rsidRPr="00134F49">
        <w:rPr>
          <w:rFonts w:asciiTheme="majorBidi" w:eastAsia="Times New Roman" w:hAnsiTheme="majorBidi" w:cstheme="majorBidi"/>
          <w:color w:val="000000"/>
          <w:sz w:val="43"/>
          <w:szCs w:val="43"/>
          <w:rtl/>
        </w:rPr>
        <w:t xml:space="preserve"> </w:t>
      </w:r>
    </w:p>
    <w:p w14:paraId="474FF1D5" w14:textId="4AB1933D" w:rsidR="00134F49" w:rsidRPr="008A06C5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1"/>
          <w:szCs w:val="41"/>
          <w:rtl/>
        </w:rPr>
      </w:pP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ولقد كان المسجد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على عهد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النبي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-صل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ى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عليه وسلم- مكانًا للإصلاح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بين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المتخاصمين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 ففي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حديثِ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كَعْبٍ،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أَنَّهُ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تَقَاضَى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ابْنَ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أَبِي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حَدْرَدٍ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دَيْنًا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كَانَ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لَهُ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عَلَيْهِ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فِي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المَسْجِدِ،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فَارْتَفَعَتْ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أَصْوَاتُهُمَا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حَتَّى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سَمِعَهَا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رَسُولُ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اللَّهِ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-صلى الله عليه وسلم- وَهُوَ فِي بَيْتِهِ، فَخَرَجَ إِلَيْهِمَا حَتَّى كَشَفَ سِجْفَ حُجْرَتِهِ، فَنَادَى: يَا كَعْبُ قَالَ: لَبَّيْكَ يَا رَسُولَ اللَّهِ، قَالَ: ضَعْ مِنْ دَيْنِكَ هَذَا وَأَوْمَأَ إِلَيْهِ:</w:t>
      </w:r>
      <w:r w:rsidR="00B87131"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أَيِ الشَّطْرَ، قَالَ: لَقَدْ فَعَلْتُ يَا رَسُولَ اللَّهِ، قَالَ: قُمْ فَاقْضِهِ)) متفق عليه.</w:t>
      </w:r>
    </w:p>
    <w:p w14:paraId="60FD427B" w14:textId="77777777" w:rsidR="00134F49" w:rsidRPr="008A06C5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1"/>
          <w:szCs w:val="41"/>
          <w:rtl/>
        </w:rPr>
      </w:pP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 كما أنَّ للمسجدِ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دور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ًا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تعليمي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ًّا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ودعوي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ًّا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فكان مسجد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صل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ى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عليه وسلم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 xml:space="preserve">-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مقر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ًّا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ل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تعليمِ الأمة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قولًا وعملًا، وكان أصحاب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يتحل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قون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حول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، ليسمع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وا حديث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، فعن أبي وَاقِدٍ اللَّيْثِيِّ، أَنَّ رَسُولَ اللَّهِ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صل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ى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عليه وسلم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 xml:space="preserve">-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بينما هو جَالِسٌ فِي المَسْجِدِ وَالنَّاسُ مَعَهُ إِذْ أَقْبَلَ ثَلاَثَةُ نَفَرٍ، فَأَقْبَلَ اثْنَانِ إِلَى رَسُولِ اللَّهِ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صلى الله عليه وسلم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 xml:space="preserve">-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وَذَهَبَ وَاحِدٌ، قَالَ: فَوَقَفَا عَلَى رَسُولِ اللَّهِ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صل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ى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عليه وسلم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، فَأَمَّا أَحَدُهُمَا: فَرَأَى فُرْجَةً فِي الحَلْقَةِ فَجَلَسَ فِيهَا، وَأَمَّا الآخَرُ: فَجَلَسَ خَلْفَهُمْ، وَأَمَّا الثَّالِثُ: فَأَدْبَرَ ذَاهِبًا، فَلَمَّا فَرَغَ رَسُولُ اللَّهِ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-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صلى الله عليه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lastRenderedPageBreak/>
        <w:t>وسلم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 xml:space="preserve">-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قَالَ: أَلاَ أُخْبِرُكُمْ عَنِ النَّفَرِ الثَّلاَثَةِ؟ أَمَّا أَحَدُهُمْ فَأَوَى إِلَى اللَّهِ فَآوَاهُ اللَّهُ، وَأَمَّا الآخَرُ فَاسْتَحْيَا </w:t>
      </w:r>
      <w:proofErr w:type="spellStart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فَاسْتَحْيَا</w:t>
      </w:r>
      <w:proofErr w:type="spellEnd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اللَّهُ مِنْهُ، وَأَمَّا الآخَرُ فَأَعْرَضَ </w:t>
      </w:r>
      <w:proofErr w:type="spellStart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فَأَعْرَضَ</w:t>
      </w:r>
      <w:proofErr w:type="spellEnd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اللَّهُ </w:t>
      </w:r>
      <w:proofErr w:type="gramStart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عَنْهُ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(</w:t>
      </w:r>
      <w:proofErr w:type="gramEnd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(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. </w:t>
      </w:r>
    </w:p>
    <w:p w14:paraId="6EEC5B2C" w14:textId="04321344" w:rsidR="00134F49" w:rsidRPr="008A06C5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 w:hint="cs"/>
          <w:color w:val="000000"/>
          <w:sz w:val="41"/>
          <w:szCs w:val="41"/>
          <w:rtl/>
          <w:lang w:bidi="ar-EG"/>
        </w:rPr>
      </w:pP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كما أنَّ للمسجدِ دورًا في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القضاء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على الفواحش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المنتشرةِ في المجتمعاتِ مِن الرِّبَا والقتلِ والزنَا والانتحارِ، قال جلَّ وعلا :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))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اتْلُ مَا أُوحِيَ إِلَيْكَ مِنَ الْكِتَابِ وَأَقِمِ الصَّلَاةَ إِنَّ الصَّلَاةَ تَنْهَى عَنِ الْفَحْشَاءِ وَالْمُنْكَرِ وَلَذِكْرُ اللَّهِ أَكْبَرُ وَاللَّهُ يَعْلَمُ مَا تَصْنَعُونَ</w:t>
      </w:r>
      <w:r w:rsidR="00B87131"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)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 xml:space="preserve">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العنكبوت: </w:t>
      </w:r>
      <w:proofErr w:type="gramStart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45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.</w:t>
      </w:r>
      <w:proofErr w:type="gramEnd"/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أقول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قول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ي هذا واستغفر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العظيم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لي ولكم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.</w:t>
      </w:r>
    </w:p>
    <w:p w14:paraId="7C7295CD" w14:textId="77777777" w:rsidR="00134F49" w:rsidRPr="008A06C5" w:rsidRDefault="00134F49" w:rsidP="00134F4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41"/>
          <w:szCs w:val="41"/>
          <w:rtl/>
        </w:rPr>
      </w:pP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الخطبة الثانية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الحمد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رب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العالمين ولا عدوان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إل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ا </w:t>
      </w:r>
      <w:proofErr w:type="gramStart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علي</w:t>
      </w:r>
      <w:proofErr w:type="gramEnd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الظالمين والعاقبة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للمتقين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الحمد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ولا حمد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إل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 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وبسم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ولا يستعان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إل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 به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وَأَشْهَدُ أَنْ لا إِلَهَ إِلا اللَّهُ وَحْدَهُ لا شَرِيكَ لَه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وَأَنَّ مُحَمَّدًا عَبْدُهُ وَرَسُولُهُ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أمَّا بعدُ </w:t>
      </w:r>
    </w:p>
    <w:p w14:paraId="52E9CC30" w14:textId="77777777" w:rsidR="00134F49" w:rsidRPr="008A06C5" w:rsidRDefault="00134F49" w:rsidP="00134F49">
      <w:pPr>
        <w:spacing w:after="0" w:line="240" w:lineRule="auto"/>
        <w:jc w:val="both"/>
        <w:rPr>
          <w:rFonts w:asciiTheme="majorBidi" w:eastAsia="Times New Roman" w:hAnsiTheme="majorBidi" w:cs="PT Bold Heading"/>
          <w:color w:val="000000"/>
          <w:sz w:val="41"/>
          <w:szCs w:val="41"/>
          <w:rtl/>
        </w:rPr>
      </w:pPr>
      <w:r w:rsidRPr="008A06C5">
        <w:rPr>
          <w:rFonts w:asciiTheme="majorBidi" w:eastAsia="Times New Roman" w:hAnsiTheme="majorBidi" w:cs="PT Bold Heading" w:hint="cs"/>
          <w:color w:val="000000"/>
          <w:sz w:val="41"/>
          <w:szCs w:val="41"/>
          <w:rtl/>
        </w:rPr>
        <w:t xml:space="preserve">رابعًا وأخيرًا: رسالةٌ إلى روادِ المساجدِ.        </w:t>
      </w:r>
    </w:p>
    <w:p w14:paraId="33EDEF77" w14:textId="512206E4" w:rsidR="003D33B0" w:rsidRPr="00134F49" w:rsidRDefault="00134F49" w:rsidP="008A06C5">
      <w:pPr>
        <w:spacing w:after="0" w:line="240" w:lineRule="auto"/>
        <w:jc w:val="both"/>
        <w:rPr>
          <w:rFonts w:asciiTheme="majorBidi" w:eastAsia="Times New Roman" w:hAnsiTheme="majorBidi" w:cstheme="majorBidi" w:hint="cs"/>
          <w:color w:val="000000"/>
          <w:sz w:val="43"/>
          <w:szCs w:val="43"/>
          <w:lang w:bidi="ar-EG"/>
        </w:rPr>
      </w:pP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أيُّها </w:t>
      </w:r>
      <w:proofErr w:type="spellStart"/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السادة:ُ</w:t>
      </w:r>
      <w:proofErr w:type="spellEnd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يا رواد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بيوت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جلَّ وعلا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في الأرض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 xml:space="preserve"> </w:t>
      </w:r>
      <w:proofErr w:type="gramStart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….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يا</w:t>
      </w:r>
      <w:proofErr w:type="gramEnd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ن أعد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لك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م نُزل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ً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 في الجنة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</w:rPr>
        <w:t>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يا 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ن تولون وجوه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ك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م شطر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المسجد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الحرام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في صلوات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ك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ُم .....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يا 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ن وصف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ك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م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عز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وجل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بأن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كم رجال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لا تلهيه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م تجارة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ولا بيع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عن ذكر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وإقام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proofErr w:type="gramStart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الصلاة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..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يا</w:t>
      </w:r>
      <w:proofErr w:type="gramEnd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ن تُحافظون على الصلوات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الخمس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جماعة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ً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في المسجد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 هنيئًا لكم.....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.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مغفِرة الذنوب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،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لقولِ النبيِّ صلَّى اللهُ عليه وسلم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 xml:space="preserve"> ))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ن توضَّأَ للصَّلاةِ فأسبغَ الوضوءَ ثمَّ مشى إلى الصَّلاةِ المَكتوبةِ، فصلاَّها معَ النَّاسِ أو معَ الجماعةِ أو في المسجدِ غفرَ اللَّهُ لَهُ ذنوبَهُ</w:t>
      </w:r>
      <w:r w:rsidR="00B87131"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 xml:space="preserve"> 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(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رواه مسل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م .. هنيئًا </w:t>
      </w:r>
      <w:r w:rsidR="00B87131"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لكم الرِّباطَ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 في سبيلِ اللهِ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: 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ب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كثرة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</w:t>
      </w:r>
      <w:proofErr w:type="spellStart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الخُط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</w:t>
      </w:r>
      <w:proofErr w:type="spellEnd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إليه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 وانتظار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الصلوات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فيها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 لحديثِ النبيِّ صلَّى اللهُ عليه وسلم </w:t>
      </w:r>
      <w:r w:rsidR="008A06C5"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((مَن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غدَا إلى المسجد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أو راحَ، أعدَّ الله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في الجنة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نُزُلًا كلم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ا غدَا أو </w:t>
      </w:r>
      <w:proofErr w:type="gramStart"/>
      <w:r w:rsidR="008A06C5"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راحَ</w:t>
      </w:r>
      <w:r w:rsidR="008A06C5"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(</w:t>
      </w:r>
      <w:r w:rsid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 متفقٌ</w:t>
      </w:r>
      <w:proofErr w:type="gramEnd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عليه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>.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يا رواد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المساجد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في المجتمع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المسلم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، اعلم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وا أن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المساجد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ليست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ْ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أماكن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لأداء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الصلاة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فقط، ولكنها مراكز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للتعليم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والتوجيه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ومؤسسات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للتربية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والتنشئة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</w:rPr>
        <w:t xml:space="preserve"> </w:t>
      </w:r>
      <w:proofErr w:type="gramStart"/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</w:rPr>
        <w:t>ِ،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ومعاهد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ٌ</w:t>
      </w:r>
      <w:proofErr w:type="gramEnd"/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للفقه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الشرعي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ِّ،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والبحث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العلمي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ِّ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عن طريق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ما ي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عقد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فيها 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ن دروس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ٍ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ومحاضرات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ٍ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وندوات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ٍ،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وما ي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ُ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لقى على منابر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ه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ا م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>ن خطب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ٍ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ومواعظ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ونصائح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َ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في مختلف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جوانب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الحياة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الفردية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  <w:rtl/>
        </w:rPr>
        <w:t xml:space="preserve"> والجماعية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ِ</w:t>
      </w:r>
      <w:r w:rsidRPr="008A06C5">
        <w:rPr>
          <w:rFonts w:asciiTheme="majorBidi" w:eastAsia="Times New Roman" w:hAnsiTheme="majorBidi" w:cstheme="majorBidi"/>
          <w:color w:val="000000"/>
          <w:sz w:val="41"/>
          <w:szCs w:val="41"/>
        </w:rPr>
        <w:t xml:space="preserve"> .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 فاللهَ اللهَ في المساجدِ، اللهَ اللهَ في بيوتِ </w:t>
      </w:r>
      <w:r w:rsidR="00B87131"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اللهِ، فمِن</w:t>
      </w:r>
      <w:r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 xml:space="preserve"> المساجدِ تكونُ الهدايةُ والنجاحُ والتوفيقُ والسدادُ والجنةُ بفضلِ اللهِ جلَّ </w:t>
      </w:r>
      <w:r w:rsidR="00B87131" w:rsidRP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وعلا</w:t>
      </w:r>
      <w:r w:rsidR="008A06C5">
        <w:rPr>
          <w:rFonts w:asciiTheme="majorBidi" w:eastAsia="Times New Roman" w:hAnsiTheme="majorBidi" w:cstheme="majorBidi" w:hint="cs"/>
          <w:color w:val="000000"/>
          <w:sz w:val="41"/>
          <w:szCs w:val="41"/>
          <w:rtl/>
        </w:rPr>
        <w:t>.</w:t>
      </w:r>
    </w:p>
    <w:p w14:paraId="2EE03E7F" w14:textId="0306C870" w:rsidR="00D46255" w:rsidRPr="00F550DD" w:rsidRDefault="001B3696" w:rsidP="001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40"/>
          <w:szCs w:val="40"/>
        </w:rPr>
        <w:t xml:space="preserve">        </w:t>
      </w:r>
      <w:r w:rsidRPr="004B00CB">
        <w:rPr>
          <w:rFonts w:ascii="Traditional Arabic" w:hAnsi="Traditional Arabic" w:cs="Traditional Arabic"/>
          <w:b/>
          <w:bCs/>
          <w:sz w:val="40"/>
          <w:szCs w:val="40"/>
          <w:rtl/>
        </w:rPr>
        <w:t>د/ محمد حرز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4B00CB">
        <w:rPr>
          <w:rFonts w:ascii="Traditional Arabic" w:hAnsi="Traditional Arabic" w:cs="Traditional Arabic"/>
          <w:b/>
          <w:bCs/>
          <w:sz w:val="40"/>
          <w:szCs w:val="40"/>
          <w:rtl/>
        </w:rPr>
        <w:t>إمام بوزارة الأوقاف</w:t>
      </w:r>
      <w:r w:rsidRPr="00732790">
        <w:rPr>
          <w:rFonts w:ascii="mylotus" w:eastAsia="Times New Roman" w:hAnsi="mylotus" w:cs="mylotus"/>
          <w:b/>
          <w:bCs/>
          <w:color w:val="000000"/>
          <w:sz w:val="32"/>
          <w:szCs w:val="32"/>
        </w:rPr>
        <w:br/>
      </w:r>
      <w:r w:rsidR="00873172" w:rsidRPr="00F550DD"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 wp14:anchorId="0D0FCD14" wp14:editId="10F3CCBA">
            <wp:extent cx="6962775" cy="11430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483" cy="114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255" w:rsidRPr="00F550DD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25D4" w14:textId="77777777" w:rsidR="001564D3" w:rsidRDefault="001564D3" w:rsidP="0046340F">
      <w:pPr>
        <w:spacing w:after="0" w:line="240" w:lineRule="auto"/>
      </w:pPr>
      <w:r>
        <w:separator/>
      </w:r>
    </w:p>
  </w:endnote>
  <w:endnote w:type="continuationSeparator" w:id="0">
    <w:p w14:paraId="340BCCA9" w14:textId="77777777" w:rsidR="001564D3" w:rsidRDefault="001564D3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9BE2" w14:textId="77777777" w:rsidR="001564D3" w:rsidRDefault="001564D3" w:rsidP="0046340F">
      <w:pPr>
        <w:spacing w:after="0" w:line="240" w:lineRule="auto"/>
      </w:pPr>
      <w:r>
        <w:separator/>
      </w:r>
    </w:p>
  </w:footnote>
  <w:footnote w:type="continuationSeparator" w:id="0">
    <w:p w14:paraId="6C3647B2" w14:textId="77777777" w:rsidR="001564D3" w:rsidRDefault="001564D3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A0503" w:rsidRPr="001A050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A0503" w:rsidRPr="001A0503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8240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C06D4"/>
    <w:multiLevelType w:val="multilevel"/>
    <w:tmpl w:val="55B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6978">
    <w:abstractNumId w:val="9"/>
  </w:num>
  <w:num w:numId="2" w16cid:durableId="1533424780">
    <w:abstractNumId w:val="13"/>
  </w:num>
  <w:num w:numId="3" w16cid:durableId="1058167499">
    <w:abstractNumId w:val="19"/>
  </w:num>
  <w:num w:numId="4" w16cid:durableId="1278100795">
    <w:abstractNumId w:val="18"/>
  </w:num>
  <w:num w:numId="5" w16cid:durableId="1228153165">
    <w:abstractNumId w:val="14"/>
  </w:num>
  <w:num w:numId="6" w16cid:durableId="569772704">
    <w:abstractNumId w:val="21"/>
  </w:num>
  <w:num w:numId="7" w16cid:durableId="1370300660">
    <w:abstractNumId w:val="2"/>
  </w:num>
  <w:num w:numId="8" w16cid:durableId="21831312">
    <w:abstractNumId w:val="10"/>
  </w:num>
  <w:num w:numId="9" w16cid:durableId="466777113">
    <w:abstractNumId w:val="23"/>
  </w:num>
  <w:num w:numId="10" w16cid:durableId="1081947802">
    <w:abstractNumId w:val="3"/>
  </w:num>
  <w:num w:numId="11" w16cid:durableId="230895530">
    <w:abstractNumId w:val="12"/>
  </w:num>
  <w:num w:numId="12" w16cid:durableId="595791193">
    <w:abstractNumId w:val="16"/>
  </w:num>
  <w:num w:numId="13" w16cid:durableId="500198415">
    <w:abstractNumId w:val="7"/>
  </w:num>
  <w:num w:numId="14" w16cid:durableId="274943187">
    <w:abstractNumId w:val="25"/>
  </w:num>
  <w:num w:numId="15" w16cid:durableId="1565600340">
    <w:abstractNumId w:val="8"/>
  </w:num>
  <w:num w:numId="16" w16cid:durableId="2109811428">
    <w:abstractNumId w:val="1"/>
  </w:num>
  <w:num w:numId="17" w16cid:durableId="25836102">
    <w:abstractNumId w:val="0"/>
  </w:num>
  <w:num w:numId="18" w16cid:durableId="475029087">
    <w:abstractNumId w:val="20"/>
  </w:num>
  <w:num w:numId="19" w16cid:durableId="85856828">
    <w:abstractNumId w:val="11"/>
  </w:num>
  <w:num w:numId="20" w16cid:durableId="1442146443">
    <w:abstractNumId w:val="22"/>
  </w:num>
  <w:num w:numId="21" w16cid:durableId="641547019">
    <w:abstractNumId w:val="24"/>
  </w:num>
  <w:num w:numId="22" w16cid:durableId="928545006">
    <w:abstractNumId w:val="6"/>
  </w:num>
  <w:num w:numId="23" w16cid:durableId="600456261">
    <w:abstractNumId w:val="5"/>
  </w:num>
  <w:num w:numId="24" w16cid:durableId="1217740246">
    <w:abstractNumId w:val="4"/>
  </w:num>
  <w:num w:numId="25" w16cid:durableId="1469857636">
    <w:abstractNumId w:val="15"/>
  </w:num>
  <w:num w:numId="26" w16cid:durableId="18513350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0599"/>
    <w:rsid w:val="0001141B"/>
    <w:rsid w:val="00022122"/>
    <w:rsid w:val="00023006"/>
    <w:rsid w:val="00031119"/>
    <w:rsid w:val="000311A1"/>
    <w:rsid w:val="000312A5"/>
    <w:rsid w:val="00031F67"/>
    <w:rsid w:val="00035AA0"/>
    <w:rsid w:val="00050B44"/>
    <w:rsid w:val="00063DB7"/>
    <w:rsid w:val="00064872"/>
    <w:rsid w:val="00072A0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0843"/>
    <w:rsid w:val="000B3C02"/>
    <w:rsid w:val="000B51D4"/>
    <w:rsid w:val="000B7537"/>
    <w:rsid w:val="000C00ED"/>
    <w:rsid w:val="000C447D"/>
    <w:rsid w:val="000C4E6C"/>
    <w:rsid w:val="000D17D7"/>
    <w:rsid w:val="000D19C1"/>
    <w:rsid w:val="000D4887"/>
    <w:rsid w:val="000E184B"/>
    <w:rsid w:val="000E1BDF"/>
    <w:rsid w:val="000E2592"/>
    <w:rsid w:val="000E2EE5"/>
    <w:rsid w:val="000E419A"/>
    <w:rsid w:val="000F1BA4"/>
    <w:rsid w:val="000F47DA"/>
    <w:rsid w:val="00101090"/>
    <w:rsid w:val="0010455E"/>
    <w:rsid w:val="00111D22"/>
    <w:rsid w:val="0011467B"/>
    <w:rsid w:val="00117DE8"/>
    <w:rsid w:val="00122319"/>
    <w:rsid w:val="00123CAF"/>
    <w:rsid w:val="001261A5"/>
    <w:rsid w:val="00131288"/>
    <w:rsid w:val="00134F49"/>
    <w:rsid w:val="00141CAD"/>
    <w:rsid w:val="001441A6"/>
    <w:rsid w:val="001513A8"/>
    <w:rsid w:val="001516B4"/>
    <w:rsid w:val="00153F2D"/>
    <w:rsid w:val="0015497A"/>
    <w:rsid w:val="001556B0"/>
    <w:rsid w:val="001564D3"/>
    <w:rsid w:val="0016108F"/>
    <w:rsid w:val="001624A6"/>
    <w:rsid w:val="00165397"/>
    <w:rsid w:val="00167215"/>
    <w:rsid w:val="00170469"/>
    <w:rsid w:val="001739CD"/>
    <w:rsid w:val="001811AD"/>
    <w:rsid w:val="00182D64"/>
    <w:rsid w:val="00186EDC"/>
    <w:rsid w:val="00190BC3"/>
    <w:rsid w:val="0019219B"/>
    <w:rsid w:val="001923B7"/>
    <w:rsid w:val="00192FD7"/>
    <w:rsid w:val="0019396C"/>
    <w:rsid w:val="00195FA8"/>
    <w:rsid w:val="001A0503"/>
    <w:rsid w:val="001A57BA"/>
    <w:rsid w:val="001A58DF"/>
    <w:rsid w:val="001A7068"/>
    <w:rsid w:val="001A7503"/>
    <w:rsid w:val="001B3696"/>
    <w:rsid w:val="001B7F2A"/>
    <w:rsid w:val="001C1ABF"/>
    <w:rsid w:val="001C277A"/>
    <w:rsid w:val="001D428A"/>
    <w:rsid w:val="001D5E63"/>
    <w:rsid w:val="001E5632"/>
    <w:rsid w:val="001E6AD6"/>
    <w:rsid w:val="001F59BD"/>
    <w:rsid w:val="001F789C"/>
    <w:rsid w:val="00203DC6"/>
    <w:rsid w:val="002101C7"/>
    <w:rsid w:val="00216106"/>
    <w:rsid w:val="00226734"/>
    <w:rsid w:val="00233778"/>
    <w:rsid w:val="0023413C"/>
    <w:rsid w:val="00236DAD"/>
    <w:rsid w:val="0023721B"/>
    <w:rsid w:val="002403E3"/>
    <w:rsid w:val="00241122"/>
    <w:rsid w:val="0024532E"/>
    <w:rsid w:val="0025483C"/>
    <w:rsid w:val="00261961"/>
    <w:rsid w:val="0027026B"/>
    <w:rsid w:val="00277E66"/>
    <w:rsid w:val="00281CBA"/>
    <w:rsid w:val="00285836"/>
    <w:rsid w:val="002914BD"/>
    <w:rsid w:val="002956AA"/>
    <w:rsid w:val="002A2522"/>
    <w:rsid w:val="002A3C92"/>
    <w:rsid w:val="002A77F9"/>
    <w:rsid w:val="002B378E"/>
    <w:rsid w:val="002B4E09"/>
    <w:rsid w:val="002B58A1"/>
    <w:rsid w:val="002D1100"/>
    <w:rsid w:val="002D1760"/>
    <w:rsid w:val="002D61AB"/>
    <w:rsid w:val="002E19FC"/>
    <w:rsid w:val="002E4FF3"/>
    <w:rsid w:val="002E7C00"/>
    <w:rsid w:val="002F52BF"/>
    <w:rsid w:val="002F5469"/>
    <w:rsid w:val="00304297"/>
    <w:rsid w:val="00306BAB"/>
    <w:rsid w:val="00313A6C"/>
    <w:rsid w:val="003143DA"/>
    <w:rsid w:val="00317D2F"/>
    <w:rsid w:val="003239AD"/>
    <w:rsid w:val="00333429"/>
    <w:rsid w:val="00341052"/>
    <w:rsid w:val="00354E78"/>
    <w:rsid w:val="0035525E"/>
    <w:rsid w:val="003602AD"/>
    <w:rsid w:val="00360B46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1294"/>
    <w:rsid w:val="003B2E7E"/>
    <w:rsid w:val="003C0457"/>
    <w:rsid w:val="003C061F"/>
    <w:rsid w:val="003C63D4"/>
    <w:rsid w:val="003C68DC"/>
    <w:rsid w:val="003D082F"/>
    <w:rsid w:val="003D1782"/>
    <w:rsid w:val="003D33B0"/>
    <w:rsid w:val="003D5303"/>
    <w:rsid w:val="003D5E96"/>
    <w:rsid w:val="003E495D"/>
    <w:rsid w:val="003E6970"/>
    <w:rsid w:val="003F35EF"/>
    <w:rsid w:val="003F3A1D"/>
    <w:rsid w:val="004006C3"/>
    <w:rsid w:val="00401836"/>
    <w:rsid w:val="004058A9"/>
    <w:rsid w:val="00406023"/>
    <w:rsid w:val="004109EE"/>
    <w:rsid w:val="00414EC8"/>
    <w:rsid w:val="00415A2C"/>
    <w:rsid w:val="00417B8C"/>
    <w:rsid w:val="00420B8F"/>
    <w:rsid w:val="00421341"/>
    <w:rsid w:val="00445CB0"/>
    <w:rsid w:val="00446843"/>
    <w:rsid w:val="00447460"/>
    <w:rsid w:val="00447753"/>
    <w:rsid w:val="00447B77"/>
    <w:rsid w:val="00455DB6"/>
    <w:rsid w:val="00456563"/>
    <w:rsid w:val="004621BE"/>
    <w:rsid w:val="0046340F"/>
    <w:rsid w:val="00465BB0"/>
    <w:rsid w:val="00466990"/>
    <w:rsid w:val="00476507"/>
    <w:rsid w:val="00480B6D"/>
    <w:rsid w:val="004859BB"/>
    <w:rsid w:val="00485B11"/>
    <w:rsid w:val="004860AF"/>
    <w:rsid w:val="0049685B"/>
    <w:rsid w:val="0049716F"/>
    <w:rsid w:val="004A0871"/>
    <w:rsid w:val="004A3529"/>
    <w:rsid w:val="004B1891"/>
    <w:rsid w:val="004B3B9F"/>
    <w:rsid w:val="004B45B0"/>
    <w:rsid w:val="004B516E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2FEF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14E3C"/>
    <w:rsid w:val="0052034E"/>
    <w:rsid w:val="00524AAB"/>
    <w:rsid w:val="005250E3"/>
    <w:rsid w:val="00532C84"/>
    <w:rsid w:val="005336B8"/>
    <w:rsid w:val="00534B94"/>
    <w:rsid w:val="00534E6D"/>
    <w:rsid w:val="00540427"/>
    <w:rsid w:val="00541F69"/>
    <w:rsid w:val="00541FC3"/>
    <w:rsid w:val="00545FDD"/>
    <w:rsid w:val="005559C0"/>
    <w:rsid w:val="005619BB"/>
    <w:rsid w:val="00564B55"/>
    <w:rsid w:val="00565292"/>
    <w:rsid w:val="00567267"/>
    <w:rsid w:val="00567D0C"/>
    <w:rsid w:val="00572DE6"/>
    <w:rsid w:val="00582363"/>
    <w:rsid w:val="00594BE3"/>
    <w:rsid w:val="00595152"/>
    <w:rsid w:val="0059589F"/>
    <w:rsid w:val="005973B5"/>
    <w:rsid w:val="005977A4"/>
    <w:rsid w:val="005B4ABF"/>
    <w:rsid w:val="005C294A"/>
    <w:rsid w:val="005C2C5A"/>
    <w:rsid w:val="005C4E8F"/>
    <w:rsid w:val="005C659C"/>
    <w:rsid w:val="005D0BA6"/>
    <w:rsid w:val="005D2F5B"/>
    <w:rsid w:val="005D64DE"/>
    <w:rsid w:val="005E069E"/>
    <w:rsid w:val="005E0AAB"/>
    <w:rsid w:val="005E2F8E"/>
    <w:rsid w:val="005E3E56"/>
    <w:rsid w:val="005F2761"/>
    <w:rsid w:val="005F5807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25529"/>
    <w:rsid w:val="00636AEA"/>
    <w:rsid w:val="00637ECF"/>
    <w:rsid w:val="00642540"/>
    <w:rsid w:val="00645FA8"/>
    <w:rsid w:val="00657FA3"/>
    <w:rsid w:val="00660826"/>
    <w:rsid w:val="00662FDE"/>
    <w:rsid w:val="00664533"/>
    <w:rsid w:val="006658BD"/>
    <w:rsid w:val="006677B5"/>
    <w:rsid w:val="006726EA"/>
    <w:rsid w:val="00672B38"/>
    <w:rsid w:val="00677618"/>
    <w:rsid w:val="00685F46"/>
    <w:rsid w:val="00690DD9"/>
    <w:rsid w:val="00693C03"/>
    <w:rsid w:val="00695B45"/>
    <w:rsid w:val="00697059"/>
    <w:rsid w:val="006A20EF"/>
    <w:rsid w:val="006A393D"/>
    <w:rsid w:val="006B1ABE"/>
    <w:rsid w:val="006B38DB"/>
    <w:rsid w:val="006B7107"/>
    <w:rsid w:val="006C0796"/>
    <w:rsid w:val="006C0CCB"/>
    <w:rsid w:val="006C3C03"/>
    <w:rsid w:val="006C4313"/>
    <w:rsid w:val="006D03FD"/>
    <w:rsid w:val="006D5336"/>
    <w:rsid w:val="006D54D5"/>
    <w:rsid w:val="006E09B2"/>
    <w:rsid w:val="006E0B69"/>
    <w:rsid w:val="006E389D"/>
    <w:rsid w:val="006E5145"/>
    <w:rsid w:val="006E545B"/>
    <w:rsid w:val="006F263B"/>
    <w:rsid w:val="006F5AB7"/>
    <w:rsid w:val="006F5ADC"/>
    <w:rsid w:val="006F5BD6"/>
    <w:rsid w:val="0070758A"/>
    <w:rsid w:val="0071013B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04C0"/>
    <w:rsid w:val="00773205"/>
    <w:rsid w:val="00773514"/>
    <w:rsid w:val="00780ACF"/>
    <w:rsid w:val="00781AF8"/>
    <w:rsid w:val="0078596E"/>
    <w:rsid w:val="00785BAB"/>
    <w:rsid w:val="0078602E"/>
    <w:rsid w:val="00792219"/>
    <w:rsid w:val="007B0A31"/>
    <w:rsid w:val="007B6AA4"/>
    <w:rsid w:val="007C091B"/>
    <w:rsid w:val="007C0BEE"/>
    <w:rsid w:val="007D0E08"/>
    <w:rsid w:val="007D1E45"/>
    <w:rsid w:val="007E4059"/>
    <w:rsid w:val="007E5EA6"/>
    <w:rsid w:val="007F196A"/>
    <w:rsid w:val="007F314F"/>
    <w:rsid w:val="007F3E9C"/>
    <w:rsid w:val="007F490C"/>
    <w:rsid w:val="007F5CA4"/>
    <w:rsid w:val="00804157"/>
    <w:rsid w:val="00804EEA"/>
    <w:rsid w:val="00805378"/>
    <w:rsid w:val="0081022E"/>
    <w:rsid w:val="00810A2B"/>
    <w:rsid w:val="00812C5E"/>
    <w:rsid w:val="008136DD"/>
    <w:rsid w:val="008168C9"/>
    <w:rsid w:val="00820A56"/>
    <w:rsid w:val="00831479"/>
    <w:rsid w:val="0083471F"/>
    <w:rsid w:val="008411D8"/>
    <w:rsid w:val="00842541"/>
    <w:rsid w:val="00844465"/>
    <w:rsid w:val="008508B4"/>
    <w:rsid w:val="00854F37"/>
    <w:rsid w:val="00856849"/>
    <w:rsid w:val="00857F5B"/>
    <w:rsid w:val="00864ADF"/>
    <w:rsid w:val="0087255A"/>
    <w:rsid w:val="00873172"/>
    <w:rsid w:val="00874B5B"/>
    <w:rsid w:val="008757C8"/>
    <w:rsid w:val="00876D8E"/>
    <w:rsid w:val="00880C76"/>
    <w:rsid w:val="0088456A"/>
    <w:rsid w:val="00892332"/>
    <w:rsid w:val="008933F8"/>
    <w:rsid w:val="008A06C5"/>
    <w:rsid w:val="008A11A0"/>
    <w:rsid w:val="008A136B"/>
    <w:rsid w:val="008C2109"/>
    <w:rsid w:val="008D05E5"/>
    <w:rsid w:val="008D6C77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5053"/>
    <w:rsid w:val="009555AC"/>
    <w:rsid w:val="00955DAB"/>
    <w:rsid w:val="0095705F"/>
    <w:rsid w:val="00960027"/>
    <w:rsid w:val="00960AB9"/>
    <w:rsid w:val="009663B2"/>
    <w:rsid w:val="009672D9"/>
    <w:rsid w:val="009716FE"/>
    <w:rsid w:val="00971AE0"/>
    <w:rsid w:val="00977DC9"/>
    <w:rsid w:val="009863DD"/>
    <w:rsid w:val="0099098F"/>
    <w:rsid w:val="00992F9C"/>
    <w:rsid w:val="00995CA1"/>
    <w:rsid w:val="009A154D"/>
    <w:rsid w:val="009A1A90"/>
    <w:rsid w:val="009A222E"/>
    <w:rsid w:val="009A2A37"/>
    <w:rsid w:val="009A4A02"/>
    <w:rsid w:val="009B10D1"/>
    <w:rsid w:val="009B3194"/>
    <w:rsid w:val="009B42A8"/>
    <w:rsid w:val="009B5770"/>
    <w:rsid w:val="009C0DF5"/>
    <w:rsid w:val="009D1D2D"/>
    <w:rsid w:val="009D1F2A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07E46"/>
    <w:rsid w:val="00A114DD"/>
    <w:rsid w:val="00A12FD0"/>
    <w:rsid w:val="00A172E9"/>
    <w:rsid w:val="00A22D4B"/>
    <w:rsid w:val="00A235A6"/>
    <w:rsid w:val="00A307A3"/>
    <w:rsid w:val="00A30969"/>
    <w:rsid w:val="00A34517"/>
    <w:rsid w:val="00A419C3"/>
    <w:rsid w:val="00A42F54"/>
    <w:rsid w:val="00A530E3"/>
    <w:rsid w:val="00A56D32"/>
    <w:rsid w:val="00A63F3B"/>
    <w:rsid w:val="00A67E61"/>
    <w:rsid w:val="00A8735D"/>
    <w:rsid w:val="00A90F6B"/>
    <w:rsid w:val="00A96423"/>
    <w:rsid w:val="00A9798C"/>
    <w:rsid w:val="00AA0986"/>
    <w:rsid w:val="00AA3768"/>
    <w:rsid w:val="00AB00D2"/>
    <w:rsid w:val="00AB6B55"/>
    <w:rsid w:val="00AB73F2"/>
    <w:rsid w:val="00AC1119"/>
    <w:rsid w:val="00AC672A"/>
    <w:rsid w:val="00AD0FAA"/>
    <w:rsid w:val="00AD34C4"/>
    <w:rsid w:val="00AD3F4E"/>
    <w:rsid w:val="00AD5889"/>
    <w:rsid w:val="00B0280C"/>
    <w:rsid w:val="00B10098"/>
    <w:rsid w:val="00B14D43"/>
    <w:rsid w:val="00B15E04"/>
    <w:rsid w:val="00B25ECD"/>
    <w:rsid w:val="00B2605A"/>
    <w:rsid w:val="00B3109A"/>
    <w:rsid w:val="00B33AC9"/>
    <w:rsid w:val="00B466AC"/>
    <w:rsid w:val="00B565C3"/>
    <w:rsid w:val="00B60F45"/>
    <w:rsid w:val="00B61818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131"/>
    <w:rsid w:val="00B87386"/>
    <w:rsid w:val="00B91E40"/>
    <w:rsid w:val="00B9696B"/>
    <w:rsid w:val="00BA03AC"/>
    <w:rsid w:val="00BA2788"/>
    <w:rsid w:val="00BA27F0"/>
    <w:rsid w:val="00BB2580"/>
    <w:rsid w:val="00BB2876"/>
    <w:rsid w:val="00BB330E"/>
    <w:rsid w:val="00BB5395"/>
    <w:rsid w:val="00BC03E1"/>
    <w:rsid w:val="00BC2A2A"/>
    <w:rsid w:val="00BC2C35"/>
    <w:rsid w:val="00BD28B0"/>
    <w:rsid w:val="00BE14F2"/>
    <w:rsid w:val="00BE47CB"/>
    <w:rsid w:val="00BE7519"/>
    <w:rsid w:val="00BF079B"/>
    <w:rsid w:val="00BF59D7"/>
    <w:rsid w:val="00BF7354"/>
    <w:rsid w:val="00C02774"/>
    <w:rsid w:val="00C042B9"/>
    <w:rsid w:val="00C0430B"/>
    <w:rsid w:val="00C07CF0"/>
    <w:rsid w:val="00C1113E"/>
    <w:rsid w:val="00C11CB3"/>
    <w:rsid w:val="00C12319"/>
    <w:rsid w:val="00C16CED"/>
    <w:rsid w:val="00C22911"/>
    <w:rsid w:val="00C23037"/>
    <w:rsid w:val="00C4316F"/>
    <w:rsid w:val="00C51D90"/>
    <w:rsid w:val="00C60309"/>
    <w:rsid w:val="00C61129"/>
    <w:rsid w:val="00C62BDB"/>
    <w:rsid w:val="00C755A6"/>
    <w:rsid w:val="00C80CD8"/>
    <w:rsid w:val="00C828FB"/>
    <w:rsid w:val="00C94B62"/>
    <w:rsid w:val="00C94E7C"/>
    <w:rsid w:val="00C9671C"/>
    <w:rsid w:val="00C96A40"/>
    <w:rsid w:val="00CA1F1D"/>
    <w:rsid w:val="00CA3ECC"/>
    <w:rsid w:val="00CB11E2"/>
    <w:rsid w:val="00CB17A8"/>
    <w:rsid w:val="00CB71EF"/>
    <w:rsid w:val="00CB73AB"/>
    <w:rsid w:val="00CD29B2"/>
    <w:rsid w:val="00CD397F"/>
    <w:rsid w:val="00CD5A8F"/>
    <w:rsid w:val="00CF2C32"/>
    <w:rsid w:val="00CF330C"/>
    <w:rsid w:val="00CF492C"/>
    <w:rsid w:val="00CF4E76"/>
    <w:rsid w:val="00D006FD"/>
    <w:rsid w:val="00D06194"/>
    <w:rsid w:val="00D10FA8"/>
    <w:rsid w:val="00D15BE2"/>
    <w:rsid w:val="00D2155E"/>
    <w:rsid w:val="00D24086"/>
    <w:rsid w:val="00D25DE4"/>
    <w:rsid w:val="00D332DC"/>
    <w:rsid w:val="00D43536"/>
    <w:rsid w:val="00D46255"/>
    <w:rsid w:val="00D55804"/>
    <w:rsid w:val="00D5726D"/>
    <w:rsid w:val="00D615F7"/>
    <w:rsid w:val="00D63CA0"/>
    <w:rsid w:val="00D72F07"/>
    <w:rsid w:val="00D803BE"/>
    <w:rsid w:val="00D834B7"/>
    <w:rsid w:val="00D83791"/>
    <w:rsid w:val="00D84836"/>
    <w:rsid w:val="00D86B96"/>
    <w:rsid w:val="00D94AF8"/>
    <w:rsid w:val="00D9605A"/>
    <w:rsid w:val="00D963AC"/>
    <w:rsid w:val="00DA0244"/>
    <w:rsid w:val="00DA2432"/>
    <w:rsid w:val="00DA26D3"/>
    <w:rsid w:val="00DA2AAD"/>
    <w:rsid w:val="00DB1A19"/>
    <w:rsid w:val="00DB3FF7"/>
    <w:rsid w:val="00DB4358"/>
    <w:rsid w:val="00DB6B21"/>
    <w:rsid w:val="00DB6D28"/>
    <w:rsid w:val="00DB7030"/>
    <w:rsid w:val="00DC13C9"/>
    <w:rsid w:val="00DC35AE"/>
    <w:rsid w:val="00DC780B"/>
    <w:rsid w:val="00DD35D5"/>
    <w:rsid w:val="00DD503A"/>
    <w:rsid w:val="00DD76A8"/>
    <w:rsid w:val="00DE4BC0"/>
    <w:rsid w:val="00DE721E"/>
    <w:rsid w:val="00DE772E"/>
    <w:rsid w:val="00DF24D5"/>
    <w:rsid w:val="00E01AD2"/>
    <w:rsid w:val="00E02C08"/>
    <w:rsid w:val="00E06F0B"/>
    <w:rsid w:val="00E13C85"/>
    <w:rsid w:val="00E15904"/>
    <w:rsid w:val="00E17770"/>
    <w:rsid w:val="00E21C26"/>
    <w:rsid w:val="00E37009"/>
    <w:rsid w:val="00E402FE"/>
    <w:rsid w:val="00E40E9F"/>
    <w:rsid w:val="00E41420"/>
    <w:rsid w:val="00E46B02"/>
    <w:rsid w:val="00E473A6"/>
    <w:rsid w:val="00E5066B"/>
    <w:rsid w:val="00E533A6"/>
    <w:rsid w:val="00E56E12"/>
    <w:rsid w:val="00E66BB4"/>
    <w:rsid w:val="00E704E7"/>
    <w:rsid w:val="00E84285"/>
    <w:rsid w:val="00E84BCF"/>
    <w:rsid w:val="00E87115"/>
    <w:rsid w:val="00E87385"/>
    <w:rsid w:val="00E908E4"/>
    <w:rsid w:val="00E92D1A"/>
    <w:rsid w:val="00E92E89"/>
    <w:rsid w:val="00E931E5"/>
    <w:rsid w:val="00E95A1F"/>
    <w:rsid w:val="00E95BE5"/>
    <w:rsid w:val="00EA095A"/>
    <w:rsid w:val="00EA0DBC"/>
    <w:rsid w:val="00EA6948"/>
    <w:rsid w:val="00EA74C7"/>
    <w:rsid w:val="00EB3435"/>
    <w:rsid w:val="00EB399C"/>
    <w:rsid w:val="00EB4135"/>
    <w:rsid w:val="00EB57C9"/>
    <w:rsid w:val="00EC5668"/>
    <w:rsid w:val="00ED04C6"/>
    <w:rsid w:val="00EE095E"/>
    <w:rsid w:val="00EE185B"/>
    <w:rsid w:val="00EE2DE4"/>
    <w:rsid w:val="00EE47E2"/>
    <w:rsid w:val="00EF01BF"/>
    <w:rsid w:val="00EF75BC"/>
    <w:rsid w:val="00F01759"/>
    <w:rsid w:val="00F0413A"/>
    <w:rsid w:val="00F05ACB"/>
    <w:rsid w:val="00F15BB2"/>
    <w:rsid w:val="00F16DB6"/>
    <w:rsid w:val="00F20C31"/>
    <w:rsid w:val="00F20CE1"/>
    <w:rsid w:val="00F22186"/>
    <w:rsid w:val="00F2570D"/>
    <w:rsid w:val="00F30382"/>
    <w:rsid w:val="00F30D9C"/>
    <w:rsid w:val="00F31A2C"/>
    <w:rsid w:val="00F34787"/>
    <w:rsid w:val="00F351B5"/>
    <w:rsid w:val="00F401EF"/>
    <w:rsid w:val="00F4065B"/>
    <w:rsid w:val="00F42961"/>
    <w:rsid w:val="00F4612A"/>
    <w:rsid w:val="00F4615C"/>
    <w:rsid w:val="00F47AB6"/>
    <w:rsid w:val="00F47D4B"/>
    <w:rsid w:val="00F51EBF"/>
    <w:rsid w:val="00F52695"/>
    <w:rsid w:val="00F52D50"/>
    <w:rsid w:val="00F54502"/>
    <w:rsid w:val="00F550DD"/>
    <w:rsid w:val="00F56022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77EC1"/>
    <w:rsid w:val="00F87AFB"/>
    <w:rsid w:val="00F94A4A"/>
    <w:rsid w:val="00F95411"/>
    <w:rsid w:val="00F9599C"/>
    <w:rsid w:val="00F971FF"/>
    <w:rsid w:val="00F9740C"/>
    <w:rsid w:val="00FA3DE7"/>
    <w:rsid w:val="00FB2E9F"/>
    <w:rsid w:val="00FC2295"/>
    <w:rsid w:val="00FC4632"/>
    <w:rsid w:val="00FC46D4"/>
    <w:rsid w:val="00FC6BA0"/>
    <w:rsid w:val="00FC7D41"/>
    <w:rsid w:val="00FD1B9B"/>
    <w:rsid w:val="00FD436F"/>
    <w:rsid w:val="00FD4D9A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696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9D7893"/>
    <w:pPr>
      <w:keepNext/>
      <w:widowControl w:val="0"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0BA6"/>
    <w:pPr>
      <w:keepNext/>
      <w:keepLines/>
      <w:bidi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B632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uiPriority w:val="9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bidi w:val="0"/>
      <w:spacing w:after="160"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bidi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uiPriority w:val="9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uiPriority w:val="9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uiPriority w:val="99"/>
    <w:rsid w:val="009D789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uiPriority w:val="99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table" w:customStyle="1" w:styleId="11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bidi w:val="0"/>
      <w:spacing w:after="160" w:line="259" w:lineRule="auto"/>
      <w:ind w:left="720"/>
      <w:contextualSpacing/>
    </w:pPr>
  </w:style>
  <w:style w:type="table" w:customStyle="1" w:styleId="21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Char9"/>
    <w:unhideWhenUsed/>
    <w:rsid w:val="00B33AC9"/>
    <w:pPr>
      <w:spacing w:after="120"/>
      <w:ind w:left="360"/>
    </w:pPr>
    <w:rPr>
      <w:rFonts w:eastAsiaTheme="minorEastAsia"/>
    </w:rPr>
  </w:style>
  <w:style w:type="character" w:customStyle="1" w:styleId="Char9">
    <w:name w:val="نص أساسي بمسافة بادئة Char"/>
    <w:basedOn w:val="a0"/>
    <w:link w:val="af7"/>
    <w:rsid w:val="00B33AC9"/>
    <w:rPr>
      <w:rFonts w:eastAsiaTheme="minorEastAsia"/>
    </w:rPr>
  </w:style>
  <w:style w:type="paragraph" w:styleId="af8">
    <w:name w:val="Revision"/>
    <w:hidden/>
    <w:uiPriority w:val="99"/>
    <w:semiHidden/>
    <w:rsid w:val="002D1100"/>
    <w:pPr>
      <w:spacing w:after="0" w:line="240" w:lineRule="auto"/>
    </w:pPr>
    <w:rPr>
      <w:rFonts w:eastAsiaTheme="minorEastAsia"/>
    </w:rPr>
  </w:style>
  <w:style w:type="character" w:customStyle="1" w:styleId="aaya">
    <w:name w:val="aaya"/>
    <w:basedOn w:val="a0"/>
    <w:rsid w:val="00873172"/>
  </w:style>
  <w:style w:type="character" w:customStyle="1" w:styleId="aya-separator">
    <w:name w:val="aya-separator"/>
    <w:basedOn w:val="a0"/>
    <w:rsid w:val="00873172"/>
  </w:style>
  <w:style w:type="character" w:customStyle="1" w:styleId="t3">
    <w:name w:val="t3"/>
    <w:basedOn w:val="a0"/>
    <w:rsid w:val="001B3696"/>
  </w:style>
  <w:style w:type="character" w:customStyle="1" w:styleId="info-subtitle1">
    <w:name w:val="info-subtitle1"/>
    <w:rsid w:val="001B3696"/>
    <w:rPr>
      <w:rFonts w:ascii="Tahoma" w:hAnsi="Tahoma" w:cs="Tahoma" w:hint="default"/>
      <w:color w:val="8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BA9A-7CCE-4AE1-B063-C2FE28C2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3022</Words>
  <Characters>17229</Characters>
  <Application>Microsoft Office Word</Application>
  <DocSecurity>0</DocSecurity>
  <Lines>143</Lines>
  <Paragraphs>40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2022-01-07T19:00:00Z</cp:lastPrinted>
  <dcterms:created xsi:type="dcterms:W3CDTF">2022-08-05T18:04:00Z</dcterms:created>
  <dcterms:modified xsi:type="dcterms:W3CDTF">2022-08-05T18:04:00Z</dcterms:modified>
</cp:coreProperties>
</file>