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6BA236" w14:textId="3A483902" w:rsidR="00817167" w:rsidRPr="00817167" w:rsidRDefault="006F5413" w:rsidP="00817167">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color w:val="FFFFFF" w:themeColor="background1"/>
          <w:sz w:val="50"/>
          <w:szCs w:val="50"/>
          <w:rtl/>
          <w:lang w:bidi="ar-EG"/>
        </w:rPr>
      </w:pPr>
      <w:r w:rsidRPr="00C40C50">
        <w:rPr>
          <w:rFonts w:cs="PT Bold Heading" w:hint="cs"/>
          <w:noProof/>
          <w:color w:val="FFFFFF" w:themeColor="background1"/>
          <w:sz w:val="50"/>
          <w:szCs w:val="50"/>
        </w:rPr>
        <w:drawing>
          <wp:inline distT="0" distB="0" distL="0" distR="0" wp14:anchorId="1AFB2DCB" wp14:editId="5655D355">
            <wp:extent cx="6849550" cy="33250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940340" cy="336916"/>
                    </a:xfrm>
                    <a:prstGeom prst="rect">
                      <a:avLst/>
                    </a:prstGeom>
                  </pic:spPr>
                </pic:pic>
              </a:graphicData>
            </a:graphic>
          </wp:inline>
        </w:drawing>
      </w:r>
      <w:r w:rsidR="005809C0" w:rsidRPr="00C40C50">
        <w:rPr>
          <w:color w:val="FFFFFF" w:themeColor="background1"/>
          <w:sz w:val="50"/>
          <w:szCs w:val="50"/>
          <w:bdr w:val="none" w:sz="0" w:space="0" w:color="auto" w:frame="1"/>
          <w:shd w:val="clear" w:color="auto" w:fill="FFFFFF"/>
          <w:rtl/>
        </w:rPr>
        <w:t xml:space="preserve"> </w:t>
      </w:r>
      <w:r w:rsidR="00390661" w:rsidRPr="00390661">
        <w:rPr>
          <w:rFonts w:ascii="Sakkal Majalla" w:hAnsi="Sakkal Majalla" w:cs="PT Bold Heading"/>
          <w:color w:val="FFFFFF" w:themeColor="background1"/>
          <w:sz w:val="50"/>
          <w:szCs w:val="50"/>
          <w:rtl/>
          <w:lang w:bidi="ar-EG"/>
        </w:rPr>
        <w:t xml:space="preserve"> </w:t>
      </w:r>
      <w:r w:rsidR="004A07A6">
        <w:rPr>
          <w:rFonts w:ascii="Sakkal Majalla" w:hAnsi="Sakkal Majalla" w:cs="PT Bold Heading" w:hint="cs"/>
          <w:color w:val="FFFFFF" w:themeColor="background1"/>
          <w:sz w:val="50"/>
          <w:szCs w:val="50"/>
          <w:rtl/>
          <w:lang w:bidi="ar-EG"/>
        </w:rPr>
        <w:t>خطورةُ الرشوةِ</w:t>
      </w:r>
    </w:p>
    <w:p w14:paraId="3703D7CE" w14:textId="72CF908B" w:rsidR="006F5413" w:rsidRPr="00617055" w:rsidRDefault="00016204"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rPr>
        <w:t>23</w:t>
      </w:r>
      <w:r w:rsidR="00D66BEC" w:rsidRPr="00617055">
        <w:rPr>
          <w:rFonts w:asciiTheme="majorBidi" w:hAnsiTheme="majorBidi" w:cs="PT Bold Heading" w:hint="cs"/>
          <w:sz w:val="36"/>
          <w:szCs w:val="36"/>
          <w:rtl/>
        </w:rPr>
        <w:t xml:space="preserve"> </w:t>
      </w:r>
      <w:r w:rsidR="00390661">
        <w:rPr>
          <w:rFonts w:asciiTheme="majorBidi" w:hAnsiTheme="majorBidi" w:cs="PT Bold Heading" w:hint="cs"/>
          <w:sz w:val="36"/>
          <w:szCs w:val="36"/>
          <w:rtl/>
          <w:lang w:bidi="ar-EG"/>
        </w:rPr>
        <w:t xml:space="preserve">جمادي الأولي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Pr>
          <w:rFonts w:asciiTheme="majorBidi" w:hAnsiTheme="majorBidi" w:cs="PT Bold Heading" w:hint="cs"/>
          <w:sz w:val="36"/>
          <w:szCs w:val="36"/>
          <w:rtl/>
        </w:rPr>
        <w:t xml:space="preserve">14 </w:t>
      </w:r>
      <w:r w:rsidR="00D36924">
        <w:rPr>
          <w:rFonts w:asciiTheme="majorBidi" w:hAnsiTheme="majorBidi" w:cs="PT Bold Heading" w:hint="cs"/>
          <w:sz w:val="36"/>
          <w:szCs w:val="36"/>
          <w:rtl/>
        </w:rPr>
        <w:t>نوفمبر</w:t>
      </w:r>
      <w:r w:rsidR="0005208A" w:rsidRPr="00617055">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069CD2FC" w14:textId="77777777" w:rsidR="00B61FAE" w:rsidRPr="00727470" w:rsidRDefault="00B61FAE" w:rsidP="00727470">
      <w:pPr>
        <w:spacing w:after="0" w:line="192" w:lineRule="auto"/>
        <w:jc w:val="both"/>
        <w:rPr>
          <w:rFonts w:ascii="Sakkal Majalla" w:hAnsi="Sakkal Majalla" w:cs="Sakkal Majalla"/>
          <w:sz w:val="34"/>
          <w:szCs w:val="34"/>
          <w:rtl/>
          <w:lang w:bidi="ar-EG"/>
        </w:rPr>
      </w:pPr>
      <w:r w:rsidRPr="00074EB7">
        <w:rPr>
          <w:rFonts w:ascii="Sakkal Majalla" w:hAnsi="Sakkal Majalla" w:cs="Sakkal Majalla"/>
          <w:sz w:val="34"/>
          <w:szCs w:val="34"/>
          <w:rtl/>
          <w:lang w:bidi="ar-EG"/>
        </w:rPr>
        <w:t>الحمدُ للهِ الَّذي أَمَرَ بالعدلِ والإحسانِ، ونهى عنِ الظلمِ والطغيانِ، وحرَّم أكلَ الأموالِ بالباطلِ، وجعلَ الرشوةَ من أخبثِ الطرقِ وأظلمِها،</w:t>
      </w:r>
      <w:r w:rsidRPr="00727470">
        <w:rPr>
          <w:rFonts w:ascii="Sakkal Majalla" w:hAnsi="Sakkal Majalla" w:cs="Sakkal Majalla" w:hint="cs"/>
          <w:sz w:val="34"/>
          <w:szCs w:val="34"/>
          <w:rtl/>
          <w:lang w:bidi="ar-EG"/>
        </w:rPr>
        <w:t xml:space="preserve"> </w:t>
      </w:r>
      <w:r w:rsidRPr="00074EB7">
        <w:rPr>
          <w:rFonts w:ascii="Sakkal Majalla" w:hAnsi="Sakkal Majalla" w:cs="Sakkal Majalla"/>
          <w:sz w:val="34"/>
          <w:szCs w:val="34"/>
          <w:rtl/>
          <w:lang w:bidi="ar-EG"/>
        </w:rPr>
        <w:t xml:space="preserve">نحمدُهُ حمدًا يليقُ بجلالِهِ، وأشهدُ أن لا إلهَ إلا اللهُ، وحدهُ لا شريكَ لهُ، أَمَرَ بالقسطِ، وحرَّمَ الظلمَ على نفسِهِ، وأشهدُ أنَّ سيِّدَنا محمَّدًا عبدُهُ ورسولُهُ، نبيُّ العدلِ والهدى، صلَّى اللهُ عليهِ وعلى </w:t>
      </w:r>
      <w:proofErr w:type="spellStart"/>
      <w:r w:rsidRPr="00074EB7">
        <w:rPr>
          <w:rFonts w:ascii="Sakkal Majalla" w:hAnsi="Sakkal Majalla" w:cs="Sakkal Majalla"/>
          <w:sz w:val="34"/>
          <w:szCs w:val="34"/>
          <w:rtl/>
          <w:lang w:bidi="ar-EG"/>
        </w:rPr>
        <w:t>آلِهِ</w:t>
      </w:r>
      <w:proofErr w:type="spellEnd"/>
      <w:r w:rsidRPr="00074EB7">
        <w:rPr>
          <w:rFonts w:ascii="Sakkal Majalla" w:hAnsi="Sakkal Majalla" w:cs="Sakkal Majalla"/>
          <w:sz w:val="34"/>
          <w:szCs w:val="34"/>
          <w:rtl/>
          <w:lang w:bidi="ar-EG"/>
        </w:rPr>
        <w:t xml:space="preserve"> وصحبِهِ، ومن اتبعَهم بإحسانٍ إلى يومِ الدينِ</w:t>
      </w:r>
      <w:r w:rsidRPr="00727470">
        <w:rPr>
          <w:rFonts w:ascii="Sakkal Majalla" w:hAnsi="Sakkal Majalla" w:cs="Sakkal Majalla" w:hint="cs"/>
          <w:sz w:val="34"/>
          <w:szCs w:val="34"/>
          <w:rtl/>
          <w:lang w:bidi="ar-EG"/>
        </w:rPr>
        <w:t xml:space="preserve">. </w:t>
      </w:r>
      <w:r w:rsidRPr="00074EB7">
        <w:rPr>
          <w:rFonts w:ascii="Sakkal Majalla" w:hAnsi="Sakkal Majalla" w:cs="Sakkal Majalla"/>
          <w:sz w:val="34"/>
          <w:szCs w:val="34"/>
          <w:rtl/>
          <w:lang w:bidi="ar-EG"/>
        </w:rPr>
        <w:t>أمَّا بعدُ؛</w:t>
      </w:r>
    </w:p>
    <w:p w14:paraId="76645C35" w14:textId="55C76C4F" w:rsidR="00B61FAE" w:rsidRPr="00727470" w:rsidRDefault="00B61FAE" w:rsidP="00727470">
      <w:pPr>
        <w:spacing w:after="0" w:line="192" w:lineRule="auto"/>
        <w:jc w:val="both"/>
        <w:rPr>
          <w:rFonts w:ascii="Sakkal Majalla" w:hAnsi="Sakkal Majalla" w:cs="PT Bold Heading"/>
          <w:sz w:val="34"/>
          <w:szCs w:val="34"/>
          <w:rtl/>
          <w:lang w:bidi="ar-EG"/>
        </w:rPr>
      </w:pPr>
      <w:r w:rsidRPr="00727470">
        <w:rPr>
          <w:rFonts w:ascii="Sakkal Majalla" w:hAnsi="Sakkal Majalla" w:cs="PT Bold Heading" w:hint="cs"/>
          <w:sz w:val="34"/>
          <w:szCs w:val="34"/>
          <w:rtl/>
          <w:lang w:bidi="ar-EG"/>
        </w:rPr>
        <w:t>عناصر الخطبة:</w:t>
      </w:r>
    </w:p>
    <w:p w14:paraId="0C72DAC5" w14:textId="77777777" w:rsidR="00B61FAE" w:rsidRPr="00727470" w:rsidRDefault="00B61FAE" w:rsidP="00727470">
      <w:pPr>
        <w:spacing w:after="0" w:line="192" w:lineRule="auto"/>
        <w:jc w:val="both"/>
        <w:rPr>
          <w:rFonts w:ascii="Sakkal Majalla" w:hAnsi="Sakkal Majalla" w:cs="Sakkal Majalla" w:hint="cs"/>
          <w:b/>
          <w:bCs/>
          <w:sz w:val="34"/>
          <w:szCs w:val="34"/>
          <w:rtl/>
          <w:lang w:bidi="ar-EG"/>
        </w:rPr>
      </w:pPr>
      <w:r w:rsidRPr="008924D3">
        <w:rPr>
          <w:rFonts w:ascii="Sakkal Majalla" w:hAnsi="Sakkal Majalla" w:cs="Sakkal Majalla"/>
          <w:b/>
          <w:bCs/>
          <w:sz w:val="34"/>
          <w:szCs w:val="34"/>
          <w:rtl/>
          <w:lang w:bidi="ar-EG"/>
        </w:rPr>
        <w:t>العُنْصُرُ الأَوَّلُ: حَرْمَةُ الرَّشْوَةِ فِي القُرْآنِ وَالسُّنَّةِ</w:t>
      </w:r>
    </w:p>
    <w:p w14:paraId="2E12CA20" w14:textId="77777777" w:rsidR="00B61FAE" w:rsidRPr="008924D3" w:rsidRDefault="00B61FAE" w:rsidP="00727470">
      <w:pPr>
        <w:spacing w:after="0" w:line="192" w:lineRule="auto"/>
        <w:jc w:val="both"/>
        <w:rPr>
          <w:rFonts w:ascii="Sakkal Majalla" w:hAnsi="Sakkal Majalla" w:cs="Sakkal Majalla"/>
          <w:b/>
          <w:bCs/>
          <w:sz w:val="34"/>
          <w:szCs w:val="34"/>
          <w:lang w:bidi="ar-EG"/>
        </w:rPr>
      </w:pPr>
      <w:r w:rsidRPr="008924D3">
        <w:rPr>
          <w:rFonts w:ascii="Sakkal Majalla" w:hAnsi="Sakkal Majalla" w:cs="Sakkal Majalla"/>
          <w:b/>
          <w:bCs/>
          <w:sz w:val="34"/>
          <w:szCs w:val="34"/>
          <w:rtl/>
          <w:lang w:bidi="ar-EG"/>
        </w:rPr>
        <w:t>العُنْصُرُ الثَّانِي: كَيْفَ تُفْسِدُ الرَّشْوَةُ القَلْبَ وَالْمُجْتَمَعَ؟</w:t>
      </w:r>
    </w:p>
    <w:p w14:paraId="21E0F688" w14:textId="77777777" w:rsidR="00B61FAE" w:rsidRPr="00074EB7" w:rsidRDefault="00B61FAE" w:rsidP="00727470">
      <w:pPr>
        <w:spacing w:after="0" w:line="192" w:lineRule="auto"/>
        <w:jc w:val="both"/>
        <w:rPr>
          <w:rFonts w:ascii="Sakkal Majalla" w:hAnsi="Sakkal Majalla" w:cs="Sakkal Majalla"/>
          <w:b/>
          <w:bCs/>
          <w:sz w:val="34"/>
          <w:szCs w:val="34"/>
          <w:rtl/>
          <w:lang w:bidi="ar-EG"/>
        </w:rPr>
      </w:pPr>
      <w:r w:rsidRPr="00074EB7">
        <w:rPr>
          <w:rFonts w:ascii="Sakkal Majalla" w:hAnsi="Sakkal Majalla" w:cs="Sakkal Majalla"/>
          <w:b/>
          <w:bCs/>
          <w:sz w:val="34"/>
          <w:szCs w:val="34"/>
          <w:rtl/>
          <w:lang w:bidi="ar-EG"/>
        </w:rPr>
        <w:t>العنصرُ الثالثُ: آثارُ الرشوةِ على الأفرادِ والأسرِ والدولِ</w:t>
      </w:r>
    </w:p>
    <w:p w14:paraId="44F99946" w14:textId="3CCABF53" w:rsidR="00B61FAE" w:rsidRPr="00074EB7" w:rsidRDefault="00B61FAE" w:rsidP="00727470">
      <w:pPr>
        <w:spacing w:after="0" w:line="192" w:lineRule="auto"/>
        <w:jc w:val="both"/>
        <w:rPr>
          <w:rFonts w:ascii="Sakkal Majalla" w:hAnsi="Sakkal Majalla" w:cs="Sakkal Majalla"/>
          <w:b/>
          <w:bCs/>
          <w:sz w:val="34"/>
          <w:szCs w:val="34"/>
          <w:lang w:bidi="ar-EG"/>
        </w:rPr>
      </w:pPr>
      <w:r w:rsidRPr="00074EB7">
        <w:rPr>
          <w:rFonts w:ascii="Sakkal Majalla" w:hAnsi="Sakkal Majalla" w:cs="Sakkal Majalla"/>
          <w:b/>
          <w:bCs/>
          <w:sz w:val="34"/>
          <w:szCs w:val="34"/>
          <w:rtl/>
          <w:lang w:bidi="ar-EG"/>
        </w:rPr>
        <w:t>العُنْصُرُ الرَّابِعُ: طُرُقُ العِلاجِ وَالتَّحصِينِ مِنْ آفَةِ الرَّشْوَةِ</w:t>
      </w:r>
    </w:p>
    <w:p w14:paraId="4956C525" w14:textId="77777777" w:rsidR="00B61FAE" w:rsidRPr="00074EB7" w:rsidRDefault="00B61FAE" w:rsidP="00727470">
      <w:pPr>
        <w:spacing w:after="0" w:line="192" w:lineRule="auto"/>
        <w:jc w:val="both"/>
        <w:rPr>
          <w:rFonts w:ascii="Sakkal Majalla" w:hAnsi="Sakkal Majalla" w:cs="Sakkal Majalla"/>
          <w:sz w:val="34"/>
          <w:szCs w:val="34"/>
          <w:rtl/>
          <w:lang w:bidi="ar-EG"/>
        </w:rPr>
      </w:pPr>
      <w:r w:rsidRPr="00074EB7">
        <w:rPr>
          <w:rFonts w:ascii="Sakkal Majalla" w:hAnsi="Sakkal Majalla" w:cs="Sakkal Majalla"/>
          <w:sz w:val="34"/>
          <w:szCs w:val="34"/>
          <w:rtl/>
          <w:lang w:bidi="ar-EG"/>
        </w:rPr>
        <w:t>فإنَّ الرشوةَ ليستْ مجردَ مالٍ يقدَّمُ، بل هي سمٌّ في العروقِ، وخيانةٌ للأمانةِ، وجهارٌ لمحاربةِ اللهِ في حكمِهِ، وضربةٌ في صلبِ المجتمعِ، وسببٌ لضياعِ الحقوقِ وتقويضِ الدولِ</w:t>
      </w:r>
      <w:r w:rsidRPr="00074EB7">
        <w:rPr>
          <w:rFonts w:ascii="Sakkal Majalla" w:hAnsi="Sakkal Majalla" w:cs="Sakkal Majalla"/>
          <w:sz w:val="34"/>
          <w:szCs w:val="34"/>
          <w:lang w:bidi="ar-EG"/>
        </w:rPr>
        <w:t>.</w:t>
      </w:r>
    </w:p>
    <w:p w14:paraId="20D5EDBE" w14:textId="77777777" w:rsidR="00B61FAE" w:rsidRPr="00727470" w:rsidRDefault="00B61FAE" w:rsidP="00727470">
      <w:pPr>
        <w:spacing w:after="0" w:line="192" w:lineRule="auto"/>
        <w:jc w:val="both"/>
        <w:rPr>
          <w:rFonts w:ascii="Sakkal Majalla" w:hAnsi="Sakkal Majalla" w:cs="Sakkal Majalla"/>
          <w:sz w:val="34"/>
          <w:szCs w:val="34"/>
          <w:rtl/>
          <w:lang w:bidi="ar-EG"/>
        </w:rPr>
      </w:pPr>
      <w:r w:rsidRPr="00727470">
        <w:rPr>
          <w:rFonts w:ascii="Sakkal Majalla" w:hAnsi="Sakkal Majalla" w:cs="Sakkal Majalla" w:hint="cs"/>
          <w:b/>
          <w:bCs/>
          <w:sz w:val="34"/>
          <w:szCs w:val="34"/>
          <w:rtl/>
          <w:lang w:bidi="ar-EG"/>
        </w:rPr>
        <w:t>تعريف الرشوة لغة</w:t>
      </w:r>
      <w:r w:rsidRPr="00727470">
        <w:rPr>
          <w:rFonts w:ascii="Sakkal Majalla" w:hAnsi="Sakkal Majalla" w:cs="Sakkal Majalla" w:hint="cs"/>
          <w:sz w:val="34"/>
          <w:szCs w:val="34"/>
          <w:rtl/>
          <w:lang w:bidi="ar-EG"/>
        </w:rPr>
        <w:t>: "</w:t>
      </w:r>
      <w:r w:rsidRPr="00074EB7">
        <w:rPr>
          <w:rFonts w:ascii="Sakkal Majalla" w:hAnsi="Sakkal Majalla" w:cs="Sakkal Majalla"/>
          <w:sz w:val="34"/>
          <w:szCs w:val="34"/>
          <w:rtl/>
          <w:lang w:bidi="ar-EG"/>
        </w:rPr>
        <w:t>قالَ سيبويهَ: من العربِ من يقولُ رشوةُ ورشى ومنهم من يقولُ رشوةُ ورشى والأصلُ رشى وأكثرُ العربِ يقولُ رشى. ورشاهُ يرشوهُ رشوًا: أعطاهُ الرشوةَ. وقد رشا رشوةً وارتشى منهُ رشوةً إذا أخذها. وراشاهُ: حاباهُ</w:t>
      </w:r>
      <w:r w:rsidRPr="00727470">
        <w:rPr>
          <w:rFonts w:ascii="Sakkal Majalla" w:hAnsi="Sakkal Majalla" w:cs="Sakkal Majalla" w:hint="cs"/>
          <w:sz w:val="34"/>
          <w:szCs w:val="34"/>
          <w:rtl/>
          <w:lang w:bidi="ar-EG"/>
        </w:rPr>
        <w:t>" لسان العرب لابن منظور ج6، ص160.</w:t>
      </w:r>
    </w:p>
    <w:p w14:paraId="4A0E4892" w14:textId="031FC0F1" w:rsidR="00B61FAE" w:rsidRPr="00727470" w:rsidRDefault="00B61FAE" w:rsidP="00727470">
      <w:pPr>
        <w:spacing w:after="0" w:line="192" w:lineRule="auto"/>
        <w:jc w:val="both"/>
        <w:rPr>
          <w:rFonts w:ascii="Sakkal Majalla" w:hAnsi="Sakkal Majalla" w:cs="Sakkal Majalla" w:hint="cs"/>
          <w:sz w:val="34"/>
          <w:szCs w:val="34"/>
          <w:rtl/>
          <w:lang w:bidi="ar-EG"/>
        </w:rPr>
      </w:pPr>
      <w:r w:rsidRPr="00727470">
        <w:rPr>
          <w:rFonts w:ascii="Sakkal Majalla" w:hAnsi="Sakkal Majalla" w:cs="Sakkal Majalla" w:hint="cs"/>
          <w:b/>
          <w:bCs/>
          <w:sz w:val="34"/>
          <w:szCs w:val="34"/>
          <w:rtl/>
          <w:lang w:bidi="ar-EG"/>
        </w:rPr>
        <w:t>وشر</w:t>
      </w:r>
      <w:r w:rsidRPr="00727470">
        <w:rPr>
          <w:rFonts w:ascii="Sakkal Majalla" w:hAnsi="Sakkal Majalla" w:cs="Sakkal Majalla" w:hint="cs"/>
          <w:sz w:val="34"/>
          <w:szCs w:val="34"/>
          <w:rtl/>
          <w:lang w:bidi="ar-EG"/>
        </w:rPr>
        <w:t xml:space="preserve">عًا: </w:t>
      </w:r>
      <w:r w:rsidRPr="00727470">
        <w:rPr>
          <w:rFonts w:ascii="Sakkal Majalla" w:hAnsi="Sakkal Majalla" w:cs="Sakkal Majalla"/>
          <w:sz w:val="34"/>
          <w:szCs w:val="34"/>
          <w:rtl/>
          <w:lang w:bidi="ar-EG"/>
        </w:rPr>
        <w:t>قالَ الجرجانيُّ: "الرشوةُ: ما يُعطى؛ لإبطالِ حقٍّ، أو لإحقاقِ باطلٍ</w:t>
      </w:r>
      <w:r w:rsidRPr="00727470">
        <w:rPr>
          <w:rFonts w:ascii="Sakkal Majalla" w:hAnsi="Sakkal Majalla" w:cs="Sakkal Majalla" w:hint="cs"/>
          <w:sz w:val="34"/>
          <w:szCs w:val="34"/>
          <w:rtl/>
          <w:lang w:bidi="ar-EG"/>
        </w:rPr>
        <w:t>. التعريفات ص111.</w:t>
      </w:r>
    </w:p>
    <w:p w14:paraId="2102EBDF" w14:textId="77777777" w:rsidR="00B61FAE" w:rsidRPr="00727470" w:rsidRDefault="00B61FAE" w:rsidP="00727470">
      <w:pPr>
        <w:spacing w:after="0" w:line="192" w:lineRule="auto"/>
        <w:jc w:val="center"/>
        <w:rPr>
          <w:rFonts w:ascii="Sakkal Majalla" w:hAnsi="Sakkal Majalla" w:cs="PT Bold Heading" w:hint="cs"/>
          <w:color w:val="7030A0"/>
          <w:sz w:val="34"/>
          <w:szCs w:val="34"/>
          <w:rtl/>
          <w:lang w:bidi="ar-EG"/>
        </w:rPr>
      </w:pPr>
      <w:r w:rsidRPr="008924D3">
        <w:rPr>
          <w:rFonts w:ascii="Sakkal Majalla" w:hAnsi="Sakkal Majalla" w:cs="PT Bold Heading"/>
          <w:color w:val="7030A0"/>
          <w:sz w:val="34"/>
          <w:szCs w:val="34"/>
          <w:rtl/>
          <w:lang w:bidi="ar-EG"/>
        </w:rPr>
        <w:t>العُنْصُرُ الأَوَّلُ: حَرْمَةُ الرَّشْوَةِ فِي القُرْآنِ وَالسُّنَّةِ</w:t>
      </w:r>
    </w:p>
    <w:p w14:paraId="53B40A53" w14:textId="2FCED939" w:rsidR="00B61FAE" w:rsidRPr="00727470" w:rsidRDefault="00B61FAE" w:rsidP="00727470">
      <w:pPr>
        <w:spacing w:after="0" w:line="192" w:lineRule="auto"/>
        <w:jc w:val="both"/>
        <w:rPr>
          <w:rFonts w:ascii="Sakkal Majalla" w:hAnsi="Sakkal Majalla" w:cs="Sakkal Majalla"/>
          <w:sz w:val="34"/>
          <w:szCs w:val="34"/>
          <w:rtl/>
        </w:rPr>
      </w:pPr>
      <w:r w:rsidRPr="008924D3">
        <w:rPr>
          <w:rFonts w:ascii="Sakkal Majalla" w:hAnsi="Sakkal Majalla" w:cs="Sakkal Majalla"/>
          <w:sz w:val="34"/>
          <w:szCs w:val="34"/>
          <w:rtl/>
          <w:lang w:bidi="ar-EG"/>
        </w:rPr>
        <w:t>قالَ اللهُ تَعَالَى</w:t>
      </w:r>
      <w:r w:rsidRPr="008924D3">
        <w:rPr>
          <w:rFonts w:ascii="Sakkal Majalla" w:hAnsi="Sakkal Majalla" w:cs="Sakkal Majalla"/>
          <w:sz w:val="34"/>
          <w:szCs w:val="34"/>
        </w:rPr>
        <w:t>:</w:t>
      </w:r>
      <w:r w:rsidRPr="00727470">
        <w:rPr>
          <w:rFonts w:ascii="Sakkal Majalla" w:hAnsi="Sakkal Majalla" w:cs="Sakkal Majalla" w:hint="cs"/>
          <w:sz w:val="34"/>
          <w:szCs w:val="34"/>
          <w:rtl/>
        </w:rPr>
        <w:t xml:space="preserve"> </w:t>
      </w:r>
      <w:r w:rsidRPr="008924D3">
        <w:rPr>
          <w:rFonts w:ascii="Sakkal Majalla" w:hAnsi="Sakkal Majalla" w:cs="Sakkal Majalla"/>
          <w:b/>
          <w:bCs/>
          <w:color w:val="EE0000"/>
          <w:sz w:val="34"/>
          <w:szCs w:val="34"/>
          <w:rtl/>
          <w:lang w:bidi="ar-EG"/>
        </w:rPr>
        <w:t>﴿وَلَا تَأْكُلُوا أَمْوَالَكُمْ بَيْنَكُمْ بِالْبَاطِلِ وَتُدْلُوا بِهَا إِلَى الْحُكَّامِ لِتَأْكُلُوا فَرِيقًا مِنْ أَمْوَالِ النَّاسِ بِالْإِثْمِ وَأَنْتُمْ تَعْلَمُونَ﴾</w:t>
      </w:r>
      <w:r w:rsidRPr="008924D3">
        <w:rPr>
          <w:rFonts w:ascii="Sakkal Majalla" w:hAnsi="Sakkal Majalla" w:cs="Sakkal Majalla"/>
          <w:sz w:val="34"/>
          <w:szCs w:val="34"/>
          <w:rtl/>
          <w:lang w:bidi="ar-EG"/>
        </w:rPr>
        <w:t xml:space="preserve"> [البقرة: 188]</w:t>
      </w:r>
      <w:r w:rsidRPr="00727470">
        <w:rPr>
          <w:rFonts w:ascii="Sakkal Majalla" w:hAnsi="Sakkal Majalla" w:cs="Sakkal Majalla" w:hint="cs"/>
          <w:sz w:val="34"/>
          <w:szCs w:val="34"/>
          <w:rtl/>
        </w:rPr>
        <w:t>.</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 xml:space="preserve">هذه الآيةُ أصلٌ في تحريمِ الرشوةِ، قالَ </w:t>
      </w:r>
      <w:r w:rsidRPr="00727470">
        <w:rPr>
          <w:rFonts w:ascii="Sakkal Majalla" w:hAnsi="Sakkal Majalla" w:cs="Sakkal Majalla" w:hint="cs"/>
          <w:sz w:val="34"/>
          <w:szCs w:val="34"/>
          <w:rtl/>
          <w:lang w:bidi="ar-EG"/>
        </w:rPr>
        <w:t>البغوي في تفسيره: "</w:t>
      </w:r>
      <w:r w:rsidRPr="00727470">
        <w:rPr>
          <w:rFonts w:ascii="Sakkal Majalla" w:hAnsi="Sakkal Majalla" w:cs="Sakkal Majalla"/>
          <w:sz w:val="34"/>
          <w:szCs w:val="34"/>
          <w:rtl/>
          <w:lang w:bidi="ar-EG"/>
        </w:rPr>
        <w:t xml:space="preserve">لا يَأْكُلْ بَعْضُكُمْ مالَ بَعْضٍ بِالْباطِلِ أي مِنْ غيرِ الوجهِ الَّذي أباحَهُ اللهُ وأصلُ الباطِلِ الشيءُ الذاهِبُ والأكلُ بالباطِلِ أنواعٌ قد يكونُ بطريقِ الغصبِ والنَّهبِ </w:t>
      </w:r>
      <w:r w:rsidRPr="00727470">
        <w:rPr>
          <w:rFonts w:ascii="Sakkal Majalla" w:hAnsi="Sakkal Majalla" w:cs="Sakkal Majalla" w:hint="cs"/>
          <w:sz w:val="34"/>
          <w:szCs w:val="34"/>
          <w:rtl/>
          <w:lang w:bidi="ar-EG"/>
        </w:rPr>
        <w:t>...</w:t>
      </w:r>
      <w:r w:rsidRPr="00727470">
        <w:rPr>
          <w:rFonts w:ascii="Sakkal Majalla" w:hAnsi="Sakkal Majalla" w:cs="Sakkal Majalla"/>
          <w:sz w:val="34"/>
          <w:szCs w:val="34"/>
          <w:rtl/>
          <w:lang w:bidi="ar-EG"/>
        </w:rPr>
        <w:t xml:space="preserve"> وقد يكونُ بطريقِ الرشوةِ والخيانةِ</w:t>
      </w:r>
      <w:r w:rsidRPr="00727470">
        <w:rPr>
          <w:rFonts w:ascii="Sakkal Majalla" w:hAnsi="Sakkal Majalla" w:cs="Sakkal Majalla" w:hint="cs"/>
          <w:sz w:val="34"/>
          <w:szCs w:val="34"/>
          <w:rtl/>
          <w:lang w:bidi="ar-EG"/>
        </w:rPr>
        <w:t>".</w:t>
      </w:r>
    </w:p>
    <w:p w14:paraId="1A1112C1" w14:textId="60955A81" w:rsidR="00B61FAE" w:rsidRPr="00727470" w:rsidRDefault="00B61FAE" w:rsidP="00143393">
      <w:pPr>
        <w:spacing w:after="0" w:line="192" w:lineRule="auto"/>
        <w:rPr>
          <w:rFonts w:ascii="Sakkal Majalla" w:hAnsi="Sakkal Majalla" w:cs="Sakkal Majalla"/>
          <w:sz w:val="34"/>
          <w:szCs w:val="34"/>
          <w:rtl/>
          <w:lang w:bidi="ar-EG"/>
        </w:rPr>
      </w:pPr>
      <w:r w:rsidRPr="00727470">
        <w:rPr>
          <w:rFonts w:ascii="Sakkal Majalla" w:hAnsi="Sakkal Majalla" w:cs="Sakkal Majalla" w:hint="cs"/>
          <w:sz w:val="34"/>
          <w:szCs w:val="34"/>
          <w:rtl/>
          <w:lang w:bidi="ar-EG"/>
        </w:rPr>
        <w:t xml:space="preserve">وفي السنة المشرفة: </w:t>
      </w:r>
      <w:r w:rsidRPr="008924D3">
        <w:rPr>
          <w:rFonts w:ascii="Sakkal Majalla" w:hAnsi="Sakkal Majalla" w:cs="Sakkal Majalla"/>
          <w:sz w:val="34"/>
          <w:szCs w:val="34"/>
          <w:rtl/>
          <w:lang w:bidi="ar-EG"/>
        </w:rPr>
        <w:t>عن عبدِ اللهِ بنِ عمرو رضيَ اللهُ عنهما قال</w:t>
      </w:r>
      <w:r w:rsidRPr="00727470">
        <w:rPr>
          <w:rFonts w:ascii="Sakkal Majalla" w:hAnsi="Sakkal Majalla" w:cs="Sakkal Majalla"/>
          <w:sz w:val="34"/>
          <w:szCs w:val="34"/>
          <w:rtl/>
          <w:lang w:bidi="ar-EG"/>
        </w:rPr>
        <w:t xml:space="preserve"> </w:t>
      </w:r>
      <w:r w:rsidRPr="008924D3">
        <w:rPr>
          <w:rFonts w:ascii="Sakkal Majalla" w:hAnsi="Sakkal Majalla" w:cs="Sakkal Majalla"/>
          <w:sz w:val="34"/>
          <w:szCs w:val="34"/>
          <w:rtl/>
          <w:lang w:bidi="ar-EG"/>
        </w:rPr>
        <w:t>ﷺ َ</w:t>
      </w:r>
      <w:r w:rsidRPr="00727470">
        <w:rPr>
          <w:rFonts w:ascii="Sakkal Majalla" w:hAnsi="Sakkal Majalla" w:cs="Sakkal Majalla" w:hint="cs"/>
          <w:sz w:val="34"/>
          <w:szCs w:val="34"/>
          <w:rtl/>
          <w:lang w:bidi="ar-EG"/>
        </w:rPr>
        <w:t xml:space="preserve">: </w:t>
      </w:r>
      <w:r w:rsidRPr="00727470">
        <w:rPr>
          <w:rFonts w:ascii="Sakkal Majalla" w:hAnsi="Sakkal Majalla" w:cs="Sakkal Majalla" w:hint="cs"/>
          <w:b/>
          <w:bCs/>
          <w:color w:val="00B050"/>
          <w:sz w:val="34"/>
          <w:szCs w:val="34"/>
          <w:rtl/>
          <w:lang w:bidi="ar-EG"/>
        </w:rPr>
        <w:t>"</w:t>
      </w:r>
      <w:r w:rsidRPr="00727470">
        <w:rPr>
          <w:rFonts w:ascii="Sakkal Majalla" w:hAnsi="Sakkal Majalla" w:cs="Sakkal Majalla"/>
          <w:b/>
          <w:bCs/>
          <w:color w:val="00B050"/>
          <w:sz w:val="34"/>
          <w:szCs w:val="34"/>
          <w:rtl/>
        </w:rPr>
        <w:t>لعنةُ اللهِ على الرّاشِي والمُرْتَشِي</w:t>
      </w:r>
      <w:r w:rsidRPr="00727470">
        <w:rPr>
          <w:rFonts w:ascii="Sakkal Majalla" w:hAnsi="Sakkal Majalla" w:cs="Sakkal Majalla" w:hint="cs"/>
          <w:b/>
          <w:bCs/>
          <w:color w:val="00B050"/>
          <w:sz w:val="34"/>
          <w:szCs w:val="34"/>
          <w:rtl/>
          <w:lang w:bidi="ar-EG"/>
        </w:rPr>
        <w:t>"</w:t>
      </w:r>
      <w:r w:rsidRPr="00727470">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 xml:space="preserve"> أبو داودَ (3580)، والترمذيُّ (1337)،</w:t>
      </w:r>
      <w:r w:rsidRPr="00727470">
        <w:rPr>
          <w:rFonts w:ascii="Sakkal Majalla" w:hAnsi="Sakkal Majalla" w:cs="Sakkal Majalla" w:hint="cs"/>
          <w:sz w:val="34"/>
          <w:szCs w:val="34"/>
          <w:rtl/>
          <w:lang w:bidi="ar-EG"/>
        </w:rPr>
        <w:t xml:space="preserve"> وابن ماجه (2313)</w:t>
      </w:r>
      <w:r w:rsidRPr="008924D3">
        <w:rPr>
          <w:rFonts w:ascii="Sakkal Majalla" w:hAnsi="Sakkal Majalla" w:cs="Sakkal Majalla"/>
          <w:sz w:val="34"/>
          <w:szCs w:val="34"/>
          <w:rtl/>
          <w:lang w:bidi="ar-EG"/>
        </w:rPr>
        <w:t xml:space="preserve"> </w:t>
      </w:r>
      <w:r w:rsidRPr="00727470">
        <w:rPr>
          <w:rFonts w:ascii="Sakkal Majalla" w:hAnsi="Sakkal Majalla" w:cs="Sakkal Majalla" w:hint="cs"/>
          <w:sz w:val="34"/>
          <w:szCs w:val="34"/>
          <w:rtl/>
          <w:lang w:bidi="ar-EG"/>
        </w:rPr>
        <w:t>وأحمد (6984). حسن</w:t>
      </w:r>
      <w:r w:rsidRPr="008924D3">
        <w:rPr>
          <w:rFonts w:ascii="Sakkal Majalla" w:hAnsi="Sakkal Majalla" w:cs="Sakkal Majalla"/>
          <w:sz w:val="34"/>
          <w:szCs w:val="34"/>
        </w:rPr>
        <w:t>.</w:t>
      </w:r>
      <w:r w:rsidR="00143393">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ولفظٌ آخرُ صحيحٌ</w:t>
      </w:r>
      <w:r w:rsidRPr="00727470">
        <w:rPr>
          <w:rFonts w:ascii="Sakkal Majalla" w:hAnsi="Sakkal Majalla" w:cs="Sakkal Majalla" w:hint="cs"/>
          <w:sz w:val="34"/>
          <w:szCs w:val="34"/>
          <w:rtl/>
          <w:lang w:bidi="ar-EG"/>
        </w:rPr>
        <w:t xml:space="preserve">: </w:t>
      </w:r>
      <w:r w:rsidRPr="00727470">
        <w:rPr>
          <w:rFonts w:ascii="Sakkal Majalla" w:hAnsi="Sakkal Majalla" w:cs="Sakkal Majalla" w:hint="cs"/>
          <w:b/>
          <w:bCs/>
          <w:color w:val="00B050"/>
          <w:sz w:val="34"/>
          <w:szCs w:val="34"/>
          <w:rtl/>
          <w:lang w:bidi="ar-EG"/>
        </w:rPr>
        <w:t>"لَعَنَ</w:t>
      </w:r>
      <w:r w:rsidRPr="00727470">
        <w:rPr>
          <w:rFonts w:ascii="Sakkal Majalla" w:hAnsi="Sakkal Majalla" w:cs="Sakkal Majalla"/>
          <w:b/>
          <w:bCs/>
          <w:color w:val="00B050"/>
          <w:sz w:val="34"/>
          <w:szCs w:val="34"/>
          <w:rtl/>
          <w:lang w:bidi="ar-EG"/>
        </w:rPr>
        <w:t xml:space="preserve"> </w:t>
      </w:r>
      <w:r w:rsidRPr="00727470">
        <w:rPr>
          <w:rFonts w:ascii="Sakkal Majalla" w:hAnsi="Sakkal Majalla" w:cs="Sakkal Majalla" w:hint="cs"/>
          <w:b/>
          <w:bCs/>
          <w:color w:val="00B050"/>
          <w:sz w:val="34"/>
          <w:szCs w:val="34"/>
          <w:rtl/>
          <w:lang w:bidi="ar-EG"/>
        </w:rPr>
        <w:t>رَسُولُ</w:t>
      </w:r>
      <w:r w:rsidRPr="00727470">
        <w:rPr>
          <w:rFonts w:ascii="Sakkal Majalla" w:hAnsi="Sakkal Majalla" w:cs="Sakkal Majalla"/>
          <w:b/>
          <w:bCs/>
          <w:color w:val="00B050"/>
          <w:sz w:val="34"/>
          <w:szCs w:val="34"/>
          <w:rtl/>
          <w:lang w:bidi="ar-EG"/>
        </w:rPr>
        <w:t xml:space="preserve"> </w:t>
      </w:r>
      <w:r w:rsidRPr="00727470">
        <w:rPr>
          <w:rFonts w:ascii="Sakkal Majalla" w:hAnsi="Sakkal Majalla" w:cs="Sakkal Majalla" w:hint="cs"/>
          <w:b/>
          <w:bCs/>
          <w:color w:val="00B050"/>
          <w:sz w:val="34"/>
          <w:szCs w:val="34"/>
          <w:rtl/>
          <w:lang w:bidi="ar-EG"/>
        </w:rPr>
        <w:t>اللَّهِ</w:t>
      </w:r>
      <w:r w:rsidRPr="00727470">
        <w:rPr>
          <w:rFonts w:ascii="Sakkal Majalla" w:hAnsi="Sakkal Majalla" w:cs="Sakkal Majalla"/>
          <w:b/>
          <w:bCs/>
          <w:color w:val="00B050"/>
          <w:sz w:val="34"/>
          <w:szCs w:val="34"/>
          <w:rtl/>
          <w:lang w:bidi="ar-EG"/>
        </w:rPr>
        <w:t xml:space="preserve"> -</w:t>
      </w:r>
      <w:r w:rsidRPr="00727470">
        <w:rPr>
          <w:rFonts w:ascii="Sakkal Majalla" w:hAnsi="Sakkal Majalla" w:cs="Sakkal Majalla" w:hint="cs"/>
          <w:b/>
          <w:bCs/>
          <w:color w:val="00B050"/>
          <w:sz w:val="34"/>
          <w:szCs w:val="34"/>
          <w:rtl/>
          <w:lang w:bidi="ar-EG"/>
        </w:rPr>
        <w:t>صلى</w:t>
      </w:r>
      <w:r w:rsidRPr="00727470">
        <w:rPr>
          <w:rFonts w:ascii="Sakkal Majalla" w:hAnsi="Sakkal Majalla" w:cs="Sakkal Majalla"/>
          <w:b/>
          <w:bCs/>
          <w:color w:val="00B050"/>
          <w:sz w:val="34"/>
          <w:szCs w:val="34"/>
          <w:rtl/>
          <w:lang w:bidi="ar-EG"/>
        </w:rPr>
        <w:t xml:space="preserve"> </w:t>
      </w:r>
      <w:r w:rsidRPr="00727470">
        <w:rPr>
          <w:rFonts w:ascii="Sakkal Majalla" w:hAnsi="Sakkal Majalla" w:cs="Sakkal Majalla" w:hint="cs"/>
          <w:b/>
          <w:bCs/>
          <w:color w:val="00B050"/>
          <w:sz w:val="34"/>
          <w:szCs w:val="34"/>
          <w:rtl/>
          <w:lang w:bidi="ar-EG"/>
        </w:rPr>
        <w:t>الله</w:t>
      </w:r>
      <w:r w:rsidRPr="00727470">
        <w:rPr>
          <w:rFonts w:ascii="Sakkal Majalla" w:hAnsi="Sakkal Majalla" w:cs="Sakkal Majalla"/>
          <w:b/>
          <w:bCs/>
          <w:color w:val="00B050"/>
          <w:sz w:val="34"/>
          <w:szCs w:val="34"/>
          <w:rtl/>
          <w:lang w:bidi="ar-EG"/>
        </w:rPr>
        <w:t xml:space="preserve"> </w:t>
      </w:r>
      <w:r w:rsidRPr="00727470">
        <w:rPr>
          <w:rFonts w:ascii="Sakkal Majalla" w:hAnsi="Sakkal Majalla" w:cs="Sakkal Majalla" w:hint="cs"/>
          <w:b/>
          <w:bCs/>
          <w:color w:val="00B050"/>
          <w:sz w:val="34"/>
          <w:szCs w:val="34"/>
          <w:rtl/>
          <w:lang w:bidi="ar-EG"/>
        </w:rPr>
        <w:t>عليه</w:t>
      </w:r>
      <w:r w:rsidRPr="00727470">
        <w:rPr>
          <w:rFonts w:ascii="Sakkal Majalla" w:hAnsi="Sakkal Majalla" w:cs="Sakkal Majalla"/>
          <w:b/>
          <w:bCs/>
          <w:color w:val="00B050"/>
          <w:sz w:val="34"/>
          <w:szCs w:val="34"/>
          <w:rtl/>
          <w:lang w:bidi="ar-EG"/>
        </w:rPr>
        <w:t xml:space="preserve"> </w:t>
      </w:r>
      <w:r w:rsidRPr="00727470">
        <w:rPr>
          <w:rFonts w:ascii="Sakkal Majalla" w:hAnsi="Sakkal Majalla" w:cs="Sakkal Majalla" w:hint="cs"/>
          <w:b/>
          <w:bCs/>
          <w:color w:val="00B050"/>
          <w:sz w:val="34"/>
          <w:szCs w:val="34"/>
          <w:rtl/>
          <w:lang w:bidi="ar-EG"/>
        </w:rPr>
        <w:t>وسلم</w:t>
      </w:r>
      <w:r w:rsidRPr="00727470">
        <w:rPr>
          <w:rFonts w:ascii="Sakkal Majalla" w:hAnsi="Sakkal Majalla" w:cs="Sakkal Majalla"/>
          <w:b/>
          <w:bCs/>
          <w:color w:val="00B050"/>
          <w:sz w:val="34"/>
          <w:szCs w:val="34"/>
          <w:rtl/>
          <w:lang w:bidi="ar-EG"/>
        </w:rPr>
        <w:t xml:space="preserve">- </w:t>
      </w:r>
      <w:r w:rsidRPr="00727470">
        <w:rPr>
          <w:rFonts w:ascii="Sakkal Majalla" w:hAnsi="Sakkal Majalla" w:cs="Sakkal Majalla" w:hint="cs"/>
          <w:b/>
          <w:bCs/>
          <w:color w:val="00B050"/>
          <w:sz w:val="34"/>
          <w:szCs w:val="34"/>
          <w:rtl/>
          <w:lang w:bidi="ar-EG"/>
        </w:rPr>
        <w:t>الرَّاشِي</w:t>
      </w:r>
      <w:r w:rsidRPr="00727470">
        <w:rPr>
          <w:rFonts w:ascii="Sakkal Majalla" w:hAnsi="Sakkal Majalla" w:cs="Sakkal Majalla"/>
          <w:b/>
          <w:bCs/>
          <w:color w:val="00B050"/>
          <w:sz w:val="34"/>
          <w:szCs w:val="34"/>
          <w:rtl/>
          <w:lang w:bidi="ar-EG"/>
        </w:rPr>
        <w:t xml:space="preserve"> </w:t>
      </w:r>
      <w:r w:rsidRPr="00727470">
        <w:rPr>
          <w:rFonts w:ascii="Sakkal Majalla" w:hAnsi="Sakkal Majalla" w:cs="Sakkal Majalla" w:hint="cs"/>
          <w:b/>
          <w:bCs/>
          <w:color w:val="00B050"/>
          <w:sz w:val="34"/>
          <w:szCs w:val="34"/>
          <w:rtl/>
          <w:lang w:bidi="ar-EG"/>
        </w:rPr>
        <w:t>وَالْمُرْتَشِي".</w:t>
      </w:r>
      <w:r w:rsidRPr="00727470">
        <w:rPr>
          <w:rFonts w:ascii="Sakkal Majalla" w:hAnsi="Sakkal Majalla" w:cs="Sakkal Majalla" w:hint="cs"/>
          <w:sz w:val="34"/>
          <w:szCs w:val="34"/>
          <w:rtl/>
          <w:lang w:bidi="ar-EG"/>
        </w:rPr>
        <w:t xml:space="preserve"> </w:t>
      </w:r>
      <w:r w:rsidRPr="00727470">
        <w:rPr>
          <w:rFonts w:ascii="Sakkal Majalla" w:hAnsi="Sakkal Majalla" w:cs="Sakkal Majalla"/>
          <w:sz w:val="34"/>
          <w:szCs w:val="34"/>
          <w:rtl/>
        </w:rPr>
        <w:t>صحيح:</w:t>
      </w:r>
      <w:r w:rsidRPr="00727470">
        <w:rPr>
          <w:rFonts w:ascii="Sakkal Majalla" w:hAnsi="Sakkal Majalla" w:cs="Sakkal Majalla" w:hint="cs"/>
          <w:sz w:val="34"/>
          <w:szCs w:val="34"/>
          <w:rtl/>
        </w:rPr>
        <w:t xml:space="preserve"> </w:t>
      </w:r>
      <w:r w:rsidRPr="00727470">
        <w:rPr>
          <w:rFonts w:ascii="Sakkal Majalla" w:hAnsi="Sakkal Majalla" w:cs="Sakkal Majalla"/>
          <w:sz w:val="34"/>
          <w:szCs w:val="34"/>
          <w:rtl/>
        </w:rPr>
        <w:t>أبو داود (٣٥٨٢)، والترمذي (٣٣٧)، وابن ماجه (٢٣١٣</w:t>
      </w:r>
      <w:r w:rsidRPr="00727470">
        <w:rPr>
          <w:rFonts w:ascii="Sakkal Majalla" w:hAnsi="Sakkal Majalla" w:cs="Sakkal Majalla" w:hint="cs"/>
          <w:sz w:val="34"/>
          <w:szCs w:val="34"/>
          <w:rtl/>
        </w:rPr>
        <w:t>).</w:t>
      </w:r>
    </w:p>
    <w:p w14:paraId="1C0947A3" w14:textId="162A7517" w:rsidR="00B61FAE" w:rsidRPr="008924D3" w:rsidRDefault="00B61FAE" w:rsidP="00727470">
      <w:pPr>
        <w:spacing w:after="0" w:line="192" w:lineRule="auto"/>
        <w:jc w:val="both"/>
        <w:rPr>
          <w:rFonts w:ascii="Sakkal Majalla" w:hAnsi="Sakkal Majalla" w:cs="Sakkal Majalla"/>
          <w:b/>
          <w:bCs/>
          <w:sz w:val="34"/>
          <w:szCs w:val="34"/>
        </w:rPr>
      </w:pPr>
      <w:r w:rsidRPr="008924D3">
        <w:rPr>
          <w:rFonts w:ascii="Sakkal Majalla" w:hAnsi="Sakkal Majalla" w:cs="Sakkal Majalla"/>
          <w:b/>
          <w:bCs/>
          <w:sz w:val="34"/>
          <w:szCs w:val="34"/>
          <w:rtl/>
          <w:lang w:bidi="ar-EG"/>
        </w:rPr>
        <w:t>الرَّشْوَةُ مِنْ أَعْظَمِ أَبْوَابِ الظُّلْمِ</w:t>
      </w:r>
    </w:p>
    <w:p w14:paraId="2B0E03AB" w14:textId="77777777" w:rsidR="00B61FAE" w:rsidRPr="00727470" w:rsidRDefault="00B61FAE" w:rsidP="00727470">
      <w:pPr>
        <w:spacing w:after="0" w:line="192" w:lineRule="auto"/>
        <w:jc w:val="both"/>
        <w:rPr>
          <w:rFonts w:ascii="Sakkal Majalla" w:hAnsi="Sakkal Majalla" w:cs="Sakkal Majalla"/>
          <w:sz w:val="34"/>
          <w:szCs w:val="34"/>
          <w:rtl/>
        </w:rPr>
      </w:pPr>
      <w:r w:rsidRPr="00074EB7">
        <w:rPr>
          <w:rFonts w:ascii="Sakkal Majalla" w:hAnsi="Sakkal Majalla" w:cs="Sakkal Majalla"/>
          <w:sz w:val="34"/>
          <w:szCs w:val="34"/>
          <w:rtl/>
          <w:lang w:bidi="ar-EG"/>
        </w:rPr>
        <w:t xml:space="preserve">الراشيُ والمرتشيُ أي: آخذُ الرشوةِ ومعطيها في النارِ، </w:t>
      </w:r>
      <w:r w:rsidRPr="00074EB7">
        <w:rPr>
          <w:rFonts w:ascii="Sakkal Majalla" w:hAnsi="Sakkal Majalla" w:cs="Sakkal Majalla"/>
          <w:b/>
          <w:bCs/>
          <w:sz w:val="34"/>
          <w:szCs w:val="34"/>
          <w:rtl/>
          <w:lang w:bidi="ar-EG"/>
        </w:rPr>
        <w:t>قال الخطابيُ</w:t>
      </w:r>
      <w:r w:rsidRPr="00074EB7">
        <w:rPr>
          <w:rFonts w:ascii="Sakkal Majalla" w:hAnsi="Sakkal Majalla" w:cs="Sakkal Majalla"/>
          <w:sz w:val="34"/>
          <w:szCs w:val="34"/>
          <w:rtl/>
          <w:lang w:bidi="ar-EG"/>
        </w:rPr>
        <w:t xml:space="preserve">: إنما تلحقُهمُ العقوبةُ إذا استويا في القصدِ، فرشا المعطيُ لينالَ باطلًا، فلو أعطى ليتوصلَ بهِ لحقٍّ أو دفعَ باطلٍ فلا حرجَ. </w:t>
      </w:r>
      <w:r w:rsidRPr="00074EB7">
        <w:rPr>
          <w:rFonts w:ascii="Sakkal Majalla" w:hAnsi="Sakkal Majalla" w:cs="Sakkal Majalla"/>
          <w:b/>
          <w:bCs/>
          <w:sz w:val="34"/>
          <w:szCs w:val="34"/>
          <w:rtl/>
          <w:lang w:bidi="ar-EG"/>
        </w:rPr>
        <w:t xml:space="preserve">وقال ابنُ القيمِ: </w:t>
      </w:r>
      <w:r w:rsidRPr="00074EB7">
        <w:rPr>
          <w:rFonts w:ascii="Sakkal Majalla" w:hAnsi="Sakkal Majalla" w:cs="Sakkal Majalla"/>
          <w:sz w:val="34"/>
          <w:szCs w:val="34"/>
          <w:rtl/>
          <w:lang w:bidi="ar-EG"/>
        </w:rPr>
        <w:t xml:space="preserve">الفرقُ بين الرشوةِ والهديةِ أن </w:t>
      </w:r>
      <w:r w:rsidRPr="00074EB7">
        <w:rPr>
          <w:rFonts w:ascii="Sakkal Majalla" w:hAnsi="Sakkal Majalla" w:cs="Sakkal Majalla"/>
          <w:sz w:val="34"/>
          <w:szCs w:val="34"/>
          <w:rtl/>
          <w:lang w:bidi="ar-EG"/>
        </w:rPr>
        <w:lastRenderedPageBreak/>
        <w:t>الراشيَ يقصدُ بها التوصلَ إلى إبطالِ حقٍّ أو تحقيقِ باطلٍ، وهو الملعونُ في الخبرِ، فإن رشا لدفعِ ظلمٍ اختص المرتشيُ وحدهُ باللعنةِ</w:t>
      </w:r>
      <w:r w:rsidRPr="00727470">
        <w:rPr>
          <w:rFonts w:ascii="Sakkal Majalla" w:hAnsi="Sakkal Majalla" w:cs="Sakkal Majalla" w:hint="cs"/>
          <w:sz w:val="34"/>
          <w:szCs w:val="34"/>
          <w:rtl/>
        </w:rPr>
        <w:t>". فيض القدير للمناوي ج4، ص43.</w:t>
      </w:r>
    </w:p>
    <w:p w14:paraId="53AF8D96" w14:textId="7CDC7B5E" w:rsidR="00B61FAE" w:rsidRPr="00727470" w:rsidRDefault="00B61FAE" w:rsidP="00727470">
      <w:pPr>
        <w:spacing w:after="0" w:line="192" w:lineRule="auto"/>
        <w:jc w:val="both"/>
        <w:rPr>
          <w:rFonts w:ascii="Sakkal Majalla" w:hAnsi="Sakkal Majalla" w:cs="Sakkal Majalla"/>
          <w:sz w:val="34"/>
          <w:szCs w:val="34"/>
          <w:rtl/>
        </w:rPr>
      </w:pPr>
      <w:r w:rsidRPr="00727470">
        <w:rPr>
          <w:rFonts w:ascii="Sakkal Majalla" w:hAnsi="Sakkal Majalla" w:cs="Sakkal Majalla"/>
          <w:sz w:val="34"/>
          <w:szCs w:val="34"/>
          <w:lang w:bidi="ar-EG"/>
        </w:rPr>
        <w:t> </w:t>
      </w:r>
      <w:r w:rsidRPr="00727470">
        <w:rPr>
          <w:rFonts w:ascii="Sakkal Majalla" w:hAnsi="Sakkal Majalla" w:cs="Sakkal Majalla"/>
          <w:sz w:val="34"/>
          <w:szCs w:val="34"/>
          <w:rtl/>
        </w:rPr>
        <w:t>فَالسُّحْتُ هُوَ الرُّشْوَةُ فِي الْحُكْمِ عَلَى قَوْلِ الْحَسَنِ وَمُقَاتِلٍ وَقَتَادَةَ وَالضَّحَّاكِ، وَقَالَ ابْنُ مَسْعُودٍ</w:t>
      </w:r>
      <w:r w:rsidRPr="00727470">
        <w:rPr>
          <w:rFonts w:ascii="Sakkal Majalla" w:hAnsi="Sakkal Majalla" w:cs="Sakkal Majalla"/>
          <w:sz w:val="34"/>
          <w:szCs w:val="34"/>
          <w:lang w:bidi="ar-EG"/>
        </w:rPr>
        <w:t>: </w:t>
      </w:r>
      <w:r w:rsidRPr="00727470">
        <w:rPr>
          <w:rFonts w:ascii="Sakkal Majalla" w:hAnsi="Sakkal Majalla" w:cs="Sakkal Majalla"/>
          <w:sz w:val="34"/>
          <w:szCs w:val="34"/>
          <w:rtl/>
        </w:rPr>
        <w:t>هُوَ الرُّشْوَةُ فِي كُلِّ شَيْءٍ، وَقَالَ ابْنُ مَسْعُودٍ</w:t>
      </w:r>
      <w:r w:rsidRPr="00727470">
        <w:rPr>
          <w:rFonts w:ascii="Sakkal Majalla" w:hAnsi="Sakkal Majalla" w:cs="Sakkal Majalla"/>
          <w:sz w:val="34"/>
          <w:szCs w:val="34"/>
          <w:lang w:bidi="ar-EG"/>
        </w:rPr>
        <w:t>: </w:t>
      </w:r>
      <w:r w:rsidRPr="00727470">
        <w:rPr>
          <w:rFonts w:ascii="Sakkal Majalla" w:hAnsi="Sakkal Majalla" w:cs="Sakkal Majalla"/>
          <w:sz w:val="34"/>
          <w:szCs w:val="34"/>
          <w:rtl/>
        </w:rPr>
        <w:t>مَنْ يَشْفَعْ شَفَاعَةً لِيَرُدَّ بِهَا حَقًّا أَوْ يَدْفَعَ بِهَا [</w:t>
      </w:r>
      <w:proofErr w:type="gramStart"/>
      <w:r w:rsidRPr="00727470">
        <w:rPr>
          <w:rFonts w:ascii="Sakkal Majalla" w:hAnsi="Sakkal Majalla" w:cs="Sakkal Majalla"/>
          <w:sz w:val="34"/>
          <w:szCs w:val="34"/>
          <w:rtl/>
        </w:rPr>
        <w:t>ظُلْمًا</w:t>
      </w:r>
      <w:r w:rsidRPr="00727470">
        <w:rPr>
          <w:rFonts w:ascii="Sakkal Majalla" w:hAnsi="Sakkal Majalla" w:cs="Sakkal Majalla"/>
          <w:sz w:val="34"/>
          <w:szCs w:val="34"/>
          <w:lang w:bidi="ar-EG"/>
        </w:rPr>
        <w:t>( </w:t>
      </w:r>
      <w:r w:rsidRPr="00727470">
        <w:rPr>
          <w:rFonts w:ascii="Sakkal Majalla" w:hAnsi="Sakkal Majalla" w:cs="Sakkal Majalla" w:hint="cs"/>
          <w:sz w:val="34"/>
          <w:szCs w:val="34"/>
          <w:rtl/>
        </w:rPr>
        <w:t xml:space="preserve"> </w:t>
      </w:r>
      <w:proofErr w:type="gramEnd"/>
      <w:r w:rsidRPr="00727470">
        <w:rPr>
          <w:rFonts w:ascii="Sakkal Majalla" w:hAnsi="Sakkal Majalla" w:cs="Sakkal Majalla"/>
          <w:sz w:val="34"/>
          <w:szCs w:val="34"/>
          <w:rtl/>
        </w:rPr>
        <w:t>فَأُهْدِيَ لَهُ فَقَبِلَ فَهُوَ سُحْتٌ</w:t>
      </w:r>
      <w:r w:rsidR="006525B1" w:rsidRPr="00727470">
        <w:rPr>
          <w:rFonts w:ascii="Sakkal Majalla" w:hAnsi="Sakkal Majalla" w:cs="Sakkal Majalla" w:hint="cs"/>
          <w:sz w:val="34"/>
          <w:szCs w:val="34"/>
          <w:rtl/>
        </w:rPr>
        <w:t>.</w:t>
      </w:r>
      <w:r w:rsidRPr="00727470">
        <w:rPr>
          <w:rFonts w:ascii="Sakkal Majalla" w:hAnsi="Sakkal Majalla" w:cs="Sakkal Majalla" w:hint="cs"/>
          <w:sz w:val="34"/>
          <w:szCs w:val="34"/>
          <w:rtl/>
        </w:rPr>
        <w:t xml:space="preserve"> تفسير البغوي ج3، ص58.</w:t>
      </w:r>
    </w:p>
    <w:p w14:paraId="3BDC5EF1" w14:textId="38450B59" w:rsidR="00B61FAE" w:rsidRPr="008924D3" w:rsidRDefault="00B61FAE" w:rsidP="00727470">
      <w:pPr>
        <w:spacing w:after="0" w:line="192" w:lineRule="auto"/>
        <w:jc w:val="both"/>
        <w:rPr>
          <w:rFonts w:ascii="Sakkal Majalla" w:hAnsi="Sakkal Majalla" w:cs="Sakkal Majalla"/>
          <w:b/>
          <w:bCs/>
          <w:sz w:val="34"/>
          <w:szCs w:val="34"/>
          <w:lang w:bidi="ar-EG"/>
        </w:rPr>
      </w:pPr>
      <w:r w:rsidRPr="008924D3">
        <w:rPr>
          <w:rFonts w:ascii="Sakkal Majalla" w:hAnsi="Sakkal Majalla" w:cs="Sakkal Majalla"/>
          <w:b/>
          <w:bCs/>
          <w:sz w:val="34"/>
          <w:szCs w:val="34"/>
          <w:rtl/>
          <w:lang w:bidi="ar-EG"/>
        </w:rPr>
        <w:t>الرَّشْوَةُ لَيْسَتْ مَظْهَرًا مَالِيًّا بَلْ جِهَادٌ لِتَغْيِيرِ الحَقِّ</w:t>
      </w:r>
      <w:r w:rsidRPr="00727470">
        <w:rPr>
          <w:rFonts w:ascii="Sakkal Majalla" w:hAnsi="Sakkal Majalla" w:cs="Sakkal Majalla" w:hint="cs"/>
          <w:b/>
          <w:bCs/>
          <w:sz w:val="34"/>
          <w:szCs w:val="34"/>
          <w:rtl/>
          <w:lang w:bidi="ar-EG"/>
        </w:rPr>
        <w:t xml:space="preserve">: </w:t>
      </w:r>
      <w:r w:rsidRPr="00727470">
        <w:rPr>
          <w:rFonts w:ascii="Sakkal Majalla" w:hAnsi="Sakkal Majalla" w:cs="Sakkal Majalla" w:hint="cs"/>
          <w:sz w:val="34"/>
          <w:szCs w:val="34"/>
          <w:rtl/>
          <w:lang w:bidi="ar-EG"/>
        </w:rPr>
        <w:t>في الصحيحين:</w:t>
      </w:r>
      <w:r w:rsidRPr="00727470">
        <w:rPr>
          <w:rFonts w:ascii="Sakkal Majalla" w:hAnsi="Sakkal Majalla" w:cs="Sakkal Majalla" w:hint="cs"/>
          <w:b/>
          <w:bCs/>
          <w:color w:val="00B050"/>
          <w:sz w:val="34"/>
          <w:szCs w:val="34"/>
          <w:rtl/>
          <w:lang w:bidi="ar-EG"/>
        </w:rPr>
        <w:t xml:space="preserve"> "</w:t>
      </w:r>
      <w:r w:rsidRPr="00074EB7">
        <w:rPr>
          <w:rFonts w:ascii="Sakkal Majalla" w:hAnsi="Sakkal Majalla" w:cs="Sakkal Majalla"/>
          <w:b/>
          <w:bCs/>
          <w:color w:val="00B050"/>
          <w:sz w:val="34"/>
          <w:szCs w:val="34"/>
          <w:rtl/>
        </w:rPr>
        <w:t xml:space="preserve">اسْتَعْمَلَ رَسولُ اللهِ صَلَّى اللَّهُ عليه وسلَّمَ رَجُلًا مِنَ الأسْدِ، يُقَالُ له: ابنُ </w:t>
      </w:r>
      <w:proofErr w:type="spellStart"/>
      <w:r w:rsidRPr="00074EB7">
        <w:rPr>
          <w:rFonts w:ascii="Sakkal Majalla" w:hAnsi="Sakkal Majalla" w:cs="Sakkal Majalla"/>
          <w:b/>
          <w:bCs/>
          <w:color w:val="00B050"/>
          <w:sz w:val="34"/>
          <w:szCs w:val="34"/>
          <w:rtl/>
        </w:rPr>
        <w:t>اللُّتْبِيَّةِ</w:t>
      </w:r>
      <w:proofErr w:type="spellEnd"/>
      <w:r w:rsidRPr="00074EB7">
        <w:rPr>
          <w:rFonts w:ascii="Sakkal Majalla" w:hAnsi="Sakkal Majalla" w:cs="Sakkal Majalla"/>
          <w:b/>
          <w:bCs/>
          <w:color w:val="00B050"/>
          <w:sz w:val="34"/>
          <w:szCs w:val="34"/>
          <w:rtl/>
        </w:rPr>
        <w:t>، قالَ عَمْرٌو: وَابنُ أَبِي عُمَرَ، علَى الصَّدَقَةِ، فَلَمَّا قَدِمَ قالَ: هذا لَكُمْ، وَهذا لِي، أُهْدِيَ لِي، قالَ: فَقَامَ رَسولُ اللهِ صَلَّى اللَّهُ عليه وسلَّمَ علَى المِنْبَرِ، فَحَمِدَ اللَّهَ، وَأَثْنَى عليه، وَقالَ: ما بَالُ عَامِلٍ أَبْعَثُهُ، فيَقولُ: هذا لَكُمْ، وَهذا أُهْدِيَ لِي، أَفلا قَعَدَ في بَيْتِ أَبِيهِ، أَوْ في بَيْتِ أُمِّهِ، حتَّى يَنْظُرَ أَيُهْدَى إلَيْهِ أَمْ لَا؟ وَالَّذِي نَفْسُ مُحَمَّدٍ بيَدِهِ، لا يَنَالُ أَحَدٌ مِنكُم منها شيئًا إلَّا جَاءَ به يَومَ القِيَامَةِ يَحْمِلُهُ علَى عُنُقِهِ بَعِيرٌ له رُغَاءٌ، أَوْ بَقَرَةٌ لَهَا خُوَارٌ، أَوْ شَاةٌ تَيْعِرُ، ثُمَّ رَفَعَ يَدَيْهِ حتَّى رَأَيْنَا عُفْرَتَيْ إبْطَيْهِ، ثُمَّ قالَ: اللَّهُمَّ، هلْ بَلَّغْتُ؟ مَرَّتَيْنِ</w:t>
      </w:r>
      <w:r w:rsidRPr="00727470">
        <w:rPr>
          <w:rFonts w:ascii="Sakkal Majalla" w:hAnsi="Sakkal Majalla" w:cs="Sakkal Majalla" w:hint="cs"/>
          <w:b/>
          <w:bCs/>
          <w:color w:val="00B050"/>
          <w:sz w:val="34"/>
          <w:szCs w:val="34"/>
          <w:rtl/>
          <w:lang w:bidi="ar-EG"/>
        </w:rPr>
        <w:t>".</w:t>
      </w:r>
      <w:r w:rsidRPr="00727470">
        <w:rPr>
          <w:rFonts w:ascii="Sakkal Majalla" w:hAnsi="Sakkal Majalla" w:cs="Sakkal Majalla" w:hint="cs"/>
          <w:sz w:val="34"/>
          <w:szCs w:val="34"/>
          <w:rtl/>
          <w:lang w:bidi="ar-EG"/>
        </w:rPr>
        <w:t xml:space="preserve"> </w:t>
      </w:r>
      <w:r w:rsidRPr="00727470">
        <w:rPr>
          <w:rFonts w:ascii="Sakkal Majalla" w:hAnsi="Sakkal Majalla" w:cs="Sakkal Majalla"/>
          <w:sz w:val="34"/>
          <w:szCs w:val="34"/>
          <w:rtl/>
        </w:rPr>
        <w:t>البخاري (7174)، ومسلم</w:t>
      </w:r>
      <w:r w:rsidRPr="00727470">
        <w:rPr>
          <w:rFonts w:ascii="Sakkal Majalla" w:hAnsi="Sakkal Majalla" w:cs="Sakkal Majalla" w:hint="cs"/>
          <w:sz w:val="34"/>
          <w:szCs w:val="34"/>
          <w:rtl/>
          <w:lang w:bidi="ar-EG"/>
        </w:rPr>
        <w:t xml:space="preserve"> (1832).</w:t>
      </w:r>
    </w:p>
    <w:p w14:paraId="10332749" w14:textId="77777777" w:rsidR="00B61FAE" w:rsidRPr="00727470" w:rsidRDefault="00B61FAE" w:rsidP="00727470">
      <w:pPr>
        <w:spacing w:after="0" w:line="192" w:lineRule="auto"/>
        <w:jc w:val="both"/>
        <w:rPr>
          <w:rFonts w:ascii="Sakkal Majalla" w:hAnsi="Sakkal Majalla" w:cs="Sakkal Majalla"/>
          <w:sz w:val="34"/>
          <w:szCs w:val="34"/>
          <w:rtl/>
        </w:rPr>
      </w:pPr>
      <w:r w:rsidRPr="008924D3">
        <w:rPr>
          <w:rFonts w:ascii="Sakkal Majalla" w:hAnsi="Sakkal Majalla" w:cs="Sakkal Majalla"/>
          <w:sz w:val="34"/>
          <w:szCs w:val="34"/>
          <w:rtl/>
          <w:lang w:bidi="ar-EG"/>
        </w:rPr>
        <w:t>ومعناهُ</w:t>
      </w:r>
      <w:r w:rsidRPr="008924D3">
        <w:rPr>
          <w:rFonts w:ascii="Sakkal Majalla" w:hAnsi="Sakkal Majalla" w:cs="Sakkal Majalla"/>
          <w:sz w:val="34"/>
          <w:szCs w:val="34"/>
        </w:rPr>
        <w:t>:</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فإذا لم يكن سيُهدَى إليه لو لم يكن موظفًا، فهي رشوةٌ مُحرّمةٌ بالإجماعِ</w:t>
      </w:r>
      <w:r w:rsidRPr="00727470">
        <w:rPr>
          <w:rFonts w:ascii="Sakkal Majalla" w:hAnsi="Sakkal Majalla" w:cs="Sakkal Majalla" w:hint="cs"/>
          <w:sz w:val="34"/>
          <w:szCs w:val="34"/>
          <w:rtl/>
          <w:lang w:bidi="ar-EG"/>
        </w:rPr>
        <w:t>.</w:t>
      </w:r>
    </w:p>
    <w:p w14:paraId="645E4D5D" w14:textId="64FF568D" w:rsidR="00D86FDB" w:rsidRPr="00727470" w:rsidRDefault="00D86FDB" w:rsidP="00727470">
      <w:pPr>
        <w:spacing w:after="0" w:line="192" w:lineRule="auto"/>
        <w:jc w:val="both"/>
        <w:rPr>
          <w:rFonts w:ascii="Sakkal Majalla" w:hAnsi="Sakkal Majalla" w:cs="Sakkal Majalla"/>
          <w:sz w:val="34"/>
          <w:szCs w:val="34"/>
          <w:rtl/>
        </w:rPr>
      </w:pPr>
      <w:r w:rsidRPr="00727470">
        <w:rPr>
          <w:rFonts w:ascii="Sakkal Majalla" w:hAnsi="Sakkal Majalla" w:cs="Sakkal Majalla" w:hint="cs"/>
          <w:b/>
          <w:bCs/>
          <w:sz w:val="34"/>
          <w:szCs w:val="34"/>
          <w:rtl/>
        </w:rPr>
        <w:t xml:space="preserve">قال النووي: </w:t>
      </w:r>
      <w:r w:rsidRPr="00727470">
        <w:rPr>
          <w:rFonts w:ascii="Sakkal Majalla" w:hAnsi="Sakkal Majalla" w:cs="Sakkal Majalla" w:hint="cs"/>
          <w:sz w:val="34"/>
          <w:szCs w:val="34"/>
          <w:rtl/>
        </w:rPr>
        <w:t>"</w:t>
      </w:r>
      <w:r w:rsidRPr="00727470">
        <w:rPr>
          <w:rFonts w:ascii="Sakkal Majalla" w:hAnsi="Sakkal Majalla" w:cs="Sakkal Majalla"/>
          <w:sz w:val="34"/>
          <w:szCs w:val="34"/>
          <w:rtl/>
        </w:rPr>
        <w:t>هَدَايَا</w:t>
      </w:r>
      <w:r w:rsidRPr="00727470">
        <w:rPr>
          <w:rFonts w:ascii="Sakkal Majalla" w:hAnsi="Sakkal Majalla" w:cs="Sakkal Majalla"/>
          <w:sz w:val="34"/>
          <w:szCs w:val="34"/>
          <w:rtl/>
        </w:rPr>
        <w:t xml:space="preserve"> الْعُمَّالِ حَرَامٌ وَغُلُولٌ</w:t>
      </w:r>
      <w:r w:rsidRPr="00727470">
        <w:rPr>
          <w:rFonts w:ascii="Sakkal Majalla" w:hAnsi="Sakkal Majalla" w:cs="Sakkal Majalla" w:hint="cs"/>
          <w:sz w:val="34"/>
          <w:szCs w:val="34"/>
          <w:rtl/>
        </w:rPr>
        <w:t xml:space="preserve">... </w:t>
      </w:r>
      <w:r w:rsidRPr="00727470">
        <w:rPr>
          <w:rFonts w:ascii="Sakkal Majalla" w:hAnsi="Sakkal Majalla" w:cs="Sakkal Majalla"/>
          <w:sz w:val="34"/>
          <w:szCs w:val="34"/>
          <w:rtl/>
        </w:rPr>
        <w:t>بِخِلَافِ الْهَدِيَّةِ لِغَيْرِ الْعَامِلِ فَإِنَّهَا مُسْتَحَبَّةٌ وَقَدْ سَبَقَ بَيَانُ حُكْمِ مَا يقبضه العالم وَنَحْوِهِ بِاسْمِ الْهَدِيَّةِ وَأَنَّهُ يَرُدُّهُ إِلَى مُهْدِيهِ فَإِنْ تَعَذَّرَ فَإِلَى بَيْتِ الْمَالِ</w:t>
      </w:r>
      <w:r w:rsidRPr="00727470">
        <w:rPr>
          <w:rFonts w:ascii="Sakkal Majalla" w:hAnsi="Sakkal Majalla" w:cs="Sakkal Majalla" w:hint="cs"/>
          <w:sz w:val="34"/>
          <w:szCs w:val="34"/>
          <w:rtl/>
        </w:rPr>
        <w:t>". شرح النووي علي مسلم (12/219).</w:t>
      </w:r>
    </w:p>
    <w:p w14:paraId="1576C5EF" w14:textId="77777777" w:rsidR="00B61FAE" w:rsidRPr="008924D3" w:rsidRDefault="00B61FAE" w:rsidP="00727470">
      <w:pPr>
        <w:spacing w:after="0" w:line="192" w:lineRule="auto"/>
        <w:jc w:val="both"/>
        <w:rPr>
          <w:rFonts w:ascii="Sakkal Majalla" w:hAnsi="Sakkal Majalla" w:cs="Sakkal Majalla"/>
          <w:sz w:val="34"/>
          <w:szCs w:val="34"/>
          <w:lang w:bidi="ar-EG"/>
        </w:rPr>
      </w:pPr>
      <w:r w:rsidRPr="008924D3">
        <w:rPr>
          <w:rFonts w:ascii="Sakkal Majalla" w:hAnsi="Sakkal Majalla" w:cs="Sakkal Majalla"/>
          <w:sz w:val="34"/>
          <w:szCs w:val="34"/>
          <w:rtl/>
          <w:lang w:bidi="ar-EG"/>
        </w:rPr>
        <w:t>وَمِمَّا يَدُلُّ عَلَى فَظَاعَةِ الرَّشْوَةِ</w:t>
      </w:r>
      <w:r w:rsidRPr="00727470">
        <w:rPr>
          <w:rFonts w:ascii="Sakkal Majalla" w:hAnsi="Sakkal Majalla" w:cs="Sakkal Majalla" w:hint="cs"/>
          <w:sz w:val="34"/>
          <w:szCs w:val="34"/>
          <w:rtl/>
          <w:lang w:bidi="ar-EG"/>
        </w:rPr>
        <w:t>، "</w:t>
      </w:r>
      <w:r w:rsidRPr="00727470">
        <w:rPr>
          <w:rFonts w:ascii="Sakkal Majalla" w:hAnsi="Sakkal Majalla" w:cs="Sakkal Majalla"/>
          <w:sz w:val="34"/>
          <w:szCs w:val="34"/>
          <w:rtl/>
          <w:lang w:bidi="ar-EG"/>
        </w:rPr>
        <w:t>أُهديَ إلى عمرَ بنِ عبدِ العزيزِ هديةً فردَّها، فقيلَ لهُ: إنَّ النبيَّ صلى اللهُ عليهِ وسلمَ كانَ يقبلُها، فقالَ: كانتْ لهُ الهديةُ هديةً، وهي لنا رشوةٌ. وقد لعنَ اللهُ الراشيَ والمرتشيَ والرائشَ</w:t>
      </w:r>
      <w:r w:rsidRPr="00727470">
        <w:rPr>
          <w:rFonts w:ascii="Sakkal Majalla" w:hAnsi="Sakkal Majalla" w:cs="Sakkal Majalla" w:hint="cs"/>
          <w:sz w:val="34"/>
          <w:szCs w:val="34"/>
          <w:rtl/>
          <w:lang w:bidi="ar-EG"/>
        </w:rPr>
        <w:t xml:space="preserve">، وقال بعض السلف: </w:t>
      </w:r>
      <w:r w:rsidRPr="008924D3">
        <w:rPr>
          <w:rFonts w:ascii="Sakkal Majalla" w:hAnsi="Sakkal Majalla" w:cs="Sakkal Majalla"/>
          <w:sz w:val="34"/>
          <w:szCs w:val="34"/>
          <w:highlight w:val="yellow"/>
          <w:rtl/>
          <w:lang w:bidi="ar-EG"/>
        </w:rPr>
        <w:t>“هَدِيَّةُ الْعَامِلِ غُلُولٌ</w:t>
      </w:r>
      <w:r w:rsidRPr="008924D3">
        <w:rPr>
          <w:rFonts w:ascii="Sakkal Majalla" w:hAnsi="Sakkal Majalla" w:cs="Sakkal Majalla"/>
          <w:sz w:val="34"/>
          <w:szCs w:val="34"/>
          <w:highlight w:val="yellow"/>
        </w:rPr>
        <w:t>.</w:t>
      </w:r>
      <w:r w:rsidRPr="008924D3">
        <w:rPr>
          <w:rFonts w:ascii="Sakkal Majalla" w:hAnsi="Sakkal Majalla" w:cs="Sakkal Majalla"/>
          <w:sz w:val="34"/>
          <w:szCs w:val="34"/>
          <w:highlight w:val="yellow"/>
          <w:rtl/>
          <w:lang w:bidi="ar-EG"/>
        </w:rPr>
        <w:t>”</w:t>
      </w:r>
      <w:r w:rsidRPr="00727470">
        <w:rPr>
          <w:rFonts w:ascii="Sakkal Majalla" w:hAnsi="Sakkal Majalla" w:cs="Sakkal Majalla" w:hint="cs"/>
          <w:sz w:val="34"/>
          <w:szCs w:val="34"/>
          <w:rtl/>
          <w:lang w:bidi="ar-EG"/>
        </w:rPr>
        <w:t xml:space="preserve"> </w:t>
      </w:r>
      <w:r w:rsidRPr="00727470">
        <w:rPr>
          <w:rFonts w:ascii="Sakkal Majalla" w:hAnsi="Sakkal Majalla" w:cs="Sakkal Majalla"/>
          <w:sz w:val="34"/>
          <w:szCs w:val="34"/>
          <w:rtl/>
          <w:lang w:bidi="ar-EG"/>
        </w:rPr>
        <w:t>اللطائف والظرائف</w:t>
      </w:r>
      <w:r w:rsidRPr="00727470">
        <w:rPr>
          <w:rFonts w:ascii="Sakkal Majalla" w:hAnsi="Sakkal Majalla" w:cs="Sakkal Majalla" w:hint="cs"/>
          <w:sz w:val="34"/>
          <w:szCs w:val="34"/>
          <w:rtl/>
          <w:lang w:bidi="ar-EG"/>
        </w:rPr>
        <w:t xml:space="preserve"> للثعالبي، ص246.</w:t>
      </w:r>
    </w:p>
    <w:p w14:paraId="08940DF6" w14:textId="5DC8BED0" w:rsidR="00B61FAE" w:rsidRPr="00727470" w:rsidRDefault="00B61FAE" w:rsidP="00727470">
      <w:pPr>
        <w:spacing w:after="0" w:line="192" w:lineRule="auto"/>
        <w:jc w:val="both"/>
        <w:rPr>
          <w:rFonts w:ascii="Sakkal Majalla" w:hAnsi="Sakkal Majalla" w:cs="Sakkal Majalla"/>
          <w:sz w:val="34"/>
          <w:szCs w:val="34"/>
          <w:rtl/>
        </w:rPr>
      </w:pPr>
      <w:r w:rsidRPr="00727470">
        <w:rPr>
          <w:rFonts w:ascii="Sakkal Majalla" w:hAnsi="Sakkal Majalla" w:cs="Sakkal Majalla"/>
          <w:sz w:val="34"/>
          <w:szCs w:val="34"/>
          <w:rtl/>
        </w:rPr>
        <w:t xml:space="preserve">كَانَ رَجُلٌ يُهْدِي لِعُمَرَ بْنِ الْخَطَّابِ كُلَّ عَامٍ فَخِذَ جَزُورٍ فَخَاصَمَ إِلَيْهِ </w:t>
      </w:r>
      <w:r w:rsidR="00D86FDB" w:rsidRPr="00727470">
        <w:rPr>
          <w:rFonts w:ascii="Sakkal Majalla" w:hAnsi="Sakkal Majalla" w:cs="Sakkal Majalla" w:hint="cs"/>
          <w:sz w:val="34"/>
          <w:szCs w:val="34"/>
          <w:rtl/>
        </w:rPr>
        <w:t>رَجُلًا</w:t>
      </w:r>
      <w:r w:rsidR="00D86FDB" w:rsidRPr="00727470">
        <w:rPr>
          <w:rFonts w:ascii="Sakkal Majalla" w:hAnsi="Sakkal Majalla" w:cs="Sakkal Majalla"/>
          <w:sz w:val="34"/>
          <w:szCs w:val="34"/>
          <w:rtl/>
        </w:rPr>
        <w:t>،</w:t>
      </w:r>
      <w:r w:rsidRPr="00727470">
        <w:rPr>
          <w:rFonts w:ascii="Sakkal Majalla" w:hAnsi="Sakkal Majalla" w:cs="Sakkal Majalla"/>
          <w:sz w:val="34"/>
          <w:szCs w:val="34"/>
        </w:rPr>
        <w:t> </w:t>
      </w:r>
      <w:r w:rsidRPr="00727470">
        <w:rPr>
          <w:rFonts w:ascii="Sakkal Majalla" w:hAnsi="Sakkal Majalla" w:cs="Sakkal Majalla"/>
          <w:sz w:val="34"/>
          <w:szCs w:val="34"/>
          <w:rtl/>
        </w:rPr>
        <w:t>فَقَالَ</w:t>
      </w:r>
      <w:r w:rsidR="00854244" w:rsidRPr="00727470">
        <w:rPr>
          <w:rFonts w:ascii="Sakkal Majalla" w:hAnsi="Sakkal Majalla" w:cs="Sakkal Majalla" w:hint="cs"/>
          <w:sz w:val="34"/>
          <w:szCs w:val="34"/>
          <w:rtl/>
        </w:rPr>
        <w:t xml:space="preserve">: </w:t>
      </w:r>
      <w:r w:rsidRPr="00727470">
        <w:rPr>
          <w:rFonts w:ascii="Sakkal Majalla" w:hAnsi="Sakkal Majalla" w:cs="Sakkal Majalla"/>
          <w:sz w:val="34"/>
          <w:szCs w:val="34"/>
          <w:rtl/>
        </w:rPr>
        <w:t>يَا أَمِيرَ الْمُؤْمِنِينَ اقْضِ بَيْنَنَا قَضَاءً فَصْلًا كَمَا يُفْصَلُ الرِّجْلُ مِنْ سَائِرِ الْجَزُورِ</w:t>
      </w:r>
      <w:r w:rsidRPr="00727470">
        <w:rPr>
          <w:rFonts w:ascii="Sakkal Majalla" w:hAnsi="Sakkal Majalla" w:cs="Sakkal Majalla"/>
          <w:sz w:val="34"/>
          <w:szCs w:val="34"/>
        </w:rPr>
        <w:t>. </w:t>
      </w:r>
      <w:r w:rsidRPr="00727470">
        <w:rPr>
          <w:rFonts w:ascii="Sakkal Majalla" w:hAnsi="Sakkal Majalla" w:cs="Sakkal Majalla"/>
          <w:sz w:val="34"/>
          <w:szCs w:val="34"/>
          <w:rtl/>
        </w:rPr>
        <w:t>قَالَ</w:t>
      </w:r>
      <w:r w:rsidRPr="00727470">
        <w:rPr>
          <w:rFonts w:ascii="Sakkal Majalla" w:hAnsi="Sakkal Majalla" w:cs="Sakkal Majalla"/>
          <w:sz w:val="34"/>
          <w:szCs w:val="34"/>
        </w:rPr>
        <w:t>: </w:t>
      </w:r>
      <w:r w:rsidRPr="00727470">
        <w:rPr>
          <w:rFonts w:ascii="Sakkal Majalla" w:hAnsi="Sakkal Majalla" w:cs="Sakkal Majalla"/>
          <w:sz w:val="34"/>
          <w:szCs w:val="34"/>
          <w:rtl/>
        </w:rPr>
        <w:t>فَقَضَى عَلَيْهِ عُمَرُ ثُمَّ كَتَبَ إِلَى عُمَّالِهِ: إِنَّ الْهَدَايَا هِيَ الرِّشَا</w:t>
      </w:r>
      <w:r w:rsidRPr="00727470">
        <w:rPr>
          <w:rFonts w:ascii="Sakkal Majalla" w:hAnsi="Sakkal Majalla" w:cs="Sakkal Majalla" w:hint="cs"/>
          <w:sz w:val="34"/>
          <w:szCs w:val="34"/>
          <w:rtl/>
        </w:rPr>
        <w:t>". الإشراف في منازل الأشراف لابن أبي الدنيا ص294.</w:t>
      </w:r>
    </w:p>
    <w:p w14:paraId="32E84952" w14:textId="77777777" w:rsidR="00B61FAE" w:rsidRPr="00074EB7" w:rsidRDefault="00B61FAE" w:rsidP="00727470">
      <w:pPr>
        <w:spacing w:after="0" w:line="192" w:lineRule="auto"/>
        <w:jc w:val="both"/>
        <w:rPr>
          <w:rFonts w:ascii="Sakkal Majalla" w:hAnsi="Sakkal Majalla" w:cs="Sakkal Majalla"/>
          <w:sz w:val="34"/>
          <w:szCs w:val="34"/>
          <w:rtl/>
        </w:rPr>
      </w:pPr>
      <w:r w:rsidRPr="00074EB7">
        <w:rPr>
          <w:rFonts w:ascii="Sakkal Majalla" w:hAnsi="Sakkal Majalla" w:cs="Sakkal Majalla"/>
          <w:sz w:val="34"/>
          <w:szCs w:val="34"/>
          <w:rtl/>
        </w:rPr>
        <w:t>لماذَا كانتِ الرَّشوةُ مِنْ أعظمِ الكبائِرِ؟ لِأَنَّهَا: تغيرُ الحَقَّ، تخدشُ العدلَ، تبيعُ الذمةَ، تفسدُ الدولَ، تسلبُ المظلومَ حقهُ، تقسيُ القلبَ</w:t>
      </w:r>
      <w:r w:rsidRPr="00074EB7">
        <w:rPr>
          <w:rFonts w:ascii="Sakkal Majalla" w:hAnsi="Sakkal Majalla" w:cs="Sakkal Majalla"/>
          <w:sz w:val="34"/>
          <w:szCs w:val="34"/>
        </w:rPr>
        <w:t>.</w:t>
      </w:r>
    </w:p>
    <w:p w14:paraId="1451960D" w14:textId="77777777" w:rsidR="00B61FAE" w:rsidRPr="008924D3" w:rsidRDefault="00B61FAE" w:rsidP="00727470">
      <w:pPr>
        <w:spacing w:after="0" w:line="192" w:lineRule="auto"/>
        <w:jc w:val="center"/>
        <w:rPr>
          <w:rFonts w:ascii="Sakkal Majalla" w:hAnsi="Sakkal Majalla" w:cs="PT Bold Heading"/>
          <w:color w:val="7030A0"/>
          <w:sz w:val="34"/>
          <w:szCs w:val="34"/>
        </w:rPr>
      </w:pPr>
      <w:r w:rsidRPr="008924D3">
        <w:rPr>
          <w:rFonts w:ascii="Sakkal Majalla" w:hAnsi="Sakkal Majalla" w:cs="PT Bold Heading"/>
          <w:color w:val="7030A0"/>
          <w:sz w:val="34"/>
          <w:szCs w:val="34"/>
          <w:rtl/>
          <w:lang w:bidi="ar-EG"/>
        </w:rPr>
        <w:t>العُنْصُرُ الثَّانِي: كَيْفَ تُفْسِدُ الرَّشْوَةُ القَلْبَ وَالْمُجْتَمَعَ؟</w:t>
      </w:r>
    </w:p>
    <w:p w14:paraId="18F61A3C" w14:textId="77777777" w:rsidR="00B61FAE" w:rsidRPr="00074EB7" w:rsidRDefault="00B61FAE" w:rsidP="00727470">
      <w:pPr>
        <w:spacing w:after="0" w:line="192" w:lineRule="auto"/>
        <w:jc w:val="both"/>
        <w:rPr>
          <w:rFonts w:ascii="Sakkal Majalla" w:hAnsi="Sakkal Majalla" w:cs="Sakkal Majalla"/>
          <w:sz w:val="34"/>
          <w:szCs w:val="34"/>
          <w:lang w:bidi="ar-EG"/>
        </w:rPr>
      </w:pPr>
      <w:r w:rsidRPr="00074EB7">
        <w:rPr>
          <w:rFonts w:ascii="Sakkal Majalla" w:hAnsi="Sakkal Majalla" w:cs="Sakkal Majalla"/>
          <w:sz w:val="34"/>
          <w:szCs w:val="34"/>
          <w:rtl/>
          <w:lang w:bidi="ar-EG"/>
        </w:rPr>
        <w:t xml:space="preserve">أيُها الإخوةُ الأفاضلُ، ليستِ الرشوةُ خطرًا ماليًا فقطْ، بل هيَ </w:t>
      </w:r>
      <w:r w:rsidRPr="00074EB7">
        <w:rPr>
          <w:rFonts w:ascii="Sakkal Majalla" w:hAnsi="Sakkal Majalla" w:cs="Sakkal Majalla"/>
          <w:sz w:val="34"/>
          <w:szCs w:val="34"/>
          <w:lang w:bidi="ar-EG"/>
        </w:rPr>
        <w:t xml:space="preserve">— </w:t>
      </w:r>
      <w:r w:rsidRPr="00074EB7">
        <w:rPr>
          <w:rFonts w:ascii="Sakkal Majalla" w:hAnsi="Sakkal Majalla" w:cs="Sakkal Majalla"/>
          <w:sz w:val="34"/>
          <w:szCs w:val="34"/>
          <w:rtl/>
          <w:lang w:bidi="ar-EG"/>
        </w:rPr>
        <w:t xml:space="preserve">قبلَ ذلكَ </w:t>
      </w:r>
      <w:r w:rsidRPr="00074EB7">
        <w:rPr>
          <w:rFonts w:ascii="Sakkal Majalla" w:hAnsi="Sakkal Majalla" w:cs="Sakkal Majalla"/>
          <w:sz w:val="34"/>
          <w:szCs w:val="34"/>
          <w:lang w:bidi="ar-EG"/>
        </w:rPr>
        <w:t xml:space="preserve">— </w:t>
      </w:r>
      <w:r w:rsidRPr="00074EB7">
        <w:rPr>
          <w:rFonts w:ascii="Sakkal Majalla" w:hAnsi="Sakkal Majalla" w:cs="Sakkal Majalla"/>
          <w:sz w:val="34"/>
          <w:szCs w:val="34"/>
          <w:rtl/>
          <w:lang w:bidi="ar-EG"/>
        </w:rPr>
        <w:t>خطرٌ قلبيٌ، ومرضٌ روحيٌ يصيبُ الفؤادَ، فيستحلُ الحرامَ، ويستميتُ في طلبِ الدنيا، ويقدمُ ما يغضبُ اللهَ على ما يرضيهِ</w:t>
      </w:r>
      <w:r w:rsidRPr="00074EB7">
        <w:rPr>
          <w:rFonts w:ascii="Sakkal Majalla" w:hAnsi="Sakkal Majalla" w:cs="Sakkal Majalla"/>
          <w:sz w:val="34"/>
          <w:szCs w:val="34"/>
          <w:lang w:bidi="ar-EG"/>
        </w:rPr>
        <w:t>.</w:t>
      </w:r>
    </w:p>
    <w:p w14:paraId="34593B67" w14:textId="77777777" w:rsidR="00B61FAE" w:rsidRPr="00074EB7" w:rsidRDefault="00B61FAE" w:rsidP="00727470">
      <w:pPr>
        <w:spacing w:after="0" w:line="192" w:lineRule="auto"/>
        <w:jc w:val="both"/>
        <w:rPr>
          <w:rFonts w:ascii="Sakkal Majalla" w:hAnsi="Sakkal Majalla" w:cs="Sakkal Majalla"/>
          <w:b/>
          <w:bCs/>
          <w:sz w:val="34"/>
          <w:szCs w:val="34"/>
          <w:rtl/>
          <w:lang w:bidi="ar-EG"/>
        </w:rPr>
      </w:pPr>
      <w:r w:rsidRPr="00074EB7">
        <w:rPr>
          <w:rFonts w:ascii="Sakkal Majalla" w:hAnsi="Sakkal Majalla" w:cs="Sakkal Majalla"/>
          <w:b/>
          <w:bCs/>
          <w:sz w:val="34"/>
          <w:szCs w:val="34"/>
          <w:rtl/>
          <w:lang w:bidi="ar-EG"/>
        </w:rPr>
        <w:t>أولًا: الرشوةُ تفسدُ القلبَ</w:t>
      </w:r>
      <w:r w:rsidRPr="00074EB7">
        <w:rPr>
          <w:rFonts w:ascii="Sakkal Majalla" w:hAnsi="Sakkal Majalla" w:cs="Sakkal Majalla"/>
          <w:b/>
          <w:bCs/>
          <w:sz w:val="34"/>
          <w:szCs w:val="34"/>
          <w:lang w:bidi="ar-EG"/>
        </w:rPr>
        <w:t xml:space="preserve">… </w:t>
      </w:r>
      <w:r w:rsidRPr="00074EB7">
        <w:rPr>
          <w:rFonts w:ascii="Sakkal Majalla" w:hAnsi="Sakkal Majalla" w:cs="Sakkal Majalla"/>
          <w:b/>
          <w:bCs/>
          <w:sz w:val="34"/>
          <w:szCs w:val="34"/>
          <w:rtl/>
          <w:lang w:bidi="ar-EG"/>
        </w:rPr>
        <w:t>والقلبُ ملكُ الجوارحِ</w:t>
      </w:r>
      <w:r w:rsidRPr="00074EB7">
        <w:rPr>
          <w:rFonts w:ascii="Sakkal Majalla" w:hAnsi="Sakkal Majalla" w:cs="Sakkal Majalla"/>
          <w:b/>
          <w:bCs/>
          <w:sz w:val="34"/>
          <w:szCs w:val="34"/>
          <w:lang w:bidi="ar-EG"/>
        </w:rPr>
        <w:t>.</w:t>
      </w:r>
    </w:p>
    <w:p w14:paraId="5E489C75" w14:textId="77777777" w:rsidR="00B61FAE" w:rsidRPr="00727470" w:rsidRDefault="00B61FAE" w:rsidP="00727470">
      <w:pPr>
        <w:spacing w:after="0" w:line="192" w:lineRule="auto"/>
        <w:jc w:val="both"/>
        <w:rPr>
          <w:rFonts w:ascii="Sakkal Majalla" w:hAnsi="Sakkal Majalla" w:cs="Sakkal Majalla"/>
          <w:sz w:val="34"/>
          <w:szCs w:val="34"/>
          <w:rtl/>
          <w:lang w:bidi="ar-EG"/>
        </w:rPr>
      </w:pPr>
      <w:r w:rsidRPr="008924D3">
        <w:rPr>
          <w:rFonts w:ascii="Sakkal Majalla" w:hAnsi="Sakkal Majalla" w:cs="Sakkal Majalla"/>
          <w:sz w:val="34"/>
          <w:szCs w:val="34"/>
          <w:rtl/>
          <w:lang w:bidi="ar-EG"/>
        </w:rPr>
        <w:t>أَخبرَ النَّبِيُّ ﷺ</w:t>
      </w:r>
      <w:r w:rsidRPr="00727470">
        <w:rPr>
          <w:rFonts w:ascii="Sakkal Majalla" w:hAnsi="Sakkal Majalla" w:cs="Sakkal Majalla" w:hint="cs"/>
          <w:sz w:val="34"/>
          <w:szCs w:val="34"/>
          <w:rtl/>
          <w:lang w:bidi="ar-EG"/>
        </w:rPr>
        <w:t xml:space="preserve">: </w:t>
      </w:r>
      <w:r w:rsidRPr="00727470">
        <w:rPr>
          <w:rFonts w:ascii="Sakkal Majalla" w:hAnsi="Sakkal Majalla" w:cs="Sakkal Majalla" w:hint="cs"/>
          <w:b/>
          <w:bCs/>
          <w:color w:val="00B050"/>
          <w:sz w:val="34"/>
          <w:szCs w:val="34"/>
          <w:rtl/>
          <w:lang w:bidi="ar-EG"/>
        </w:rPr>
        <w:t>"</w:t>
      </w:r>
      <w:r w:rsidRPr="008924D3">
        <w:rPr>
          <w:rFonts w:ascii="Sakkal Majalla" w:hAnsi="Sakkal Majalla" w:cs="Sakkal Majalla"/>
          <w:b/>
          <w:bCs/>
          <w:color w:val="00B050"/>
          <w:sz w:val="34"/>
          <w:szCs w:val="34"/>
          <w:rtl/>
          <w:lang w:bidi="ar-EG"/>
        </w:rPr>
        <w:t>أَلَا وَإِنَّ فِي الجَسَدِ مُضْغَةً إِذَا صَلَحَتْ صَلَحَ الجَسَدُ كُلُّهُ، وَإِذَا فَسَدَتْ فَسَدَ الجَسَدُ كُلُّهُ، أَلَا وَهِيَ القَلْبُ</w:t>
      </w:r>
      <w:r w:rsidRPr="00727470">
        <w:rPr>
          <w:rFonts w:ascii="Sakkal Majalla" w:hAnsi="Sakkal Majalla" w:cs="Sakkal Majalla" w:hint="cs"/>
          <w:b/>
          <w:bCs/>
          <w:color w:val="00B050"/>
          <w:sz w:val="34"/>
          <w:szCs w:val="34"/>
          <w:rtl/>
          <w:lang w:bidi="ar-EG"/>
        </w:rPr>
        <w:t>".</w:t>
      </w:r>
      <w:r w:rsidRPr="00727470">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رواه البخاري (52) ومسلم</w:t>
      </w:r>
      <w:r w:rsidRPr="00727470">
        <w:rPr>
          <w:rFonts w:ascii="Sakkal Majalla" w:hAnsi="Sakkal Majalla" w:cs="Sakkal Majalla" w:hint="cs"/>
          <w:sz w:val="34"/>
          <w:szCs w:val="34"/>
          <w:rtl/>
          <w:lang w:bidi="ar-EG"/>
        </w:rPr>
        <w:t xml:space="preserve"> (1599)</w:t>
      </w:r>
      <w:r w:rsidRPr="00727470">
        <w:rPr>
          <w:rFonts w:ascii="Sakkal Majalla" w:hAnsi="Sakkal Majalla" w:cs="Sakkal Majalla"/>
          <w:sz w:val="34"/>
          <w:szCs w:val="34"/>
          <w:rtl/>
          <w:lang w:bidi="ar-EG"/>
        </w:rPr>
        <w:t xml:space="preserve"> فإذا تَغَذّى القلبُ بالحرامِ فسدَ وعميَ، وإذا تَغَذّى بالرشوةِ كان أشدَّ فسادًا؛ لأنها حرامٌ متعمدٌ يبيعُ فيه الإنسانُ نفسَهُ</w:t>
      </w:r>
      <w:r w:rsidRPr="00727470">
        <w:rPr>
          <w:rFonts w:ascii="Sakkal Majalla" w:hAnsi="Sakkal Majalla" w:cs="Sakkal Majalla"/>
          <w:sz w:val="34"/>
          <w:szCs w:val="34"/>
          <w:lang w:bidi="ar-EG"/>
        </w:rPr>
        <w:t>.</w:t>
      </w:r>
    </w:p>
    <w:p w14:paraId="22A71DA1" w14:textId="77777777" w:rsidR="00B61FAE" w:rsidRPr="00074EB7" w:rsidRDefault="00B61FAE" w:rsidP="00727470">
      <w:pPr>
        <w:spacing w:after="0" w:line="192" w:lineRule="auto"/>
        <w:jc w:val="both"/>
        <w:rPr>
          <w:rFonts w:ascii="Sakkal Majalla" w:hAnsi="Sakkal Majalla" w:cs="Sakkal Majalla"/>
          <w:sz w:val="32"/>
          <w:szCs w:val="32"/>
          <w:lang w:bidi="ar-EG"/>
        </w:rPr>
      </w:pPr>
      <w:r w:rsidRPr="008924D3">
        <w:rPr>
          <w:rFonts w:ascii="Sakkal Majalla" w:hAnsi="Sakkal Majalla" w:cs="Sakkal Majalla"/>
          <w:sz w:val="32"/>
          <w:szCs w:val="32"/>
          <w:rtl/>
          <w:lang w:bidi="ar-EG"/>
        </w:rPr>
        <w:t xml:space="preserve">وقدْ ثبتَ فِي </w:t>
      </w:r>
      <w:r w:rsidRPr="00143393">
        <w:rPr>
          <w:rFonts w:ascii="Sakkal Majalla" w:hAnsi="Sakkal Majalla" w:cs="Sakkal Majalla" w:hint="cs"/>
          <w:sz w:val="32"/>
          <w:szCs w:val="32"/>
          <w:rtl/>
          <w:lang w:bidi="ar-EG"/>
        </w:rPr>
        <w:t xml:space="preserve">الترمذي حديث صحيح </w:t>
      </w:r>
      <w:r w:rsidRPr="008924D3">
        <w:rPr>
          <w:rFonts w:ascii="Sakkal Majalla" w:hAnsi="Sakkal Majalla" w:cs="Sakkal Majalla"/>
          <w:sz w:val="32"/>
          <w:szCs w:val="32"/>
          <w:rtl/>
          <w:lang w:bidi="ar-EG"/>
        </w:rPr>
        <w:t>(</w:t>
      </w:r>
      <w:r w:rsidRPr="00143393">
        <w:rPr>
          <w:rFonts w:ascii="Sakkal Majalla" w:hAnsi="Sakkal Majalla" w:cs="Sakkal Majalla" w:hint="cs"/>
          <w:sz w:val="32"/>
          <w:szCs w:val="32"/>
          <w:rtl/>
          <w:lang w:bidi="ar-EG"/>
        </w:rPr>
        <w:t>3334</w:t>
      </w:r>
      <w:r w:rsidRPr="008924D3">
        <w:rPr>
          <w:rFonts w:ascii="Sakkal Majalla" w:hAnsi="Sakkal Majalla" w:cs="Sakkal Majalla"/>
          <w:sz w:val="32"/>
          <w:szCs w:val="32"/>
          <w:rtl/>
          <w:lang w:bidi="ar-EG"/>
        </w:rPr>
        <w:t>) أَنَّ النَّبِيَّ ﷺ قَالَ</w:t>
      </w:r>
      <w:r w:rsidRPr="00143393">
        <w:rPr>
          <w:rFonts w:ascii="Sakkal Majalla" w:hAnsi="Sakkal Majalla" w:cs="Sakkal Majalla" w:hint="cs"/>
          <w:sz w:val="32"/>
          <w:szCs w:val="32"/>
          <w:rtl/>
          <w:lang w:bidi="ar-EG"/>
        </w:rPr>
        <w:t>:</w:t>
      </w:r>
      <w:r w:rsidRPr="00143393">
        <w:rPr>
          <w:rFonts w:ascii="Sakkal Majalla" w:hAnsi="Sakkal Majalla" w:cs="Sakkal Majalla" w:hint="cs"/>
          <w:b/>
          <w:bCs/>
          <w:color w:val="00B050"/>
          <w:sz w:val="32"/>
          <w:szCs w:val="32"/>
          <w:rtl/>
          <w:lang w:bidi="ar-EG"/>
        </w:rPr>
        <w:t xml:space="preserve"> "</w:t>
      </w:r>
      <w:r w:rsidRPr="00143393">
        <w:rPr>
          <w:rFonts w:ascii="Sakkal Majalla" w:hAnsi="Sakkal Majalla" w:cs="Sakkal Majalla"/>
          <w:b/>
          <w:bCs/>
          <w:color w:val="00B050"/>
          <w:sz w:val="32"/>
          <w:szCs w:val="32"/>
          <w:rtl/>
        </w:rPr>
        <w:t xml:space="preserve">إنَّ العبدَ إذا أخطأَ خطيئةً نُكِتت في قلبِهِ نُكْتةٌ سوداءُ، فإذا هوَ نزعَ واستَغفرَ وتابَ سُقِلَ قلبُهُ، وإن عادَ زيدَ فيها حتَّى تعلوَ قلبَهُ، وَهوَ الرَّانُ الَّذي ذَكَرَ اللَّه </w:t>
      </w:r>
      <w:proofErr w:type="gramStart"/>
      <w:r w:rsidRPr="00143393">
        <w:rPr>
          <w:rFonts w:ascii="Sakkal Majalla" w:hAnsi="Sakkal Majalla" w:cs="Sakkal Majalla"/>
          <w:b/>
          <w:bCs/>
          <w:color w:val="00B050"/>
          <w:sz w:val="32"/>
          <w:szCs w:val="32"/>
          <w:rtl/>
        </w:rPr>
        <w:t>كَلَّا</w:t>
      </w:r>
      <w:proofErr w:type="gramEnd"/>
      <w:r w:rsidRPr="00143393">
        <w:rPr>
          <w:rFonts w:ascii="Sakkal Majalla" w:hAnsi="Sakkal Majalla" w:cs="Sakkal Majalla"/>
          <w:b/>
          <w:bCs/>
          <w:color w:val="00B050"/>
          <w:sz w:val="32"/>
          <w:szCs w:val="32"/>
          <w:rtl/>
        </w:rPr>
        <w:t xml:space="preserve"> بَلْ رَانَ عَلَى قُلُوبِهِمْ مَا كَانُوا يَكْسِبُونَ</w:t>
      </w:r>
      <w:r w:rsidRPr="00143393">
        <w:rPr>
          <w:rFonts w:ascii="Sakkal Majalla" w:hAnsi="Sakkal Majalla" w:cs="Sakkal Majalla" w:hint="cs"/>
          <w:b/>
          <w:bCs/>
          <w:color w:val="00B050"/>
          <w:sz w:val="32"/>
          <w:szCs w:val="32"/>
          <w:rtl/>
          <w:lang w:bidi="ar-EG"/>
        </w:rPr>
        <w:t xml:space="preserve"> ".</w:t>
      </w:r>
      <w:r w:rsidRPr="00143393">
        <w:rPr>
          <w:rFonts w:ascii="Sakkal Majalla" w:hAnsi="Sakkal Majalla" w:cs="Sakkal Majalla"/>
          <w:sz w:val="32"/>
          <w:szCs w:val="32"/>
          <w:rtl/>
          <w:lang w:bidi="ar-EG"/>
        </w:rPr>
        <w:t xml:space="preserve"> أي: في القلوبِ، كلما أذنبَ الإنسانُ</w:t>
      </w:r>
      <w:r w:rsidRPr="00143393">
        <w:rPr>
          <w:rFonts w:ascii="Sakkal Majalla" w:hAnsi="Sakkal Majalla" w:cs="Sakkal Majalla"/>
          <w:sz w:val="32"/>
          <w:szCs w:val="32"/>
          <w:lang w:bidi="ar-EG"/>
        </w:rPr>
        <w:t>.</w:t>
      </w:r>
      <w:r w:rsidRPr="00143393">
        <w:rPr>
          <w:rFonts w:ascii="Sakkal Majalla" w:hAnsi="Sakkal Majalla" w:cs="Sakkal Majalla" w:hint="cs"/>
          <w:sz w:val="32"/>
          <w:szCs w:val="32"/>
          <w:rtl/>
          <w:lang w:bidi="ar-EG"/>
        </w:rPr>
        <w:t xml:space="preserve"> </w:t>
      </w:r>
      <w:r w:rsidRPr="00074EB7">
        <w:rPr>
          <w:rFonts w:ascii="Sakkal Majalla" w:hAnsi="Sakkal Majalla" w:cs="Sakkal Majalla"/>
          <w:sz w:val="32"/>
          <w:szCs w:val="32"/>
          <w:rtl/>
          <w:lang w:bidi="ar-EG"/>
        </w:rPr>
        <w:t>فإذا ألفَ الرشوةَ، كثرتِ النكتُ السوداءُ، فعميَ القلبُ، وسدتْ طرقُ الهدى</w:t>
      </w:r>
      <w:r w:rsidRPr="00074EB7">
        <w:rPr>
          <w:rFonts w:ascii="Sakkal Majalla" w:hAnsi="Sakkal Majalla" w:cs="Sakkal Majalla"/>
          <w:sz w:val="32"/>
          <w:szCs w:val="32"/>
          <w:lang w:bidi="ar-EG"/>
        </w:rPr>
        <w:t>.</w:t>
      </w:r>
    </w:p>
    <w:p w14:paraId="00287D43" w14:textId="77777777" w:rsidR="00B61FAE" w:rsidRPr="00074EB7" w:rsidRDefault="00B61FAE" w:rsidP="00143393">
      <w:pPr>
        <w:spacing w:after="0" w:line="168" w:lineRule="auto"/>
        <w:jc w:val="both"/>
        <w:rPr>
          <w:rFonts w:ascii="Sakkal Majalla" w:hAnsi="Sakkal Majalla" w:cs="Sakkal Majalla"/>
          <w:b/>
          <w:bCs/>
          <w:sz w:val="34"/>
          <w:szCs w:val="34"/>
          <w:rtl/>
          <w:lang w:bidi="ar-EG"/>
        </w:rPr>
      </w:pPr>
      <w:r w:rsidRPr="00074EB7">
        <w:rPr>
          <w:rFonts w:ascii="Sakkal Majalla" w:hAnsi="Sakkal Majalla" w:cs="Sakkal Majalla"/>
          <w:b/>
          <w:bCs/>
          <w:sz w:val="34"/>
          <w:szCs w:val="34"/>
          <w:rtl/>
          <w:lang w:bidi="ar-EG"/>
        </w:rPr>
        <w:t>ثانيًا: الرشوةُ تسقطُ البركةَ من المالِ والعمرِ</w:t>
      </w:r>
      <w:r w:rsidRPr="00074EB7">
        <w:rPr>
          <w:rFonts w:ascii="Sakkal Majalla" w:hAnsi="Sakkal Majalla" w:cs="Sakkal Majalla"/>
          <w:b/>
          <w:bCs/>
          <w:sz w:val="34"/>
          <w:szCs w:val="34"/>
          <w:lang w:bidi="ar-EG"/>
        </w:rPr>
        <w:t>.</w:t>
      </w:r>
    </w:p>
    <w:p w14:paraId="20A81A35" w14:textId="06D1B9ED" w:rsidR="00B61FAE" w:rsidRPr="00074EB7" w:rsidRDefault="00B61FAE" w:rsidP="00143393">
      <w:pPr>
        <w:spacing w:after="0" w:line="168" w:lineRule="auto"/>
        <w:jc w:val="both"/>
        <w:rPr>
          <w:rFonts w:ascii="Sakkal Majalla" w:hAnsi="Sakkal Majalla" w:cs="Sakkal Majalla"/>
          <w:b/>
          <w:bCs/>
          <w:color w:val="00B050"/>
          <w:sz w:val="34"/>
          <w:szCs w:val="34"/>
          <w:lang w:bidi="ar-EG"/>
        </w:rPr>
      </w:pPr>
      <w:r w:rsidRPr="008924D3">
        <w:rPr>
          <w:rFonts w:ascii="Sakkal Majalla" w:hAnsi="Sakkal Majalla" w:cs="Sakkal Majalla"/>
          <w:sz w:val="34"/>
          <w:szCs w:val="34"/>
          <w:rtl/>
          <w:lang w:bidi="ar-EG"/>
        </w:rPr>
        <w:t>فِي صحيح البخاري</w:t>
      </w:r>
      <w:r w:rsidRPr="00727470">
        <w:rPr>
          <w:rFonts w:ascii="Sakkal Majalla" w:hAnsi="Sakkal Majalla" w:cs="Sakkal Majalla" w:hint="cs"/>
          <w:sz w:val="34"/>
          <w:szCs w:val="34"/>
          <w:rtl/>
          <w:lang w:bidi="ar-EG"/>
        </w:rPr>
        <w:t xml:space="preserve"> (2387): "</w:t>
      </w:r>
      <w:r w:rsidRPr="008924D3">
        <w:rPr>
          <w:rFonts w:ascii="Sakkal Majalla" w:hAnsi="Sakkal Majalla" w:cs="Sakkal Majalla"/>
          <w:b/>
          <w:bCs/>
          <w:color w:val="00B050"/>
          <w:sz w:val="34"/>
          <w:szCs w:val="34"/>
          <w:rtl/>
          <w:lang w:bidi="ar-EG"/>
        </w:rPr>
        <w:t>مَنْ أَخَذَ أَمْوَالَ النَّاسِ يُرِيدُ أَدَاءَهَا أَدَّى اللهُ عَنْهُ، وَمَنْ أَخَذَهَا يُرِيدُ إِتْلَافَهَا أَتْلَفَهُ اللهُ</w:t>
      </w:r>
      <w:r w:rsidRPr="00727470">
        <w:rPr>
          <w:rFonts w:ascii="Sakkal Majalla" w:hAnsi="Sakkal Majalla" w:cs="Sakkal Majalla" w:hint="cs"/>
          <w:b/>
          <w:bCs/>
          <w:color w:val="00B050"/>
          <w:sz w:val="34"/>
          <w:szCs w:val="34"/>
          <w:rtl/>
          <w:lang w:bidi="ar-EG"/>
        </w:rPr>
        <w:t>".</w:t>
      </w:r>
      <w:r w:rsidR="00854244" w:rsidRPr="00727470">
        <w:rPr>
          <w:rFonts w:ascii="Sakkal Majalla" w:hAnsi="Sakkal Majalla" w:cs="Sakkal Majalla" w:hint="cs"/>
          <w:b/>
          <w:bCs/>
          <w:color w:val="00B050"/>
          <w:sz w:val="34"/>
          <w:szCs w:val="34"/>
          <w:rtl/>
          <w:lang w:bidi="ar-EG"/>
        </w:rPr>
        <w:t xml:space="preserve"> </w:t>
      </w:r>
      <w:r w:rsidRPr="00074EB7">
        <w:rPr>
          <w:rFonts w:ascii="Sakkal Majalla" w:hAnsi="Sakkal Majalla" w:cs="Sakkal Majalla"/>
          <w:sz w:val="34"/>
          <w:szCs w:val="34"/>
          <w:rtl/>
          <w:lang w:bidi="ar-EG"/>
        </w:rPr>
        <w:t>والراشي والمرتشي يأخذانِ ما ليسَ لهما، فيكونُ أخذُهما من جنسِ الإتلافِ، فتذهبُ البركةُ من: المالِ، العمرِ، العافيةِ، الأهلِ، الأولادِ</w:t>
      </w:r>
      <w:r w:rsidRPr="00074EB7">
        <w:rPr>
          <w:rFonts w:ascii="Sakkal Majalla" w:hAnsi="Sakkal Majalla" w:cs="Sakkal Majalla"/>
          <w:sz w:val="34"/>
          <w:szCs w:val="34"/>
          <w:lang w:bidi="ar-EG"/>
        </w:rPr>
        <w:t>.</w:t>
      </w:r>
      <w:r w:rsidR="00854244" w:rsidRPr="00727470">
        <w:rPr>
          <w:rFonts w:ascii="Sakkal Majalla" w:hAnsi="Sakkal Majalla" w:cs="Sakkal Majalla" w:hint="cs"/>
          <w:b/>
          <w:bCs/>
          <w:color w:val="00B050"/>
          <w:sz w:val="34"/>
          <w:szCs w:val="34"/>
          <w:rtl/>
          <w:lang w:bidi="ar-EG"/>
        </w:rPr>
        <w:t xml:space="preserve"> </w:t>
      </w:r>
      <w:r w:rsidRPr="00074EB7">
        <w:rPr>
          <w:rFonts w:ascii="Sakkal Majalla" w:hAnsi="Sakkal Majalla" w:cs="Sakkal Majalla"/>
          <w:sz w:val="34"/>
          <w:szCs w:val="34"/>
          <w:rtl/>
          <w:lang w:bidi="ar-EG"/>
        </w:rPr>
        <w:t>ترى الراشي والمرتشي لا يستقرُ قلبُه، ولا ينعمُ بمالِه، فإن الحرامَ لا يدخلُ مالًا إلا أفسدَه</w:t>
      </w:r>
      <w:r w:rsidRPr="00074EB7">
        <w:rPr>
          <w:rFonts w:ascii="Sakkal Majalla" w:hAnsi="Sakkal Majalla" w:cs="Sakkal Majalla"/>
          <w:sz w:val="34"/>
          <w:szCs w:val="34"/>
          <w:lang w:bidi="ar-EG"/>
        </w:rPr>
        <w:t>.</w:t>
      </w:r>
    </w:p>
    <w:p w14:paraId="6C02148E" w14:textId="37FCFFC6" w:rsidR="00B61FAE" w:rsidRPr="00074EB7" w:rsidRDefault="00B61FAE" w:rsidP="00727470">
      <w:pPr>
        <w:spacing w:after="0" w:line="192" w:lineRule="auto"/>
        <w:jc w:val="both"/>
        <w:rPr>
          <w:rFonts w:ascii="Sakkal Majalla" w:hAnsi="Sakkal Majalla" w:cs="Sakkal Majalla"/>
          <w:b/>
          <w:bCs/>
          <w:sz w:val="34"/>
          <w:szCs w:val="34"/>
          <w:rtl/>
          <w:lang w:bidi="ar-EG"/>
        </w:rPr>
      </w:pPr>
      <w:r w:rsidRPr="00074EB7">
        <w:rPr>
          <w:rFonts w:ascii="Sakkal Majalla" w:hAnsi="Sakkal Majalla" w:cs="Sakkal Majalla"/>
          <w:b/>
          <w:bCs/>
          <w:sz w:val="34"/>
          <w:szCs w:val="34"/>
          <w:rtl/>
          <w:lang w:bidi="ar-EG"/>
        </w:rPr>
        <w:lastRenderedPageBreak/>
        <w:t>ثالثًا: الرشوةُ تولدُ قساوةً في القلبِ</w:t>
      </w:r>
      <w:r w:rsidRPr="00074EB7">
        <w:rPr>
          <w:rFonts w:ascii="Sakkal Majalla" w:hAnsi="Sakkal Majalla" w:cs="Sakkal Majalla"/>
          <w:b/>
          <w:bCs/>
          <w:sz w:val="34"/>
          <w:szCs w:val="34"/>
          <w:lang w:bidi="ar-EG"/>
        </w:rPr>
        <w:t>.</w:t>
      </w:r>
      <w:r w:rsidR="00143393">
        <w:rPr>
          <w:rFonts w:ascii="Sakkal Majalla" w:hAnsi="Sakkal Majalla" w:cs="Sakkal Majalla" w:hint="cs"/>
          <w:b/>
          <w:bCs/>
          <w:sz w:val="34"/>
          <w:szCs w:val="34"/>
          <w:rtl/>
          <w:lang w:bidi="ar-EG"/>
        </w:rPr>
        <w:t>.</w:t>
      </w:r>
    </w:p>
    <w:p w14:paraId="34788F3E" w14:textId="5CB3DECF" w:rsidR="00B61FAE" w:rsidRPr="00074EB7" w:rsidRDefault="00B61FAE" w:rsidP="00727470">
      <w:pPr>
        <w:spacing w:after="0" w:line="192" w:lineRule="auto"/>
        <w:jc w:val="both"/>
        <w:rPr>
          <w:rFonts w:ascii="Sakkal Majalla" w:hAnsi="Sakkal Majalla" w:cs="Sakkal Majalla"/>
          <w:sz w:val="34"/>
          <w:szCs w:val="34"/>
        </w:rPr>
      </w:pPr>
      <w:r w:rsidRPr="008924D3">
        <w:rPr>
          <w:rFonts w:ascii="Sakkal Majalla" w:hAnsi="Sakkal Majalla" w:cs="Sakkal Majalla"/>
          <w:sz w:val="34"/>
          <w:szCs w:val="34"/>
          <w:rtl/>
          <w:lang w:bidi="ar-EG"/>
        </w:rPr>
        <w:t>قالَ اللهُ تَعَالَى</w:t>
      </w:r>
      <w:r w:rsidRPr="00727470">
        <w:rPr>
          <w:rFonts w:ascii="Sakkal Majalla" w:hAnsi="Sakkal Majalla" w:cs="Sakkal Majalla" w:hint="cs"/>
          <w:sz w:val="34"/>
          <w:szCs w:val="34"/>
          <w:rtl/>
          <w:lang w:bidi="ar-EG"/>
        </w:rPr>
        <w:t>:</w:t>
      </w:r>
      <w:r w:rsidRPr="00727470">
        <w:rPr>
          <w:rFonts w:ascii="Sakkal Majalla" w:hAnsi="Sakkal Majalla" w:cs="Sakkal Majalla" w:hint="cs"/>
          <w:b/>
          <w:bCs/>
          <w:color w:val="EE0000"/>
          <w:sz w:val="34"/>
          <w:szCs w:val="34"/>
          <w:rtl/>
          <w:lang w:bidi="ar-EG"/>
        </w:rPr>
        <w:t xml:space="preserve"> </w:t>
      </w:r>
      <w:r w:rsidRPr="008924D3">
        <w:rPr>
          <w:rFonts w:ascii="Sakkal Majalla" w:hAnsi="Sakkal Majalla" w:cs="Sakkal Majalla"/>
          <w:b/>
          <w:bCs/>
          <w:color w:val="EE0000"/>
          <w:sz w:val="34"/>
          <w:szCs w:val="34"/>
          <w:rtl/>
          <w:lang w:bidi="ar-EG"/>
        </w:rPr>
        <w:t>﴿فَوَيْلٌ لِلْقَاسِيَةِ قُلُوبُهُمْ مِنْ ذِكْرِ اللَّهِ﴾</w:t>
      </w:r>
      <w:r w:rsidRPr="008924D3">
        <w:rPr>
          <w:rFonts w:ascii="Sakkal Majalla" w:hAnsi="Sakkal Majalla" w:cs="Sakkal Majalla"/>
          <w:sz w:val="34"/>
          <w:szCs w:val="34"/>
          <w:rtl/>
          <w:lang w:bidi="ar-EG"/>
        </w:rPr>
        <w:t xml:space="preserve"> [الزمر: 22]</w:t>
      </w:r>
      <w:r w:rsidRPr="008924D3">
        <w:rPr>
          <w:rFonts w:ascii="Sakkal Majalla" w:hAnsi="Sakkal Majalla" w:cs="Sakkal Majalla"/>
          <w:sz w:val="34"/>
          <w:szCs w:val="34"/>
        </w:rPr>
        <w:t>.</w:t>
      </w:r>
      <w:r w:rsidR="00854244" w:rsidRPr="00727470">
        <w:rPr>
          <w:rFonts w:ascii="Sakkal Majalla" w:hAnsi="Sakkal Majalla" w:cs="Sakkal Majalla" w:hint="cs"/>
          <w:sz w:val="34"/>
          <w:szCs w:val="34"/>
          <w:rtl/>
        </w:rPr>
        <w:t xml:space="preserve"> </w:t>
      </w:r>
      <w:r w:rsidRPr="00074EB7">
        <w:rPr>
          <w:rFonts w:ascii="Sakkal Majalla" w:hAnsi="Sakkal Majalla" w:cs="Sakkal Majalla"/>
          <w:sz w:val="34"/>
          <w:szCs w:val="34"/>
          <w:rtl/>
          <w:lang w:bidi="ar-EG"/>
        </w:rPr>
        <w:t>وقساوةُ القلبِ شؤمٌ ولعنةٌ، فلا يتأثرُ بموعظةٍ، ولا يلينُ لحقٍّ، ولا يرحمُ مظلومًا</w:t>
      </w:r>
      <w:r w:rsidRPr="00074EB7">
        <w:rPr>
          <w:rFonts w:ascii="Sakkal Majalla" w:hAnsi="Sakkal Majalla" w:cs="Sakkal Majalla"/>
          <w:sz w:val="34"/>
          <w:szCs w:val="34"/>
          <w:lang w:bidi="ar-EG"/>
        </w:rPr>
        <w:t>.</w:t>
      </w:r>
      <w:r w:rsidR="006525B1" w:rsidRPr="00727470">
        <w:rPr>
          <w:rFonts w:ascii="Sakkal Majalla" w:hAnsi="Sakkal Majalla" w:cs="Sakkal Majalla" w:hint="cs"/>
          <w:sz w:val="34"/>
          <w:szCs w:val="34"/>
          <w:rtl/>
        </w:rPr>
        <w:t xml:space="preserve"> </w:t>
      </w:r>
      <w:r w:rsidRPr="00074EB7">
        <w:rPr>
          <w:rFonts w:ascii="Sakkal Majalla" w:hAnsi="Sakkal Majalla" w:cs="Sakkal Majalla"/>
          <w:sz w:val="34"/>
          <w:szCs w:val="34"/>
          <w:rtl/>
          <w:lang w:bidi="ar-EG"/>
        </w:rPr>
        <w:t>ومن أعظمِ أبوابِ قساوةِ القلبِ: أكلُ الحرامِ، الظلمُ، الرشوةُ، لأن الرشوةَ تتلفُ الفطرةَ، وتجعلُ الإنسانَ يقدمُ حبَّ النقودِ على القيمِ والحقِّ والعدلِ</w:t>
      </w:r>
      <w:r w:rsidRPr="00074EB7">
        <w:rPr>
          <w:rFonts w:ascii="Sakkal Majalla" w:hAnsi="Sakkal Majalla" w:cs="Sakkal Majalla"/>
          <w:sz w:val="34"/>
          <w:szCs w:val="34"/>
          <w:lang w:bidi="ar-EG"/>
        </w:rPr>
        <w:t>.</w:t>
      </w:r>
    </w:p>
    <w:p w14:paraId="101C1E8F" w14:textId="77777777" w:rsidR="00B61FAE" w:rsidRPr="00074EB7" w:rsidRDefault="00B61FAE" w:rsidP="00727470">
      <w:pPr>
        <w:spacing w:after="0" w:line="192" w:lineRule="auto"/>
        <w:jc w:val="both"/>
        <w:rPr>
          <w:rFonts w:ascii="Sakkal Majalla" w:hAnsi="Sakkal Majalla" w:cs="Sakkal Majalla" w:hint="cs"/>
          <w:b/>
          <w:bCs/>
          <w:sz w:val="34"/>
          <w:szCs w:val="34"/>
          <w:rtl/>
          <w:lang w:bidi="ar-EG"/>
        </w:rPr>
      </w:pPr>
      <w:r w:rsidRPr="00074EB7">
        <w:rPr>
          <w:rFonts w:ascii="Sakkal Majalla" w:hAnsi="Sakkal Majalla" w:cs="Sakkal Majalla"/>
          <w:b/>
          <w:bCs/>
          <w:sz w:val="34"/>
          <w:szCs w:val="34"/>
          <w:rtl/>
          <w:lang w:bidi="ar-EG"/>
        </w:rPr>
        <w:t>رابعًا: الرشوةُ تفسدُ المجتمعَ من جذورِه</w:t>
      </w:r>
    </w:p>
    <w:p w14:paraId="21CD100B" w14:textId="77777777" w:rsidR="00B61FAE" w:rsidRPr="00727470" w:rsidRDefault="00B61FAE" w:rsidP="00727470">
      <w:pPr>
        <w:spacing w:after="0" w:line="192" w:lineRule="auto"/>
        <w:jc w:val="both"/>
        <w:rPr>
          <w:rFonts w:ascii="Sakkal Majalla" w:hAnsi="Sakkal Majalla" w:cs="Sakkal Majalla"/>
          <w:sz w:val="34"/>
          <w:szCs w:val="34"/>
          <w:rtl/>
          <w:lang w:bidi="ar-EG"/>
        </w:rPr>
      </w:pPr>
      <w:r w:rsidRPr="00074EB7">
        <w:rPr>
          <w:rFonts w:ascii="Sakkal Majalla" w:hAnsi="Sakkal Majalla" w:cs="Sakkal Majalla"/>
          <w:sz w:val="34"/>
          <w:szCs w:val="34"/>
          <w:rtl/>
          <w:lang w:bidi="ar-EG"/>
        </w:rPr>
        <w:t>الرشوةُ سمٌّ يذيبُ: العدلَ، والثقةَ، والإنصافَ، والنظامَ، والقيمَ، فالمجتمعُ الذي تنتشرُ فيه الرشوةُ يصبحُ: يبيعُ الحقَّ لمن يدفعُ، ويظلمُ من لا يملكُ، ويقدسُ المعتديَ، ويستخفُّ بالمظلومِ</w:t>
      </w:r>
      <w:r w:rsidRPr="00727470">
        <w:rPr>
          <w:rFonts w:ascii="Sakkal Majalla" w:hAnsi="Sakkal Majalla" w:cs="Sakkal Majalla" w:hint="cs"/>
          <w:sz w:val="34"/>
          <w:szCs w:val="34"/>
          <w:rtl/>
          <w:lang w:bidi="ar-EG"/>
        </w:rPr>
        <w:t>.</w:t>
      </w:r>
    </w:p>
    <w:p w14:paraId="52ED4365" w14:textId="77777777" w:rsidR="00B61FAE" w:rsidRPr="00074EB7" w:rsidRDefault="00B61FAE" w:rsidP="00727470">
      <w:pPr>
        <w:spacing w:after="0" w:line="192" w:lineRule="auto"/>
        <w:jc w:val="both"/>
        <w:rPr>
          <w:rFonts w:ascii="Sakkal Majalla" w:hAnsi="Sakkal Majalla" w:cs="Sakkal Majalla"/>
          <w:sz w:val="34"/>
          <w:szCs w:val="34"/>
          <w:rtl/>
          <w:lang w:bidi="ar-EG"/>
        </w:rPr>
      </w:pPr>
      <w:r w:rsidRPr="00E175EE">
        <w:rPr>
          <w:rFonts w:ascii="Sakkal Majalla" w:hAnsi="Sakkal Majalla" w:cs="Sakkal Majalla"/>
          <w:sz w:val="34"/>
          <w:szCs w:val="34"/>
          <w:rtl/>
          <w:lang w:bidi="ar-EG"/>
        </w:rPr>
        <w:t>قالَ ابنُ القيمِ: "فإنَّ المرتشيَ ملعونٌ هو والراشيَ؛ لما في ذلكَ من المفسدةِ، ومعلومٌ قطعًا أنَّهُما لا يخرجانِ عن الحقيقةِ وحقيقةِ الرشوةِ بمجردِ اسمِ الهديةِ، وقد علمنا وعلمَ اللهُ وملائكتُهُ ومن لهُ اطلاعٌ إلى الحيلِ أنَّها رشوةٌ". إعلام الموقعين ج3، ص96</w:t>
      </w:r>
      <w:r w:rsidRPr="00E175EE">
        <w:rPr>
          <w:rFonts w:ascii="Sakkal Majalla" w:hAnsi="Sakkal Majalla" w:cs="Sakkal Majalla"/>
          <w:sz w:val="34"/>
          <w:szCs w:val="34"/>
          <w:lang w:bidi="ar-EG"/>
        </w:rPr>
        <w:t>.</w:t>
      </w:r>
    </w:p>
    <w:p w14:paraId="733F6BE1" w14:textId="77777777" w:rsidR="00B61FAE" w:rsidRPr="00727470" w:rsidRDefault="00B61FAE" w:rsidP="00727470">
      <w:pPr>
        <w:spacing w:after="0" w:line="192" w:lineRule="auto"/>
        <w:jc w:val="both"/>
        <w:rPr>
          <w:rFonts w:ascii="Sakkal Majalla" w:hAnsi="Sakkal Majalla" w:cs="Sakkal Majalla"/>
          <w:b/>
          <w:bCs/>
          <w:sz w:val="34"/>
          <w:szCs w:val="34"/>
          <w:rtl/>
          <w:lang w:bidi="ar-EG"/>
        </w:rPr>
      </w:pPr>
      <w:r w:rsidRPr="00074EB7">
        <w:rPr>
          <w:rFonts w:ascii="Sakkal Majalla" w:hAnsi="Sakkal Majalla" w:cs="Sakkal Majalla"/>
          <w:b/>
          <w:bCs/>
          <w:sz w:val="34"/>
          <w:szCs w:val="34"/>
          <w:rtl/>
          <w:lang w:bidi="ar-EG"/>
        </w:rPr>
        <w:t>خامسًا: أعظمُ ما تفسدهُ الرشوةُ: الدينُ والقيمُ</w:t>
      </w:r>
    </w:p>
    <w:p w14:paraId="631A900C" w14:textId="77777777" w:rsidR="00B61FAE" w:rsidRPr="00727470" w:rsidRDefault="00B61FAE" w:rsidP="00727470">
      <w:pPr>
        <w:spacing w:after="0" w:line="192" w:lineRule="auto"/>
        <w:jc w:val="both"/>
        <w:rPr>
          <w:rFonts w:ascii="Sakkal Majalla" w:hAnsi="Sakkal Majalla" w:cs="Sakkal Majalla"/>
          <w:sz w:val="34"/>
          <w:szCs w:val="34"/>
          <w:rtl/>
          <w:lang w:bidi="ar-EG"/>
        </w:rPr>
      </w:pPr>
      <w:r w:rsidRPr="00727470">
        <w:rPr>
          <w:rFonts w:ascii="Sakkal Majalla" w:hAnsi="Sakkal Majalla" w:cs="Sakkal Majalla" w:hint="cs"/>
          <w:b/>
          <w:bCs/>
          <w:sz w:val="34"/>
          <w:szCs w:val="34"/>
          <w:rtl/>
          <w:lang w:bidi="ar-EG"/>
        </w:rPr>
        <w:t xml:space="preserve">قال المناوي: </w:t>
      </w:r>
      <w:r w:rsidRPr="00727470">
        <w:rPr>
          <w:rFonts w:ascii="Sakkal Majalla" w:hAnsi="Sakkal Majalla" w:cs="Sakkal Majalla" w:hint="cs"/>
          <w:sz w:val="34"/>
          <w:szCs w:val="34"/>
          <w:rtl/>
          <w:lang w:bidi="ar-EG"/>
        </w:rPr>
        <w:t>"</w:t>
      </w:r>
      <w:r w:rsidRPr="00727470">
        <w:rPr>
          <w:rFonts w:ascii="Sakkal Majalla" w:hAnsi="Sakkal Majalla" w:cs="Sakkal Majalla"/>
          <w:sz w:val="34"/>
          <w:szCs w:val="34"/>
          <w:rtl/>
          <w:lang w:bidi="ar-EG"/>
        </w:rPr>
        <w:t xml:space="preserve">لَعَنَ اللهُ الراشيَ والمرتشيَ والرائشَ بالشينِ المعجمةِ، وهو السفيرُ الذي يمشي بينهما يستزيدُ هذا </w:t>
      </w:r>
      <w:proofErr w:type="spellStart"/>
      <w:r w:rsidRPr="00727470">
        <w:rPr>
          <w:rFonts w:ascii="Sakkal Majalla" w:hAnsi="Sakkal Majalla" w:cs="Sakkal Majalla"/>
          <w:sz w:val="34"/>
          <w:szCs w:val="34"/>
          <w:rtl/>
          <w:lang w:bidi="ar-EG"/>
        </w:rPr>
        <w:t>وينتنقصُ</w:t>
      </w:r>
      <w:proofErr w:type="spellEnd"/>
      <w:r w:rsidRPr="00727470">
        <w:rPr>
          <w:rFonts w:ascii="Sakkal Majalla" w:hAnsi="Sakkal Majalla" w:cs="Sakkal Majalla"/>
          <w:sz w:val="34"/>
          <w:szCs w:val="34"/>
          <w:rtl/>
          <w:lang w:bidi="ar-EG"/>
        </w:rPr>
        <w:t xml:space="preserve"> هذا، لأنَّ الرشوةَ على تبديلِ أحكامِ اللهِ إنما هي خصلةٌ نشأت من اليهودِ المستحقينَ اللعنةَ، فإذا سرت الخصلتانِ إلى أهلِ الإسلامِ استحقوا من اللعنِ ما استحقهُ اليهودُ، كذا في المطامحِ، وقد جاء النهيُ عن الرشا حتى في التوراةِ</w:t>
      </w:r>
      <w:r w:rsidRPr="00727470">
        <w:rPr>
          <w:rFonts w:ascii="Sakkal Majalla" w:hAnsi="Sakkal Majalla" w:cs="Sakkal Majalla" w:hint="cs"/>
          <w:sz w:val="34"/>
          <w:szCs w:val="34"/>
          <w:rtl/>
          <w:lang w:bidi="ar-EG"/>
        </w:rPr>
        <w:t>". فيض القدير ج5، ص268.</w:t>
      </w:r>
    </w:p>
    <w:p w14:paraId="0D14F933" w14:textId="77777777" w:rsidR="00B61FAE" w:rsidRPr="00074EB7" w:rsidRDefault="00B61FAE" w:rsidP="00727470">
      <w:pPr>
        <w:spacing w:after="0" w:line="192" w:lineRule="auto"/>
        <w:jc w:val="both"/>
        <w:rPr>
          <w:rFonts w:ascii="Sakkal Majalla" w:hAnsi="Sakkal Majalla" w:cs="Sakkal Majalla"/>
          <w:sz w:val="34"/>
          <w:szCs w:val="34"/>
          <w:rtl/>
          <w:lang w:bidi="ar-EG"/>
        </w:rPr>
      </w:pPr>
      <w:r w:rsidRPr="00727470">
        <w:rPr>
          <w:rFonts w:ascii="Sakkal Majalla" w:hAnsi="Sakkal Majalla" w:cs="Sakkal Majalla" w:hint="cs"/>
          <w:b/>
          <w:bCs/>
          <w:sz w:val="34"/>
          <w:szCs w:val="34"/>
          <w:rtl/>
          <w:lang w:bidi="ar-EG"/>
        </w:rPr>
        <w:t>و</w:t>
      </w:r>
      <w:r w:rsidRPr="00074EB7">
        <w:rPr>
          <w:rFonts w:ascii="Sakkal Majalla" w:hAnsi="Sakkal Majalla" w:cs="Sakkal Majalla"/>
          <w:b/>
          <w:bCs/>
          <w:sz w:val="34"/>
          <w:szCs w:val="34"/>
          <w:rtl/>
          <w:lang w:bidi="ar-EG"/>
        </w:rPr>
        <w:t xml:space="preserve">قالَ ابنُ جريرٍ: </w:t>
      </w:r>
      <w:r w:rsidRPr="00727470">
        <w:rPr>
          <w:rFonts w:ascii="Sakkal Majalla" w:hAnsi="Sakkal Majalla" w:cs="Sakkal Majalla" w:hint="cs"/>
          <w:sz w:val="34"/>
          <w:szCs w:val="34"/>
          <w:rtl/>
          <w:lang w:bidi="ar-EG"/>
        </w:rPr>
        <w:t>"</w:t>
      </w:r>
      <w:r w:rsidRPr="00074EB7">
        <w:rPr>
          <w:rFonts w:ascii="Sakkal Majalla" w:hAnsi="Sakkal Majalla" w:cs="Sakkal Majalla"/>
          <w:sz w:val="34"/>
          <w:szCs w:val="34"/>
          <w:rtl/>
          <w:lang w:bidi="ar-EG"/>
        </w:rPr>
        <w:t>شفعَ مسروقٌ لرجلٍ في حاجةٍ فأهدى إليهِ جاريةً، فغضبَ مسروقٌ غضبًا شديدًا وقالَ: لو علمتُ أنكَ تفعلُ هذا ما كلمتُ في حاجتِكَ، ولا أكلمُهُ فيما بقيَ من حاجتِكَ. سمعتُ ابنَ مسعودٍ يقولُ: من شفعَ شفاعةً ليردَّ بها حقًا، أو يرفعَ بها ظلمًا، فأهدى لهُ، فقبلَ، فهو سحتٌ</w:t>
      </w:r>
      <w:r w:rsidRPr="00727470">
        <w:rPr>
          <w:rFonts w:ascii="Sakkal Majalla" w:hAnsi="Sakkal Majalla" w:cs="Sakkal Majalla" w:hint="cs"/>
          <w:sz w:val="34"/>
          <w:szCs w:val="34"/>
          <w:rtl/>
          <w:lang w:bidi="ar-EG"/>
        </w:rPr>
        <w:t>". تفسير الوسيط لطنطاوي ج4، ص160.</w:t>
      </w:r>
    </w:p>
    <w:p w14:paraId="78A8CF06" w14:textId="77777777" w:rsidR="00B61FAE" w:rsidRPr="00074EB7" w:rsidRDefault="00B61FAE" w:rsidP="00727470">
      <w:pPr>
        <w:spacing w:after="0" w:line="192" w:lineRule="auto"/>
        <w:jc w:val="center"/>
        <w:rPr>
          <w:rFonts w:ascii="Sakkal Majalla" w:hAnsi="Sakkal Majalla" w:cs="PT Bold Heading"/>
          <w:color w:val="7030A0"/>
          <w:sz w:val="34"/>
          <w:szCs w:val="34"/>
          <w:rtl/>
          <w:lang w:bidi="ar-EG"/>
        </w:rPr>
      </w:pPr>
      <w:r w:rsidRPr="00074EB7">
        <w:rPr>
          <w:rFonts w:ascii="Sakkal Majalla" w:hAnsi="Sakkal Majalla" w:cs="PT Bold Heading"/>
          <w:color w:val="7030A0"/>
          <w:sz w:val="34"/>
          <w:szCs w:val="34"/>
          <w:rtl/>
          <w:lang w:bidi="ar-EG"/>
        </w:rPr>
        <w:t>العنصرُ الثالثُ: آثارُ الرشوةِ على الأفرادِ والأسرِ والدولِ</w:t>
      </w:r>
    </w:p>
    <w:p w14:paraId="4BE36AC8" w14:textId="2C5ACEBB" w:rsidR="00B61FAE" w:rsidRPr="00074EB7" w:rsidRDefault="00B61FAE" w:rsidP="00727470">
      <w:pPr>
        <w:spacing w:after="0" w:line="192" w:lineRule="auto"/>
        <w:jc w:val="both"/>
        <w:rPr>
          <w:rFonts w:ascii="Sakkal Majalla" w:hAnsi="Sakkal Majalla" w:cs="Sakkal Majalla"/>
          <w:sz w:val="34"/>
          <w:szCs w:val="34"/>
          <w:lang w:bidi="ar-EG"/>
        </w:rPr>
      </w:pPr>
      <w:r w:rsidRPr="00074EB7">
        <w:rPr>
          <w:rFonts w:ascii="Sakkal Majalla" w:hAnsi="Sakkal Majalla" w:cs="Sakkal Majalla"/>
          <w:sz w:val="34"/>
          <w:szCs w:val="34"/>
          <w:rtl/>
          <w:lang w:bidi="ar-EG"/>
        </w:rPr>
        <w:t>أيُّهَا المسلمونَ، إنَّ الرشوةَ ليستْ ذنبًا يقفُ عندَ صاحبِه، ولا جريمةً تصيبُ المرتشيَ وحدهُ، بل هيَ بلاءٌ يتعدى، ووباءٌ يسري، يبدأُ منْ جيبِ شخصٍ، وينتهي بإسقاطِ دولةٍ، وهدمِ أمةٍ</w:t>
      </w:r>
      <w:r w:rsidRPr="00727470">
        <w:rPr>
          <w:rFonts w:ascii="Sakkal Majalla" w:hAnsi="Sakkal Majalla" w:cs="Sakkal Majalla" w:hint="cs"/>
          <w:sz w:val="34"/>
          <w:szCs w:val="34"/>
          <w:rtl/>
          <w:lang w:bidi="ar-EG"/>
        </w:rPr>
        <w:t>.</w:t>
      </w:r>
      <w:r w:rsidR="006525B1" w:rsidRPr="00727470">
        <w:rPr>
          <w:rFonts w:ascii="Sakkal Majalla" w:hAnsi="Sakkal Majalla" w:cs="Sakkal Majalla" w:hint="cs"/>
          <w:sz w:val="34"/>
          <w:szCs w:val="34"/>
          <w:rtl/>
          <w:lang w:bidi="ar-EG"/>
        </w:rPr>
        <w:t xml:space="preserve"> </w:t>
      </w:r>
      <w:r w:rsidRPr="00074EB7">
        <w:rPr>
          <w:rFonts w:ascii="Sakkal Majalla" w:hAnsi="Sakkal Majalla" w:cs="Sakkal Majalla"/>
          <w:sz w:val="34"/>
          <w:szCs w:val="34"/>
          <w:rtl/>
          <w:lang w:bidi="ar-EG"/>
        </w:rPr>
        <w:t xml:space="preserve">والفقهاءُ يقولونَ قاعدةً جليلةً: </w:t>
      </w:r>
      <w:r w:rsidRPr="00074EB7">
        <w:rPr>
          <w:rFonts w:ascii="Sakkal Majalla" w:hAnsi="Sakkal Majalla" w:cs="Sakkal Majalla"/>
          <w:sz w:val="34"/>
          <w:szCs w:val="34"/>
          <w:lang w:bidi="ar-EG"/>
        </w:rPr>
        <w:t>“</w:t>
      </w:r>
      <w:r w:rsidRPr="00074EB7">
        <w:rPr>
          <w:rFonts w:ascii="Sakkal Majalla" w:hAnsi="Sakkal Majalla" w:cs="Sakkal Majalla"/>
          <w:sz w:val="34"/>
          <w:szCs w:val="34"/>
          <w:rtl/>
          <w:lang w:bidi="ar-EG"/>
        </w:rPr>
        <w:t>المعاصي بريدٌ للمعاطب.</w:t>
      </w:r>
      <w:r w:rsidRPr="00074EB7">
        <w:rPr>
          <w:rFonts w:ascii="Sakkal Majalla" w:hAnsi="Sakkal Majalla" w:cs="Sakkal Majalla"/>
          <w:sz w:val="34"/>
          <w:szCs w:val="34"/>
          <w:lang w:bidi="ar-EG"/>
        </w:rPr>
        <w:t>”</w:t>
      </w:r>
      <w:r w:rsidRPr="00074EB7">
        <w:rPr>
          <w:rFonts w:ascii="Sakkal Majalla" w:hAnsi="Sakkal Majalla" w:cs="Sakkal Majalla"/>
          <w:sz w:val="34"/>
          <w:szCs w:val="34"/>
          <w:rtl/>
          <w:lang w:bidi="ar-EG"/>
        </w:rPr>
        <w:t>، والرشوةُ منْ أكبرِ هذهِ البرابرِ</w:t>
      </w:r>
      <w:r w:rsidRPr="00074EB7">
        <w:rPr>
          <w:rFonts w:ascii="Sakkal Majalla" w:hAnsi="Sakkal Majalla" w:cs="Sakkal Majalla"/>
          <w:sz w:val="34"/>
          <w:szCs w:val="34"/>
          <w:lang w:bidi="ar-EG"/>
        </w:rPr>
        <w:t>.</w:t>
      </w:r>
    </w:p>
    <w:p w14:paraId="6E845A0A" w14:textId="77777777" w:rsidR="00B61FAE" w:rsidRPr="00074EB7" w:rsidRDefault="00B61FAE" w:rsidP="00727470">
      <w:pPr>
        <w:spacing w:after="0" w:line="192" w:lineRule="auto"/>
        <w:jc w:val="both"/>
        <w:rPr>
          <w:rFonts w:ascii="Sakkal Majalla" w:hAnsi="Sakkal Majalla" w:cs="Sakkal Majalla"/>
          <w:b/>
          <w:bCs/>
          <w:sz w:val="34"/>
          <w:szCs w:val="34"/>
          <w:lang w:bidi="ar-EG"/>
        </w:rPr>
      </w:pPr>
      <w:r w:rsidRPr="00074EB7">
        <w:rPr>
          <w:rFonts w:ascii="Sakkal Majalla" w:hAnsi="Sakkal Majalla" w:cs="Sakkal Majalla"/>
          <w:b/>
          <w:bCs/>
          <w:sz w:val="34"/>
          <w:szCs w:val="34"/>
          <w:rtl/>
          <w:lang w:bidi="ar-EG"/>
        </w:rPr>
        <w:t>أولًا: آثارُها على الفردِ</w:t>
      </w:r>
    </w:p>
    <w:p w14:paraId="667F143D" w14:textId="77777777" w:rsidR="00B61FAE" w:rsidRPr="00727470" w:rsidRDefault="00B61FAE" w:rsidP="00727470">
      <w:pPr>
        <w:pStyle w:val="af6"/>
        <w:numPr>
          <w:ilvl w:val="0"/>
          <w:numId w:val="4"/>
        </w:numPr>
        <w:bidi/>
        <w:spacing w:after="0" w:line="192" w:lineRule="auto"/>
        <w:jc w:val="both"/>
        <w:rPr>
          <w:rFonts w:ascii="Sakkal Majalla" w:hAnsi="Sakkal Majalla" w:cs="Sakkal Majalla"/>
          <w:b/>
          <w:bCs/>
          <w:sz w:val="34"/>
          <w:szCs w:val="34"/>
          <w:lang w:bidi="ar-EG"/>
        </w:rPr>
      </w:pPr>
      <w:r w:rsidRPr="00727470">
        <w:rPr>
          <w:rFonts w:ascii="Sakkal Majalla" w:hAnsi="Sakkal Majalla" w:cs="Sakkal Majalla"/>
          <w:b/>
          <w:bCs/>
          <w:sz w:val="34"/>
          <w:szCs w:val="34"/>
          <w:lang w:bidi="ar-EG"/>
        </w:rPr>
        <w:t xml:space="preserve"> </w:t>
      </w:r>
      <w:r w:rsidRPr="00727470">
        <w:rPr>
          <w:rFonts w:ascii="Sakkal Majalla" w:hAnsi="Sakkal Majalla" w:cs="Sakkal Majalla"/>
          <w:b/>
          <w:bCs/>
          <w:sz w:val="34"/>
          <w:szCs w:val="34"/>
          <w:rtl/>
          <w:lang w:bidi="ar-EG"/>
        </w:rPr>
        <w:t>ضياعُ الدينِ وذهابُ التوفيقِ</w:t>
      </w:r>
    </w:p>
    <w:p w14:paraId="34384380" w14:textId="77777777" w:rsidR="00B61FAE" w:rsidRPr="008924D3" w:rsidRDefault="00B61FAE" w:rsidP="00727470">
      <w:pPr>
        <w:spacing w:after="0" w:line="192" w:lineRule="auto"/>
        <w:jc w:val="both"/>
        <w:rPr>
          <w:rFonts w:ascii="Sakkal Majalla" w:hAnsi="Sakkal Majalla" w:cs="Sakkal Majalla" w:hint="cs"/>
          <w:sz w:val="34"/>
          <w:szCs w:val="34"/>
          <w:lang w:bidi="ar-EG"/>
        </w:rPr>
      </w:pPr>
      <w:r w:rsidRPr="00074EB7">
        <w:rPr>
          <w:rFonts w:ascii="Sakkal Majalla" w:hAnsi="Sakkal Majalla" w:cs="Sakkal Majalla"/>
          <w:sz w:val="34"/>
          <w:szCs w:val="34"/>
          <w:rtl/>
          <w:lang w:bidi="ar-EG"/>
        </w:rPr>
        <w:t>الرشوةُ تضيِّعُ الدينَ؛ لأنَّ صاحبَها يبيعُ آخرتَهُ بدنياهُ، ويبيعُ رضا اللهِ برضا الخلقِ</w:t>
      </w:r>
      <w:r w:rsidRPr="00727470">
        <w:rPr>
          <w:rFonts w:ascii="Sakkal Majalla" w:hAnsi="Sakkal Majalla" w:cs="Sakkal Majalla" w:hint="cs"/>
          <w:sz w:val="34"/>
          <w:szCs w:val="34"/>
          <w:rtl/>
          <w:lang w:bidi="ar-EG"/>
        </w:rPr>
        <w:t xml:space="preserve">، </w:t>
      </w:r>
      <w:r w:rsidRPr="00074EB7">
        <w:rPr>
          <w:rFonts w:ascii="Sakkal Majalla" w:hAnsi="Sakkal Majalla" w:cs="Sakkal Majalla"/>
          <w:sz w:val="34"/>
          <w:szCs w:val="34"/>
          <w:rtl/>
          <w:lang w:bidi="ar-EG"/>
        </w:rPr>
        <w:t>ثبتَ في صحيحِ مسلمٍ</w:t>
      </w:r>
      <w:r w:rsidRPr="00727470">
        <w:rPr>
          <w:rFonts w:ascii="Sakkal Majalla" w:hAnsi="Sakkal Majalla" w:cs="Sakkal Majalla" w:hint="cs"/>
          <w:sz w:val="34"/>
          <w:szCs w:val="34"/>
          <w:rtl/>
          <w:lang w:bidi="ar-EG"/>
        </w:rPr>
        <w:t xml:space="preserve"> (1015):</w:t>
      </w:r>
      <w:r w:rsidRPr="00727470">
        <w:rPr>
          <w:rFonts w:ascii="Sakkal Majalla" w:hAnsi="Sakkal Majalla" w:cs="Sakkal Majalla" w:hint="cs"/>
          <w:b/>
          <w:bCs/>
          <w:color w:val="00B050"/>
          <w:sz w:val="34"/>
          <w:szCs w:val="34"/>
          <w:rtl/>
          <w:lang w:bidi="ar-EG"/>
        </w:rPr>
        <w:t xml:space="preserve"> "</w:t>
      </w:r>
      <w:r w:rsidRPr="00727470">
        <w:rPr>
          <w:rFonts w:ascii="Sakkal Majalla" w:hAnsi="Sakkal Majalla" w:cs="Sakkal Majalla"/>
          <w:b/>
          <w:bCs/>
          <w:color w:val="00B050"/>
          <w:sz w:val="34"/>
          <w:szCs w:val="34"/>
          <w:rtl/>
        </w:rPr>
        <w:t>إنَّ العَبدَ ليُحرَمُ الرِّزقَ بالذَّنبِ يُصيبُه</w:t>
      </w:r>
      <w:r w:rsidRPr="00727470">
        <w:rPr>
          <w:rFonts w:ascii="Sakkal Majalla" w:hAnsi="Sakkal Majalla" w:cs="Sakkal Majalla" w:hint="cs"/>
          <w:b/>
          <w:bCs/>
          <w:color w:val="00B050"/>
          <w:sz w:val="34"/>
          <w:szCs w:val="34"/>
          <w:rtl/>
        </w:rPr>
        <w:t>".</w:t>
      </w:r>
      <w:r w:rsidRPr="00727470">
        <w:rPr>
          <w:rFonts w:ascii="Sakkal Majalla" w:hAnsi="Sakkal Majalla" w:cs="Sakkal Majalla" w:hint="cs"/>
          <w:sz w:val="34"/>
          <w:szCs w:val="34"/>
          <w:rtl/>
        </w:rPr>
        <w:t xml:space="preserve"> </w:t>
      </w:r>
      <w:r w:rsidRPr="00727470">
        <w:rPr>
          <w:rFonts w:ascii="Sakkal Majalla" w:hAnsi="Sakkal Majalla" w:cs="Sakkal Majalla"/>
          <w:sz w:val="34"/>
          <w:szCs w:val="34"/>
          <w:rtl/>
        </w:rPr>
        <w:t>ابن ماجه (4022)، وأحمد</w:t>
      </w:r>
      <w:r w:rsidRPr="00727470">
        <w:rPr>
          <w:rFonts w:ascii="Sakkal Majalla" w:hAnsi="Sakkal Majalla" w:cs="Sakkal Majalla"/>
          <w:sz w:val="34"/>
          <w:szCs w:val="34"/>
        </w:rPr>
        <w:t xml:space="preserve"> (22438)</w:t>
      </w:r>
      <w:r w:rsidRPr="00727470">
        <w:rPr>
          <w:rFonts w:ascii="Sakkal Majalla" w:hAnsi="Sakkal Majalla" w:cs="Sakkal Majalla" w:hint="cs"/>
          <w:sz w:val="34"/>
          <w:szCs w:val="34"/>
          <w:rtl/>
          <w:lang w:bidi="ar-EG"/>
        </w:rPr>
        <w:t xml:space="preserve">، حديث حسن. وقال </w:t>
      </w:r>
      <w:r w:rsidRPr="008924D3">
        <w:rPr>
          <w:rFonts w:ascii="Sakkal Majalla" w:hAnsi="Sakkal Majalla" w:cs="Sakkal Majalla"/>
          <w:sz w:val="34"/>
          <w:szCs w:val="34"/>
          <w:rtl/>
          <w:lang w:bidi="ar-EG"/>
        </w:rPr>
        <w:t>ﷺ</w:t>
      </w:r>
      <w:r w:rsidRPr="00727470">
        <w:rPr>
          <w:rFonts w:ascii="Sakkal Majalla" w:hAnsi="Sakkal Majalla" w:cs="Sakkal Majalla" w:hint="cs"/>
          <w:sz w:val="34"/>
          <w:szCs w:val="34"/>
          <w:rtl/>
          <w:lang w:bidi="ar-EG"/>
        </w:rPr>
        <w:t xml:space="preserve">: </w:t>
      </w:r>
      <w:r w:rsidRPr="00727470">
        <w:rPr>
          <w:rFonts w:ascii="Sakkal Majalla" w:hAnsi="Sakkal Majalla" w:cs="Sakkal Majalla" w:hint="cs"/>
          <w:b/>
          <w:bCs/>
          <w:color w:val="00B050"/>
          <w:sz w:val="34"/>
          <w:szCs w:val="34"/>
          <w:rtl/>
          <w:lang w:bidi="ar-EG"/>
        </w:rPr>
        <w:t>"</w:t>
      </w:r>
      <w:r w:rsidRPr="00727470">
        <w:rPr>
          <w:rFonts w:ascii="Sakkal Majalla" w:hAnsi="Sakkal Majalla" w:cs="Sakkal Majalla"/>
          <w:b/>
          <w:bCs/>
          <w:color w:val="00B050"/>
          <w:sz w:val="34"/>
          <w:szCs w:val="34"/>
          <w:rtl/>
          <w:lang w:bidi="ar-EG"/>
        </w:rPr>
        <w:t xml:space="preserve">تُعرَضُ الفِتَنُ على القُلوبِ عَرْضَ الحَصِيرِ عُودًا </w:t>
      </w:r>
      <w:proofErr w:type="spellStart"/>
      <w:proofErr w:type="gramStart"/>
      <w:r w:rsidRPr="00727470">
        <w:rPr>
          <w:rFonts w:ascii="Sakkal Majalla" w:hAnsi="Sakkal Majalla" w:cs="Sakkal Majalla"/>
          <w:b/>
          <w:bCs/>
          <w:color w:val="00B050"/>
          <w:sz w:val="34"/>
          <w:szCs w:val="34"/>
          <w:rtl/>
          <w:lang w:bidi="ar-EG"/>
        </w:rPr>
        <w:t>عُودًا</w:t>
      </w:r>
      <w:proofErr w:type="spellEnd"/>
      <w:r w:rsidRPr="00727470">
        <w:rPr>
          <w:rFonts w:ascii="Sakkal Majalla" w:hAnsi="Sakkal Majalla" w:cs="Sakkal Majalla"/>
          <w:b/>
          <w:bCs/>
          <w:color w:val="00B050"/>
          <w:sz w:val="34"/>
          <w:szCs w:val="34"/>
          <w:rtl/>
          <w:lang w:bidi="ar-EG"/>
        </w:rPr>
        <w:t xml:space="preserve"> ،</w:t>
      </w:r>
      <w:proofErr w:type="gramEnd"/>
      <w:r w:rsidRPr="00727470">
        <w:rPr>
          <w:rFonts w:ascii="Sakkal Majalla" w:hAnsi="Sakkal Majalla" w:cs="Sakkal Majalla"/>
          <w:b/>
          <w:bCs/>
          <w:color w:val="00B050"/>
          <w:sz w:val="34"/>
          <w:szCs w:val="34"/>
          <w:rtl/>
          <w:lang w:bidi="ar-EG"/>
        </w:rPr>
        <w:t xml:space="preserve"> فأيُّ قلبٍ أُشْرِبَها نُكِتَتْ فيه نُكتةٌ سَوداءُ</w:t>
      </w:r>
      <w:r w:rsidRPr="00727470">
        <w:rPr>
          <w:rFonts w:ascii="Sakkal Majalla" w:hAnsi="Sakkal Majalla" w:cs="Sakkal Majalla" w:hint="cs"/>
          <w:b/>
          <w:bCs/>
          <w:color w:val="00B050"/>
          <w:sz w:val="34"/>
          <w:szCs w:val="34"/>
          <w:rtl/>
          <w:lang w:bidi="ar-EG"/>
        </w:rPr>
        <w:t xml:space="preserve"> </w:t>
      </w:r>
      <w:r w:rsidRPr="00727470">
        <w:rPr>
          <w:rFonts w:ascii="Sakkal Majalla" w:hAnsi="Sakkal Majalla" w:cs="Sakkal Majalla" w:hint="cs"/>
          <w:sz w:val="34"/>
          <w:szCs w:val="34"/>
          <w:rtl/>
          <w:lang w:bidi="ar-EG"/>
        </w:rPr>
        <w:t xml:space="preserve">...". مسلم (231). </w:t>
      </w:r>
      <w:r w:rsidRPr="008924D3">
        <w:rPr>
          <w:rFonts w:ascii="Sakkal Majalla" w:hAnsi="Sakkal Majalla" w:cs="Sakkal Majalla"/>
          <w:sz w:val="34"/>
          <w:szCs w:val="34"/>
          <w:rtl/>
          <w:lang w:bidi="ar-EG"/>
        </w:rPr>
        <w:t>ومن أعظم الفتن: أكل الحرام</w:t>
      </w:r>
      <w:r w:rsidRPr="008924D3">
        <w:rPr>
          <w:rFonts w:ascii="Sakkal Majalla" w:hAnsi="Sakkal Majalla" w:cs="Sakkal Majalla"/>
          <w:sz w:val="34"/>
          <w:szCs w:val="34"/>
        </w:rPr>
        <w:t>.</w:t>
      </w:r>
      <w:r w:rsidRPr="00727470">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فإذا اعتاد العبدُ الرشوةَ، انفتح له بابُ فتنةٍ لا يُغْلَقُ</w:t>
      </w:r>
      <w:r w:rsidRPr="008924D3">
        <w:rPr>
          <w:rFonts w:ascii="Sakkal Majalla" w:hAnsi="Sakkal Majalla" w:cs="Sakkal Majalla"/>
          <w:sz w:val="34"/>
          <w:szCs w:val="34"/>
        </w:rPr>
        <w:t>.</w:t>
      </w:r>
    </w:p>
    <w:p w14:paraId="6D824915" w14:textId="77777777" w:rsidR="00B61FAE" w:rsidRPr="00727470" w:rsidRDefault="00B61FAE" w:rsidP="00727470">
      <w:pPr>
        <w:pStyle w:val="af6"/>
        <w:numPr>
          <w:ilvl w:val="0"/>
          <w:numId w:val="4"/>
        </w:numPr>
        <w:bidi/>
        <w:spacing w:after="0" w:line="192" w:lineRule="auto"/>
        <w:jc w:val="both"/>
        <w:rPr>
          <w:rFonts w:ascii="Sakkal Majalla" w:hAnsi="Sakkal Majalla" w:cs="Sakkal Majalla"/>
          <w:b/>
          <w:bCs/>
          <w:sz w:val="34"/>
          <w:szCs w:val="34"/>
          <w:lang w:bidi="ar-EG"/>
        </w:rPr>
      </w:pPr>
      <w:r w:rsidRPr="00727470">
        <w:rPr>
          <w:rFonts w:ascii="Sakkal Majalla" w:hAnsi="Sakkal Majalla" w:cs="Sakkal Majalla"/>
          <w:b/>
          <w:bCs/>
          <w:sz w:val="34"/>
          <w:szCs w:val="34"/>
          <w:rtl/>
          <w:lang w:bidi="ar-EG"/>
        </w:rPr>
        <w:t>قساوَةُ القَلبِ وضياعُ نُورِ البَصِيرَةِ</w:t>
      </w:r>
    </w:p>
    <w:p w14:paraId="3A3AA4B0" w14:textId="77777777" w:rsidR="00B61FAE" w:rsidRPr="008924D3" w:rsidRDefault="00B61FAE" w:rsidP="00727470">
      <w:pPr>
        <w:spacing w:after="0" w:line="192" w:lineRule="auto"/>
        <w:jc w:val="both"/>
        <w:rPr>
          <w:rFonts w:ascii="Sakkal Majalla" w:hAnsi="Sakkal Majalla" w:cs="Sakkal Majalla" w:hint="cs"/>
          <w:sz w:val="34"/>
          <w:szCs w:val="34"/>
          <w:rtl/>
          <w:lang w:bidi="ar-EG"/>
        </w:rPr>
      </w:pPr>
      <w:r w:rsidRPr="008924D3">
        <w:rPr>
          <w:rFonts w:ascii="Sakkal Majalla" w:hAnsi="Sakkal Majalla" w:cs="Sakkal Majalla"/>
          <w:sz w:val="34"/>
          <w:szCs w:val="34"/>
          <w:rtl/>
          <w:lang w:bidi="ar-EG"/>
        </w:rPr>
        <w:t>قال الله تعالى</w:t>
      </w:r>
      <w:r w:rsidRPr="008924D3">
        <w:rPr>
          <w:rFonts w:ascii="Sakkal Majalla" w:hAnsi="Sakkal Majalla" w:cs="Sakkal Majalla"/>
          <w:sz w:val="34"/>
          <w:szCs w:val="34"/>
          <w:lang w:bidi="ar-EG"/>
        </w:rPr>
        <w:t>:</w:t>
      </w:r>
      <w:r w:rsidRPr="00727470">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w:t>
      </w:r>
      <w:r w:rsidRPr="008924D3">
        <w:rPr>
          <w:rFonts w:ascii="Sakkal Majalla" w:hAnsi="Sakkal Majalla" w:cs="Sakkal Majalla"/>
          <w:b/>
          <w:bCs/>
          <w:color w:val="EE0000"/>
          <w:sz w:val="34"/>
          <w:szCs w:val="34"/>
          <w:rtl/>
          <w:lang w:bidi="ar-EG"/>
        </w:rPr>
        <w:t>فَوَيْلٌ لِلْقَاسِيَةِ قُلُوبُهُمْ</w:t>
      </w:r>
      <w:r w:rsidRPr="008924D3">
        <w:rPr>
          <w:rFonts w:ascii="Sakkal Majalla" w:hAnsi="Sakkal Majalla" w:cs="Sakkal Majalla"/>
          <w:sz w:val="34"/>
          <w:szCs w:val="34"/>
          <w:rtl/>
          <w:lang w:bidi="ar-EG"/>
        </w:rPr>
        <w:t>﴾ [الزمر: 22]</w:t>
      </w:r>
      <w:r w:rsidRPr="008924D3">
        <w:rPr>
          <w:rFonts w:ascii="Sakkal Majalla" w:hAnsi="Sakkal Majalla" w:cs="Sakkal Majalla"/>
          <w:sz w:val="34"/>
          <w:szCs w:val="34"/>
          <w:lang w:bidi="ar-EG"/>
        </w:rPr>
        <w:t>.</w:t>
      </w:r>
      <w:r w:rsidRPr="00727470">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والعلماء يصرّحون أن من أخطر أسباب قسوة القلب</w:t>
      </w:r>
      <w:r w:rsidRPr="008924D3">
        <w:rPr>
          <w:rFonts w:ascii="Sakkal Majalla" w:hAnsi="Sakkal Majalla" w:cs="Sakkal Majalla"/>
          <w:sz w:val="34"/>
          <w:szCs w:val="34"/>
          <w:lang w:bidi="ar-EG"/>
        </w:rPr>
        <w:t>:</w:t>
      </w:r>
      <w:r w:rsidRPr="00727470">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أكل الحرام</w:t>
      </w:r>
      <w:r w:rsidRPr="00727470">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الظلم</w:t>
      </w:r>
      <w:r w:rsidRPr="00727470">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الرشوة</w:t>
      </w:r>
      <w:r w:rsidRPr="00727470">
        <w:rPr>
          <w:rFonts w:ascii="Sakkal Majalla" w:hAnsi="Sakkal Majalla" w:cs="Sakkal Majalla" w:hint="cs"/>
          <w:sz w:val="34"/>
          <w:szCs w:val="34"/>
          <w:rtl/>
          <w:lang w:bidi="ar-EG"/>
        </w:rPr>
        <w:t>.</w:t>
      </w:r>
    </w:p>
    <w:p w14:paraId="76CCC9BA" w14:textId="77777777" w:rsidR="00B61FAE" w:rsidRPr="00727470" w:rsidRDefault="00B61FAE" w:rsidP="00727470">
      <w:pPr>
        <w:pStyle w:val="af6"/>
        <w:numPr>
          <w:ilvl w:val="0"/>
          <w:numId w:val="4"/>
        </w:numPr>
        <w:bidi/>
        <w:spacing w:after="0" w:line="192" w:lineRule="auto"/>
        <w:jc w:val="both"/>
        <w:rPr>
          <w:rFonts w:ascii="Sakkal Majalla" w:hAnsi="Sakkal Majalla" w:cs="Sakkal Majalla"/>
          <w:b/>
          <w:bCs/>
          <w:sz w:val="34"/>
          <w:szCs w:val="34"/>
        </w:rPr>
      </w:pPr>
      <w:r w:rsidRPr="00727470">
        <w:rPr>
          <w:rFonts w:ascii="Sakkal Majalla" w:hAnsi="Sakkal Majalla" w:cs="Sakkal Majalla"/>
          <w:b/>
          <w:bCs/>
          <w:sz w:val="34"/>
          <w:szCs w:val="34"/>
          <w:rtl/>
          <w:lang w:bidi="ar-EG"/>
        </w:rPr>
        <w:t>انعدامُ البركةِ في الرزق</w:t>
      </w:r>
    </w:p>
    <w:p w14:paraId="782CB305" w14:textId="182C0DDD" w:rsidR="00B61FAE" w:rsidRPr="00727470" w:rsidRDefault="00B61FAE" w:rsidP="00727470">
      <w:pPr>
        <w:spacing w:after="0" w:line="192" w:lineRule="auto"/>
        <w:jc w:val="both"/>
        <w:rPr>
          <w:rFonts w:ascii="Sakkal Majalla" w:hAnsi="Sakkal Majalla" w:cs="Sakkal Majalla"/>
          <w:sz w:val="34"/>
          <w:szCs w:val="34"/>
          <w:rtl/>
          <w:lang w:bidi="ar-EG"/>
        </w:rPr>
      </w:pPr>
      <w:r w:rsidRPr="008924D3">
        <w:rPr>
          <w:rFonts w:ascii="Sakkal Majalla" w:hAnsi="Sakkal Majalla" w:cs="Sakkal Majalla"/>
          <w:sz w:val="34"/>
          <w:szCs w:val="34"/>
          <w:rtl/>
          <w:lang w:bidi="ar-EG"/>
        </w:rPr>
        <w:t>من أخذ مالًا بغير حق، فقد أعلن الحرب على البركة</w:t>
      </w:r>
      <w:r w:rsidRPr="00727470">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 xml:space="preserve">قال ﷺ في صحيح </w:t>
      </w:r>
      <w:r w:rsidRPr="00727470">
        <w:rPr>
          <w:rFonts w:ascii="Sakkal Majalla" w:hAnsi="Sakkal Majalla" w:cs="Sakkal Majalla" w:hint="cs"/>
          <w:sz w:val="34"/>
          <w:szCs w:val="34"/>
          <w:rtl/>
          <w:lang w:bidi="ar-EG"/>
        </w:rPr>
        <w:t>مسلم (2588)</w:t>
      </w:r>
      <w:r w:rsidRPr="00727470">
        <w:rPr>
          <w:rFonts w:ascii="Sakkal Majalla" w:hAnsi="Sakkal Majalla" w:cs="Sakkal Majalla" w:hint="cs"/>
          <w:sz w:val="34"/>
          <w:szCs w:val="34"/>
          <w:rtl/>
        </w:rPr>
        <w:t>: "</w:t>
      </w:r>
      <w:r w:rsidRPr="00727470">
        <w:rPr>
          <w:rFonts w:ascii="Sakkal Majalla" w:hAnsi="Sakkal Majalla" w:cs="Sakkal Majalla"/>
          <w:b/>
          <w:bCs/>
          <w:color w:val="00B050"/>
          <w:sz w:val="34"/>
          <w:szCs w:val="34"/>
          <w:rtl/>
        </w:rPr>
        <w:t>ما نَقَصَتْ صَدَقةٌ مِن مالٍ، وما زادَ اللَّهُ عَبْدًا بعَفْوٍ إلَّا عِزًّا، وما تَواضَعَ أحَدٌ للَّهِ إلَّا رَفَعَهُ اللَّهُ</w:t>
      </w:r>
      <w:r w:rsidRPr="00727470">
        <w:rPr>
          <w:rFonts w:ascii="Sakkal Majalla" w:hAnsi="Sakkal Majalla" w:cs="Sakkal Majalla" w:hint="cs"/>
          <w:b/>
          <w:bCs/>
          <w:color w:val="00B050"/>
          <w:sz w:val="34"/>
          <w:szCs w:val="34"/>
          <w:rtl/>
        </w:rPr>
        <w:t>".</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فإذا كان المال الحلال يزدهر بالصدقة، فالحرامُ يَذْوِي بالرِّشوة</w:t>
      </w:r>
      <w:r w:rsidRPr="00727470">
        <w:rPr>
          <w:rFonts w:ascii="Sakkal Majalla" w:hAnsi="Sakkal Majalla" w:cs="Sakkal Majalla" w:hint="cs"/>
          <w:sz w:val="34"/>
          <w:szCs w:val="34"/>
          <w:rtl/>
          <w:lang w:bidi="ar-EG"/>
        </w:rPr>
        <w:t>".</w:t>
      </w:r>
      <w:r w:rsidR="006525B1" w:rsidRPr="00727470">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ولذلك ترى المرتشي</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كثير المال قليل السعادة</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واسع الجيب ضيق الصدر</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يملك كل شيء إلا البركة</w:t>
      </w:r>
      <w:r w:rsidRPr="00727470">
        <w:rPr>
          <w:rFonts w:ascii="Sakkal Majalla" w:hAnsi="Sakkal Majalla" w:cs="Sakkal Majalla" w:hint="cs"/>
          <w:sz w:val="34"/>
          <w:szCs w:val="34"/>
          <w:rtl/>
        </w:rPr>
        <w:t>.</w:t>
      </w:r>
    </w:p>
    <w:p w14:paraId="65DCCD89" w14:textId="77777777" w:rsidR="00B61FAE" w:rsidRPr="008924D3" w:rsidRDefault="00B61FAE" w:rsidP="00727470">
      <w:pPr>
        <w:spacing w:after="0" w:line="192" w:lineRule="auto"/>
        <w:jc w:val="both"/>
        <w:rPr>
          <w:rFonts w:ascii="Sakkal Majalla" w:hAnsi="Sakkal Majalla" w:cs="Sakkal Majalla"/>
          <w:b/>
          <w:bCs/>
          <w:sz w:val="34"/>
          <w:szCs w:val="34"/>
        </w:rPr>
      </w:pPr>
      <w:r w:rsidRPr="008924D3">
        <w:rPr>
          <w:rFonts w:ascii="Sakkal Majalla" w:hAnsi="Sakkal Majalla" w:cs="Sakkal Majalla"/>
          <w:b/>
          <w:bCs/>
          <w:sz w:val="34"/>
          <w:szCs w:val="34"/>
          <w:rtl/>
          <w:lang w:bidi="ar-EG"/>
        </w:rPr>
        <w:lastRenderedPageBreak/>
        <w:t>ثَانِيًا: آثَارُهَا عَلَى الأُسْرَةِ</w:t>
      </w:r>
    </w:p>
    <w:p w14:paraId="62C5F163" w14:textId="77777777" w:rsidR="00B61FAE" w:rsidRPr="00727470" w:rsidRDefault="00B61FAE" w:rsidP="00727470">
      <w:pPr>
        <w:pStyle w:val="af6"/>
        <w:numPr>
          <w:ilvl w:val="0"/>
          <w:numId w:val="5"/>
        </w:numPr>
        <w:bidi/>
        <w:spacing w:after="0" w:line="192" w:lineRule="auto"/>
        <w:jc w:val="both"/>
        <w:rPr>
          <w:rFonts w:ascii="Sakkal Majalla" w:hAnsi="Sakkal Majalla" w:cs="Sakkal Majalla"/>
          <w:b/>
          <w:bCs/>
          <w:color w:val="00B050"/>
          <w:sz w:val="34"/>
          <w:szCs w:val="34"/>
          <w:lang w:bidi="ar-EG"/>
        </w:rPr>
      </w:pPr>
      <w:r w:rsidRPr="00727470">
        <w:rPr>
          <w:rFonts w:ascii="Sakkal Majalla" w:hAnsi="Sakkal Majalla" w:cs="Sakkal Majalla"/>
          <w:b/>
          <w:bCs/>
          <w:sz w:val="34"/>
          <w:szCs w:val="34"/>
          <w:rtl/>
          <w:lang w:bidi="ar-EG"/>
        </w:rPr>
        <w:t>الرِّزقُ الحرامُ يُغذِّي الأبناءَ بِسُمٍّ</w:t>
      </w:r>
    </w:p>
    <w:p w14:paraId="5ECA3D07" w14:textId="77777777" w:rsidR="00B61FAE" w:rsidRPr="00727470" w:rsidRDefault="00B61FAE" w:rsidP="00727470">
      <w:pPr>
        <w:spacing w:after="0" w:line="192" w:lineRule="auto"/>
        <w:jc w:val="both"/>
        <w:rPr>
          <w:rFonts w:ascii="Sakkal Majalla" w:hAnsi="Sakkal Majalla" w:cs="Sakkal Majalla"/>
          <w:b/>
          <w:bCs/>
          <w:color w:val="00B050"/>
          <w:sz w:val="34"/>
          <w:szCs w:val="34"/>
          <w:lang w:bidi="ar-EG"/>
        </w:rPr>
      </w:pPr>
      <w:r w:rsidRPr="00727470">
        <w:rPr>
          <w:rFonts w:ascii="Sakkal Majalla" w:hAnsi="Sakkal Majalla" w:cs="Sakkal Majalla" w:hint="cs"/>
          <w:sz w:val="34"/>
          <w:szCs w:val="34"/>
          <w:rtl/>
        </w:rPr>
        <w:t xml:space="preserve"> </w:t>
      </w:r>
      <w:r w:rsidRPr="00727470">
        <w:rPr>
          <w:rFonts w:ascii="Sakkal Majalla" w:hAnsi="Sakkal Majalla" w:cs="Sakkal Majalla"/>
          <w:sz w:val="34"/>
          <w:szCs w:val="34"/>
          <w:rtl/>
          <w:lang w:bidi="ar-EG"/>
        </w:rPr>
        <w:t>قال ﷺ في صحيح مسلم</w:t>
      </w:r>
      <w:r w:rsidRPr="00727470">
        <w:rPr>
          <w:rFonts w:ascii="Sakkal Majalla" w:hAnsi="Sakkal Majalla" w:cs="Sakkal Majalla" w:hint="cs"/>
          <w:sz w:val="34"/>
          <w:szCs w:val="34"/>
          <w:rtl/>
          <w:lang w:bidi="ar-EG"/>
        </w:rPr>
        <w:t xml:space="preserve"> (1015): "</w:t>
      </w:r>
      <w:r w:rsidRPr="00727470">
        <w:rPr>
          <w:rFonts w:ascii="Sakkal Majalla" w:hAnsi="Sakkal Majalla" w:cs="Sakkal Majalla"/>
          <w:b/>
          <w:bCs/>
          <w:color w:val="00B050"/>
          <w:sz w:val="34"/>
          <w:szCs w:val="34"/>
          <w:rtl/>
        </w:rPr>
        <w:t>يا أيُّها النَّاسُ إنَّ اللَّهَ طيِّبٌ لا يقبلُ إلَّا طيِّبًا ، وإنَّ اللَّهَ أمرَ المؤمنينَ بما أمرَ بِه المرسلينَ فقالَ يَا أيُّهَا الرُّسُلُ كُلُوا مِنَ الطَّيِّبَاتِ وَاعْمَلُوا صَالِحًا إِنِّي بِمَا تَعْمَلُونَ عَلِيمٌ وقالَ يَا أيُّهَا الَّذِينَ آمَنُوا كُلُوا مِنْ طَيِّبَاتِ مَا رَزَقْنَاكُمْ قالَ وذَكرَ الرَّجلَ يُطيلُ السَّفرَ أشعثَ أغبرَ يمدُّ يدَه إلى السَّماءِ يا ربِّ يا ربِّ ومطعمُه حرامٌ ومشربُه حرامٌ وملبسُه حرامٌ وغذِّيَ بالحرامِ فأنَّى يستجابُ لذلِك</w:t>
      </w:r>
      <w:r w:rsidRPr="00727470">
        <w:rPr>
          <w:rFonts w:ascii="Sakkal Majalla" w:hAnsi="Sakkal Majalla" w:cs="Sakkal Majalla" w:hint="cs"/>
          <w:b/>
          <w:bCs/>
          <w:color w:val="00B050"/>
          <w:sz w:val="34"/>
          <w:szCs w:val="34"/>
          <w:rtl/>
          <w:lang w:bidi="ar-EG"/>
        </w:rPr>
        <w:t>"</w:t>
      </w:r>
    </w:p>
    <w:p w14:paraId="0F941C20" w14:textId="77777777" w:rsidR="00B61FAE" w:rsidRPr="008924D3" w:rsidRDefault="00B61FAE" w:rsidP="00727470">
      <w:pPr>
        <w:spacing w:after="0" w:line="192" w:lineRule="auto"/>
        <w:jc w:val="both"/>
        <w:rPr>
          <w:rFonts w:ascii="Sakkal Majalla" w:hAnsi="Sakkal Majalla" w:cs="Sakkal Majalla"/>
          <w:sz w:val="34"/>
          <w:szCs w:val="34"/>
        </w:rPr>
      </w:pPr>
      <w:r w:rsidRPr="008924D3">
        <w:rPr>
          <w:rFonts w:ascii="Sakkal Majalla" w:hAnsi="Sakkal Majalla" w:cs="Sakkal Majalla"/>
          <w:sz w:val="34"/>
          <w:szCs w:val="34"/>
          <w:rtl/>
          <w:lang w:bidi="ar-EG"/>
        </w:rPr>
        <w:t>فإذا دخل الحرام البيت</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فسدَ قلبُ الزوج</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وقست قلوبُ الأبناء</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وحَلَّ النَّزَاعُ</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وغابت السكينة</w:t>
      </w:r>
    </w:p>
    <w:p w14:paraId="40079E4A" w14:textId="77777777" w:rsidR="00B61FAE" w:rsidRPr="00727470" w:rsidRDefault="00B61FAE" w:rsidP="00727470">
      <w:pPr>
        <w:pStyle w:val="af6"/>
        <w:numPr>
          <w:ilvl w:val="0"/>
          <w:numId w:val="5"/>
        </w:numPr>
        <w:bidi/>
        <w:spacing w:after="0" w:line="192" w:lineRule="auto"/>
        <w:jc w:val="both"/>
        <w:rPr>
          <w:rFonts w:ascii="Sakkal Majalla" w:hAnsi="Sakkal Majalla" w:cs="Sakkal Majalla" w:hint="cs"/>
          <w:b/>
          <w:bCs/>
          <w:sz w:val="34"/>
          <w:szCs w:val="34"/>
          <w:rtl/>
          <w:lang w:bidi="ar-EG"/>
        </w:rPr>
      </w:pPr>
      <w:r w:rsidRPr="00727470">
        <w:rPr>
          <w:rFonts w:ascii="Sakkal Majalla" w:hAnsi="Sakkal Majalla" w:cs="Sakkal Majalla"/>
          <w:b/>
          <w:bCs/>
          <w:sz w:val="34"/>
          <w:szCs w:val="34"/>
        </w:rPr>
        <w:t xml:space="preserve"> </w:t>
      </w:r>
      <w:r w:rsidRPr="00727470">
        <w:rPr>
          <w:rFonts w:ascii="Sakkal Majalla" w:hAnsi="Sakkal Majalla" w:cs="Sakkal Majalla"/>
          <w:b/>
          <w:bCs/>
          <w:sz w:val="34"/>
          <w:szCs w:val="34"/>
          <w:rtl/>
          <w:lang w:bidi="ar-EG"/>
        </w:rPr>
        <w:t>ضياعُ القُدوَة</w:t>
      </w:r>
    </w:p>
    <w:p w14:paraId="7F504C3A" w14:textId="77777777" w:rsidR="00B61FAE" w:rsidRPr="00727470" w:rsidRDefault="00B61FAE" w:rsidP="00727470">
      <w:pPr>
        <w:spacing w:after="0" w:line="192" w:lineRule="auto"/>
        <w:jc w:val="both"/>
        <w:rPr>
          <w:rFonts w:ascii="Sakkal Majalla" w:hAnsi="Sakkal Majalla" w:cs="Sakkal Majalla"/>
          <w:sz w:val="34"/>
          <w:szCs w:val="34"/>
          <w:rtl/>
          <w:lang w:bidi="ar-EG"/>
        </w:rPr>
      </w:pPr>
      <w:r w:rsidRPr="00727470">
        <w:rPr>
          <w:rFonts w:ascii="Sakkal Majalla" w:hAnsi="Sakkal Majalla" w:cs="Sakkal Majalla"/>
          <w:sz w:val="34"/>
          <w:szCs w:val="34"/>
          <w:rtl/>
          <w:lang w:bidi="ar-EG"/>
        </w:rPr>
        <w:t>حين يرى الابنُ أباهُ يمدُ يدهُ إلى الحرام، يسقطُ حاجزَ الخوفِ من اللهِ من قلبهِ: فكيف يصلحُ أبٌ ابنًا؟ وهو يبيعُ عدلَ اللهِ بدراهمَ لا تزيدُهُ إلا وبالًا</w:t>
      </w:r>
      <w:r w:rsidRPr="00727470">
        <w:rPr>
          <w:rFonts w:ascii="Sakkal Majalla" w:hAnsi="Sakkal Majalla" w:cs="Sakkal Majalla" w:hint="cs"/>
          <w:sz w:val="34"/>
          <w:szCs w:val="34"/>
          <w:rtl/>
          <w:lang w:bidi="ar-EG"/>
        </w:rPr>
        <w:t>.</w:t>
      </w:r>
    </w:p>
    <w:p w14:paraId="46895AFC" w14:textId="77777777" w:rsidR="00B61FAE" w:rsidRPr="00727470" w:rsidRDefault="00B61FAE" w:rsidP="00727470">
      <w:pPr>
        <w:pStyle w:val="af6"/>
        <w:numPr>
          <w:ilvl w:val="0"/>
          <w:numId w:val="5"/>
        </w:numPr>
        <w:bidi/>
        <w:spacing w:after="0" w:line="192" w:lineRule="auto"/>
        <w:jc w:val="both"/>
        <w:rPr>
          <w:rFonts w:ascii="Sakkal Majalla" w:hAnsi="Sakkal Majalla" w:cs="Sakkal Majalla"/>
          <w:b/>
          <w:bCs/>
          <w:sz w:val="34"/>
          <w:szCs w:val="34"/>
          <w:lang w:bidi="ar-EG"/>
        </w:rPr>
      </w:pPr>
      <w:r w:rsidRPr="00727470">
        <w:rPr>
          <w:rFonts w:ascii="Sakkal Majalla" w:hAnsi="Sakkal Majalla" w:cs="Sakkal Majalla"/>
          <w:b/>
          <w:bCs/>
          <w:sz w:val="34"/>
          <w:szCs w:val="34"/>
          <w:rtl/>
          <w:lang w:bidi="ar-EG"/>
        </w:rPr>
        <w:t>زوالُ الثقةِ وهدمُ العلاقاتِ</w:t>
      </w:r>
    </w:p>
    <w:p w14:paraId="1E745096" w14:textId="77777777" w:rsidR="00B61FAE" w:rsidRPr="00074EB7" w:rsidRDefault="00B61FAE" w:rsidP="00727470">
      <w:pPr>
        <w:spacing w:after="0" w:line="192" w:lineRule="auto"/>
        <w:jc w:val="both"/>
        <w:rPr>
          <w:rFonts w:ascii="Sakkal Majalla" w:hAnsi="Sakkal Majalla" w:cs="Sakkal Majalla"/>
          <w:sz w:val="34"/>
          <w:szCs w:val="34"/>
          <w:lang w:bidi="ar-EG"/>
        </w:rPr>
      </w:pPr>
      <w:r w:rsidRPr="00074EB7">
        <w:rPr>
          <w:rFonts w:ascii="Sakkal Majalla" w:hAnsi="Sakkal Majalla" w:cs="Sakkal Majalla"/>
          <w:sz w:val="34"/>
          <w:szCs w:val="34"/>
          <w:rtl/>
          <w:lang w:bidi="ar-EG"/>
        </w:rPr>
        <w:t xml:space="preserve">الرشوةُ تفسدُ الأسرَ؛ لأنها تزرعُ البغضَ، تولدُ الشكَّ، تفقدُ الثقةَ، تشعلُ الخصامَ والعجيبُ أن كثيرًا ممن سقطوا في الرشوةِ كانوا يبحثون عن </w:t>
      </w:r>
      <w:r w:rsidRPr="00074EB7">
        <w:rPr>
          <w:rFonts w:ascii="Sakkal Majalla" w:hAnsi="Sakkal Majalla" w:cs="Sakkal Majalla"/>
          <w:sz w:val="34"/>
          <w:szCs w:val="34"/>
          <w:lang w:bidi="ar-EG"/>
        </w:rPr>
        <w:t>“</w:t>
      </w:r>
      <w:r w:rsidRPr="00074EB7">
        <w:rPr>
          <w:rFonts w:ascii="Sakkal Majalla" w:hAnsi="Sakkal Majalla" w:cs="Sakkal Majalla"/>
          <w:sz w:val="34"/>
          <w:szCs w:val="34"/>
          <w:rtl/>
          <w:lang w:bidi="ar-EG"/>
        </w:rPr>
        <w:t>راحة</w:t>
      </w:r>
      <w:r w:rsidRPr="00074EB7">
        <w:rPr>
          <w:rFonts w:ascii="Sakkal Majalla" w:hAnsi="Sakkal Majalla" w:cs="Sakkal Majalla"/>
          <w:sz w:val="34"/>
          <w:szCs w:val="34"/>
          <w:lang w:bidi="ar-EG"/>
        </w:rPr>
        <w:t>”</w:t>
      </w:r>
      <w:r w:rsidRPr="00074EB7">
        <w:rPr>
          <w:rFonts w:ascii="Sakkal Majalla" w:hAnsi="Sakkal Majalla" w:cs="Sakkal Majalla"/>
          <w:sz w:val="34"/>
          <w:szCs w:val="34"/>
          <w:rtl/>
          <w:lang w:bidi="ar-EG"/>
        </w:rPr>
        <w:t>، فوجدوا: قلقًا، نكدًا، ضيقًا في الصدرِ، وخوفًا مستمرًا</w:t>
      </w:r>
      <w:r w:rsidRPr="00727470">
        <w:rPr>
          <w:rFonts w:ascii="Sakkal Majalla" w:hAnsi="Sakkal Majalla" w:cs="Sakkal Majalla" w:hint="cs"/>
          <w:sz w:val="34"/>
          <w:szCs w:val="34"/>
          <w:rtl/>
          <w:lang w:bidi="ar-EG"/>
        </w:rPr>
        <w:t>.</w:t>
      </w:r>
    </w:p>
    <w:p w14:paraId="6F445891" w14:textId="77777777" w:rsidR="00B61FAE" w:rsidRPr="00727470" w:rsidRDefault="00B61FAE" w:rsidP="00727470">
      <w:pPr>
        <w:spacing w:after="0" w:line="192" w:lineRule="auto"/>
        <w:jc w:val="both"/>
        <w:rPr>
          <w:rFonts w:ascii="Sakkal Majalla" w:hAnsi="Sakkal Majalla" w:cs="Sakkal Majalla"/>
          <w:b/>
          <w:bCs/>
          <w:sz w:val="34"/>
          <w:szCs w:val="34"/>
          <w:rtl/>
          <w:lang w:bidi="ar-EG"/>
        </w:rPr>
      </w:pPr>
      <w:r w:rsidRPr="00074EB7">
        <w:rPr>
          <w:rFonts w:ascii="Sakkal Majalla" w:hAnsi="Sakkal Majalla" w:cs="Sakkal Majalla"/>
          <w:b/>
          <w:bCs/>
          <w:sz w:val="34"/>
          <w:szCs w:val="34"/>
          <w:rtl/>
          <w:lang w:bidi="ar-EG"/>
        </w:rPr>
        <w:t>ثالثًا: آثارُها على المجتمعِ والدولةِ</w:t>
      </w:r>
    </w:p>
    <w:p w14:paraId="2C0696DB" w14:textId="77777777" w:rsidR="00B61FAE" w:rsidRPr="00727470" w:rsidRDefault="00B61FAE" w:rsidP="00727470">
      <w:pPr>
        <w:pStyle w:val="af6"/>
        <w:numPr>
          <w:ilvl w:val="0"/>
          <w:numId w:val="6"/>
        </w:numPr>
        <w:bidi/>
        <w:spacing w:after="0" w:line="192" w:lineRule="auto"/>
        <w:jc w:val="both"/>
        <w:rPr>
          <w:rFonts w:ascii="Sakkal Majalla" w:hAnsi="Sakkal Majalla" w:cs="Sakkal Majalla"/>
          <w:b/>
          <w:bCs/>
          <w:sz w:val="34"/>
          <w:szCs w:val="34"/>
          <w:lang w:bidi="ar-EG"/>
        </w:rPr>
      </w:pPr>
      <w:r w:rsidRPr="00727470">
        <w:rPr>
          <w:rFonts w:ascii="Sakkal Majalla" w:hAnsi="Sakkal Majalla" w:cs="Sakkal Majalla"/>
          <w:b/>
          <w:bCs/>
          <w:sz w:val="34"/>
          <w:szCs w:val="34"/>
          <w:rtl/>
          <w:lang w:bidi="ar-EG"/>
        </w:rPr>
        <w:t>ضياعُ العدلِ وتمكينُ الظلمِ</w:t>
      </w:r>
    </w:p>
    <w:p w14:paraId="13D623DB" w14:textId="77777777" w:rsidR="00B61FAE" w:rsidRPr="00727470" w:rsidRDefault="00B61FAE" w:rsidP="00727470">
      <w:pPr>
        <w:spacing w:after="0" w:line="192" w:lineRule="auto"/>
        <w:jc w:val="both"/>
        <w:rPr>
          <w:rFonts w:ascii="Sakkal Majalla" w:hAnsi="Sakkal Majalla" w:cs="Sakkal Majalla"/>
          <w:sz w:val="34"/>
          <w:szCs w:val="34"/>
          <w:rtl/>
          <w:lang w:bidi="ar-EG"/>
        </w:rPr>
      </w:pPr>
      <w:r w:rsidRPr="00074EB7">
        <w:rPr>
          <w:rFonts w:ascii="Sakkal Majalla" w:hAnsi="Sakkal Majalla" w:cs="Sakkal Majalla"/>
          <w:sz w:val="34"/>
          <w:szCs w:val="34"/>
          <w:rtl/>
          <w:lang w:bidi="ar-EG"/>
        </w:rPr>
        <w:t>الرشوةُ هي إسقاطُ العدلِ ورفعُ الميزانِ، وهي أبشعُ من الظلمِ الفردي، لأنها: تسقطُ حقَّ الضعيفِ، تعلي الباطلَ، تغيرُ أحكامَ اللهِ</w:t>
      </w:r>
      <w:r w:rsidRPr="00727470">
        <w:rPr>
          <w:rFonts w:ascii="Sakkal Majalla" w:hAnsi="Sakkal Majalla" w:cs="Sakkal Majalla" w:hint="cs"/>
          <w:sz w:val="34"/>
          <w:szCs w:val="34"/>
          <w:rtl/>
          <w:lang w:bidi="ar-EG"/>
        </w:rPr>
        <w:t>.</w:t>
      </w:r>
    </w:p>
    <w:p w14:paraId="192A494D" w14:textId="77777777" w:rsidR="00B61FAE" w:rsidRPr="00727470" w:rsidRDefault="00B61FAE" w:rsidP="00727470">
      <w:pPr>
        <w:pStyle w:val="af6"/>
        <w:numPr>
          <w:ilvl w:val="0"/>
          <w:numId w:val="6"/>
        </w:numPr>
        <w:bidi/>
        <w:spacing w:after="0" w:line="192" w:lineRule="auto"/>
        <w:jc w:val="both"/>
        <w:rPr>
          <w:rFonts w:ascii="Sakkal Majalla" w:hAnsi="Sakkal Majalla" w:cs="Sakkal Majalla"/>
          <w:b/>
          <w:bCs/>
          <w:sz w:val="34"/>
          <w:szCs w:val="34"/>
          <w:lang w:bidi="ar-EG"/>
        </w:rPr>
      </w:pPr>
      <w:r w:rsidRPr="00727470">
        <w:rPr>
          <w:rFonts w:ascii="Sakkal Majalla" w:hAnsi="Sakkal Majalla" w:cs="Sakkal Majalla"/>
          <w:b/>
          <w:bCs/>
          <w:sz w:val="34"/>
          <w:szCs w:val="34"/>
          <w:rtl/>
          <w:lang w:bidi="ar-EG"/>
        </w:rPr>
        <w:t>تعطيلُ المصالحِ وانهيارُ المؤسساتِ</w:t>
      </w:r>
    </w:p>
    <w:p w14:paraId="064AC00E" w14:textId="77777777" w:rsidR="00B61FAE" w:rsidRPr="00727470" w:rsidRDefault="00B61FAE" w:rsidP="00727470">
      <w:pPr>
        <w:spacing w:after="0" w:line="192" w:lineRule="auto"/>
        <w:jc w:val="both"/>
        <w:rPr>
          <w:rFonts w:ascii="Sakkal Majalla" w:hAnsi="Sakkal Majalla" w:cs="Sakkal Majalla"/>
          <w:sz w:val="34"/>
          <w:szCs w:val="34"/>
          <w:rtl/>
          <w:lang w:bidi="ar-EG"/>
        </w:rPr>
      </w:pPr>
      <w:r w:rsidRPr="00074EB7">
        <w:rPr>
          <w:rFonts w:ascii="Sakkal Majalla" w:hAnsi="Sakkal Majalla" w:cs="Sakkal Majalla"/>
          <w:sz w:val="34"/>
          <w:szCs w:val="34"/>
          <w:rtl/>
          <w:lang w:bidi="ar-EG"/>
        </w:rPr>
        <w:t>الموظفُ الذي يأخذُ الرشوةَ: يوقفُ مصالحَ الناسِ، يؤخرُ المعاملاتِ، يفسدُ الأنظمةَ، ويخونُ وظيفتَهُ</w:t>
      </w:r>
      <w:r w:rsidRPr="00727470">
        <w:rPr>
          <w:rFonts w:ascii="Sakkal Majalla" w:hAnsi="Sakkal Majalla" w:cs="Sakkal Majalla" w:hint="cs"/>
          <w:sz w:val="34"/>
          <w:szCs w:val="34"/>
          <w:rtl/>
          <w:lang w:bidi="ar-EG"/>
        </w:rPr>
        <w:t>.</w:t>
      </w:r>
    </w:p>
    <w:p w14:paraId="7CB68B96" w14:textId="77777777" w:rsidR="00B61FAE" w:rsidRPr="00727470" w:rsidRDefault="00B61FAE" w:rsidP="00727470">
      <w:pPr>
        <w:pStyle w:val="af6"/>
        <w:numPr>
          <w:ilvl w:val="0"/>
          <w:numId w:val="6"/>
        </w:numPr>
        <w:bidi/>
        <w:spacing w:after="0" w:line="192" w:lineRule="auto"/>
        <w:jc w:val="both"/>
        <w:rPr>
          <w:rFonts w:ascii="Sakkal Majalla" w:hAnsi="Sakkal Majalla" w:cs="Sakkal Majalla"/>
          <w:b/>
          <w:bCs/>
          <w:sz w:val="34"/>
          <w:szCs w:val="34"/>
          <w:lang w:bidi="ar-EG"/>
        </w:rPr>
      </w:pPr>
      <w:r w:rsidRPr="00727470">
        <w:rPr>
          <w:rFonts w:ascii="Sakkal Majalla" w:hAnsi="Sakkal Majalla" w:cs="Sakkal Majalla"/>
          <w:b/>
          <w:bCs/>
          <w:sz w:val="34"/>
          <w:szCs w:val="34"/>
          <w:rtl/>
          <w:lang w:bidi="ar-EG"/>
        </w:rPr>
        <w:t>سُقُوطُ الدَّوْلَةِ بِالرَّشْوَةِ</w:t>
      </w:r>
    </w:p>
    <w:p w14:paraId="0215E3AB" w14:textId="77777777" w:rsidR="00B61FAE" w:rsidRPr="00727470" w:rsidRDefault="00B61FAE" w:rsidP="00727470">
      <w:pPr>
        <w:spacing w:after="0" w:line="192" w:lineRule="auto"/>
        <w:jc w:val="both"/>
        <w:rPr>
          <w:rFonts w:ascii="Sakkal Majalla" w:hAnsi="Sakkal Majalla" w:cs="Sakkal Majalla"/>
          <w:sz w:val="34"/>
          <w:szCs w:val="34"/>
          <w:rtl/>
        </w:rPr>
      </w:pPr>
      <w:r w:rsidRPr="008924D3">
        <w:rPr>
          <w:rFonts w:ascii="Sakkal Majalla" w:hAnsi="Sakkal Majalla" w:cs="Sakkal Majalla"/>
          <w:sz w:val="34"/>
          <w:szCs w:val="34"/>
          <w:rtl/>
          <w:lang w:bidi="ar-EG"/>
        </w:rPr>
        <w:t>التاريخُ الإسلاميُّ مليءٌ بالشواهد</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 xml:space="preserve">أنَّ كثيرًا من الدول سقطت </w:t>
      </w:r>
      <w:r w:rsidRPr="00727470">
        <w:rPr>
          <w:rFonts w:ascii="Sakkal Majalla" w:hAnsi="Sakkal Majalla" w:cs="Sakkal Majalla" w:hint="cs"/>
          <w:sz w:val="34"/>
          <w:szCs w:val="34"/>
          <w:rtl/>
          <w:lang w:bidi="ar-EG"/>
        </w:rPr>
        <w:t xml:space="preserve">بسبب </w:t>
      </w:r>
      <w:r w:rsidRPr="008924D3">
        <w:rPr>
          <w:rFonts w:ascii="Sakkal Majalla" w:hAnsi="Sakkal Majalla" w:cs="Sakkal Majalla"/>
          <w:sz w:val="34"/>
          <w:szCs w:val="34"/>
          <w:rtl/>
          <w:lang w:bidi="ar-EG"/>
        </w:rPr>
        <w:t>الرَّشَا</w:t>
      </w:r>
      <w:r w:rsidRPr="008924D3">
        <w:rPr>
          <w:rFonts w:ascii="Sakkal Majalla" w:hAnsi="Sakkal Majalla" w:cs="Sakkal Majalla"/>
          <w:sz w:val="34"/>
          <w:szCs w:val="34"/>
        </w:rPr>
        <w:t>.</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وما الرشوةُ إلا نَوْعٌ مِنَ الظلم</w:t>
      </w:r>
      <w:r w:rsidRPr="00727470">
        <w:rPr>
          <w:rFonts w:ascii="Sakkal Majalla" w:hAnsi="Sakkal Majalla" w:cs="Sakkal Majalla" w:hint="cs"/>
          <w:sz w:val="34"/>
          <w:szCs w:val="34"/>
          <w:rtl/>
          <w:lang w:bidi="ar-EG"/>
        </w:rPr>
        <w:t>.</w:t>
      </w:r>
    </w:p>
    <w:p w14:paraId="1CCBD96F" w14:textId="77777777" w:rsidR="00B61FAE" w:rsidRPr="008924D3" w:rsidRDefault="00B61FAE" w:rsidP="00727470">
      <w:pPr>
        <w:spacing w:after="0" w:line="192" w:lineRule="auto"/>
        <w:jc w:val="both"/>
        <w:rPr>
          <w:rFonts w:ascii="Sakkal Majalla" w:hAnsi="Sakkal Majalla" w:cs="Sakkal Majalla"/>
          <w:sz w:val="34"/>
          <w:szCs w:val="34"/>
          <w:rtl/>
        </w:rPr>
      </w:pPr>
      <w:r w:rsidRPr="008924D3">
        <w:rPr>
          <w:rFonts w:ascii="Sakkal Majalla" w:hAnsi="Sakkal Majalla" w:cs="Sakkal Majalla"/>
          <w:sz w:val="34"/>
          <w:szCs w:val="34"/>
          <w:rtl/>
          <w:lang w:bidi="ar-EG"/>
        </w:rPr>
        <w:t>الرشوةُ تهدمُ</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الدِّين</w:t>
      </w:r>
      <w:r w:rsidRPr="00727470">
        <w:rPr>
          <w:rFonts w:ascii="Sakkal Majalla" w:hAnsi="Sakkal Majalla" w:cs="Sakkal Majalla" w:hint="cs"/>
          <w:sz w:val="34"/>
          <w:szCs w:val="34"/>
          <w:rtl/>
          <w:lang w:bidi="ar-EG"/>
        </w:rPr>
        <w:t>،</w:t>
      </w:r>
      <w:r w:rsidRPr="00727470">
        <w:rPr>
          <w:rFonts w:ascii="Sakkal Majalla" w:hAnsi="Sakkal Majalla" w:cs="Sakkal Majalla" w:hint="cs"/>
          <w:sz w:val="34"/>
          <w:szCs w:val="34"/>
          <w:rtl/>
        </w:rPr>
        <w:t xml:space="preserve"> و</w:t>
      </w:r>
      <w:r w:rsidRPr="008924D3">
        <w:rPr>
          <w:rFonts w:ascii="Sakkal Majalla" w:hAnsi="Sakkal Majalla" w:cs="Sakkal Majalla"/>
          <w:sz w:val="34"/>
          <w:szCs w:val="34"/>
          <w:rtl/>
          <w:lang w:bidi="ar-EG"/>
        </w:rPr>
        <w:t>القلب</w:t>
      </w:r>
      <w:r w:rsidRPr="00727470">
        <w:rPr>
          <w:rFonts w:ascii="Sakkal Majalla" w:hAnsi="Sakkal Majalla" w:cs="Sakkal Majalla" w:hint="cs"/>
          <w:sz w:val="34"/>
          <w:szCs w:val="34"/>
          <w:rtl/>
        </w:rPr>
        <w:t>، و</w:t>
      </w:r>
      <w:r w:rsidRPr="008924D3">
        <w:rPr>
          <w:rFonts w:ascii="Sakkal Majalla" w:hAnsi="Sakkal Majalla" w:cs="Sakkal Majalla"/>
          <w:sz w:val="34"/>
          <w:szCs w:val="34"/>
          <w:rtl/>
          <w:lang w:bidi="ar-EG"/>
        </w:rPr>
        <w:t>الأسرة</w:t>
      </w:r>
      <w:r w:rsidRPr="00727470">
        <w:rPr>
          <w:rFonts w:ascii="Sakkal Majalla" w:hAnsi="Sakkal Majalla" w:cs="Sakkal Majalla" w:hint="cs"/>
          <w:sz w:val="34"/>
          <w:szCs w:val="34"/>
          <w:rtl/>
        </w:rPr>
        <w:t>، و</w:t>
      </w:r>
      <w:r w:rsidRPr="008924D3">
        <w:rPr>
          <w:rFonts w:ascii="Sakkal Majalla" w:hAnsi="Sakkal Majalla" w:cs="Sakkal Majalla"/>
          <w:sz w:val="34"/>
          <w:szCs w:val="34"/>
          <w:rtl/>
          <w:lang w:bidi="ar-EG"/>
        </w:rPr>
        <w:t>المجتمع</w:t>
      </w:r>
      <w:r w:rsidRPr="00727470">
        <w:rPr>
          <w:rFonts w:ascii="Sakkal Majalla" w:hAnsi="Sakkal Majalla" w:cs="Sakkal Majalla" w:hint="cs"/>
          <w:sz w:val="34"/>
          <w:szCs w:val="34"/>
          <w:rtl/>
        </w:rPr>
        <w:t>، و</w:t>
      </w:r>
      <w:r w:rsidRPr="008924D3">
        <w:rPr>
          <w:rFonts w:ascii="Sakkal Majalla" w:hAnsi="Sakkal Majalla" w:cs="Sakkal Majalla"/>
          <w:sz w:val="34"/>
          <w:szCs w:val="34"/>
          <w:rtl/>
          <w:lang w:bidi="ar-EG"/>
        </w:rPr>
        <w:t>الدولة</w:t>
      </w:r>
      <w:r w:rsidRPr="00727470">
        <w:rPr>
          <w:rFonts w:ascii="Sakkal Majalla" w:hAnsi="Sakkal Majalla" w:cs="Sakkal Majalla" w:hint="cs"/>
          <w:sz w:val="34"/>
          <w:szCs w:val="34"/>
          <w:rtl/>
        </w:rPr>
        <w:t>، و</w:t>
      </w:r>
      <w:r w:rsidRPr="008924D3">
        <w:rPr>
          <w:rFonts w:ascii="Sakkal Majalla" w:hAnsi="Sakkal Majalla" w:cs="Sakkal Majalla"/>
          <w:sz w:val="34"/>
          <w:szCs w:val="34"/>
          <w:rtl/>
          <w:lang w:bidi="ar-EG"/>
        </w:rPr>
        <w:t>وهي طريقٌ إلى فسادٍ شامل، لا ينجو منه أحد</w:t>
      </w:r>
      <w:r w:rsidRPr="008924D3">
        <w:rPr>
          <w:rFonts w:ascii="Sakkal Majalla" w:hAnsi="Sakkal Majalla" w:cs="Sakkal Majalla"/>
          <w:sz w:val="34"/>
          <w:szCs w:val="34"/>
        </w:rPr>
        <w:t>.</w:t>
      </w:r>
    </w:p>
    <w:p w14:paraId="536147A6" w14:textId="77777777" w:rsidR="00B61FAE" w:rsidRPr="00074EB7" w:rsidRDefault="00B61FAE" w:rsidP="00727470">
      <w:pPr>
        <w:spacing w:after="0" w:line="192" w:lineRule="auto"/>
        <w:jc w:val="center"/>
        <w:rPr>
          <w:rFonts w:ascii="Sakkal Majalla" w:hAnsi="Sakkal Majalla" w:cs="PT Bold Heading"/>
          <w:color w:val="7030A0"/>
          <w:sz w:val="34"/>
          <w:szCs w:val="34"/>
          <w:lang w:bidi="ar-EG"/>
        </w:rPr>
      </w:pPr>
      <w:r w:rsidRPr="00074EB7">
        <w:rPr>
          <w:rFonts w:ascii="Sakkal Majalla" w:hAnsi="Sakkal Majalla" w:cs="PT Bold Heading"/>
          <w:color w:val="7030A0"/>
          <w:sz w:val="34"/>
          <w:szCs w:val="34"/>
          <w:rtl/>
          <w:lang w:bidi="ar-EG"/>
        </w:rPr>
        <w:t>الخُطْبَةِ الثَّانِيَةِ</w:t>
      </w:r>
    </w:p>
    <w:p w14:paraId="5606915B" w14:textId="77777777" w:rsidR="00B61FAE" w:rsidRPr="00074EB7" w:rsidRDefault="00B61FAE" w:rsidP="00727470">
      <w:pPr>
        <w:spacing w:after="0" w:line="192" w:lineRule="auto"/>
        <w:jc w:val="both"/>
        <w:rPr>
          <w:rFonts w:ascii="Sakkal Majalla" w:hAnsi="Sakkal Majalla" w:cs="Sakkal Majalla"/>
          <w:sz w:val="34"/>
          <w:szCs w:val="34"/>
          <w:lang w:bidi="ar-EG"/>
        </w:rPr>
      </w:pPr>
      <w:r w:rsidRPr="00074EB7">
        <w:rPr>
          <w:rFonts w:ascii="Sakkal Majalla" w:hAnsi="Sakkal Majalla" w:cs="Sakkal Majalla"/>
          <w:sz w:val="34"/>
          <w:szCs w:val="34"/>
          <w:rtl/>
          <w:lang w:bidi="ar-EG"/>
        </w:rPr>
        <w:t xml:space="preserve">الحمدُ للهِ معزِّ من أطاعهُ، مذلِّ من عصاهُ، نحمدُهُ حمدًا يليقُ بجلالهِ، ونشهدُ أن لا إلهَ إلا اللهُ، شهادةً نرجو بها النجاةَ يومَ لا ينفعُ مالٌ ولا بنونَ، ونشهدُ أن سيدَنا محمدًا عبدُهُ ورسولُهُ، خيرُ من عبدَ ربَّهُ، وأدى أمانتَهُ، ونصحَ لأمتِهِ، صلى اللهُ عليهِ وعلى </w:t>
      </w:r>
      <w:proofErr w:type="spellStart"/>
      <w:r w:rsidRPr="00074EB7">
        <w:rPr>
          <w:rFonts w:ascii="Sakkal Majalla" w:hAnsi="Sakkal Majalla" w:cs="Sakkal Majalla"/>
          <w:sz w:val="34"/>
          <w:szCs w:val="34"/>
          <w:rtl/>
          <w:lang w:bidi="ar-EG"/>
        </w:rPr>
        <w:t>آلِهِ</w:t>
      </w:r>
      <w:proofErr w:type="spellEnd"/>
      <w:r w:rsidRPr="00074EB7">
        <w:rPr>
          <w:rFonts w:ascii="Sakkal Majalla" w:hAnsi="Sakkal Majalla" w:cs="Sakkal Majalla"/>
          <w:sz w:val="34"/>
          <w:szCs w:val="34"/>
          <w:rtl/>
          <w:lang w:bidi="ar-EG"/>
        </w:rPr>
        <w:t xml:space="preserve"> وصحبِهِ وسلمَ تسليمًا كثيرًا</w:t>
      </w:r>
      <w:r w:rsidRPr="00727470">
        <w:rPr>
          <w:rFonts w:ascii="Sakkal Majalla" w:hAnsi="Sakkal Majalla" w:cs="Sakkal Majalla" w:hint="cs"/>
          <w:sz w:val="34"/>
          <w:szCs w:val="34"/>
          <w:rtl/>
          <w:lang w:bidi="ar-EG"/>
        </w:rPr>
        <w:t xml:space="preserve">. </w:t>
      </w:r>
      <w:r w:rsidRPr="00074EB7">
        <w:rPr>
          <w:rFonts w:ascii="Sakkal Majalla" w:hAnsi="Sakkal Majalla" w:cs="Sakkal Majalla"/>
          <w:sz w:val="34"/>
          <w:szCs w:val="34"/>
          <w:rtl/>
          <w:lang w:bidi="ar-EG"/>
        </w:rPr>
        <w:t>أما بعدُ؛</w:t>
      </w:r>
    </w:p>
    <w:p w14:paraId="62C20620" w14:textId="77777777" w:rsidR="00B61FAE" w:rsidRPr="00074EB7" w:rsidRDefault="00B61FAE" w:rsidP="00727470">
      <w:pPr>
        <w:spacing w:after="0" w:line="192" w:lineRule="auto"/>
        <w:jc w:val="center"/>
        <w:rPr>
          <w:rFonts w:ascii="Sakkal Majalla" w:hAnsi="Sakkal Majalla" w:cs="PT Bold Heading"/>
          <w:color w:val="7030A0"/>
          <w:sz w:val="34"/>
          <w:szCs w:val="34"/>
          <w:lang w:bidi="ar-EG"/>
        </w:rPr>
      </w:pPr>
      <w:r w:rsidRPr="00074EB7">
        <w:rPr>
          <w:rFonts w:ascii="Sakkal Majalla" w:hAnsi="Sakkal Majalla" w:cs="PT Bold Heading"/>
          <w:color w:val="7030A0"/>
          <w:sz w:val="34"/>
          <w:szCs w:val="34"/>
          <w:rtl/>
          <w:lang w:bidi="ar-EG"/>
        </w:rPr>
        <w:t>العُنْصُرُ الرَّابِعُ: طُرُقُ العِلاجِ وَالتَّحصِينِ مِنْ آفَةِ الرَّشْوَةِ</w:t>
      </w:r>
    </w:p>
    <w:p w14:paraId="4871DDE1" w14:textId="77777777" w:rsidR="00B61FAE" w:rsidRPr="00074EB7" w:rsidRDefault="00B61FAE" w:rsidP="00727470">
      <w:pPr>
        <w:spacing w:after="0" w:line="192" w:lineRule="auto"/>
        <w:jc w:val="both"/>
        <w:rPr>
          <w:rFonts w:ascii="Sakkal Majalla" w:hAnsi="Sakkal Majalla" w:cs="Sakkal Majalla"/>
          <w:sz w:val="34"/>
          <w:szCs w:val="34"/>
          <w:lang w:bidi="ar-EG"/>
        </w:rPr>
      </w:pPr>
      <w:r w:rsidRPr="00074EB7">
        <w:rPr>
          <w:rFonts w:ascii="Sakkal Majalla" w:hAnsi="Sakkal Majalla" w:cs="Sakkal Majalla"/>
          <w:sz w:val="34"/>
          <w:szCs w:val="34"/>
          <w:rtl/>
          <w:lang w:bidi="ar-EG"/>
        </w:rPr>
        <w:t>أيها المؤمنونَ، لما كانتِ الرشوةُ داءً عظيمًا، وبلاءً مهلكًا، كان لابدَّ من بيانِ طريقِ العلاجِ، وسُبلِ النجاةِ، ووسائلِ التحصينِ، لننقذَ أنفسَنا وأُسرَنا وبلادَنا من هذا الداءِ الذي أفسدَ أممًا وقوضَ الدولَ</w:t>
      </w:r>
      <w:r w:rsidRPr="00074EB7">
        <w:rPr>
          <w:rFonts w:ascii="Sakkal Majalla" w:hAnsi="Sakkal Majalla" w:cs="Sakkal Majalla"/>
          <w:sz w:val="34"/>
          <w:szCs w:val="34"/>
          <w:lang w:bidi="ar-EG"/>
        </w:rPr>
        <w:t>.</w:t>
      </w:r>
    </w:p>
    <w:p w14:paraId="5359DBED" w14:textId="77777777" w:rsidR="00B61FAE" w:rsidRPr="00074EB7" w:rsidRDefault="00B61FAE" w:rsidP="00727470">
      <w:pPr>
        <w:spacing w:after="0" w:line="192" w:lineRule="auto"/>
        <w:jc w:val="both"/>
        <w:rPr>
          <w:rFonts w:ascii="Sakkal Majalla" w:hAnsi="Sakkal Majalla" w:cs="Sakkal Majalla"/>
          <w:sz w:val="34"/>
          <w:szCs w:val="34"/>
          <w:lang w:bidi="ar-EG"/>
        </w:rPr>
      </w:pPr>
      <w:r w:rsidRPr="00074EB7">
        <w:rPr>
          <w:rFonts w:ascii="Sakkal Majalla" w:hAnsi="Sakkal Majalla" w:cs="Sakkal Majalla"/>
          <w:sz w:val="34"/>
          <w:szCs w:val="34"/>
          <w:rtl/>
          <w:lang w:bidi="ar-EG"/>
        </w:rPr>
        <w:t>وسنذكرُ أهمَّ خمسةِ أسسٍ للرشدِ والعلاجِ، كلُّها قامتْ عليها النصوصُ الصحيحةُ والكلماتُ الثابتةُ للسلفِ</w:t>
      </w:r>
      <w:r w:rsidRPr="00074EB7">
        <w:rPr>
          <w:rFonts w:ascii="Sakkal Majalla" w:hAnsi="Sakkal Majalla" w:cs="Sakkal Majalla"/>
          <w:sz w:val="34"/>
          <w:szCs w:val="34"/>
          <w:lang w:bidi="ar-EG"/>
        </w:rPr>
        <w:t>.</w:t>
      </w:r>
    </w:p>
    <w:p w14:paraId="3956EF1C" w14:textId="77777777" w:rsidR="00B61FAE" w:rsidRPr="00074EB7" w:rsidRDefault="00B61FAE" w:rsidP="00727470">
      <w:pPr>
        <w:spacing w:after="0" w:line="192" w:lineRule="auto"/>
        <w:jc w:val="both"/>
        <w:rPr>
          <w:rFonts w:ascii="Sakkal Majalla" w:hAnsi="Sakkal Majalla" w:cs="Sakkal Majalla"/>
          <w:b/>
          <w:bCs/>
          <w:sz w:val="34"/>
          <w:szCs w:val="34"/>
          <w:rtl/>
          <w:lang w:bidi="ar-EG"/>
        </w:rPr>
      </w:pPr>
      <w:r w:rsidRPr="00074EB7">
        <w:rPr>
          <w:rFonts w:ascii="Sakkal Majalla" w:hAnsi="Sakkal Majalla" w:cs="Sakkal Majalla"/>
          <w:b/>
          <w:bCs/>
          <w:sz w:val="34"/>
          <w:szCs w:val="34"/>
          <w:rtl/>
          <w:lang w:bidi="ar-EG"/>
        </w:rPr>
        <w:t>أولًا: تزكيةُ القلبِ وتصحيحُ النيةِ</w:t>
      </w:r>
    </w:p>
    <w:p w14:paraId="571FE11C" w14:textId="77777777" w:rsidR="00B61FAE" w:rsidRPr="008924D3" w:rsidRDefault="00B61FAE" w:rsidP="00727470">
      <w:pPr>
        <w:spacing w:after="0" w:line="192" w:lineRule="auto"/>
        <w:jc w:val="both"/>
        <w:rPr>
          <w:rFonts w:ascii="Sakkal Majalla" w:hAnsi="Sakkal Majalla" w:cs="Sakkal Majalla" w:hint="cs"/>
          <w:sz w:val="34"/>
          <w:szCs w:val="34"/>
          <w:rtl/>
          <w:lang w:bidi="ar-EG"/>
        </w:rPr>
      </w:pPr>
      <w:r w:rsidRPr="008924D3">
        <w:rPr>
          <w:rFonts w:ascii="Sakkal Majalla" w:hAnsi="Sakkal Majalla" w:cs="Sakkal Majalla"/>
          <w:sz w:val="34"/>
          <w:szCs w:val="34"/>
          <w:rtl/>
          <w:lang w:bidi="ar-EG"/>
        </w:rPr>
        <w:t>وإِصلاحُ القلبِ يَكونُ بِأمورٍ</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الخوفُ من اللهِ</w:t>
      </w:r>
      <w:r w:rsidRPr="00727470">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قال الله تعالى</w:t>
      </w:r>
      <w:r w:rsidRPr="00727470">
        <w:rPr>
          <w:rFonts w:ascii="Sakkal Majalla" w:hAnsi="Sakkal Majalla" w:cs="Sakkal Majalla" w:hint="cs"/>
          <w:sz w:val="34"/>
          <w:szCs w:val="34"/>
          <w:rtl/>
          <w:lang w:bidi="ar-EG"/>
        </w:rPr>
        <w:t xml:space="preserve">: </w:t>
      </w:r>
      <w:r w:rsidRPr="008924D3">
        <w:rPr>
          <w:rFonts w:ascii="Sakkal Majalla" w:hAnsi="Sakkal Majalla" w:cs="Sakkal Majalla"/>
          <w:b/>
          <w:bCs/>
          <w:color w:val="EE0000"/>
          <w:sz w:val="34"/>
          <w:szCs w:val="34"/>
          <w:rtl/>
          <w:lang w:bidi="ar-EG"/>
        </w:rPr>
        <w:t xml:space="preserve">﴿وَخَافُونِ إِنْ كُنْتُم مُؤْمِنِينَ﴾ </w:t>
      </w:r>
      <w:r w:rsidRPr="008924D3">
        <w:rPr>
          <w:rFonts w:ascii="Sakkal Majalla" w:hAnsi="Sakkal Majalla" w:cs="Sakkal Majalla"/>
          <w:sz w:val="34"/>
          <w:szCs w:val="34"/>
          <w:rtl/>
          <w:lang w:bidi="ar-EG"/>
        </w:rPr>
        <w:t>[آل عمران: 175]</w:t>
      </w:r>
      <w:r w:rsidRPr="00727470">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تَذَكُّرُ عَاقِبَةِ الرَّشْوَةِ</w:t>
      </w:r>
      <w:r w:rsidRPr="00727470">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 xml:space="preserve">لَعْنَةٌ </w:t>
      </w:r>
      <w:r w:rsidRPr="008924D3">
        <w:rPr>
          <w:rFonts w:ascii="Sakkal Majalla" w:hAnsi="Sakkal Majalla" w:cs="Sakkal Majalla"/>
          <w:sz w:val="34"/>
          <w:szCs w:val="34"/>
        </w:rPr>
        <w:t xml:space="preserve">– </w:t>
      </w:r>
      <w:r w:rsidRPr="008924D3">
        <w:rPr>
          <w:rFonts w:ascii="Sakkal Majalla" w:hAnsi="Sakkal Majalla" w:cs="Sakkal Majalla"/>
          <w:sz w:val="34"/>
          <w:szCs w:val="34"/>
          <w:rtl/>
          <w:lang w:bidi="ar-EG"/>
        </w:rPr>
        <w:t xml:space="preserve">ظُلْمٌ </w:t>
      </w:r>
      <w:r w:rsidRPr="008924D3">
        <w:rPr>
          <w:rFonts w:ascii="Sakkal Majalla" w:hAnsi="Sakkal Majalla" w:cs="Sakkal Majalla"/>
          <w:sz w:val="34"/>
          <w:szCs w:val="34"/>
        </w:rPr>
        <w:t xml:space="preserve">– </w:t>
      </w:r>
      <w:r w:rsidRPr="008924D3">
        <w:rPr>
          <w:rFonts w:ascii="Sakkal Majalla" w:hAnsi="Sakkal Majalla" w:cs="Sakkal Majalla"/>
          <w:sz w:val="34"/>
          <w:szCs w:val="34"/>
          <w:rtl/>
          <w:lang w:bidi="ar-EG"/>
        </w:rPr>
        <w:t xml:space="preserve">ضَيَاعُ بَرَكَةٌ </w:t>
      </w:r>
      <w:r w:rsidRPr="008924D3">
        <w:rPr>
          <w:rFonts w:ascii="Sakkal Majalla" w:hAnsi="Sakkal Majalla" w:cs="Sakkal Majalla"/>
          <w:sz w:val="34"/>
          <w:szCs w:val="34"/>
        </w:rPr>
        <w:t xml:space="preserve">– </w:t>
      </w:r>
      <w:r w:rsidRPr="008924D3">
        <w:rPr>
          <w:rFonts w:ascii="Sakkal Majalla" w:hAnsi="Sakkal Majalla" w:cs="Sakkal Majalla"/>
          <w:sz w:val="34"/>
          <w:szCs w:val="34"/>
          <w:rtl/>
          <w:lang w:bidi="ar-EG"/>
        </w:rPr>
        <w:t>هَلَاكُ أُسْرَةٍ</w:t>
      </w:r>
      <w:r w:rsidRPr="00727470">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إصلاحُ سريرةِ الإنسان</w:t>
      </w:r>
      <w:r w:rsidRPr="00727470">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فَلَا يُمْكِنُ لِقَلْبٍ مُمْتَلِئٍ بِالشَّهْوَةِ أَنْ يَنْجُوَ مِنْ الرَّشْوَةِ</w:t>
      </w:r>
      <w:r w:rsidRPr="008924D3">
        <w:rPr>
          <w:rFonts w:ascii="Sakkal Majalla" w:hAnsi="Sakkal Majalla" w:cs="Sakkal Majalla"/>
          <w:sz w:val="34"/>
          <w:szCs w:val="34"/>
        </w:rPr>
        <w:t>.</w:t>
      </w:r>
    </w:p>
    <w:p w14:paraId="4770722B" w14:textId="77777777" w:rsidR="00B61FAE" w:rsidRPr="00727470" w:rsidRDefault="00B61FAE" w:rsidP="00727470">
      <w:pPr>
        <w:spacing w:after="0" w:line="192" w:lineRule="auto"/>
        <w:jc w:val="both"/>
        <w:rPr>
          <w:rFonts w:ascii="Sakkal Majalla" w:hAnsi="Sakkal Majalla" w:cs="Sakkal Majalla"/>
          <w:sz w:val="34"/>
          <w:szCs w:val="34"/>
          <w:rtl/>
        </w:rPr>
      </w:pPr>
      <w:r w:rsidRPr="008924D3">
        <w:rPr>
          <w:rFonts w:ascii="Sakkal Majalla" w:hAnsi="Sakkal Majalla" w:cs="Sakkal Majalla"/>
          <w:sz w:val="34"/>
          <w:szCs w:val="34"/>
          <w:rtl/>
          <w:lang w:bidi="ar-EG"/>
        </w:rPr>
        <w:t>فالقلبُ إذا قَسَا،</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لم يَعُدْ يَرَى الرشوةَ حرامًا</w:t>
      </w:r>
      <w:r w:rsidRPr="008924D3">
        <w:rPr>
          <w:rFonts w:ascii="Sakkal Majalla" w:hAnsi="Sakkal Majalla" w:cs="Sakkal Majalla"/>
          <w:sz w:val="34"/>
          <w:szCs w:val="34"/>
        </w:rPr>
        <w:t xml:space="preserve">… </w:t>
      </w:r>
      <w:r w:rsidRPr="008924D3">
        <w:rPr>
          <w:rFonts w:ascii="Sakkal Majalla" w:hAnsi="Sakkal Majalla" w:cs="Sakkal Majalla"/>
          <w:sz w:val="34"/>
          <w:szCs w:val="34"/>
          <w:rtl/>
          <w:lang w:bidi="ar-EG"/>
        </w:rPr>
        <w:t xml:space="preserve">بل يراها </w:t>
      </w:r>
      <w:r w:rsidRPr="008924D3">
        <w:rPr>
          <w:rFonts w:ascii="Sakkal Majalla" w:hAnsi="Sakkal Majalla" w:cs="Sakkal Majalla"/>
          <w:sz w:val="34"/>
          <w:szCs w:val="34"/>
        </w:rPr>
        <w:t>“</w:t>
      </w:r>
      <w:r w:rsidRPr="008924D3">
        <w:rPr>
          <w:rFonts w:ascii="Sakkal Majalla" w:hAnsi="Sakkal Majalla" w:cs="Sakkal Majalla"/>
          <w:sz w:val="34"/>
          <w:szCs w:val="34"/>
          <w:rtl/>
          <w:lang w:bidi="ar-EG"/>
        </w:rPr>
        <w:t>ذكاءً</w:t>
      </w:r>
      <w:r w:rsidRPr="008924D3">
        <w:rPr>
          <w:rFonts w:ascii="Sakkal Majalla" w:hAnsi="Sakkal Majalla" w:cs="Sakkal Majalla"/>
          <w:sz w:val="34"/>
          <w:szCs w:val="34"/>
        </w:rPr>
        <w:t>”!</w:t>
      </w:r>
    </w:p>
    <w:p w14:paraId="3FD8B469" w14:textId="77777777" w:rsidR="00B61FAE" w:rsidRPr="008924D3" w:rsidRDefault="00B61FAE" w:rsidP="00727470">
      <w:pPr>
        <w:spacing w:after="0" w:line="192" w:lineRule="auto"/>
        <w:jc w:val="both"/>
        <w:rPr>
          <w:rFonts w:ascii="Sakkal Majalla" w:hAnsi="Sakkal Majalla" w:cs="Sakkal Majalla"/>
          <w:b/>
          <w:bCs/>
          <w:sz w:val="34"/>
          <w:szCs w:val="34"/>
        </w:rPr>
      </w:pPr>
      <w:r w:rsidRPr="008924D3">
        <w:rPr>
          <w:rFonts w:ascii="Sakkal Majalla" w:hAnsi="Sakkal Majalla" w:cs="Sakkal Majalla"/>
          <w:b/>
          <w:bCs/>
          <w:sz w:val="34"/>
          <w:szCs w:val="34"/>
          <w:rtl/>
          <w:lang w:bidi="ar-EG"/>
        </w:rPr>
        <w:lastRenderedPageBreak/>
        <w:t>ثَانِيًا: التَّحَصُّنُ بِالعِلْمِ الشَّرْعِيّ</w:t>
      </w:r>
    </w:p>
    <w:p w14:paraId="1E235A0E" w14:textId="656D9749" w:rsidR="00B61FAE" w:rsidRPr="00727470" w:rsidRDefault="00B61FAE" w:rsidP="00727470">
      <w:pPr>
        <w:spacing w:after="0" w:line="192" w:lineRule="auto"/>
        <w:jc w:val="both"/>
        <w:rPr>
          <w:rFonts w:ascii="Sakkal Majalla" w:hAnsi="Sakkal Majalla" w:cs="Sakkal Majalla"/>
          <w:sz w:val="34"/>
          <w:szCs w:val="34"/>
          <w:rtl/>
        </w:rPr>
      </w:pPr>
      <w:r w:rsidRPr="008924D3">
        <w:rPr>
          <w:rFonts w:ascii="Sakkal Majalla" w:hAnsi="Sakkal Majalla" w:cs="Sakkal Majalla"/>
          <w:sz w:val="34"/>
          <w:szCs w:val="34"/>
          <w:rtl/>
          <w:lang w:bidi="ar-EG"/>
        </w:rPr>
        <w:t>الجهلُ هو السُّلَّمُ الذي يصعدُ منه المرتشي</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ولذلك قال الله تعالى</w:t>
      </w:r>
      <w:r w:rsidRPr="008924D3">
        <w:rPr>
          <w:rFonts w:ascii="Sakkal Majalla" w:hAnsi="Sakkal Majalla" w:cs="Sakkal Majalla"/>
          <w:sz w:val="34"/>
          <w:szCs w:val="34"/>
        </w:rPr>
        <w:t>:</w:t>
      </w:r>
      <w:r w:rsidRPr="00727470">
        <w:rPr>
          <w:rFonts w:ascii="Sakkal Majalla" w:hAnsi="Sakkal Majalla" w:cs="Sakkal Majalla" w:hint="cs"/>
          <w:sz w:val="34"/>
          <w:szCs w:val="34"/>
          <w:rtl/>
        </w:rPr>
        <w:t xml:space="preserve"> </w:t>
      </w:r>
      <w:r w:rsidRPr="008924D3">
        <w:rPr>
          <w:rFonts w:ascii="Sakkal Majalla" w:hAnsi="Sakkal Majalla" w:cs="Sakkal Majalla"/>
          <w:b/>
          <w:bCs/>
          <w:color w:val="EE0000"/>
          <w:sz w:val="34"/>
          <w:szCs w:val="34"/>
          <w:rtl/>
          <w:lang w:bidi="ar-EG"/>
        </w:rPr>
        <w:t>﴿فَاسْأَلُوا أَهْلَ الذِّكْرِ﴾</w:t>
      </w:r>
      <w:r w:rsidRPr="008924D3">
        <w:rPr>
          <w:rFonts w:ascii="Sakkal Majalla" w:hAnsi="Sakkal Majalla" w:cs="Sakkal Majalla"/>
          <w:sz w:val="34"/>
          <w:szCs w:val="34"/>
          <w:rtl/>
          <w:lang w:bidi="ar-EG"/>
        </w:rPr>
        <w:t xml:space="preserve"> [النحل: 43]</w:t>
      </w:r>
      <w:r w:rsidRPr="00727470">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والعلمُ يَكْشِفُ أمورًا</w:t>
      </w:r>
      <w:r w:rsidRPr="00727470">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أنَّ الرشوةَ كبيرةٌ ثابتةٌ بلَعْنٍ نَبَوِيٍّ صريح</w:t>
      </w:r>
      <w:r w:rsidRPr="00727470">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أنَّ المالَ الذي يدخل من الرشوة مالٌ خبيثٌ</w:t>
      </w:r>
      <w:r w:rsidRPr="00727470">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أنَّ الموظفَ الذي يأخذ الرشوة لا بَرَكَةَ في رزقه</w:t>
      </w:r>
      <w:r w:rsidRPr="00727470">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أنَّ الهديةَ في وقت الحاجة رشوة</w:t>
      </w:r>
      <w:r w:rsidRPr="00727470">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وما رواه أبو داود في سننه (رقم 3594) بإسناد صحيح</w:t>
      </w:r>
      <w:r w:rsidRPr="008924D3">
        <w:rPr>
          <w:rFonts w:ascii="Sakkal Majalla" w:hAnsi="Sakkal Majalla" w:cs="Sakkal Majalla"/>
          <w:sz w:val="34"/>
          <w:szCs w:val="34"/>
        </w:rPr>
        <w:t>:</w:t>
      </w:r>
      <w:r w:rsidR="00854244"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أن النبي ﷺ قال</w:t>
      </w:r>
      <w:r w:rsidRPr="00727470">
        <w:rPr>
          <w:rFonts w:ascii="Sakkal Majalla" w:hAnsi="Sakkal Majalla" w:cs="Sakkal Majalla" w:hint="cs"/>
          <w:sz w:val="34"/>
          <w:szCs w:val="34"/>
          <w:rtl/>
          <w:lang w:bidi="ar-EG"/>
        </w:rPr>
        <w:t>:</w:t>
      </w:r>
      <w:r w:rsidRPr="00727470">
        <w:rPr>
          <w:rFonts w:ascii="Sakkal Majalla" w:hAnsi="Sakkal Majalla" w:cs="Sakkal Majalla" w:hint="cs"/>
          <w:b/>
          <w:bCs/>
          <w:color w:val="00B050"/>
          <w:sz w:val="34"/>
          <w:szCs w:val="34"/>
          <w:rtl/>
          <w:lang w:bidi="ar-EG"/>
        </w:rPr>
        <w:t xml:space="preserve"> </w:t>
      </w:r>
      <w:r w:rsidRPr="008924D3">
        <w:rPr>
          <w:rFonts w:ascii="Sakkal Majalla" w:hAnsi="Sakkal Majalla" w:cs="Sakkal Majalla"/>
          <w:b/>
          <w:bCs/>
          <w:color w:val="00B050"/>
          <w:sz w:val="34"/>
          <w:szCs w:val="34"/>
          <w:rtl/>
          <w:lang w:bidi="ar-EG"/>
        </w:rPr>
        <w:t>أَفَلَا جَلَسَ فِي بَيْتِ أَبِيهِ وَأُمِّهِ؟</w:t>
      </w:r>
      <w:r w:rsidRPr="008924D3">
        <w:rPr>
          <w:rFonts w:ascii="Sakkal Majalla" w:hAnsi="Sakkal Majalla" w:cs="Sakkal Majalla"/>
          <w:b/>
          <w:bCs/>
          <w:color w:val="00B050"/>
          <w:sz w:val="34"/>
          <w:szCs w:val="34"/>
        </w:rPr>
        <w:t>!</w:t>
      </w:r>
      <w:r w:rsidRPr="008924D3">
        <w:rPr>
          <w:rFonts w:ascii="Sakkal Majalla" w:hAnsi="Sakkal Majalla" w:cs="Sakkal Majalla"/>
          <w:sz w:val="34"/>
          <w:szCs w:val="34"/>
        </w:rPr>
        <w:t>»</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وهذا أصلٌ في التفريق بين الهدايا والرِّشَا</w:t>
      </w:r>
      <w:r w:rsidRPr="00727470">
        <w:rPr>
          <w:rFonts w:ascii="Sakkal Majalla" w:hAnsi="Sakkal Majalla" w:cs="Sakkal Majalla" w:hint="cs"/>
          <w:sz w:val="34"/>
          <w:szCs w:val="34"/>
          <w:rtl/>
          <w:lang w:bidi="ar-EG"/>
        </w:rPr>
        <w:t>.</w:t>
      </w:r>
    </w:p>
    <w:p w14:paraId="4D429424" w14:textId="77777777" w:rsidR="00B61FAE" w:rsidRPr="008924D3" w:rsidRDefault="00B61FAE" w:rsidP="00727470">
      <w:pPr>
        <w:spacing w:after="0" w:line="192" w:lineRule="auto"/>
        <w:jc w:val="both"/>
        <w:rPr>
          <w:rFonts w:ascii="Sakkal Majalla" w:hAnsi="Sakkal Majalla" w:cs="Sakkal Majalla" w:hint="cs"/>
          <w:b/>
          <w:bCs/>
          <w:sz w:val="34"/>
          <w:szCs w:val="34"/>
          <w:rtl/>
          <w:lang w:bidi="ar-EG"/>
        </w:rPr>
      </w:pPr>
      <w:r w:rsidRPr="008924D3">
        <w:rPr>
          <w:rFonts w:ascii="Sakkal Majalla" w:hAnsi="Sakkal Majalla" w:cs="Sakkal Majalla"/>
          <w:b/>
          <w:bCs/>
          <w:sz w:val="34"/>
          <w:szCs w:val="34"/>
          <w:rtl/>
          <w:lang w:bidi="ar-EG"/>
        </w:rPr>
        <w:t>ثَالِثًا: القَطْعُ التَّامُّ لِذَرَائِعِ الرَّشْوَةِ</w:t>
      </w:r>
    </w:p>
    <w:p w14:paraId="0E3A06BE" w14:textId="77777777" w:rsidR="00B61FAE" w:rsidRPr="008924D3" w:rsidRDefault="00B61FAE" w:rsidP="00727470">
      <w:pPr>
        <w:spacing w:after="0" w:line="192" w:lineRule="auto"/>
        <w:jc w:val="both"/>
        <w:rPr>
          <w:rFonts w:ascii="Sakkal Majalla" w:hAnsi="Sakkal Majalla" w:cs="Sakkal Majalla"/>
          <w:sz w:val="34"/>
          <w:szCs w:val="34"/>
        </w:rPr>
      </w:pPr>
      <w:r w:rsidRPr="008924D3">
        <w:rPr>
          <w:rFonts w:ascii="Sakkal Majalla" w:hAnsi="Sakkal Majalla" w:cs="Sakkal Majalla"/>
          <w:sz w:val="34"/>
          <w:szCs w:val="34"/>
          <w:rtl/>
          <w:lang w:bidi="ar-EG"/>
        </w:rPr>
        <w:t>لا تُتْرَكُ الرشوةُ إلا إذا قُطِعَتْ أسبابُها</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ومن أهمِّ الذرائع</w:t>
      </w:r>
      <w:r w:rsidRPr="00727470">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الهديةُ أثناءَ الوظيفة</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 xml:space="preserve">وهي </w:t>
      </w:r>
      <w:r w:rsidRPr="008924D3">
        <w:rPr>
          <w:rFonts w:ascii="Sakkal Majalla" w:hAnsi="Sakkal Majalla" w:cs="Sakkal Majalla"/>
          <w:sz w:val="34"/>
          <w:szCs w:val="34"/>
        </w:rPr>
        <w:t xml:space="preserve">– </w:t>
      </w:r>
      <w:r w:rsidRPr="008924D3">
        <w:rPr>
          <w:rFonts w:ascii="Sakkal Majalla" w:hAnsi="Sakkal Majalla" w:cs="Sakkal Majalla"/>
          <w:sz w:val="34"/>
          <w:szCs w:val="34"/>
          <w:rtl/>
          <w:lang w:bidi="ar-EG"/>
        </w:rPr>
        <w:t xml:space="preserve">بنصوصٍ صحيحة </w:t>
      </w:r>
      <w:r w:rsidRPr="008924D3">
        <w:rPr>
          <w:rFonts w:ascii="Sakkal Majalla" w:hAnsi="Sakkal Majalla" w:cs="Sakkal Majalla"/>
          <w:sz w:val="34"/>
          <w:szCs w:val="34"/>
        </w:rPr>
        <w:t xml:space="preserve">– </w:t>
      </w:r>
      <w:r w:rsidRPr="008924D3">
        <w:rPr>
          <w:rFonts w:ascii="Sakkal Majalla" w:hAnsi="Sakkal Majalla" w:cs="Sakkal Majalla"/>
          <w:sz w:val="34"/>
          <w:szCs w:val="34"/>
          <w:rtl/>
          <w:lang w:bidi="ar-EG"/>
        </w:rPr>
        <w:t>غُلُولٌ</w:t>
      </w:r>
      <w:r w:rsidRPr="00727470">
        <w:rPr>
          <w:rFonts w:ascii="Sakkal Majalla" w:hAnsi="Sakkal Majalla" w:cs="Sakkal Majalla" w:hint="cs"/>
          <w:sz w:val="34"/>
          <w:szCs w:val="34"/>
          <w:rtl/>
          <w:lang w:bidi="ar-EG"/>
        </w:rPr>
        <w:t>.</w:t>
      </w:r>
    </w:p>
    <w:p w14:paraId="63215C72" w14:textId="77777777" w:rsidR="00B61FAE" w:rsidRPr="00727470" w:rsidRDefault="00B61FAE" w:rsidP="00727470">
      <w:pPr>
        <w:spacing w:after="0" w:line="192" w:lineRule="auto"/>
        <w:jc w:val="both"/>
        <w:rPr>
          <w:rFonts w:ascii="Sakkal Majalla" w:hAnsi="Sakkal Majalla" w:cs="Sakkal Majalla"/>
          <w:sz w:val="34"/>
          <w:szCs w:val="34"/>
          <w:rtl/>
          <w:lang w:bidi="ar-EG"/>
        </w:rPr>
      </w:pPr>
      <w:r w:rsidRPr="008924D3">
        <w:rPr>
          <w:rFonts w:ascii="Sakkal Majalla" w:hAnsi="Sakkal Majalla" w:cs="Sakkal Majalla"/>
          <w:sz w:val="34"/>
          <w:szCs w:val="34"/>
          <w:rtl/>
          <w:lang w:bidi="ar-EG"/>
        </w:rPr>
        <w:t>المحاباةُ الوظيفية</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وهي نَوْعٌ مِن الرِّشْوَةِ المعنوية</w:t>
      </w:r>
      <w:r w:rsidRPr="00727470">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البطءُ في قضاء مصالح الناس</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وهذا البابُ يفتحُ بابَ الرشوة</w:t>
      </w:r>
      <w:r w:rsidRPr="00727470">
        <w:rPr>
          <w:rFonts w:ascii="Sakkal Majalla" w:hAnsi="Sakkal Majalla" w:cs="Sakkal Majalla" w:hint="cs"/>
          <w:sz w:val="34"/>
          <w:szCs w:val="34"/>
          <w:rtl/>
          <w:lang w:bidi="ar-EG"/>
        </w:rPr>
        <w:t>.</w:t>
      </w:r>
    </w:p>
    <w:p w14:paraId="11E46ED0" w14:textId="77777777" w:rsidR="00B61FAE" w:rsidRPr="00727470" w:rsidRDefault="00B61FAE" w:rsidP="00727470">
      <w:pPr>
        <w:spacing w:after="0" w:line="192" w:lineRule="auto"/>
        <w:jc w:val="both"/>
        <w:rPr>
          <w:rFonts w:ascii="Sakkal Majalla" w:hAnsi="Sakkal Majalla" w:cs="Sakkal Majalla"/>
          <w:sz w:val="34"/>
          <w:szCs w:val="34"/>
          <w:rtl/>
        </w:rPr>
      </w:pPr>
      <w:r w:rsidRPr="008924D3">
        <w:rPr>
          <w:rFonts w:ascii="Sakkal Majalla" w:hAnsi="Sakkal Majalla" w:cs="Sakkal Majalla"/>
          <w:sz w:val="34"/>
          <w:szCs w:val="34"/>
          <w:rtl/>
          <w:lang w:bidi="ar-EG"/>
        </w:rPr>
        <w:t>التعاقدُ المشبوه</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فإذا وقع الموظفُ في شبهة، جَرَّتْهُ إلى الرشوة شيئًا فشيئًا</w:t>
      </w:r>
      <w:r w:rsidRPr="00727470">
        <w:rPr>
          <w:rFonts w:ascii="Sakkal Majalla" w:hAnsi="Sakkal Majalla" w:cs="Sakkal Majalla" w:hint="cs"/>
          <w:sz w:val="34"/>
          <w:szCs w:val="34"/>
          <w:rtl/>
        </w:rPr>
        <w:t>.</w:t>
      </w:r>
    </w:p>
    <w:p w14:paraId="037BDC89" w14:textId="77777777" w:rsidR="00B61FAE" w:rsidRPr="008924D3" w:rsidRDefault="00B61FAE" w:rsidP="00727470">
      <w:pPr>
        <w:spacing w:after="0" w:line="192" w:lineRule="auto"/>
        <w:jc w:val="both"/>
        <w:rPr>
          <w:rFonts w:ascii="Sakkal Majalla" w:hAnsi="Sakkal Majalla" w:cs="Sakkal Majalla"/>
          <w:b/>
          <w:bCs/>
          <w:sz w:val="34"/>
          <w:szCs w:val="34"/>
        </w:rPr>
      </w:pPr>
      <w:r w:rsidRPr="008924D3">
        <w:rPr>
          <w:rFonts w:ascii="Sakkal Majalla" w:hAnsi="Sakkal Majalla" w:cs="Sakkal Majalla"/>
          <w:b/>
          <w:bCs/>
          <w:sz w:val="34"/>
          <w:szCs w:val="34"/>
          <w:rtl/>
          <w:lang w:bidi="ar-EG"/>
        </w:rPr>
        <w:t>رَابِعًا: إِحْيَاءُ الرَّقَابَةِ الذَّاتِيَّةِ وَمَرَاقَبَةِ اللهِ</w:t>
      </w:r>
    </w:p>
    <w:p w14:paraId="41C8255F" w14:textId="77777777" w:rsidR="00B61FAE" w:rsidRPr="008924D3" w:rsidRDefault="00B61FAE" w:rsidP="00727470">
      <w:pPr>
        <w:spacing w:after="0" w:line="192" w:lineRule="auto"/>
        <w:jc w:val="both"/>
        <w:rPr>
          <w:rFonts w:ascii="Sakkal Majalla" w:hAnsi="Sakkal Majalla" w:cs="Sakkal Majalla"/>
          <w:sz w:val="34"/>
          <w:szCs w:val="34"/>
        </w:rPr>
      </w:pPr>
      <w:r w:rsidRPr="008924D3">
        <w:rPr>
          <w:rFonts w:ascii="Sakkal Majalla" w:hAnsi="Sakkal Majalla" w:cs="Sakkal Majalla"/>
          <w:sz w:val="34"/>
          <w:szCs w:val="34"/>
          <w:rtl/>
          <w:lang w:bidi="ar-EG"/>
        </w:rPr>
        <w:t>عملُك أمانة</w:t>
      </w:r>
      <w:r w:rsidRPr="00727470">
        <w:rPr>
          <w:rFonts w:ascii="Sakkal Majalla" w:hAnsi="Sakkal Majalla" w:cs="Sakkal Majalla" w:hint="cs"/>
          <w:sz w:val="34"/>
          <w:szCs w:val="34"/>
          <w:rtl/>
          <w:lang w:bidi="ar-EG"/>
        </w:rPr>
        <w:t xml:space="preserve">، </w:t>
      </w:r>
      <w:r w:rsidRPr="008924D3">
        <w:rPr>
          <w:rFonts w:ascii="Sakkal Majalla" w:hAnsi="Sakkal Majalla" w:cs="Sakkal Majalla"/>
          <w:sz w:val="34"/>
          <w:szCs w:val="34"/>
          <w:rtl/>
          <w:lang w:bidi="ar-EG"/>
        </w:rPr>
        <w:t>وما دمتَ تأخذُ أجرًا من الدولة أو المؤسسة، فكلُّ دقيقةٍ تَتَأَخَّرُ فيها عمَّا وُكِّلْتَ به،</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فهي خيانة</w:t>
      </w:r>
      <w:r w:rsidRPr="008924D3">
        <w:rPr>
          <w:rFonts w:ascii="Sakkal Majalla" w:hAnsi="Sakkal Majalla" w:cs="Sakkal Majalla"/>
          <w:sz w:val="34"/>
          <w:szCs w:val="34"/>
        </w:rPr>
        <w:t>.</w:t>
      </w:r>
    </w:p>
    <w:p w14:paraId="364E90CB" w14:textId="77777777" w:rsidR="00B61FAE" w:rsidRPr="00727470" w:rsidRDefault="00B61FAE" w:rsidP="00727470">
      <w:pPr>
        <w:spacing w:after="0" w:line="192" w:lineRule="auto"/>
        <w:jc w:val="both"/>
        <w:rPr>
          <w:rFonts w:ascii="Sakkal Majalla" w:hAnsi="Sakkal Majalla" w:cs="Sakkal Majalla"/>
          <w:sz w:val="34"/>
          <w:szCs w:val="34"/>
          <w:rtl/>
        </w:rPr>
      </w:pPr>
      <w:r w:rsidRPr="008924D3">
        <w:rPr>
          <w:rFonts w:ascii="Sakkal Majalla" w:hAnsi="Sakkal Majalla" w:cs="Sakkal Majalla"/>
          <w:sz w:val="34"/>
          <w:szCs w:val="34"/>
          <w:rtl/>
          <w:lang w:bidi="ar-EG"/>
        </w:rPr>
        <w:t>فإذا كانت النيّة خالصة،</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سَهُلَ تركُ الرشوة</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وإذا فسدت النية،</w:t>
      </w:r>
      <w:r w:rsidRPr="00727470">
        <w:rPr>
          <w:rFonts w:ascii="Sakkal Majalla" w:hAnsi="Sakkal Majalla" w:cs="Sakkal Majalla" w:hint="cs"/>
          <w:sz w:val="34"/>
          <w:szCs w:val="34"/>
          <w:rtl/>
        </w:rPr>
        <w:t xml:space="preserve"> </w:t>
      </w:r>
      <w:r w:rsidRPr="008924D3">
        <w:rPr>
          <w:rFonts w:ascii="Sakkal Majalla" w:hAnsi="Sakkal Majalla" w:cs="Sakkal Majalla"/>
          <w:sz w:val="34"/>
          <w:szCs w:val="34"/>
          <w:rtl/>
          <w:lang w:bidi="ar-EG"/>
        </w:rPr>
        <w:t>سَهُلَ التلذذُ بها</w:t>
      </w:r>
      <w:r w:rsidRPr="008924D3">
        <w:rPr>
          <w:rFonts w:ascii="Sakkal Majalla" w:hAnsi="Sakkal Majalla" w:cs="Sakkal Majalla"/>
          <w:sz w:val="34"/>
          <w:szCs w:val="34"/>
        </w:rPr>
        <w:t>!</w:t>
      </w:r>
    </w:p>
    <w:p w14:paraId="4C8FC94F" w14:textId="77777777" w:rsidR="006525B1" w:rsidRPr="006525B1" w:rsidRDefault="006525B1" w:rsidP="00727470">
      <w:pPr>
        <w:spacing w:after="0" w:line="192" w:lineRule="auto"/>
        <w:jc w:val="both"/>
        <w:rPr>
          <w:rFonts w:ascii="Sakkal Majalla" w:hAnsi="Sakkal Majalla" w:cs="Sakkal Majalla"/>
          <w:b/>
          <w:bCs/>
          <w:sz w:val="34"/>
          <w:szCs w:val="34"/>
          <w:lang w:bidi="ar-EG"/>
        </w:rPr>
      </w:pPr>
      <w:r w:rsidRPr="006525B1">
        <w:rPr>
          <w:rFonts w:ascii="Sakkal Majalla" w:hAnsi="Sakkal Majalla" w:cs="Sakkal Majalla"/>
          <w:b/>
          <w:bCs/>
          <w:sz w:val="34"/>
          <w:szCs w:val="34"/>
          <w:rtl/>
          <w:lang w:bidi="ar-EG"/>
        </w:rPr>
        <w:t>خَامِسًا: بِنَاءُ مُجْتَمَعٍ لَا يَقْبَلُ الرَّشْوَةَ</w:t>
      </w:r>
    </w:p>
    <w:p w14:paraId="432ABB28" w14:textId="77777777" w:rsidR="006525B1" w:rsidRPr="006525B1" w:rsidRDefault="006525B1" w:rsidP="00727470">
      <w:pPr>
        <w:spacing w:after="0" w:line="192" w:lineRule="auto"/>
        <w:jc w:val="both"/>
        <w:rPr>
          <w:rFonts w:ascii="Sakkal Majalla" w:hAnsi="Sakkal Majalla" w:cs="Sakkal Majalla"/>
          <w:sz w:val="34"/>
          <w:szCs w:val="34"/>
          <w:lang w:bidi="ar-EG"/>
        </w:rPr>
      </w:pPr>
      <w:r w:rsidRPr="006525B1">
        <w:rPr>
          <w:rFonts w:ascii="Sakkal Majalla" w:hAnsi="Sakkal Majalla" w:cs="Sakkal Majalla"/>
          <w:sz w:val="34"/>
          <w:szCs w:val="34"/>
          <w:rtl/>
          <w:lang w:bidi="ar-EG"/>
        </w:rPr>
        <w:t>الرشوةُ تُقَاوَمُ من ثلاثِ جهاتٍ</w:t>
      </w:r>
      <w:r w:rsidRPr="006525B1">
        <w:rPr>
          <w:rFonts w:ascii="Sakkal Majalla" w:hAnsi="Sakkal Majalla" w:cs="Sakkal Majalla"/>
          <w:sz w:val="34"/>
          <w:szCs w:val="34"/>
          <w:lang w:bidi="ar-EG"/>
        </w:rPr>
        <w:t>:</w:t>
      </w:r>
    </w:p>
    <w:p w14:paraId="595AD71B" w14:textId="77777777" w:rsidR="006525B1" w:rsidRPr="006525B1" w:rsidRDefault="006525B1" w:rsidP="00727470">
      <w:pPr>
        <w:spacing w:after="0" w:line="192" w:lineRule="auto"/>
        <w:jc w:val="both"/>
        <w:rPr>
          <w:rFonts w:ascii="Sakkal Majalla" w:hAnsi="Sakkal Majalla" w:cs="Sakkal Majalla"/>
          <w:sz w:val="34"/>
          <w:szCs w:val="34"/>
          <w:lang w:bidi="ar-EG"/>
        </w:rPr>
      </w:pPr>
      <w:r w:rsidRPr="006525B1">
        <w:rPr>
          <w:rFonts w:ascii="Sakkal Majalla" w:hAnsi="Sakkal Majalla" w:cs="Sakkal Majalla"/>
          <w:sz w:val="34"/>
          <w:szCs w:val="34"/>
          <w:rtl/>
          <w:lang w:bidi="ar-EG"/>
        </w:rPr>
        <w:t>الأسرةُ: بالقدوةِ الصالحةِ، وبتعليمِ الأبناءِ أن الحرامَ نارٌ</w:t>
      </w:r>
      <w:r w:rsidRPr="006525B1">
        <w:rPr>
          <w:rFonts w:ascii="Sakkal Majalla" w:hAnsi="Sakkal Majalla" w:cs="Sakkal Majalla"/>
          <w:sz w:val="34"/>
          <w:szCs w:val="34"/>
          <w:lang w:bidi="ar-EG"/>
        </w:rPr>
        <w:t>.</w:t>
      </w:r>
    </w:p>
    <w:p w14:paraId="0CFAFE07" w14:textId="77777777" w:rsidR="006525B1" w:rsidRPr="006525B1" w:rsidRDefault="006525B1" w:rsidP="00727470">
      <w:pPr>
        <w:spacing w:after="0" w:line="192" w:lineRule="auto"/>
        <w:jc w:val="both"/>
        <w:rPr>
          <w:rFonts w:ascii="Sakkal Majalla" w:hAnsi="Sakkal Majalla" w:cs="Sakkal Majalla"/>
          <w:sz w:val="34"/>
          <w:szCs w:val="34"/>
          <w:lang w:bidi="ar-EG"/>
        </w:rPr>
      </w:pPr>
      <w:r w:rsidRPr="006525B1">
        <w:rPr>
          <w:rFonts w:ascii="Sakkal Majalla" w:hAnsi="Sakkal Majalla" w:cs="Sakkal Majalla"/>
          <w:sz w:val="34"/>
          <w:szCs w:val="34"/>
          <w:rtl/>
          <w:lang w:bidi="ar-EG"/>
        </w:rPr>
        <w:t>المؤسساتُ: بالتطويرِ الإداريِ، وتقصيرِ المسافاتِ، ومنعِ الاحتكاكِ المباشرِ الذي يفتحُ بابًا للرشوةِ</w:t>
      </w:r>
      <w:r w:rsidRPr="006525B1">
        <w:rPr>
          <w:rFonts w:ascii="Sakkal Majalla" w:hAnsi="Sakkal Majalla" w:cs="Sakkal Majalla"/>
          <w:sz w:val="34"/>
          <w:szCs w:val="34"/>
          <w:lang w:bidi="ar-EG"/>
        </w:rPr>
        <w:t>.</w:t>
      </w:r>
    </w:p>
    <w:p w14:paraId="7C9C2308" w14:textId="2C2F5A58" w:rsidR="006525B1" w:rsidRPr="006525B1" w:rsidRDefault="006525B1" w:rsidP="00727470">
      <w:pPr>
        <w:spacing w:after="0" w:line="192" w:lineRule="auto"/>
        <w:jc w:val="both"/>
        <w:rPr>
          <w:rFonts w:ascii="Sakkal Majalla" w:hAnsi="Sakkal Majalla" w:cs="Sakkal Majalla"/>
          <w:sz w:val="34"/>
          <w:szCs w:val="34"/>
          <w:lang w:bidi="ar-EG"/>
        </w:rPr>
      </w:pPr>
      <w:r w:rsidRPr="006525B1">
        <w:rPr>
          <w:rFonts w:ascii="Sakkal Majalla" w:hAnsi="Sakkal Majalla" w:cs="Sakkal Majalla"/>
          <w:sz w:val="34"/>
          <w:szCs w:val="34"/>
          <w:rtl/>
          <w:lang w:bidi="ar-EG"/>
        </w:rPr>
        <w:t>المجتمعُ: بالمقاطعةِ الاجتماعيةِ لمن يُعرفُ عنه الرشوةُ، كما فعلَ عمرُ مع الخائنينَ في الصدقاتِ</w:t>
      </w:r>
      <w:r w:rsidRPr="006525B1">
        <w:rPr>
          <w:rFonts w:ascii="Sakkal Majalla" w:hAnsi="Sakkal Majalla" w:cs="Sakkal Majalla"/>
          <w:sz w:val="34"/>
          <w:szCs w:val="34"/>
          <w:lang w:bidi="ar-EG"/>
        </w:rPr>
        <w:t>.</w:t>
      </w:r>
    </w:p>
    <w:p w14:paraId="0CF8F7C0" w14:textId="77777777" w:rsidR="006525B1" w:rsidRPr="006525B1" w:rsidRDefault="006525B1" w:rsidP="00727470">
      <w:pPr>
        <w:spacing w:after="0" w:line="192" w:lineRule="auto"/>
        <w:jc w:val="both"/>
        <w:rPr>
          <w:rFonts w:ascii="Sakkal Majalla" w:hAnsi="Sakkal Majalla" w:cs="Sakkal Majalla"/>
          <w:sz w:val="34"/>
          <w:szCs w:val="34"/>
          <w:lang w:bidi="ar-EG"/>
        </w:rPr>
      </w:pPr>
      <w:r w:rsidRPr="006525B1">
        <w:rPr>
          <w:rFonts w:ascii="Sakkal Majalla" w:hAnsi="Sakkal Majalla" w:cs="Sakkal Majalla"/>
          <w:b/>
          <w:bCs/>
          <w:sz w:val="34"/>
          <w:szCs w:val="34"/>
          <w:rtl/>
          <w:lang w:bidi="ar-EG"/>
        </w:rPr>
        <w:t>الخَاتِمَةُ</w:t>
      </w:r>
      <w:r w:rsidRPr="006525B1">
        <w:rPr>
          <w:rFonts w:ascii="Sakkal Majalla" w:hAnsi="Sakkal Majalla" w:cs="Sakkal Majalla"/>
          <w:sz w:val="34"/>
          <w:szCs w:val="34"/>
          <w:rtl/>
          <w:lang w:bidi="ar-EG"/>
        </w:rPr>
        <w:t>: عبادَ اللهِ، إن الرشوةَ ليست جريمةً ماديةً فقط، بل جريمةٌ تنزلُ في أعماقِ القلبِ، وسوءٌ يتسللُ إلى الطبيعةِ حتى يصيرَ خلقًا، ولو علمَ الراشي والمرتشي أيَّ بابٍ يفتحانِهِ على أنفسِهما، ما دنوا منه شبرًا</w:t>
      </w:r>
      <w:r w:rsidRPr="006525B1">
        <w:rPr>
          <w:rFonts w:ascii="Sakkal Majalla" w:hAnsi="Sakkal Majalla" w:cs="Sakkal Majalla"/>
          <w:sz w:val="34"/>
          <w:szCs w:val="34"/>
          <w:lang w:bidi="ar-EG"/>
        </w:rPr>
        <w:t>.</w:t>
      </w:r>
    </w:p>
    <w:p w14:paraId="46452E62" w14:textId="77777777" w:rsidR="006525B1" w:rsidRPr="006525B1" w:rsidRDefault="006525B1" w:rsidP="00727470">
      <w:pPr>
        <w:spacing w:after="0" w:line="192" w:lineRule="auto"/>
        <w:jc w:val="both"/>
        <w:rPr>
          <w:rFonts w:ascii="Sakkal Majalla" w:hAnsi="Sakkal Majalla" w:cs="Sakkal Majalla"/>
          <w:sz w:val="34"/>
          <w:szCs w:val="34"/>
          <w:lang w:bidi="ar-EG"/>
        </w:rPr>
      </w:pPr>
      <w:r w:rsidRPr="006525B1">
        <w:rPr>
          <w:rFonts w:ascii="Sakkal Majalla" w:hAnsi="Sakkal Majalla" w:cs="Sakkal Majalla"/>
          <w:sz w:val="34"/>
          <w:szCs w:val="34"/>
          <w:rtl/>
          <w:lang w:bidi="ar-EG"/>
        </w:rPr>
        <w:t xml:space="preserve">واللهُ </w:t>
      </w:r>
      <w:r w:rsidRPr="006525B1">
        <w:rPr>
          <w:rFonts w:ascii="Sakkal Majalla" w:hAnsi="Sakkal Majalla" w:cs="Sakkal Majalla"/>
          <w:sz w:val="34"/>
          <w:szCs w:val="34"/>
          <w:lang w:bidi="ar-EG"/>
        </w:rPr>
        <w:t xml:space="preserve">– </w:t>
      </w:r>
      <w:r w:rsidRPr="006525B1">
        <w:rPr>
          <w:rFonts w:ascii="Sakkal Majalla" w:hAnsi="Sakkal Majalla" w:cs="Sakkal Majalla"/>
          <w:sz w:val="34"/>
          <w:szCs w:val="34"/>
          <w:rtl/>
          <w:lang w:bidi="ar-EG"/>
        </w:rPr>
        <w:t xml:space="preserve">جل جلالُهُ </w:t>
      </w:r>
      <w:r w:rsidRPr="006525B1">
        <w:rPr>
          <w:rFonts w:ascii="Sakkal Majalla" w:hAnsi="Sakkal Majalla" w:cs="Sakkal Majalla"/>
          <w:sz w:val="34"/>
          <w:szCs w:val="34"/>
          <w:lang w:bidi="ar-EG"/>
        </w:rPr>
        <w:t xml:space="preserve">– </w:t>
      </w:r>
      <w:r w:rsidRPr="006525B1">
        <w:rPr>
          <w:rFonts w:ascii="Sakkal Majalla" w:hAnsi="Sakkal Majalla" w:cs="Sakkal Majalla"/>
          <w:sz w:val="34"/>
          <w:szCs w:val="34"/>
          <w:rtl/>
          <w:lang w:bidi="ar-EG"/>
        </w:rPr>
        <w:t>يبسطُ يديهِ للتائبينَ، ويدعو العبادَ إلى أن يطهّروا قلوبَهم وأموالَهم وأعمالَهم، قال تعالى: ﴿</w:t>
      </w:r>
      <w:r w:rsidRPr="006525B1">
        <w:rPr>
          <w:rFonts w:ascii="Sakkal Majalla" w:hAnsi="Sakkal Majalla" w:cs="Sakkal Majalla"/>
          <w:b/>
          <w:bCs/>
          <w:color w:val="EE0000"/>
          <w:sz w:val="34"/>
          <w:szCs w:val="34"/>
          <w:rtl/>
          <w:lang w:bidi="ar-EG"/>
        </w:rPr>
        <w:t>وَتُوبُوا إِلَى اللهِ جَمِيعًا أَيُّهَا الْمُؤْمِنُونَ لَعَلَّكُمْ تُفْلِحُونَ</w:t>
      </w:r>
      <w:r w:rsidRPr="006525B1">
        <w:rPr>
          <w:rFonts w:ascii="Sakkal Majalla" w:hAnsi="Sakkal Majalla" w:cs="Sakkal Majalla"/>
          <w:sz w:val="34"/>
          <w:szCs w:val="34"/>
          <w:rtl/>
          <w:lang w:bidi="ar-EG"/>
        </w:rPr>
        <w:t>﴾</w:t>
      </w:r>
      <w:r w:rsidRPr="006525B1">
        <w:rPr>
          <w:rFonts w:ascii="Sakkal Majalla" w:hAnsi="Sakkal Majalla" w:cs="Sakkal Majalla"/>
          <w:sz w:val="34"/>
          <w:szCs w:val="34"/>
          <w:lang w:bidi="ar-EG"/>
        </w:rPr>
        <w:t>.</w:t>
      </w:r>
    </w:p>
    <w:p w14:paraId="198B1CF2" w14:textId="2FA9BC09" w:rsidR="006525B1" w:rsidRPr="006525B1" w:rsidRDefault="006525B1" w:rsidP="00727470">
      <w:pPr>
        <w:spacing w:after="0" w:line="192" w:lineRule="auto"/>
        <w:jc w:val="both"/>
        <w:rPr>
          <w:rFonts w:ascii="Sakkal Majalla" w:hAnsi="Sakkal Majalla" w:cs="Sakkal Majalla"/>
          <w:sz w:val="34"/>
          <w:szCs w:val="34"/>
          <w:lang w:bidi="ar-EG"/>
        </w:rPr>
      </w:pPr>
      <w:r w:rsidRPr="006525B1">
        <w:rPr>
          <w:rFonts w:ascii="Sakkal Majalla" w:hAnsi="Sakkal Majalla" w:cs="Sakkal Majalla"/>
          <w:sz w:val="34"/>
          <w:szCs w:val="34"/>
          <w:rtl/>
          <w:lang w:bidi="ar-EG"/>
        </w:rPr>
        <w:t>فمن تابَ، تابَ اللهُ عليهِ، ومن ردَّ المظالمَ، ردَّ اللهُ له ما فاته من بركاتٍ، ومن نقّى مالَهُ، نقّى اللهُ صدرَهُ، ومن أصلحَ دنياهُ بالحلالِ، أصلحَ اللهُ آخرتَهُ</w:t>
      </w:r>
      <w:r w:rsidRPr="006525B1">
        <w:rPr>
          <w:rFonts w:ascii="Sakkal Majalla" w:hAnsi="Sakkal Majalla" w:cs="Sakkal Majalla"/>
          <w:sz w:val="34"/>
          <w:szCs w:val="34"/>
          <w:lang w:bidi="ar-EG"/>
        </w:rPr>
        <w:t>.</w:t>
      </w:r>
    </w:p>
    <w:p w14:paraId="08E220EC" w14:textId="77777777" w:rsidR="006525B1" w:rsidRPr="006525B1" w:rsidRDefault="006525B1" w:rsidP="00727470">
      <w:pPr>
        <w:spacing w:after="0" w:line="192" w:lineRule="auto"/>
        <w:jc w:val="both"/>
        <w:rPr>
          <w:rFonts w:ascii="Sakkal Majalla" w:hAnsi="Sakkal Majalla" w:cs="Sakkal Majalla"/>
          <w:sz w:val="34"/>
          <w:szCs w:val="34"/>
          <w:lang w:bidi="ar-EG"/>
        </w:rPr>
      </w:pPr>
      <w:r w:rsidRPr="006525B1">
        <w:rPr>
          <w:rFonts w:ascii="Sakkal Majalla" w:hAnsi="Sakkal Majalla" w:cs="Sakkal Majalla"/>
          <w:sz w:val="34"/>
          <w:szCs w:val="34"/>
          <w:rtl/>
          <w:lang w:bidi="ar-EG"/>
        </w:rPr>
        <w:t>يا عبادَ اللهِ، الرشوةُ تميتُ الخوفَ من اللهِ، والتقى يحييهِ، الرشوةُ تطفئُ نورَ القلبِ، والصدقُ يشعلُهُ</w:t>
      </w:r>
      <w:r w:rsidRPr="006525B1">
        <w:rPr>
          <w:rFonts w:ascii="Sakkal Majalla" w:hAnsi="Sakkal Majalla" w:cs="Sakkal Majalla"/>
          <w:sz w:val="34"/>
          <w:szCs w:val="34"/>
          <w:lang w:bidi="ar-EG"/>
        </w:rPr>
        <w:t>.</w:t>
      </w:r>
    </w:p>
    <w:p w14:paraId="680B83FF" w14:textId="1D9F657C" w:rsidR="006525B1" w:rsidRPr="006525B1" w:rsidRDefault="006525B1" w:rsidP="00727470">
      <w:pPr>
        <w:spacing w:after="0" w:line="192" w:lineRule="auto"/>
        <w:jc w:val="both"/>
        <w:rPr>
          <w:rFonts w:ascii="Sakkal Majalla" w:hAnsi="Sakkal Majalla" w:cs="Sakkal Majalla"/>
          <w:sz w:val="34"/>
          <w:szCs w:val="34"/>
          <w:lang w:bidi="ar-EG"/>
        </w:rPr>
      </w:pPr>
      <w:r w:rsidRPr="006525B1">
        <w:rPr>
          <w:rFonts w:ascii="Sakkal Majalla" w:hAnsi="Sakkal Majalla" w:cs="Sakkal Majalla"/>
          <w:sz w:val="34"/>
          <w:szCs w:val="34"/>
          <w:rtl/>
          <w:lang w:bidi="ar-EG"/>
        </w:rPr>
        <w:t>الرشوةُ تقطعُ الرزقَ وإن كثرَ، والطهارةُ تباركُ في القليلِ</w:t>
      </w:r>
      <w:r w:rsidRPr="006525B1">
        <w:rPr>
          <w:rFonts w:ascii="Sakkal Majalla" w:hAnsi="Sakkal Majalla" w:cs="Sakkal Majalla"/>
          <w:sz w:val="34"/>
          <w:szCs w:val="34"/>
          <w:lang w:bidi="ar-EG"/>
        </w:rPr>
        <w:t>.</w:t>
      </w:r>
    </w:p>
    <w:p w14:paraId="00F4AC2A" w14:textId="07051314" w:rsidR="006525B1" w:rsidRPr="006525B1" w:rsidRDefault="006525B1" w:rsidP="00727470">
      <w:pPr>
        <w:spacing w:after="0" w:line="192" w:lineRule="auto"/>
        <w:jc w:val="both"/>
        <w:rPr>
          <w:rFonts w:ascii="Sakkal Majalla" w:hAnsi="Sakkal Majalla" w:cs="Sakkal Majalla"/>
          <w:sz w:val="34"/>
          <w:szCs w:val="34"/>
          <w:lang w:bidi="ar-EG"/>
        </w:rPr>
      </w:pPr>
      <w:r w:rsidRPr="006525B1">
        <w:rPr>
          <w:rFonts w:ascii="Sakkal Majalla" w:hAnsi="Sakkal Majalla" w:cs="Sakkal Majalla"/>
          <w:sz w:val="34"/>
          <w:szCs w:val="34"/>
          <w:rtl/>
          <w:lang w:bidi="ar-EG"/>
        </w:rPr>
        <w:t xml:space="preserve">فاحذروا </w:t>
      </w:r>
      <w:r w:rsidRPr="006525B1">
        <w:rPr>
          <w:rFonts w:ascii="Sakkal Majalla" w:hAnsi="Sakkal Majalla" w:cs="Sakkal Majalla"/>
          <w:sz w:val="34"/>
          <w:szCs w:val="34"/>
          <w:lang w:bidi="ar-EG"/>
        </w:rPr>
        <w:t xml:space="preserve">– </w:t>
      </w:r>
      <w:r w:rsidRPr="006525B1">
        <w:rPr>
          <w:rFonts w:ascii="Sakkal Majalla" w:hAnsi="Sakkal Majalla" w:cs="Sakkal Majalla"/>
          <w:sz w:val="34"/>
          <w:szCs w:val="34"/>
          <w:rtl/>
          <w:lang w:bidi="ar-EG"/>
        </w:rPr>
        <w:t xml:space="preserve">رحمكمُ اللهُ </w:t>
      </w:r>
      <w:r w:rsidRPr="006525B1">
        <w:rPr>
          <w:rFonts w:ascii="Sakkal Majalla" w:hAnsi="Sakkal Majalla" w:cs="Sakkal Majalla"/>
          <w:sz w:val="34"/>
          <w:szCs w:val="34"/>
          <w:lang w:bidi="ar-EG"/>
        </w:rPr>
        <w:t xml:space="preserve">– </w:t>
      </w:r>
      <w:r w:rsidRPr="006525B1">
        <w:rPr>
          <w:rFonts w:ascii="Sakkal Majalla" w:hAnsi="Sakkal Majalla" w:cs="Sakkal Majalla"/>
          <w:sz w:val="34"/>
          <w:szCs w:val="34"/>
          <w:rtl/>
          <w:lang w:bidi="ar-EG"/>
        </w:rPr>
        <w:t>من مالٍ محرّمٍ، واسألوا اللهَ أن يرزقَكم رزقًا طيبًا، وعلمًا نافعًا، وعملًا متقبلًا</w:t>
      </w:r>
      <w:r w:rsidRPr="006525B1">
        <w:rPr>
          <w:rFonts w:ascii="Sakkal Majalla" w:hAnsi="Sakkal Majalla" w:cs="Sakkal Majalla"/>
          <w:sz w:val="34"/>
          <w:szCs w:val="34"/>
          <w:lang w:bidi="ar-EG"/>
        </w:rPr>
        <w:t>.</w:t>
      </w:r>
    </w:p>
    <w:p w14:paraId="457D88AC" w14:textId="77777777" w:rsidR="006525B1" w:rsidRPr="006525B1" w:rsidRDefault="006525B1" w:rsidP="00727470">
      <w:pPr>
        <w:spacing w:after="0" w:line="192" w:lineRule="auto"/>
        <w:jc w:val="both"/>
        <w:rPr>
          <w:rFonts w:ascii="Sakkal Majalla" w:hAnsi="Sakkal Majalla" w:cs="Sakkal Majalla"/>
          <w:sz w:val="34"/>
          <w:szCs w:val="34"/>
          <w:lang w:bidi="ar-EG"/>
        </w:rPr>
      </w:pPr>
      <w:r w:rsidRPr="006525B1">
        <w:rPr>
          <w:rFonts w:ascii="Sakkal Majalla" w:hAnsi="Sakkal Majalla" w:cs="Sakkal Majalla"/>
          <w:sz w:val="34"/>
          <w:szCs w:val="34"/>
          <w:rtl/>
          <w:lang w:bidi="ar-EG"/>
        </w:rPr>
        <w:t>اللهم طهّرْ قلوبَنا من الرشوةِ، ونقِّ أيدينا من الحرامِ، واجعلْ أرزاقَنا حلالًا طيبًا مباركًا</w:t>
      </w:r>
      <w:r w:rsidRPr="006525B1">
        <w:rPr>
          <w:rFonts w:ascii="Sakkal Majalla" w:hAnsi="Sakkal Majalla" w:cs="Sakkal Majalla"/>
          <w:sz w:val="34"/>
          <w:szCs w:val="34"/>
          <w:lang w:bidi="ar-EG"/>
        </w:rPr>
        <w:t>.</w:t>
      </w:r>
    </w:p>
    <w:p w14:paraId="7BF0F7E9" w14:textId="77777777" w:rsidR="006525B1" w:rsidRPr="006525B1" w:rsidRDefault="006525B1" w:rsidP="00727470">
      <w:pPr>
        <w:spacing w:after="0" w:line="192" w:lineRule="auto"/>
        <w:jc w:val="both"/>
        <w:rPr>
          <w:rFonts w:ascii="Sakkal Majalla" w:hAnsi="Sakkal Majalla" w:cs="Sakkal Majalla"/>
          <w:sz w:val="34"/>
          <w:szCs w:val="34"/>
          <w:lang w:bidi="ar-EG"/>
        </w:rPr>
      </w:pPr>
      <w:r w:rsidRPr="006525B1">
        <w:rPr>
          <w:rFonts w:ascii="Sakkal Majalla" w:hAnsi="Sakkal Majalla" w:cs="Sakkal Majalla"/>
          <w:sz w:val="34"/>
          <w:szCs w:val="34"/>
          <w:rtl/>
          <w:lang w:bidi="ar-EG"/>
        </w:rPr>
        <w:t>واصرفْ عن بلادِنا الفسادَ والرشوةَ وسوءَ الأخلاقِ</w:t>
      </w:r>
      <w:r w:rsidRPr="006525B1">
        <w:rPr>
          <w:rFonts w:ascii="Sakkal Majalla" w:hAnsi="Sakkal Majalla" w:cs="Sakkal Majalla"/>
          <w:sz w:val="34"/>
          <w:szCs w:val="34"/>
          <w:lang w:bidi="ar-EG"/>
        </w:rPr>
        <w:t>.</w:t>
      </w:r>
    </w:p>
    <w:p w14:paraId="6663B19C" w14:textId="77777777" w:rsidR="006525B1" w:rsidRPr="006525B1" w:rsidRDefault="006525B1" w:rsidP="00727470">
      <w:pPr>
        <w:spacing w:after="0" w:line="192" w:lineRule="auto"/>
        <w:jc w:val="both"/>
        <w:rPr>
          <w:rFonts w:ascii="Sakkal Majalla" w:hAnsi="Sakkal Majalla" w:cs="Sakkal Majalla"/>
          <w:sz w:val="34"/>
          <w:szCs w:val="34"/>
          <w:rtl/>
          <w:lang w:bidi="ar-EG"/>
        </w:rPr>
      </w:pPr>
      <w:r w:rsidRPr="006525B1">
        <w:rPr>
          <w:rFonts w:ascii="Sakkal Majalla" w:hAnsi="Sakkal Majalla" w:cs="Sakkal Majalla"/>
          <w:sz w:val="34"/>
          <w:szCs w:val="34"/>
          <w:rtl/>
          <w:lang w:bidi="ar-EG"/>
        </w:rPr>
        <w:t>واحفظْ مصرَ من كلِّ سوءٍ وفتنةٍ</w:t>
      </w:r>
      <w:r w:rsidRPr="006525B1">
        <w:rPr>
          <w:rFonts w:ascii="Sakkal Majalla" w:hAnsi="Sakkal Majalla" w:cs="Sakkal Majalla"/>
          <w:sz w:val="34"/>
          <w:szCs w:val="34"/>
          <w:lang w:bidi="ar-EG"/>
        </w:rPr>
        <w:t>.</w:t>
      </w:r>
    </w:p>
    <w:p w14:paraId="66DCBD78" w14:textId="77777777" w:rsidR="00512844" w:rsidRPr="00727470" w:rsidRDefault="00512844" w:rsidP="00727470">
      <w:pPr>
        <w:spacing w:after="0" w:line="192" w:lineRule="auto"/>
        <w:jc w:val="both"/>
        <w:rPr>
          <w:rFonts w:ascii="Sakkal Majalla" w:hAnsi="Sakkal Majalla" w:cs="Sakkal Majalla"/>
          <w:b/>
          <w:bCs/>
          <w:sz w:val="34"/>
          <w:szCs w:val="34"/>
          <w:rtl/>
          <w:lang w:bidi="ar-EG"/>
        </w:rPr>
      </w:pPr>
      <w:r w:rsidRPr="00727470">
        <w:rPr>
          <w:rFonts w:ascii="Sakkal Majalla" w:hAnsi="Sakkal Majalla" w:cs="Sakkal Majalla"/>
          <w:b/>
          <w:bCs/>
          <w:sz w:val="34"/>
          <w:szCs w:val="34"/>
          <w:rtl/>
          <w:lang w:bidi="ar-EG"/>
        </w:rPr>
        <w:t>المراجع: القرآن الكريم</w:t>
      </w:r>
    </w:p>
    <w:p w14:paraId="12C07B3A" w14:textId="77777777" w:rsidR="00727470" w:rsidRDefault="00512844" w:rsidP="00727470">
      <w:pPr>
        <w:spacing w:after="0" w:line="192" w:lineRule="auto"/>
        <w:jc w:val="both"/>
        <w:rPr>
          <w:rFonts w:ascii="Sakkal Majalla" w:hAnsi="Sakkal Majalla" w:cs="Sakkal Majalla"/>
          <w:color w:val="000000" w:themeColor="text1"/>
          <w:sz w:val="34"/>
          <w:szCs w:val="34"/>
          <w:rtl/>
          <w:lang w:bidi="ar-EG"/>
        </w:rPr>
      </w:pPr>
      <w:r w:rsidRPr="00727470">
        <w:rPr>
          <w:rFonts w:ascii="Sakkal Majalla" w:hAnsi="Sakkal Majalla" w:cs="Sakkal Majalla"/>
          <w:color w:val="000000" w:themeColor="text1"/>
          <w:sz w:val="34"/>
          <w:szCs w:val="34"/>
          <w:rtl/>
          <w:lang w:bidi="ar-EG"/>
        </w:rPr>
        <w:t xml:space="preserve">كتب الحديث: صحيح البخاري، صحيح مسلم، سنن أبي داود، </w:t>
      </w:r>
      <w:r w:rsidR="001A5155" w:rsidRPr="00727470">
        <w:rPr>
          <w:rFonts w:ascii="Sakkal Majalla" w:hAnsi="Sakkal Majalla" w:cs="Sakkal Majalla" w:hint="cs"/>
          <w:color w:val="000000" w:themeColor="text1"/>
          <w:sz w:val="34"/>
          <w:szCs w:val="34"/>
          <w:rtl/>
          <w:lang w:bidi="ar-EG"/>
        </w:rPr>
        <w:t xml:space="preserve">وابن ماجه، </w:t>
      </w:r>
      <w:r w:rsidR="00936AD8" w:rsidRPr="00727470">
        <w:rPr>
          <w:rFonts w:ascii="Sakkal Majalla" w:hAnsi="Sakkal Majalla" w:cs="Sakkal Majalla" w:hint="cs"/>
          <w:color w:val="000000" w:themeColor="text1"/>
          <w:sz w:val="34"/>
          <w:szCs w:val="34"/>
          <w:rtl/>
          <w:lang w:bidi="ar-EG"/>
        </w:rPr>
        <w:t>سنن الترمذي، مسند أحمد</w:t>
      </w:r>
      <w:r w:rsidRPr="00727470">
        <w:rPr>
          <w:rFonts w:ascii="Sakkal Majalla" w:hAnsi="Sakkal Majalla" w:cs="Sakkal Majalla" w:hint="cs"/>
          <w:color w:val="000000" w:themeColor="text1"/>
          <w:sz w:val="34"/>
          <w:szCs w:val="34"/>
          <w:rtl/>
          <w:lang w:bidi="ar-EG"/>
        </w:rPr>
        <w:t>.</w:t>
      </w:r>
    </w:p>
    <w:p w14:paraId="61073D91" w14:textId="1488E09E" w:rsidR="006525B1" w:rsidRPr="00727470" w:rsidRDefault="00512844" w:rsidP="00727470">
      <w:pPr>
        <w:spacing w:after="0" w:line="192" w:lineRule="auto"/>
        <w:jc w:val="both"/>
        <w:rPr>
          <w:rFonts w:ascii="Sakkal Majalla" w:hAnsi="Sakkal Majalla" w:cs="Sakkal Majalla"/>
          <w:sz w:val="34"/>
          <w:szCs w:val="34"/>
          <w:rtl/>
        </w:rPr>
      </w:pPr>
      <w:r w:rsidRPr="00727470">
        <w:rPr>
          <w:rFonts w:ascii="Sakkal Majalla" w:hAnsi="Sakkal Majalla" w:cs="Sakkal Majalla"/>
          <w:color w:val="000000" w:themeColor="text1"/>
          <w:sz w:val="34"/>
          <w:szCs w:val="34"/>
          <w:rtl/>
          <w:lang w:bidi="ar-EG"/>
        </w:rPr>
        <w:t>ثالثًا: كتب التفسير وشروح الحديث وغيرهما: تفسير الطبري</w:t>
      </w:r>
      <w:r w:rsidR="005E5AE6" w:rsidRPr="00727470">
        <w:rPr>
          <w:rFonts w:ascii="Sakkal Majalla" w:hAnsi="Sakkal Majalla" w:cs="Sakkal Majalla" w:hint="cs"/>
          <w:color w:val="000000" w:themeColor="text1"/>
          <w:sz w:val="34"/>
          <w:szCs w:val="34"/>
          <w:rtl/>
          <w:lang w:bidi="ar-EG"/>
        </w:rPr>
        <w:t xml:space="preserve">، </w:t>
      </w:r>
      <w:r w:rsidR="006525B1" w:rsidRPr="00727470">
        <w:rPr>
          <w:rFonts w:ascii="Sakkal Majalla" w:hAnsi="Sakkal Majalla" w:cs="Sakkal Majalla" w:hint="cs"/>
          <w:sz w:val="34"/>
          <w:szCs w:val="34"/>
          <w:rtl/>
          <w:lang w:bidi="ar-EG"/>
        </w:rPr>
        <w:t>تفسير الوسيط لطنطاوي</w:t>
      </w:r>
      <w:r w:rsidR="00936AD8" w:rsidRPr="00727470">
        <w:rPr>
          <w:rFonts w:ascii="Sakkal Majalla" w:hAnsi="Sakkal Majalla" w:cs="Sakkal Majalla" w:hint="cs"/>
          <w:color w:val="000000" w:themeColor="text1"/>
          <w:sz w:val="34"/>
          <w:szCs w:val="34"/>
          <w:rtl/>
          <w:lang w:bidi="ar-EG"/>
        </w:rPr>
        <w:t>،</w:t>
      </w:r>
      <w:r w:rsidR="00D36924" w:rsidRPr="00727470">
        <w:rPr>
          <w:rFonts w:ascii="Sakkal Majalla" w:hAnsi="Sakkal Majalla" w:cs="Sakkal Majalla" w:hint="cs"/>
          <w:color w:val="000000" w:themeColor="text1"/>
          <w:sz w:val="34"/>
          <w:szCs w:val="34"/>
          <w:rtl/>
          <w:lang w:bidi="ar-EG"/>
        </w:rPr>
        <w:t xml:space="preserve"> </w:t>
      </w:r>
      <w:r w:rsidR="00D36924" w:rsidRPr="00727470">
        <w:rPr>
          <w:rFonts w:ascii="Sakkal Majalla" w:hAnsi="Sakkal Majalla" w:cs="Sakkal Majalla" w:hint="cs"/>
          <w:sz w:val="34"/>
          <w:szCs w:val="34"/>
          <w:rtl/>
          <w:lang w:bidi="ar-EG"/>
        </w:rPr>
        <w:t xml:space="preserve">تفسير </w:t>
      </w:r>
      <w:r w:rsidR="00CF1875" w:rsidRPr="00727470">
        <w:rPr>
          <w:rFonts w:ascii="Sakkal Majalla" w:hAnsi="Sakkal Majalla" w:cs="Sakkal Majalla" w:hint="cs"/>
          <w:sz w:val="34"/>
          <w:szCs w:val="34"/>
          <w:rtl/>
          <w:lang w:bidi="ar-EG"/>
        </w:rPr>
        <w:t>البغوي</w:t>
      </w:r>
      <w:r w:rsidR="00D36924" w:rsidRPr="00727470">
        <w:rPr>
          <w:rFonts w:ascii="Sakkal Majalla" w:hAnsi="Sakkal Majalla" w:cs="Sakkal Majalla" w:hint="cs"/>
          <w:sz w:val="34"/>
          <w:szCs w:val="34"/>
          <w:rtl/>
          <w:lang w:bidi="ar-EG"/>
        </w:rPr>
        <w:t>،</w:t>
      </w:r>
      <w:r w:rsidR="00936AD8" w:rsidRPr="00727470">
        <w:rPr>
          <w:rFonts w:ascii="Sakkal Majalla" w:hAnsi="Sakkal Majalla" w:cs="Sakkal Majalla" w:hint="cs"/>
          <w:color w:val="000000" w:themeColor="text1"/>
          <w:sz w:val="34"/>
          <w:szCs w:val="34"/>
          <w:rtl/>
          <w:lang w:bidi="ar-EG"/>
        </w:rPr>
        <w:t xml:space="preserve"> </w:t>
      </w:r>
      <w:r w:rsidR="00D36924" w:rsidRPr="00727470">
        <w:rPr>
          <w:rFonts w:ascii="Sakkal Majalla" w:hAnsi="Sakkal Majalla" w:cs="Sakkal Majalla" w:hint="cs"/>
          <w:color w:val="000000" w:themeColor="text1"/>
          <w:sz w:val="34"/>
          <w:szCs w:val="34"/>
          <w:rtl/>
          <w:lang w:bidi="ar-EG"/>
        </w:rPr>
        <w:t>فتح الباري لابن حجر</w:t>
      </w:r>
      <w:r w:rsidR="001A5155" w:rsidRPr="00727470">
        <w:rPr>
          <w:rFonts w:ascii="Sakkal Majalla" w:hAnsi="Sakkal Majalla" w:cs="Sakkal Majalla" w:hint="cs"/>
          <w:color w:val="000000" w:themeColor="text1"/>
          <w:sz w:val="34"/>
          <w:szCs w:val="34"/>
          <w:rtl/>
          <w:lang w:bidi="ar-EG"/>
        </w:rPr>
        <w:t xml:space="preserve">، </w:t>
      </w:r>
      <w:r w:rsidR="006525B1" w:rsidRPr="00727470">
        <w:rPr>
          <w:rFonts w:ascii="Sakkal Majalla" w:hAnsi="Sakkal Majalla" w:cs="Sakkal Majalla" w:hint="cs"/>
          <w:sz w:val="34"/>
          <w:szCs w:val="34"/>
          <w:rtl/>
        </w:rPr>
        <w:t>شرح النووي علي مسلم</w:t>
      </w:r>
      <w:r w:rsidR="00CF1875" w:rsidRPr="00727470">
        <w:rPr>
          <w:rFonts w:ascii="Sakkal Majalla" w:hAnsi="Sakkal Majalla" w:cs="Sakkal Majalla" w:hint="cs"/>
          <w:sz w:val="34"/>
          <w:szCs w:val="34"/>
          <w:rtl/>
        </w:rPr>
        <w:t xml:space="preserve">، </w:t>
      </w:r>
      <w:r w:rsidR="00CF1875" w:rsidRPr="00727470">
        <w:rPr>
          <w:rFonts w:ascii="Sakkal Majalla" w:hAnsi="Sakkal Majalla" w:cs="Sakkal Majalla"/>
          <w:sz w:val="34"/>
          <w:szCs w:val="34"/>
          <w:rtl/>
          <w:lang w:bidi="ar-EG"/>
        </w:rPr>
        <w:t>حلية الأولياء</w:t>
      </w:r>
      <w:r w:rsidR="00CF1875" w:rsidRPr="00727470">
        <w:rPr>
          <w:rFonts w:ascii="Sakkal Majalla" w:hAnsi="Sakkal Majalla" w:cs="Sakkal Majalla" w:hint="cs"/>
          <w:sz w:val="34"/>
          <w:szCs w:val="34"/>
          <w:rtl/>
          <w:lang w:bidi="ar-EG"/>
        </w:rPr>
        <w:t xml:space="preserve"> لأبي نعيم</w:t>
      </w:r>
      <w:r w:rsidR="00CF1875" w:rsidRPr="00727470">
        <w:rPr>
          <w:rFonts w:ascii="Sakkal Majalla" w:hAnsi="Sakkal Majalla" w:cs="Sakkal Majalla" w:hint="cs"/>
          <w:sz w:val="34"/>
          <w:szCs w:val="34"/>
          <w:rtl/>
        </w:rPr>
        <w:t>،</w:t>
      </w:r>
      <w:r w:rsidR="006525B1" w:rsidRPr="00727470">
        <w:rPr>
          <w:rFonts w:ascii="Sakkal Majalla" w:hAnsi="Sakkal Majalla" w:cs="Sakkal Majalla" w:hint="cs"/>
          <w:sz w:val="34"/>
          <w:szCs w:val="34"/>
          <w:rtl/>
          <w:lang w:bidi="ar-EG"/>
        </w:rPr>
        <w:t xml:space="preserve"> </w:t>
      </w:r>
      <w:r w:rsidR="006525B1" w:rsidRPr="00727470">
        <w:rPr>
          <w:rFonts w:ascii="Sakkal Majalla" w:hAnsi="Sakkal Majalla" w:cs="Sakkal Majalla" w:hint="cs"/>
          <w:sz w:val="34"/>
          <w:szCs w:val="34"/>
          <w:rtl/>
          <w:lang w:bidi="ar-EG"/>
        </w:rPr>
        <w:t>لسان العرب لابن منظور</w:t>
      </w:r>
      <w:r w:rsidR="006525B1" w:rsidRPr="00727470">
        <w:rPr>
          <w:rFonts w:ascii="Sakkal Majalla" w:hAnsi="Sakkal Majalla" w:cs="Sakkal Majalla" w:hint="cs"/>
          <w:sz w:val="34"/>
          <w:szCs w:val="34"/>
          <w:rtl/>
          <w:lang w:bidi="ar-EG"/>
        </w:rPr>
        <w:t>،</w:t>
      </w:r>
      <w:r w:rsidR="006525B1" w:rsidRPr="00727470">
        <w:rPr>
          <w:rFonts w:ascii="Sakkal Majalla" w:hAnsi="Sakkal Majalla" w:cs="Sakkal Majalla" w:hint="cs"/>
          <w:sz w:val="34"/>
          <w:szCs w:val="34"/>
          <w:rtl/>
          <w:lang w:bidi="ar-EG"/>
        </w:rPr>
        <w:t xml:space="preserve"> التعريفات</w:t>
      </w:r>
      <w:r w:rsidR="006525B1" w:rsidRPr="00727470">
        <w:rPr>
          <w:rFonts w:ascii="Sakkal Majalla" w:hAnsi="Sakkal Majalla" w:cs="Sakkal Majalla" w:hint="cs"/>
          <w:sz w:val="34"/>
          <w:szCs w:val="34"/>
          <w:rtl/>
        </w:rPr>
        <w:t xml:space="preserve"> </w:t>
      </w:r>
      <w:r w:rsidR="006525B1" w:rsidRPr="00727470">
        <w:rPr>
          <w:rFonts w:ascii="Sakkal Majalla" w:hAnsi="Sakkal Majalla" w:cs="Sakkal Majalla" w:hint="cs"/>
          <w:sz w:val="34"/>
          <w:szCs w:val="34"/>
          <w:rtl/>
        </w:rPr>
        <w:t xml:space="preserve">للجرجاني، </w:t>
      </w:r>
      <w:r w:rsidR="006525B1" w:rsidRPr="00727470">
        <w:rPr>
          <w:rFonts w:ascii="Sakkal Majalla" w:hAnsi="Sakkal Majalla" w:cs="Sakkal Majalla" w:hint="cs"/>
          <w:sz w:val="34"/>
          <w:szCs w:val="34"/>
          <w:rtl/>
        </w:rPr>
        <w:t>فيض القدير للمناوي</w:t>
      </w:r>
      <w:r w:rsidR="006525B1" w:rsidRPr="00727470">
        <w:rPr>
          <w:rFonts w:ascii="Sakkal Majalla" w:hAnsi="Sakkal Majalla" w:cs="Sakkal Majalla" w:hint="cs"/>
          <w:sz w:val="34"/>
          <w:szCs w:val="34"/>
          <w:rtl/>
        </w:rPr>
        <w:t xml:space="preserve">، </w:t>
      </w:r>
      <w:r w:rsidR="006525B1" w:rsidRPr="00727470">
        <w:rPr>
          <w:rFonts w:ascii="Sakkal Majalla" w:hAnsi="Sakkal Majalla" w:cs="Sakkal Majalla"/>
          <w:sz w:val="34"/>
          <w:szCs w:val="34"/>
          <w:rtl/>
          <w:lang w:bidi="ar-EG"/>
        </w:rPr>
        <w:t>اللطائف والظرائف</w:t>
      </w:r>
      <w:r w:rsidR="006525B1" w:rsidRPr="00727470">
        <w:rPr>
          <w:rFonts w:ascii="Sakkal Majalla" w:hAnsi="Sakkal Majalla" w:cs="Sakkal Majalla" w:hint="cs"/>
          <w:sz w:val="34"/>
          <w:szCs w:val="34"/>
          <w:rtl/>
          <w:lang w:bidi="ar-EG"/>
        </w:rPr>
        <w:t xml:space="preserve"> للثعالب</w:t>
      </w:r>
      <w:r w:rsidR="006525B1" w:rsidRPr="00727470">
        <w:rPr>
          <w:rFonts w:ascii="Sakkal Majalla" w:hAnsi="Sakkal Majalla" w:cs="Sakkal Majalla" w:hint="cs"/>
          <w:sz w:val="34"/>
          <w:szCs w:val="34"/>
          <w:rtl/>
          <w:lang w:bidi="ar-EG"/>
        </w:rPr>
        <w:t xml:space="preserve">ي، </w:t>
      </w:r>
      <w:r w:rsidR="006525B1" w:rsidRPr="00727470">
        <w:rPr>
          <w:rFonts w:ascii="Sakkal Majalla" w:hAnsi="Sakkal Majalla" w:cs="Sakkal Majalla" w:hint="cs"/>
          <w:sz w:val="34"/>
          <w:szCs w:val="34"/>
          <w:rtl/>
        </w:rPr>
        <w:t>الإشراف في منازل الأشراف لابن أبي الدنيا</w:t>
      </w:r>
      <w:r w:rsidR="006525B1" w:rsidRPr="00727470">
        <w:rPr>
          <w:rFonts w:ascii="Sakkal Majalla" w:hAnsi="Sakkal Majalla" w:cs="Sakkal Majalla" w:hint="cs"/>
          <w:sz w:val="34"/>
          <w:szCs w:val="34"/>
          <w:rtl/>
        </w:rPr>
        <w:t xml:space="preserve">، </w:t>
      </w:r>
      <w:r w:rsidR="006525B1" w:rsidRPr="00E175EE">
        <w:rPr>
          <w:rFonts w:ascii="Sakkal Majalla" w:hAnsi="Sakkal Majalla" w:cs="Sakkal Majalla"/>
          <w:sz w:val="34"/>
          <w:szCs w:val="34"/>
          <w:rtl/>
          <w:lang w:bidi="ar-EG"/>
        </w:rPr>
        <w:t>إعلام الموقعين</w:t>
      </w:r>
      <w:r w:rsidR="006525B1" w:rsidRPr="00727470">
        <w:rPr>
          <w:rFonts w:ascii="Sakkal Majalla" w:hAnsi="Sakkal Majalla" w:cs="Sakkal Majalla" w:hint="cs"/>
          <w:sz w:val="34"/>
          <w:szCs w:val="34"/>
          <w:rtl/>
          <w:lang w:bidi="ar-EG"/>
        </w:rPr>
        <w:t xml:space="preserve"> لابن القيم.</w:t>
      </w:r>
    </w:p>
    <w:p w14:paraId="70ECA48D" w14:textId="4C86359B" w:rsidR="00E43DB6" w:rsidRPr="00117FAF" w:rsidRDefault="00512844" w:rsidP="001A5155">
      <w:pPr>
        <w:spacing w:after="0" w:line="168"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p>
    <w:sectPr w:rsidR="00E43DB6" w:rsidRPr="00117FAF"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3D9EF3" w14:textId="77777777" w:rsidR="00DD3CBD" w:rsidRDefault="00DD3CBD" w:rsidP="0046340F">
      <w:pPr>
        <w:spacing w:after="0" w:line="240" w:lineRule="auto"/>
      </w:pPr>
      <w:r>
        <w:separator/>
      </w:r>
    </w:p>
  </w:endnote>
  <w:endnote w:type="continuationSeparator" w:id="0">
    <w:p w14:paraId="40720E6F" w14:textId="77777777" w:rsidR="00DD3CBD" w:rsidRDefault="00DD3CBD"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AD3D5CCE-3689-4809-8272-1524F542487B}"/>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4C32F045-2828-40BE-9415-2DC94B0F40FD}"/>
    <w:embedBold r:id="rId3" w:fontKey="{2A831976-D3B7-4903-B9A9-607C2C33D145}"/>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ADF8AE4B-C9CA-481C-9504-0E81BEF847CC}"/>
    <w:embedBold r:id="rId5" w:fontKey="{BB90C0CF-A204-4520-84F2-49CC52FDF89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55F361" w14:textId="77777777" w:rsidR="00DD3CBD" w:rsidRDefault="00DD3CBD" w:rsidP="0046340F">
      <w:pPr>
        <w:spacing w:after="0" w:line="240" w:lineRule="auto"/>
      </w:pPr>
      <w:r>
        <w:separator/>
      </w:r>
    </w:p>
  </w:footnote>
  <w:footnote w:type="continuationSeparator" w:id="0">
    <w:p w14:paraId="4732496C" w14:textId="77777777" w:rsidR="00DD3CBD" w:rsidRDefault="00DD3CBD"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8D622C"/>
    <w:multiLevelType w:val="hybridMultilevel"/>
    <w:tmpl w:val="70C25E66"/>
    <w:lvl w:ilvl="0" w:tplc="3154E002">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93D64EA"/>
    <w:multiLevelType w:val="hybridMultilevel"/>
    <w:tmpl w:val="6522573C"/>
    <w:lvl w:ilvl="0" w:tplc="A8C654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3792EA7"/>
    <w:multiLevelType w:val="hybridMultilevel"/>
    <w:tmpl w:val="2EC80922"/>
    <w:lvl w:ilvl="0" w:tplc="38F8F2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4"/>
  </w:num>
  <w:num w:numId="2" w16cid:durableId="1694501822">
    <w:abstractNumId w:val="1"/>
  </w:num>
  <w:num w:numId="3" w16cid:durableId="398359125">
    <w:abstractNumId w:val="2"/>
  </w:num>
  <w:num w:numId="4" w16cid:durableId="2095197454">
    <w:abstractNumId w:val="5"/>
  </w:num>
  <w:num w:numId="5" w16cid:durableId="1910965111">
    <w:abstractNumId w:val="0"/>
  </w:num>
  <w:num w:numId="6" w16cid:durableId="10106409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04"/>
    <w:rsid w:val="0001624D"/>
    <w:rsid w:val="00017AF4"/>
    <w:rsid w:val="00022122"/>
    <w:rsid w:val="000225E0"/>
    <w:rsid w:val="00023006"/>
    <w:rsid w:val="0002336A"/>
    <w:rsid w:val="00023CFD"/>
    <w:rsid w:val="00024C16"/>
    <w:rsid w:val="00031119"/>
    <w:rsid w:val="000311A1"/>
    <w:rsid w:val="000312A5"/>
    <w:rsid w:val="00031F67"/>
    <w:rsid w:val="000355D4"/>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81C"/>
    <w:rsid w:val="00141CAD"/>
    <w:rsid w:val="00142A48"/>
    <w:rsid w:val="00143393"/>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1AAD"/>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11F"/>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B3E"/>
    <w:rsid w:val="00226734"/>
    <w:rsid w:val="00226A81"/>
    <w:rsid w:val="00233778"/>
    <w:rsid w:val="00233FCC"/>
    <w:rsid w:val="0023413C"/>
    <w:rsid w:val="0023459A"/>
    <w:rsid w:val="00236DAD"/>
    <w:rsid w:val="0023721B"/>
    <w:rsid w:val="002403E3"/>
    <w:rsid w:val="00240A38"/>
    <w:rsid w:val="0024103F"/>
    <w:rsid w:val="00241122"/>
    <w:rsid w:val="00241490"/>
    <w:rsid w:val="0024532E"/>
    <w:rsid w:val="00245873"/>
    <w:rsid w:val="002526D5"/>
    <w:rsid w:val="002533BF"/>
    <w:rsid w:val="0025483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43F5"/>
    <w:rsid w:val="003746B4"/>
    <w:rsid w:val="00374CEF"/>
    <w:rsid w:val="0037662D"/>
    <w:rsid w:val="003769EA"/>
    <w:rsid w:val="003771FD"/>
    <w:rsid w:val="00380C5C"/>
    <w:rsid w:val="00381047"/>
    <w:rsid w:val="0038563C"/>
    <w:rsid w:val="00390259"/>
    <w:rsid w:val="00390661"/>
    <w:rsid w:val="00391533"/>
    <w:rsid w:val="00392C03"/>
    <w:rsid w:val="00394844"/>
    <w:rsid w:val="00394A79"/>
    <w:rsid w:val="00395699"/>
    <w:rsid w:val="003A16B3"/>
    <w:rsid w:val="003A23F6"/>
    <w:rsid w:val="003A730C"/>
    <w:rsid w:val="003A7EDF"/>
    <w:rsid w:val="003B1294"/>
    <w:rsid w:val="003B2E7E"/>
    <w:rsid w:val="003B4CD2"/>
    <w:rsid w:val="003B55B5"/>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CFB"/>
    <w:rsid w:val="00455DB6"/>
    <w:rsid w:val="00456563"/>
    <w:rsid w:val="0045784A"/>
    <w:rsid w:val="00457C28"/>
    <w:rsid w:val="00460B53"/>
    <w:rsid w:val="004621BE"/>
    <w:rsid w:val="004623FB"/>
    <w:rsid w:val="0046340F"/>
    <w:rsid w:val="00463C1A"/>
    <w:rsid w:val="00465BB0"/>
    <w:rsid w:val="00466990"/>
    <w:rsid w:val="00467124"/>
    <w:rsid w:val="0047070A"/>
    <w:rsid w:val="00470DDA"/>
    <w:rsid w:val="00472970"/>
    <w:rsid w:val="00476507"/>
    <w:rsid w:val="00477755"/>
    <w:rsid w:val="00480B6D"/>
    <w:rsid w:val="004859BB"/>
    <w:rsid w:val="00485B11"/>
    <w:rsid w:val="00485E9B"/>
    <w:rsid w:val="004860AF"/>
    <w:rsid w:val="00486473"/>
    <w:rsid w:val="00486D82"/>
    <w:rsid w:val="00492410"/>
    <w:rsid w:val="00495D53"/>
    <w:rsid w:val="0049685B"/>
    <w:rsid w:val="0049716F"/>
    <w:rsid w:val="004A07A6"/>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2FBB"/>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2DE6"/>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27A5B"/>
    <w:rsid w:val="00630BE0"/>
    <w:rsid w:val="006319FB"/>
    <w:rsid w:val="00632ADA"/>
    <w:rsid w:val="00633B00"/>
    <w:rsid w:val="00635925"/>
    <w:rsid w:val="00636AEA"/>
    <w:rsid w:val="00637ECF"/>
    <w:rsid w:val="00642540"/>
    <w:rsid w:val="00645FA8"/>
    <w:rsid w:val="006465DF"/>
    <w:rsid w:val="006476A2"/>
    <w:rsid w:val="006525B1"/>
    <w:rsid w:val="006541A0"/>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3ACC"/>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2007E"/>
    <w:rsid w:val="007224AD"/>
    <w:rsid w:val="0072317D"/>
    <w:rsid w:val="0072546C"/>
    <w:rsid w:val="00727470"/>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31F8"/>
    <w:rsid w:val="007D35EB"/>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17167"/>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24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3184"/>
    <w:rsid w:val="008D56B8"/>
    <w:rsid w:val="008D6C77"/>
    <w:rsid w:val="008D6DAC"/>
    <w:rsid w:val="008D6F79"/>
    <w:rsid w:val="008E1714"/>
    <w:rsid w:val="008E232D"/>
    <w:rsid w:val="008E2A78"/>
    <w:rsid w:val="008E4C47"/>
    <w:rsid w:val="008E6C01"/>
    <w:rsid w:val="008F201C"/>
    <w:rsid w:val="008F29D4"/>
    <w:rsid w:val="008F2B53"/>
    <w:rsid w:val="008F2B63"/>
    <w:rsid w:val="008F48FD"/>
    <w:rsid w:val="008F4CB2"/>
    <w:rsid w:val="008F4CC2"/>
    <w:rsid w:val="008F553A"/>
    <w:rsid w:val="008F598B"/>
    <w:rsid w:val="008F5ED4"/>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154D"/>
    <w:rsid w:val="009A1A90"/>
    <w:rsid w:val="009A222E"/>
    <w:rsid w:val="009A2A37"/>
    <w:rsid w:val="009A4A02"/>
    <w:rsid w:val="009B10D1"/>
    <w:rsid w:val="009B3194"/>
    <w:rsid w:val="009B42A8"/>
    <w:rsid w:val="009B43B5"/>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1FAE"/>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1875"/>
    <w:rsid w:val="00CF2C32"/>
    <w:rsid w:val="00CF330C"/>
    <w:rsid w:val="00CF492C"/>
    <w:rsid w:val="00CF4E76"/>
    <w:rsid w:val="00CF5AA2"/>
    <w:rsid w:val="00CF6387"/>
    <w:rsid w:val="00CF685C"/>
    <w:rsid w:val="00D003A2"/>
    <w:rsid w:val="00D006FD"/>
    <w:rsid w:val="00D00B58"/>
    <w:rsid w:val="00D013E0"/>
    <w:rsid w:val="00D02F4F"/>
    <w:rsid w:val="00D03DE3"/>
    <w:rsid w:val="00D06194"/>
    <w:rsid w:val="00D07406"/>
    <w:rsid w:val="00D07E1D"/>
    <w:rsid w:val="00D1077C"/>
    <w:rsid w:val="00D10FA8"/>
    <w:rsid w:val="00D12DB4"/>
    <w:rsid w:val="00D15BE2"/>
    <w:rsid w:val="00D16828"/>
    <w:rsid w:val="00D20FA3"/>
    <w:rsid w:val="00D2155E"/>
    <w:rsid w:val="00D24086"/>
    <w:rsid w:val="00D25BB1"/>
    <w:rsid w:val="00D25DE4"/>
    <w:rsid w:val="00D277E0"/>
    <w:rsid w:val="00D3161E"/>
    <w:rsid w:val="00D332DC"/>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86FDB"/>
    <w:rsid w:val="00D90BB8"/>
    <w:rsid w:val="00D92286"/>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2890"/>
    <w:rsid w:val="00DC35AE"/>
    <w:rsid w:val="00DC761B"/>
    <w:rsid w:val="00DC780B"/>
    <w:rsid w:val="00DD35D5"/>
    <w:rsid w:val="00DD3CBD"/>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1F4E"/>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621D"/>
    <w:rsid w:val="00FF6932"/>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3696"/>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624D"/>
    <w:rsid w:val="00025315"/>
    <w:rsid w:val="000368D9"/>
    <w:rsid w:val="00040EAA"/>
    <w:rsid w:val="000659BC"/>
    <w:rsid w:val="00096080"/>
    <w:rsid w:val="000B5AE0"/>
    <w:rsid w:val="000E5FB8"/>
    <w:rsid w:val="000F4D78"/>
    <w:rsid w:val="000F6EB7"/>
    <w:rsid w:val="00101DDA"/>
    <w:rsid w:val="00111CB8"/>
    <w:rsid w:val="00155DC9"/>
    <w:rsid w:val="001D51AD"/>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A7D"/>
    <w:rsid w:val="00314735"/>
    <w:rsid w:val="00316EFB"/>
    <w:rsid w:val="00322D56"/>
    <w:rsid w:val="00335D54"/>
    <w:rsid w:val="003769EA"/>
    <w:rsid w:val="00385BEE"/>
    <w:rsid w:val="00395D9D"/>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D58"/>
    <w:rsid w:val="005C0FD3"/>
    <w:rsid w:val="005C553C"/>
    <w:rsid w:val="005C66B6"/>
    <w:rsid w:val="005F5F64"/>
    <w:rsid w:val="00627A5B"/>
    <w:rsid w:val="00630BE0"/>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73D61"/>
    <w:rsid w:val="008918A1"/>
    <w:rsid w:val="00895CFC"/>
    <w:rsid w:val="008A45BA"/>
    <w:rsid w:val="008A4EAB"/>
    <w:rsid w:val="008B77C4"/>
    <w:rsid w:val="008C11D5"/>
    <w:rsid w:val="008C7A26"/>
    <w:rsid w:val="008D0239"/>
    <w:rsid w:val="008D25F8"/>
    <w:rsid w:val="00921D0E"/>
    <w:rsid w:val="0092360B"/>
    <w:rsid w:val="00976CFB"/>
    <w:rsid w:val="00981CB5"/>
    <w:rsid w:val="009E12E0"/>
    <w:rsid w:val="00A16EC7"/>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7565F"/>
    <w:rsid w:val="00C84F23"/>
    <w:rsid w:val="00CA3901"/>
    <w:rsid w:val="00CB23A3"/>
    <w:rsid w:val="00CB29F0"/>
    <w:rsid w:val="00CC1931"/>
    <w:rsid w:val="00CC721D"/>
    <w:rsid w:val="00CC79EE"/>
    <w:rsid w:val="00CE467C"/>
    <w:rsid w:val="00D1404A"/>
    <w:rsid w:val="00D14DED"/>
    <w:rsid w:val="00D277E0"/>
    <w:rsid w:val="00D57DE8"/>
    <w:rsid w:val="00D723C4"/>
    <w:rsid w:val="00D741C9"/>
    <w:rsid w:val="00D94B5D"/>
    <w:rsid w:val="00DE1CD8"/>
    <w:rsid w:val="00E165E3"/>
    <w:rsid w:val="00E36C16"/>
    <w:rsid w:val="00E70967"/>
    <w:rsid w:val="00E769FC"/>
    <w:rsid w:val="00EA064B"/>
    <w:rsid w:val="00ED59A2"/>
    <w:rsid w:val="00EE08CA"/>
    <w:rsid w:val="00EF10F1"/>
    <w:rsid w:val="00EF3FBF"/>
    <w:rsid w:val="00F64144"/>
    <w:rsid w:val="00F8001C"/>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5</Pages>
  <Words>2210</Words>
  <Characters>13244</Characters>
  <Application>Microsoft Office Word</Application>
  <DocSecurity>0</DocSecurity>
  <Lines>186</Lines>
  <Paragraphs>132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4</cp:revision>
  <cp:lastPrinted>2025-03-22T20:34:00Z</cp:lastPrinted>
  <dcterms:created xsi:type="dcterms:W3CDTF">2025-11-08T19:11:00Z</dcterms:created>
  <dcterms:modified xsi:type="dcterms:W3CDTF">2025-11-08T19:16:00Z</dcterms:modified>
</cp:coreProperties>
</file>