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C249" w14:textId="59176F44" w:rsidR="00255390" w:rsidRPr="00B915D0" w:rsidRDefault="0051799F" w:rsidP="00255390">
      <w:pPr>
        <w:bidi/>
        <w:spacing w:after="0" w:line="240" w:lineRule="auto"/>
        <w:jc w:val="center"/>
        <w:rPr>
          <w:rFonts w:asciiTheme="majorBidi" w:eastAsia="Times New Roman" w:hAnsiTheme="majorBidi" w:cs="PT Bold Heading"/>
          <w:b/>
          <w:bCs/>
          <w:sz w:val="48"/>
          <w:szCs w:val="48"/>
          <w:rtl/>
        </w:rPr>
      </w:pPr>
      <w:r w:rsidRPr="00B915D0">
        <w:rPr>
          <w:rFonts w:asciiTheme="majorBidi" w:hAnsiTheme="majorBidi" w:cs="PT Bold Heading"/>
          <w:b/>
          <w:bCs/>
          <w:noProof/>
          <w:color w:val="FF0000"/>
          <w:sz w:val="48"/>
          <w:szCs w:val="48"/>
          <w14:textOutline w14:w="9525" w14:cap="rnd" w14:cmpd="sng" w14:algn="ctr">
            <w14:solidFill>
              <w14:schemeClr w14:val="bg1"/>
            </w14:solidFill>
            <w14:prstDash w14:val="solid"/>
            <w14:bevel/>
          </w14:textOutline>
        </w:rPr>
        <w:drawing>
          <wp:anchor distT="0" distB="0" distL="114300" distR="114300" simplePos="0" relativeHeight="251658240" behindDoc="0" locked="0" layoutInCell="1" allowOverlap="1" wp14:anchorId="6906FD56" wp14:editId="672FB925">
            <wp:simplePos x="0" y="0"/>
            <wp:positionH relativeFrom="margin">
              <wp:align>center</wp:align>
            </wp:positionH>
            <wp:positionV relativeFrom="margin">
              <wp:posOffset>635</wp:posOffset>
            </wp:positionV>
            <wp:extent cx="7086600" cy="11620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162050"/>
                    </a:xfrm>
                    <a:prstGeom prst="rect">
                      <a:avLst/>
                    </a:prstGeom>
                  </pic:spPr>
                </pic:pic>
              </a:graphicData>
            </a:graphic>
            <wp14:sizeRelH relativeFrom="margin">
              <wp14:pctWidth>0</wp14:pctWidth>
            </wp14:sizeRelH>
            <wp14:sizeRelV relativeFrom="margin">
              <wp14:pctHeight>0</wp14:pctHeight>
            </wp14:sizeRelV>
          </wp:anchor>
        </w:drawing>
      </w:r>
      <w:r w:rsidR="00255390" w:rsidRPr="00B915D0">
        <w:rPr>
          <w:rFonts w:asciiTheme="majorBidi" w:eastAsia="Times New Roman" w:hAnsiTheme="majorBidi" w:cs="PT Bold Heading"/>
          <w:b/>
          <w:bCs/>
          <w:sz w:val="48"/>
          <w:szCs w:val="48"/>
          <w:rtl/>
        </w:rPr>
        <w:t>خطبة بعنوان: كيفَ نستقبلُ ليلةَ القدرِ؟</w:t>
      </w:r>
    </w:p>
    <w:p w14:paraId="46702051" w14:textId="77777777" w:rsidR="00255390" w:rsidRPr="00B915D0" w:rsidRDefault="00255390" w:rsidP="00255390">
      <w:pPr>
        <w:bidi/>
        <w:spacing w:after="0" w:line="240" w:lineRule="auto"/>
        <w:jc w:val="center"/>
        <w:rPr>
          <w:rFonts w:asciiTheme="majorBidi" w:eastAsia="Times New Roman" w:hAnsiTheme="majorBidi" w:cs="PT Bold Heading"/>
          <w:sz w:val="40"/>
          <w:szCs w:val="40"/>
          <w:rtl/>
        </w:rPr>
      </w:pPr>
      <w:r w:rsidRPr="00B915D0">
        <w:rPr>
          <w:rFonts w:asciiTheme="majorBidi" w:eastAsia="Times New Roman" w:hAnsiTheme="majorBidi" w:cs="PT Bold Heading"/>
          <w:sz w:val="40"/>
          <w:szCs w:val="40"/>
          <w:rtl/>
        </w:rPr>
        <w:t>بتاريخ 23 رمضان 1444 ه = الموافق 14 أبريل 2023 م</w:t>
      </w:r>
    </w:p>
    <w:p w14:paraId="5694AD4C" w14:textId="77777777" w:rsidR="00255390" w:rsidRPr="00B915D0" w:rsidRDefault="00255390" w:rsidP="00255390">
      <w:pPr>
        <w:bidi/>
        <w:spacing w:after="0" w:line="240" w:lineRule="auto"/>
        <w:jc w:val="both"/>
        <w:rPr>
          <w:rFonts w:asciiTheme="majorBidi" w:eastAsia="Times New Roman" w:hAnsiTheme="majorBidi" w:cs="PT Bold Heading"/>
          <w:b/>
          <w:bCs/>
          <w:sz w:val="40"/>
          <w:szCs w:val="40"/>
          <w:rtl/>
        </w:rPr>
      </w:pPr>
      <w:r w:rsidRPr="00B915D0">
        <w:rPr>
          <w:rFonts w:asciiTheme="majorBidi" w:eastAsia="Times New Roman" w:hAnsiTheme="majorBidi" w:cs="PT Bold Heading"/>
          <w:b/>
          <w:bCs/>
          <w:sz w:val="40"/>
          <w:szCs w:val="40"/>
          <w:rtl/>
        </w:rPr>
        <w:t>عناصر الخطبة</w:t>
      </w:r>
      <w:r w:rsidRPr="00B915D0">
        <w:rPr>
          <w:rFonts w:asciiTheme="majorBidi" w:eastAsia="Times New Roman" w:hAnsiTheme="majorBidi" w:cs="PT Bold Heading"/>
          <w:b/>
          <w:bCs/>
          <w:sz w:val="40"/>
          <w:szCs w:val="40"/>
        </w:rPr>
        <w:t>:</w:t>
      </w:r>
    </w:p>
    <w:p w14:paraId="20C92FB4" w14:textId="48E6DA9B" w:rsidR="00255390" w:rsidRPr="00B915D0" w:rsidRDefault="00255390" w:rsidP="00255390">
      <w:pPr>
        <w:bidi/>
        <w:spacing w:after="0" w:line="240" w:lineRule="auto"/>
        <w:jc w:val="both"/>
        <w:rPr>
          <w:rFonts w:asciiTheme="majorBidi" w:eastAsia="Times New Roman" w:hAnsiTheme="majorBidi" w:cs="PT Bold Heading"/>
          <w:sz w:val="40"/>
          <w:szCs w:val="40"/>
          <w:rtl/>
        </w:rPr>
      </w:pPr>
      <w:r w:rsidRPr="00B915D0">
        <w:rPr>
          <w:rFonts w:asciiTheme="majorBidi" w:eastAsia="Times New Roman" w:hAnsiTheme="majorBidi" w:cs="PT Bold Heading"/>
          <w:sz w:val="40"/>
          <w:szCs w:val="40"/>
          <w:rtl/>
        </w:rPr>
        <w:t>1</w:t>
      </w:r>
      <w:r w:rsidR="00B915D0">
        <w:rPr>
          <w:rFonts w:asciiTheme="majorBidi" w:eastAsia="Times New Roman" w:hAnsiTheme="majorBidi" w:cs="Cambria" w:hint="cs"/>
          <w:sz w:val="40"/>
          <w:szCs w:val="40"/>
          <w:rtl/>
        </w:rPr>
        <w:t>-</w:t>
      </w:r>
      <w:r w:rsidRPr="00B915D0">
        <w:rPr>
          <w:rFonts w:asciiTheme="majorBidi" w:eastAsia="Times New Roman" w:hAnsiTheme="majorBidi" w:cs="PT Bold Heading"/>
          <w:sz w:val="40"/>
          <w:szCs w:val="40"/>
        </w:rPr>
        <w:t xml:space="preserve"> </w:t>
      </w:r>
      <w:r w:rsidRPr="00B915D0">
        <w:rPr>
          <w:rFonts w:asciiTheme="majorBidi" w:eastAsia="Times New Roman" w:hAnsiTheme="majorBidi" w:cs="PT Bold Heading"/>
          <w:sz w:val="40"/>
          <w:szCs w:val="40"/>
          <w:rtl/>
        </w:rPr>
        <w:t>فضلُ ليلةِ القدرِ وسلامةُ الصدرِ</w:t>
      </w:r>
      <w:r w:rsidRPr="00B915D0">
        <w:rPr>
          <w:rFonts w:asciiTheme="majorBidi" w:eastAsia="Times New Roman" w:hAnsiTheme="majorBidi" w:cs="PT Bold Heading"/>
          <w:sz w:val="40"/>
          <w:szCs w:val="40"/>
        </w:rPr>
        <w:t>.</w:t>
      </w:r>
    </w:p>
    <w:p w14:paraId="6137BFDD" w14:textId="74EB8968" w:rsidR="00255390" w:rsidRPr="00B915D0" w:rsidRDefault="00255390" w:rsidP="00255390">
      <w:pPr>
        <w:bidi/>
        <w:spacing w:after="0" w:line="240" w:lineRule="auto"/>
        <w:jc w:val="both"/>
        <w:rPr>
          <w:rFonts w:asciiTheme="majorBidi" w:eastAsia="Times New Roman" w:hAnsiTheme="majorBidi" w:cs="PT Bold Heading"/>
          <w:sz w:val="40"/>
          <w:szCs w:val="40"/>
          <w:rtl/>
        </w:rPr>
      </w:pPr>
      <w:r w:rsidRPr="00B915D0">
        <w:rPr>
          <w:rFonts w:asciiTheme="majorBidi" w:eastAsia="Times New Roman" w:hAnsiTheme="majorBidi" w:cs="PT Bold Heading"/>
          <w:sz w:val="40"/>
          <w:szCs w:val="40"/>
          <w:rtl/>
        </w:rPr>
        <w:t>2</w:t>
      </w:r>
      <w:r w:rsidR="00B915D0">
        <w:rPr>
          <w:rFonts w:asciiTheme="majorBidi" w:eastAsia="Times New Roman" w:hAnsiTheme="majorBidi" w:cs="Cambria" w:hint="cs"/>
          <w:sz w:val="40"/>
          <w:szCs w:val="40"/>
          <w:rtl/>
        </w:rPr>
        <w:t>-</w:t>
      </w:r>
      <w:r w:rsidRPr="00B915D0">
        <w:rPr>
          <w:rFonts w:asciiTheme="majorBidi" w:eastAsia="Times New Roman" w:hAnsiTheme="majorBidi" w:cs="PT Bold Heading"/>
          <w:sz w:val="40"/>
          <w:szCs w:val="40"/>
        </w:rPr>
        <w:t xml:space="preserve"> </w:t>
      </w:r>
      <w:r w:rsidRPr="00B915D0">
        <w:rPr>
          <w:rFonts w:asciiTheme="majorBidi" w:eastAsia="Times New Roman" w:hAnsiTheme="majorBidi" w:cs="PT Bold Heading"/>
          <w:sz w:val="40"/>
          <w:szCs w:val="40"/>
          <w:rtl/>
        </w:rPr>
        <w:t xml:space="preserve">علينَا أنْ نعِي أنّ رحيلَ رمضانَ يذكرُنَا بمضيِ آجالِنَا وانقضاءِ </w:t>
      </w:r>
      <w:proofErr w:type="gramStart"/>
      <w:r w:rsidRPr="00B915D0">
        <w:rPr>
          <w:rFonts w:asciiTheme="majorBidi" w:eastAsia="Times New Roman" w:hAnsiTheme="majorBidi" w:cs="PT Bold Heading"/>
          <w:sz w:val="40"/>
          <w:szCs w:val="40"/>
          <w:rtl/>
        </w:rPr>
        <w:t>أعمارِنَا</w:t>
      </w:r>
      <w:r w:rsidRPr="00B915D0">
        <w:rPr>
          <w:rFonts w:asciiTheme="majorBidi" w:eastAsia="Times New Roman" w:hAnsiTheme="majorBidi" w:cs="PT Bold Heading"/>
          <w:sz w:val="40"/>
          <w:szCs w:val="40"/>
        </w:rPr>
        <w:t xml:space="preserve"> .</w:t>
      </w:r>
      <w:proofErr w:type="gramEnd"/>
    </w:p>
    <w:p w14:paraId="32C87952" w14:textId="111BD91D" w:rsidR="00255390" w:rsidRPr="00B915D0" w:rsidRDefault="00255390" w:rsidP="00255390">
      <w:pPr>
        <w:bidi/>
        <w:spacing w:after="0" w:line="240" w:lineRule="auto"/>
        <w:jc w:val="both"/>
        <w:rPr>
          <w:rFonts w:asciiTheme="majorBidi" w:eastAsia="Times New Roman" w:hAnsiTheme="majorBidi" w:cs="PT Bold Heading"/>
          <w:sz w:val="40"/>
          <w:szCs w:val="40"/>
          <w:rtl/>
        </w:rPr>
      </w:pPr>
      <w:r w:rsidRPr="00B915D0">
        <w:rPr>
          <w:rFonts w:asciiTheme="majorBidi" w:eastAsia="Times New Roman" w:hAnsiTheme="majorBidi" w:cs="PT Bold Heading"/>
          <w:sz w:val="40"/>
          <w:szCs w:val="40"/>
          <w:rtl/>
        </w:rPr>
        <w:t>3</w:t>
      </w:r>
      <w:r w:rsidR="00B915D0">
        <w:rPr>
          <w:rFonts w:asciiTheme="majorBidi" w:eastAsia="Times New Roman" w:hAnsiTheme="majorBidi" w:cs="Cambria" w:hint="cs"/>
          <w:sz w:val="40"/>
          <w:szCs w:val="40"/>
          <w:rtl/>
        </w:rPr>
        <w:t>-</w:t>
      </w:r>
      <w:r w:rsidRPr="00B915D0">
        <w:rPr>
          <w:rFonts w:asciiTheme="majorBidi" w:eastAsia="Times New Roman" w:hAnsiTheme="majorBidi" w:cs="PT Bold Heading"/>
          <w:sz w:val="40"/>
          <w:szCs w:val="40"/>
        </w:rPr>
        <w:t xml:space="preserve"> </w:t>
      </w:r>
      <w:r w:rsidRPr="00B915D0">
        <w:rPr>
          <w:rFonts w:asciiTheme="majorBidi" w:eastAsia="Times New Roman" w:hAnsiTheme="majorBidi" w:cs="PT Bold Heading"/>
          <w:sz w:val="40"/>
          <w:szCs w:val="40"/>
          <w:rtl/>
        </w:rPr>
        <w:t xml:space="preserve">العزمُ على المداومةِ على العبادةِ بعدَ رحيلِ شهرِ </w:t>
      </w:r>
      <w:proofErr w:type="gramStart"/>
      <w:r w:rsidRPr="00B915D0">
        <w:rPr>
          <w:rFonts w:asciiTheme="majorBidi" w:eastAsia="Times New Roman" w:hAnsiTheme="majorBidi" w:cs="PT Bold Heading"/>
          <w:sz w:val="40"/>
          <w:szCs w:val="40"/>
          <w:rtl/>
        </w:rPr>
        <w:t>رمضانَ</w:t>
      </w:r>
      <w:r w:rsidRPr="00B915D0">
        <w:rPr>
          <w:rFonts w:asciiTheme="majorBidi" w:eastAsia="Times New Roman" w:hAnsiTheme="majorBidi" w:cs="PT Bold Heading"/>
          <w:sz w:val="40"/>
          <w:szCs w:val="40"/>
        </w:rPr>
        <w:t xml:space="preserve"> .</w:t>
      </w:r>
      <w:proofErr w:type="gramEnd"/>
    </w:p>
    <w:p w14:paraId="4FE3182E" w14:textId="155A8425" w:rsidR="00255390" w:rsidRPr="00B915D0" w:rsidRDefault="00255390" w:rsidP="00255390">
      <w:pPr>
        <w:bidi/>
        <w:spacing w:after="0" w:line="240" w:lineRule="auto"/>
        <w:jc w:val="both"/>
        <w:rPr>
          <w:rFonts w:asciiTheme="majorBidi" w:eastAsia="Times New Roman" w:hAnsiTheme="majorBidi" w:cs="PT Bold Heading"/>
          <w:sz w:val="40"/>
          <w:szCs w:val="40"/>
          <w:rtl/>
        </w:rPr>
      </w:pPr>
      <w:r w:rsidRPr="00B915D0">
        <w:rPr>
          <w:rFonts w:asciiTheme="majorBidi" w:eastAsia="Times New Roman" w:hAnsiTheme="majorBidi" w:cs="PT Bold Heading"/>
          <w:sz w:val="40"/>
          <w:szCs w:val="40"/>
          <w:rtl/>
        </w:rPr>
        <w:t>4</w:t>
      </w:r>
      <w:r w:rsidR="00B915D0">
        <w:rPr>
          <w:rFonts w:asciiTheme="majorBidi" w:eastAsia="Times New Roman" w:hAnsiTheme="majorBidi" w:cs="Cambria" w:hint="cs"/>
          <w:sz w:val="40"/>
          <w:szCs w:val="40"/>
          <w:rtl/>
        </w:rPr>
        <w:t>-</w:t>
      </w:r>
      <w:r w:rsidRPr="00B915D0">
        <w:rPr>
          <w:rFonts w:asciiTheme="majorBidi" w:eastAsia="Times New Roman" w:hAnsiTheme="majorBidi" w:cs="PT Bold Heading"/>
          <w:sz w:val="40"/>
          <w:szCs w:val="40"/>
        </w:rPr>
        <w:t xml:space="preserve"> </w:t>
      </w:r>
      <w:r w:rsidRPr="00B915D0">
        <w:rPr>
          <w:rFonts w:asciiTheme="majorBidi" w:eastAsia="Times New Roman" w:hAnsiTheme="majorBidi" w:cs="PT Bold Heading"/>
          <w:sz w:val="40"/>
          <w:szCs w:val="40"/>
          <w:rtl/>
        </w:rPr>
        <w:t xml:space="preserve">ختامُ الشهرِ بالذكرِ والدعاءِ، وإخراجِ زكاةِ الفطرِ قبلَ صلاةِ </w:t>
      </w:r>
      <w:proofErr w:type="gramStart"/>
      <w:r w:rsidRPr="00B915D0">
        <w:rPr>
          <w:rFonts w:asciiTheme="majorBidi" w:eastAsia="Times New Roman" w:hAnsiTheme="majorBidi" w:cs="PT Bold Heading"/>
          <w:sz w:val="40"/>
          <w:szCs w:val="40"/>
          <w:rtl/>
        </w:rPr>
        <w:t>العيدِ</w:t>
      </w:r>
      <w:r w:rsidRPr="00B915D0">
        <w:rPr>
          <w:rFonts w:asciiTheme="majorBidi" w:eastAsia="Times New Roman" w:hAnsiTheme="majorBidi" w:cs="PT Bold Heading"/>
          <w:sz w:val="40"/>
          <w:szCs w:val="40"/>
        </w:rPr>
        <w:t xml:space="preserve"> .</w:t>
      </w:r>
      <w:proofErr w:type="gramEnd"/>
    </w:p>
    <w:p w14:paraId="56236AEF" w14:textId="776C18CD" w:rsidR="00255390" w:rsidRPr="00B915D0" w:rsidRDefault="00255390" w:rsidP="00255390">
      <w:pPr>
        <w:bidi/>
        <w:spacing w:after="0" w:line="240" w:lineRule="auto"/>
        <w:jc w:val="both"/>
        <w:rPr>
          <w:rFonts w:asciiTheme="majorBidi" w:eastAsia="Times New Roman" w:hAnsiTheme="majorBidi" w:cstheme="majorBidi"/>
          <w:sz w:val="38"/>
          <w:szCs w:val="38"/>
          <w:rtl/>
        </w:rPr>
      </w:pPr>
      <w:r w:rsidRPr="00B915D0">
        <w:rPr>
          <w:rFonts w:asciiTheme="majorBidi" w:eastAsia="Times New Roman" w:hAnsiTheme="majorBidi" w:cs="Times New Roman"/>
          <w:sz w:val="38"/>
          <w:szCs w:val="38"/>
          <w:rtl/>
        </w:rPr>
        <w:t xml:space="preserve">الحمدُ للهِ حمدًا يُوافِي نعمَهُ، </w:t>
      </w:r>
      <w:proofErr w:type="spellStart"/>
      <w:r w:rsidRPr="00B915D0">
        <w:rPr>
          <w:rFonts w:asciiTheme="majorBidi" w:eastAsia="Times New Roman" w:hAnsiTheme="majorBidi" w:cs="Times New Roman"/>
          <w:sz w:val="38"/>
          <w:szCs w:val="38"/>
          <w:rtl/>
        </w:rPr>
        <w:t>ويُكافِىءُ</w:t>
      </w:r>
      <w:proofErr w:type="spellEnd"/>
      <w:r w:rsidRPr="00B915D0">
        <w:rPr>
          <w:rFonts w:asciiTheme="majorBidi" w:eastAsia="Times New Roman" w:hAnsiTheme="majorBidi" w:cs="Times New Roman"/>
          <w:sz w:val="38"/>
          <w:szCs w:val="38"/>
          <w:rtl/>
        </w:rPr>
        <w:t xml:space="preserve"> مزيدَهُ، لك الحمدُ كما ينبغِي لجلالِ وجهِكَ، ولعظيمِ سلطانِكَ، والصلاةُ والسلامُ الأتمانِ </w:t>
      </w:r>
      <w:proofErr w:type="spellStart"/>
      <w:r w:rsidRPr="00B915D0">
        <w:rPr>
          <w:rFonts w:asciiTheme="majorBidi" w:eastAsia="Times New Roman" w:hAnsiTheme="majorBidi" w:cs="Times New Roman"/>
          <w:sz w:val="38"/>
          <w:szCs w:val="38"/>
          <w:rtl/>
        </w:rPr>
        <w:t>الأكملانِ</w:t>
      </w:r>
      <w:proofErr w:type="spellEnd"/>
      <w:r w:rsidRPr="00B915D0">
        <w:rPr>
          <w:rFonts w:asciiTheme="majorBidi" w:eastAsia="Times New Roman" w:hAnsiTheme="majorBidi" w:cs="Times New Roman"/>
          <w:sz w:val="38"/>
          <w:szCs w:val="38"/>
          <w:rtl/>
        </w:rPr>
        <w:t xml:space="preserve"> على سيدِنَا مُحمدٍ صَلَّى اللهُ عَلَيْهِ وَسَلَّمَ، أمَّا </w:t>
      </w:r>
      <w:proofErr w:type="gramStart"/>
      <w:r w:rsidR="00B915D0" w:rsidRPr="00B915D0">
        <w:rPr>
          <w:rFonts w:asciiTheme="majorBidi" w:eastAsia="Times New Roman" w:hAnsiTheme="majorBidi" w:cs="Times New Roman" w:hint="cs"/>
          <w:b/>
          <w:bCs/>
          <w:sz w:val="38"/>
          <w:szCs w:val="38"/>
          <w:rtl/>
        </w:rPr>
        <w:t>بعدُ</w:t>
      </w:r>
      <w:r w:rsidR="00B915D0" w:rsidRPr="00B915D0">
        <w:rPr>
          <w:rFonts w:asciiTheme="majorBidi" w:eastAsia="Times New Roman" w:hAnsiTheme="majorBidi" w:cs="Times New Roman" w:hint="cs"/>
          <w:sz w:val="38"/>
          <w:szCs w:val="38"/>
          <w:rtl/>
        </w:rPr>
        <w:t>،</w:t>
      </w:r>
      <w:r w:rsidRPr="00B915D0">
        <w:rPr>
          <w:rFonts w:asciiTheme="majorBidi" w:eastAsia="Times New Roman" w:hAnsiTheme="majorBidi" w:cs="Times New Roman"/>
          <w:sz w:val="38"/>
          <w:szCs w:val="38"/>
          <w:rtl/>
        </w:rPr>
        <w:t>،،</w:t>
      </w:r>
      <w:proofErr w:type="gramEnd"/>
    </w:p>
    <w:p w14:paraId="27CA44F1" w14:textId="243E06DB" w:rsidR="00255390" w:rsidRPr="00255390" w:rsidRDefault="00B915D0" w:rsidP="00255390">
      <w:pPr>
        <w:bidi/>
        <w:spacing w:after="0" w:line="240" w:lineRule="auto"/>
        <w:jc w:val="both"/>
        <w:rPr>
          <w:rFonts w:asciiTheme="majorBidi" w:eastAsia="Times New Roman" w:hAnsiTheme="majorBidi" w:cstheme="majorBidi"/>
          <w:sz w:val="40"/>
          <w:szCs w:val="40"/>
          <w:rtl/>
        </w:rPr>
      </w:pPr>
      <w:r>
        <w:rPr>
          <w:rFonts w:asciiTheme="majorBidi" w:eastAsia="Times New Roman" w:hAnsiTheme="majorBidi" w:cstheme="majorBidi" w:hint="cs"/>
          <w:sz w:val="40"/>
          <w:szCs w:val="40"/>
          <w:rtl/>
        </w:rPr>
        <w:t>1</w:t>
      </w:r>
      <w:r>
        <w:rPr>
          <w:rFonts w:asciiTheme="majorBidi" w:eastAsia="Times New Roman" w:hAnsiTheme="majorBidi" w:cstheme="majorBidi" w:hint="cs"/>
          <w:b/>
          <w:bCs/>
          <w:sz w:val="40"/>
          <w:szCs w:val="40"/>
          <w:rtl/>
        </w:rPr>
        <w:t>-</w:t>
      </w:r>
      <w:r w:rsidR="00255390" w:rsidRPr="00255390">
        <w:rPr>
          <w:rFonts w:asciiTheme="majorBidi" w:eastAsia="Times New Roman" w:hAnsiTheme="majorBidi" w:cstheme="majorBidi"/>
          <w:b/>
          <w:bCs/>
          <w:sz w:val="40"/>
          <w:szCs w:val="40"/>
        </w:rPr>
        <w:t xml:space="preserve"> </w:t>
      </w:r>
      <w:r w:rsidR="00255390" w:rsidRPr="00255390">
        <w:rPr>
          <w:rFonts w:asciiTheme="majorBidi" w:eastAsia="Times New Roman" w:hAnsiTheme="majorBidi" w:cs="Times New Roman"/>
          <w:b/>
          <w:bCs/>
          <w:sz w:val="40"/>
          <w:szCs w:val="40"/>
          <w:rtl/>
        </w:rPr>
        <w:t>فضلُ ليلةِ القدرِ وسلامةُ الصدرِ:</w:t>
      </w:r>
      <w:r w:rsidR="00255390" w:rsidRPr="00255390">
        <w:rPr>
          <w:rFonts w:asciiTheme="majorBidi" w:eastAsia="Times New Roman" w:hAnsiTheme="majorBidi" w:cs="Times New Roman"/>
          <w:sz w:val="40"/>
          <w:szCs w:val="40"/>
          <w:rtl/>
        </w:rPr>
        <w:t xml:space="preserve"> لقد خصَّ اللهُ العشرَ الأواخرَ بمزايا وفضائلَ لا توجدُ في غيرِهَا مِن ليالي الشهرِ الكريمِ، وبعطايَا لا سبيلَ لتحصيلِهَا إلّا فيها؛ وذلك لوقعِ ليلةِ القدرِ فيها، ولعلَّ المقصدَ الأسمَى مِن الاجتهادِ في العشرِ هو إصابةُ ليلةِ القدرِ التي هي تعدلُ عبادةَ (83) سنةً مِن عمرِ المسلمِ قال تعالى: ﴿لَيْلَةُ الْقَدْرِ خَيْرٌ مِنْ أَلْفِ شَهْرٍ﴾، وفي تلك الليلةِ تُقدّرُ مقاديرُ الخلائقِ على مدارِ العام، فيُكتبُ فيها الأحياءُ والأمواتُ، والسعداءُ والأشقياءُ، والآجالُ والأرزاقُ كما قالَ ربُّنَا: ﴿إِنَّا أَنْزَلْناهُ فِي لَيْلَةٍ مُبارَكَةٍ إِنَّا كُنَّا مُنْذِرِينَ * فِيها يُفْرَقُ كُلُّ أَمْرٍ حَكِيمٍ﴾، </w:t>
      </w:r>
    </w:p>
    <w:p w14:paraId="15C39D88" w14:textId="77777777" w:rsidR="00255390" w:rsidRPr="00255390" w:rsidRDefault="00255390" w:rsidP="00255390">
      <w:pPr>
        <w:bidi/>
        <w:spacing w:after="0" w:line="240" w:lineRule="auto"/>
        <w:jc w:val="both"/>
        <w:rPr>
          <w:rFonts w:asciiTheme="majorBidi" w:eastAsia="Times New Roman" w:hAnsiTheme="majorBidi" w:cstheme="majorBidi"/>
          <w:sz w:val="40"/>
          <w:szCs w:val="40"/>
          <w:rtl/>
        </w:rPr>
      </w:pPr>
      <w:r w:rsidRPr="00255390">
        <w:rPr>
          <w:rFonts w:asciiTheme="majorBidi" w:eastAsia="Times New Roman" w:hAnsiTheme="majorBidi" w:cs="Times New Roman"/>
          <w:sz w:val="40"/>
          <w:szCs w:val="40"/>
          <w:rtl/>
        </w:rPr>
        <w:t xml:space="preserve">في تلك الليلةِ تتنزلُ الملائكةُ بكثرةٍ حتى تضيقُ الأرضُ </w:t>
      </w:r>
      <w:proofErr w:type="gramStart"/>
      <w:r w:rsidRPr="00255390">
        <w:rPr>
          <w:rFonts w:asciiTheme="majorBidi" w:eastAsia="Times New Roman" w:hAnsiTheme="majorBidi" w:cs="Times New Roman"/>
          <w:sz w:val="40"/>
          <w:szCs w:val="40"/>
          <w:rtl/>
        </w:rPr>
        <w:t>بهم ،</w:t>
      </w:r>
      <w:proofErr w:type="gramEnd"/>
      <w:r w:rsidRPr="00255390">
        <w:rPr>
          <w:rFonts w:asciiTheme="majorBidi" w:eastAsia="Times New Roman" w:hAnsiTheme="majorBidi" w:cs="Times New Roman"/>
          <w:sz w:val="40"/>
          <w:szCs w:val="40"/>
          <w:rtl/>
        </w:rPr>
        <w:t xml:space="preserve"> وتخلُو مِن الشرورِ العذابِ، وعدمِ نفوذِ الشيطانِ فيها كما ينفذُ في غيرهَا قال تعالى: ﴿تَنَزَّلُ الْمَلائِكَةُ وَالرُّوحُ فِيها بِإِذْنِ رَبِّهِمْ مِنْ كُلِّ أَمْرٍ * سَلامٌ هِيَ حَتَّى مَطْلَعِ الْفَجْرِ﴾، فتتنزلُ معهم البركةُ والرحمةُ على العبادِ، ويجتمعون حولَ حلقاتِ الذكرِ، ومجالسِ القرآنِ</w:t>
      </w:r>
      <w:r w:rsidRPr="00255390">
        <w:rPr>
          <w:rFonts w:asciiTheme="majorBidi" w:eastAsia="Times New Roman" w:hAnsiTheme="majorBidi" w:cstheme="majorBidi"/>
          <w:sz w:val="40"/>
          <w:szCs w:val="40"/>
        </w:rPr>
        <w:t>.</w:t>
      </w:r>
    </w:p>
    <w:p w14:paraId="0C7F24EE" w14:textId="77777777" w:rsidR="00255390" w:rsidRPr="00255390" w:rsidRDefault="00255390" w:rsidP="00255390">
      <w:pPr>
        <w:bidi/>
        <w:spacing w:after="0" w:line="240" w:lineRule="auto"/>
        <w:jc w:val="both"/>
        <w:rPr>
          <w:rFonts w:asciiTheme="majorBidi" w:eastAsia="Times New Roman" w:hAnsiTheme="majorBidi" w:cstheme="majorBidi"/>
          <w:sz w:val="40"/>
          <w:szCs w:val="40"/>
          <w:rtl/>
        </w:rPr>
      </w:pPr>
      <w:r w:rsidRPr="00255390">
        <w:rPr>
          <w:rFonts w:asciiTheme="majorBidi" w:eastAsia="Times New Roman" w:hAnsiTheme="majorBidi" w:cs="Times New Roman"/>
          <w:sz w:val="40"/>
          <w:szCs w:val="40"/>
          <w:rtl/>
        </w:rPr>
        <w:t xml:space="preserve">لقد أخفى اللهُ </w:t>
      </w:r>
      <w:proofErr w:type="spellStart"/>
      <w:r w:rsidRPr="00255390">
        <w:rPr>
          <w:rFonts w:asciiTheme="majorBidi" w:eastAsia="Times New Roman" w:hAnsiTheme="majorBidi" w:cs="Times New Roman"/>
          <w:sz w:val="40"/>
          <w:szCs w:val="40"/>
          <w:rtl/>
        </w:rPr>
        <w:t>تعييينَهَا</w:t>
      </w:r>
      <w:proofErr w:type="spellEnd"/>
      <w:r w:rsidRPr="00255390">
        <w:rPr>
          <w:rFonts w:asciiTheme="majorBidi" w:eastAsia="Times New Roman" w:hAnsiTheme="majorBidi" w:cs="Times New Roman"/>
          <w:sz w:val="40"/>
          <w:szCs w:val="40"/>
          <w:rtl/>
        </w:rPr>
        <w:t xml:space="preserve"> عن العبادِ كي يكثرُوا مِن العبادةِ، ويجتهدُوا في الطاعةِ، </w:t>
      </w:r>
      <w:proofErr w:type="spellStart"/>
      <w:r w:rsidRPr="00255390">
        <w:rPr>
          <w:rFonts w:asciiTheme="majorBidi" w:eastAsia="Times New Roman" w:hAnsiTheme="majorBidi" w:cs="Times New Roman"/>
          <w:sz w:val="40"/>
          <w:szCs w:val="40"/>
          <w:rtl/>
        </w:rPr>
        <w:t>ولئلا</w:t>
      </w:r>
      <w:proofErr w:type="spellEnd"/>
      <w:r w:rsidRPr="00255390">
        <w:rPr>
          <w:rFonts w:asciiTheme="majorBidi" w:eastAsia="Times New Roman" w:hAnsiTheme="majorBidi" w:cs="Times New Roman"/>
          <w:sz w:val="40"/>
          <w:szCs w:val="40"/>
          <w:rtl/>
        </w:rPr>
        <w:t xml:space="preserve"> </w:t>
      </w:r>
      <w:proofErr w:type="spellStart"/>
      <w:r w:rsidRPr="00255390">
        <w:rPr>
          <w:rFonts w:asciiTheme="majorBidi" w:eastAsia="Times New Roman" w:hAnsiTheme="majorBidi" w:cs="Times New Roman"/>
          <w:sz w:val="40"/>
          <w:szCs w:val="40"/>
          <w:rtl/>
        </w:rPr>
        <w:t>يتباطوء</w:t>
      </w:r>
      <w:proofErr w:type="spellEnd"/>
      <w:r w:rsidRPr="00255390">
        <w:rPr>
          <w:rFonts w:asciiTheme="majorBidi" w:eastAsia="Times New Roman" w:hAnsiTheme="majorBidi" w:cs="Times New Roman"/>
          <w:sz w:val="40"/>
          <w:szCs w:val="40"/>
          <w:rtl/>
        </w:rPr>
        <w:t xml:space="preserve"> ويتكاسلُوا، لكنْ أشارَ سيدُنَا صَلَّى اللهُ عَلَيْهِ وَسَلَّمَ أنَّها في </w:t>
      </w:r>
      <w:proofErr w:type="spellStart"/>
      <w:r w:rsidRPr="00255390">
        <w:rPr>
          <w:rFonts w:asciiTheme="majorBidi" w:eastAsia="Times New Roman" w:hAnsiTheme="majorBidi" w:cs="Times New Roman"/>
          <w:sz w:val="40"/>
          <w:szCs w:val="40"/>
          <w:rtl/>
        </w:rPr>
        <w:t>اليالي</w:t>
      </w:r>
      <w:proofErr w:type="spellEnd"/>
      <w:r w:rsidRPr="00255390">
        <w:rPr>
          <w:rFonts w:asciiTheme="majorBidi" w:eastAsia="Times New Roman" w:hAnsiTheme="majorBidi" w:cs="Times New Roman"/>
          <w:sz w:val="40"/>
          <w:szCs w:val="40"/>
          <w:rtl/>
        </w:rPr>
        <w:t xml:space="preserve"> الوتيرةِ في العشرِ الأواخرِ </w:t>
      </w:r>
      <w:r w:rsidRPr="00255390">
        <w:rPr>
          <w:rFonts w:asciiTheme="majorBidi" w:eastAsia="Times New Roman" w:hAnsiTheme="majorBidi" w:cs="Times New Roman"/>
          <w:sz w:val="40"/>
          <w:szCs w:val="40"/>
          <w:rtl/>
        </w:rPr>
        <w:lastRenderedPageBreak/>
        <w:t xml:space="preserve">فعن ابنِ عباسٍ أنَّ النبيَّ </w:t>
      </w:r>
      <w:r w:rsidRPr="00255390">
        <w:rPr>
          <w:rFonts w:asciiTheme="majorBidi" w:eastAsia="Times New Roman" w:hAnsiTheme="majorBidi" w:cs="Times New Roman" w:hint="cs"/>
          <w:sz w:val="40"/>
          <w:szCs w:val="40"/>
          <w:rtl/>
        </w:rPr>
        <w:t>ﷺ</w:t>
      </w:r>
      <w:r w:rsidRPr="00255390">
        <w:rPr>
          <w:rFonts w:asciiTheme="majorBidi" w:eastAsia="Times New Roman" w:hAnsiTheme="majorBidi" w:cs="Times New Roman"/>
          <w:sz w:val="40"/>
          <w:szCs w:val="40"/>
          <w:rtl/>
        </w:rPr>
        <w:t xml:space="preserve"> قال: «التمسُوها في ا</w:t>
      </w:r>
      <w:r w:rsidRPr="00255390">
        <w:rPr>
          <w:rFonts w:asciiTheme="majorBidi" w:eastAsia="Times New Roman" w:hAnsiTheme="majorBidi" w:cs="Times New Roman" w:hint="eastAsia"/>
          <w:sz w:val="40"/>
          <w:szCs w:val="40"/>
          <w:rtl/>
        </w:rPr>
        <w:t>لعشرِ</w:t>
      </w:r>
      <w:r w:rsidRPr="00255390">
        <w:rPr>
          <w:rFonts w:asciiTheme="majorBidi" w:eastAsia="Times New Roman" w:hAnsiTheme="majorBidi" w:cs="Times New Roman"/>
          <w:sz w:val="40"/>
          <w:szCs w:val="40"/>
          <w:rtl/>
        </w:rPr>
        <w:t xml:space="preserve"> الأواخرِ مِن رمضانَ، ليلةُ القدرِ في تاسعةٍ تبقَى، في سابعةٍ تبقَى، في خامسةٍ تبقَى» (البخاري)، وهي في السبعِ الأواخرِ أرجَى مِن غيرِهَا فعَنِ ابْنِ عُمَرَ أَنَّ رِجَالًا مِنْ أَصْحَابِ النَّبِيِّ أُرُوا لَيْلَةَ الْقَدْرِ فِي الْمَنَامِ، فِي السَّبْ</w:t>
      </w:r>
      <w:r w:rsidRPr="00255390">
        <w:rPr>
          <w:rFonts w:asciiTheme="majorBidi" w:eastAsia="Times New Roman" w:hAnsiTheme="majorBidi" w:cs="Times New Roman" w:hint="eastAsia"/>
          <w:sz w:val="40"/>
          <w:szCs w:val="40"/>
          <w:rtl/>
        </w:rPr>
        <w:t>عِ</w:t>
      </w:r>
      <w:r w:rsidRPr="00255390">
        <w:rPr>
          <w:rFonts w:asciiTheme="majorBidi" w:eastAsia="Times New Roman" w:hAnsiTheme="majorBidi" w:cs="Times New Roman"/>
          <w:sz w:val="40"/>
          <w:szCs w:val="40"/>
          <w:rtl/>
        </w:rPr>
        <w:t xml:space="preserve"> الْأَوَاخِرِ، فَقَالَ رَسُولُ اللهِ صَلَّى اللهُ عَلَيْهِ وَسَلَّمَ: «أَرَى رُؤْيَاكُمْ قَدْ تَوَاطَأَتْ فِي السَّبْعِ الْأَوَاخِرِ، فَمَنْ كَانَ مُتَحَرِّيَهَا، </w:t>
      </w:r>
      <w:proofErr w:type="spellStart"/>
      <w:r w:rsidRPr="00255390">
        <w:rPr>
          <w:rFonts w:asciiTheme="majorBidi" w:eastAsia="Times New Roman" w:hAnsiTheme="majorBidi" w:cs="Times New Roman"/>
          <w:sz w:val="40"/>
          <w:szCs w:val="40"/>
          <w:rtl/>
        </w:rPr>
        <w:t>فَلْيَتَحَرَّهَا</w:t>
      </w:r>
      <w:proofErr w:type="spellEnd"/>
      <w:r w:rsidRPr="00255390">
        <w:rPr>
          <w:rFonts w:asciiTheme="majorBidi" w:eastAsia="Times New Roman" w:hAnsiTheme="majorBidi" w:cs="Times New Roman"/>
          <w:sz w:val="40"/>
          <w:szCs w:val="40"/>
          <w:rtl/>
        </w:rPr>
        <w:t xml:space="preserve"> فِي السَّبْعِ الْأَوَاخِرِ» (متفق عليه)</w:t>
      </w:r>
      <w:r w:rsidRPr="00255390">
        <w:rPr>
          <w:rFonts w:asciiTheme="majorBidi" w:eastAsia="Times New Roman" w:hAnsiTheme="majorBidi" w:cstheme="majorBidi"/>
          <w:sz w:val="40"/>
          <w:szCs w:val="40"/>
        </w:rPr>
        <w:t xml:space="preserve"> .</w:t>
      </w:r>
    </w:p>
    <w:p w14:paraId="04B86C9F" w14:textId="77777777" w:rsidR="00255390" w:rsidRPr="00255390" w:rsidRDefault="00255390" w:rsidP="00255390">
      <w:pPr>
        <w:bidi/>
        <w:spacing w:after="0" w:line="240" w:lineRule="auto"/>
        <w:jc w:val="both"/>
        <w:rPr>
          <w:rFonts w:asciiTheme="majorBidi" w:eastAsia="Times New Roman" w:hAnsiTheme="majorBidi" w:cstheme="majorBidi"/>
          <w:sz w:val="40"/>
          <w:szCs w:val="40"/>
          <w:rtl/>
        </w:rPr>
      </w:pPr>
      <w:r w:rsidRPr="00255390">
        <w:rPr>
          <w:rFonts w:asciiTheme="majorBidi" w:eastAsia="Times New Roman" w:hAnsiTheme="majorBidi" w:cs="Times New Roman" w:hint="eastAsia"/>
          <w:sz w:val="40"/>
          <w:szCs w:val="40"/>
          <w:rtl/>
        </w:rPr>
        <w:t>ثم</w:t>
      </w:r>
      <w:r w:rsidRPr="00255390">
        <w:rPr>
          <w:rFonts w:asciiTheme="majorBidi" w:eastAsia="Times New Roman" w:hAnsiTheme="majorBidi" w:cs="Times New Roman"/>
          <w:sz w:val="40"/>
          <w:szCs w:val="40"/>
          <w:rtl/>
        </w:rPr>
        <w:t xml:space="preserve"> هي في ليلةِ سبعٍ وعشرين أرجَى ما تكونُ، لحديثِ معاويةَ بنِ أبي سفيان عن النبيِّ </w:t>
      </w:r>
      <w:r w:rsidRPr="00255390">
        <w:rPr>
          <w:rFonts w:asciiTheme="majorBidi" w:eastAsia="Times New Roman" w:hAnsiTheme="majorBidi" w:cs="Times New Roman" w:hint="cs"/>
          <w:sz w:val="40"/>
          <w:szCs w:val="40"/>
          <w:rtl/>
        </w:rPr>
        <w:t>ﷺ</w:t>
      </w:r>
      <w:r w:rsidRPr="00255390">
        <w:rPr>
          <w:rFonts w:asciiTheme="majorBidi" w:eastAsia="Times New Roman" w:hAnsiTheme="majorBidi" w:cs="Times New Roman"/>
          <w:sz w:val="40"/>
          <w:szCs w:val="40"/>
          <w:rtl/>
        </w:rPr>
        <w:t xml:space="preserve"> في ليلةِ القدرِ قال: «ليلةُ القدرِ ليلةُ سبعٍ وعشرين» (أبو داود بسند صحيح)، فعلى المسلمِ الراغبِ في إصابةِ ليلةِ القدرِ، والطامعِ في التعرضِ لنفحاتِ الكريمِ المنانِ أنْ يك</w:t>
      </w:r>
      <w:r w:rsidRPr="00255390">
        <w:rPr>
          <w:rFonts w:asciiTheme="majorBidi" w:eastAsia="Times New Roman" w:hAnsiTheme="majorBidi" w:cs="Times New Roman" w:hint="eastAsia"/>
          <w:sz w:val="40"/>
          <w:szCs w:val="40"/>
          <w:rtl/>
        </w:rPr>
        <w:t>ثرَ</w:t>
      </w:r>
      <w:r w:rsidRPr="00255390">
        <w:rPr>
          <w:rFonts w:asciiTheme="majorBidi" w:eastAsia="Times New Roman" w:hAnsiTheme="majorBidi" w:cs="Times New Roman"/>
          <w:sz w:val="40"/>
          <w:szCs w:val="40"/>
          <w:rtl/>
        </w:rPr>
        <w:t xml:space="preserve"> مِن الأعمالِ الصالحةِ، وألّا يملَّ مِن الدعاءِ والتذللِ للهِ والوقوفِ ببابهِ عسى أنْ تصيبَهُ نفحةٌ مِن نفحاتِ ربِّهِ لا يشقَى بعدهَا أبدًا، عَنْ أَنَسِ بْنِ مَالِكٍ، قَالَ دَخَلَ رَمَضَانُ، فَقَالَ رَسُولُ اللَّهِ: «إِنَّ هَذَا الشَّهْرَ قَدْ حَضَرَكُم</w:t>
      </w:r>
      <w:r w:rsidRPr="00255390">
        <w:rPr>
          <w:rFonts w:asciiTheme="majorBidi" w:eastAsia="Times New Roman" w:hAnsiTheme="majorBidi" w:cs="Times New Roman" w:hint="eastAsia"/>
          <w:sz w:val="40"/>
          <w:szCs w:val="40"/>
          <w:rtl/>
        </w:rPr>
        <w:t>ْ،</w:t>
      </w:r>
      <w:r w:rsidRPr="00255390">
        <w:rPr>
          <w:rFonts w:asciiTheme="majorBidi" w:eastAsia="Times New Roman" w:hAnsiTheme="majorBidi" w:cs="Times New Roman"/>
          <w:sz w:val="40"/>
          <w:szCs w:val="40"/>
          <w:rtl/>
        </w:rPr>
        <w:t xml:space="preserve"> وَفِيهِ لَيْلَةٌ خَيْرٌ مِنْ أَلْفِ شَهْرٍ، مَنْ حُرِمَهَا فَقَدْ حُرِمَ الْخَيْرَ كُلَّهُ، وَلَا يُحْرَمُ خَيْرَهَا إِلَّا مَحْرُومٌ» (ابن ماجه بسندٍ حسن صحيح)</w:t>
      </w:r>
      <w:r w:rsidRPr="00255390">
        <w:rPr>
          <w:rFonts w:asciiTheme="majorBidi" w:eastAsia="Times New Roman" w:hAnsiTheme="majorBidi" w:cstheme="majorBidi"/>
          <w:sz w:val="40"/>
          <w:szCs w:val="40"/>
        </w:rPr>
        <w:t xml:space="preserve"> .</w:t>
      </w:r>
    </w:p>
    <w:p w14:paraId="322BBF0B" w14:textId="77777777" w:rsidR="00255390" w:rsidRPr="00255390" w:rsidRDefault="00255390" w:rsidP="00255390">
      <w:pPr>
        <w:bidi/>
        <w:spacing w:after="0" w:line="240" w:lineRule="auto"/>
        <w:jc w:val="both"/>
        <w:rPr>
          <w:rFonts w:asciiTheme="majorBidi" w:eastAsia="Times New Roman" w:hAnsiTheme="majorBidi" w:cstheme="majorBidi"/>
          <w:sz w:val="40"/>
          <w:szCs w:val="40"/>
          <w:rtl/>
        </w:rPr>
      </w:pPr>
      <w:r w:rsidRPr="00255390">
        <w:rPr>
          <w:rFonts w:asciiTheme="majorBidi" w:eastAsia="Times New Roman" w:hAnsiTheme="majorBidi" w:cstheme="majorBidi"/>
          <w:sz w:val="40"/>
          <w:szCs w:val="40"/>
        </w:rPr>
        <w:t xml:space="preserve"> </w:t>
      </w:r>
      <w:r w:rsidRPr="00255390">
        <w:rPr>
          <w:rFonts w:asciiTheme="majorBidi" w:eastAsia="Times New Roman" w:hAnsiTheme="majorBidi" w:cs="Times New Roman"/>
          <w:sz w:val="40"/>
          <w:szCs w:val="40"/>
          <w:rtl/>
        </w:rPr>
        <w:t xml:space="preserve">وقد علمنَا سيدُنَا </w:t>
      </w:r>
      <w:r w:rsidRPr="00255390">
        <w:rPr>
          <w:rFonts w:asciiTheme="majorBidi" w:eastAsia="Times New Roman" w:hAnsiTheme="majorBidi" w:cs="Times New Roman" w:hint="cs"/>
          <w:sz w:val="40"/>
          <w:szCs w:val="40"/>
          <w:rtl/>
        </w:rPr>
        <w:t>ﷺ</w:t>
      </w:r>
      <w:r w:rsidRPr="00255390">
        <w:rPr>
          <w:rFonts w:asciiTheme="majorBidi" w:eastAsia="Times New Roman" w:hAnsiTheme="majorBidi" w:cs="Times New Roman"/>
          <w:sz w:val="40"/>
          <w:szCs w:val="40"/>
          <w:rtl/>
        </w:rPr>
        <w:t xml:space="preserve"> أنْ نتضرعَ إلى اللهِ بدعاءٍ جامعٍ لكلِّ أبوابِ الخيرِ والبرِّ فعَنْ عَائِشَةَ قَالَتْ: قُلْتُ: يَا رَسُولَ اللَّهِ أَرَأَيْتَ إِنْ عَلِمْتُ أَيُّ لَيْلَةٍ </w:t>
      </w:r>
      <w:proofErr w:type="spellStart"/>
      <w:r w:rsidRPr="00255390">
        <w:rPr>
          <w:rFonts w:asciiTheme="majorBidi" w:eastAsia="Times New Roman" w:hAnsiTheme="majorBidi" w:cs="Times New Roman"/>
          <w:sz w:val="40"/>
          <w:szCs w:val="40"/>
          <w:rtl/>
        </w:rPr>
        <w:t>لَيْلَةُ</w:t>
      </w:r>
      <w:proofErr w:type="spellEnd"/>
      <w:r w:rsidRPr="00255390">
        <w:rPr>
          <w:rFonts w:asciiTheme="majorBidi" w:eastAsia="Times New Roman" w:hAnsiTheme="majorBidi" w:cs="Times New Roman"/>
          <w:sz w:val="40"/>
          <w:szCs w:val="40"/>
          <w:rtl/>
        </w:rPr>
        <w:t xml:space="preserve"> القَدْرِ مَا أَقُولُ فِيهَا؟ قَالَ: قُولِي: اللَّهُمَّ إِنَّكَ عُفُوٌّ تُحِبُّ الْعَفْوَ فَاعْفُ عَنِّي» (الترمذي</w:t>
      </w:r>
      <w:proofErr w:type="gramStart"/>
      <w:r w:rsidRPr="00255390">
        <w:rPr>
          <w:rFonts w:asciiTheme="majorBidi" w:eastAsia="Times New Roman" w:hAnsiTheme="majorBidi" w:cs="Times New Roman"/>
          <w:sz w:val="40"/>
          <w:szCs w:val="40"/>
          <w:rtl/>
        </w:rPr>
        <w:t>)</w:t>
      </w:r>
      <w:r w:rsidRPr="00255390">
        <w:rPr>
          <w:rFonts w:asciiTheme="majorBidi" w:eastAsia="Times New Roman" w:hAnsiTheme="majorBidi" w:cstheme="majorBidi"/>
          <w:sz w:val="40"/>
          <w:szCs w:val="40"/>
        </w:rPr>
        <w:t xml:space="preserve"> .</w:t>
      </w:r>
      <w:proofErr w:type="gramEnd"/>
    </w:p>
    <w:p w14:paraId="534CD413" w14:textId="77777777" w:rsidR="00255390" w:rsidRPr="00255390" w:rsidRDefault="00255390" w:rsidP="00255390">
      <w:pPr>
        <w:bidi/>
        <w:spacing w:after="0" w:line="240" w:lineRule="auto"/>
        <w:jc w:val="both"/>
        <w:rPr>
          <w:rFonts w:asciiTheme="majorBidi" w:eastAsia="Times New Roman" w:hAnsiTheme="majorBidi" w:cstheme="majorBidi"/>
          <w:sz w:val="40"/>
          <w:szCs w:val="40"/>
          <w:rtl/>
        </w:rPr>
      </w:pPr>
      <w:r w:rsidRPr="00255390">
        <w:rPr>
          <w:rFonts w:asciiTheme="majorBidi" w:eastAsia="Times New Roman" w:hAnsiTheme="majorBidi" w:cs="Times New Roman" w:hint="eastAsia"/>
          <w:sz w:val="40"/>
          <w:szCs w:val="40"/>
          <w:rtl/>
        </w:rPr>
        <w:t>وعلى</w:t>
      </w:r>
      <w:r w:rsidRPr="00255390">
        <w:rPr>
          <w:rFonts w:asciiTheme="majorBidi" w:eastAsia="Times New Roman" w:hAnsiTheme="majorBidi" w:cs="Times New Roman"/>
          <w:sz w:val="40"/>
          <w:szCs w:val="40"/>
          <w:rtl/>
        </w:rPr>
        <w:t xml:space="preserve"> المسلمِ الصائمِ أنْ يُصفِّي قلبَهُ، ويخلِي نفسَهُ عن الغلِّ والحسدِ والحقدِ للبشرِ قالَ ربُّنَا: ﴿يَوْمَ لا يَنفَعُ مَالٌ وَلا بَنُونَ إِلا مَنْ أَتَى اللَّهَ بِقَلْبٍ سَلِيمٍ﴾؛ إذ كان هذا سببُ رفعِ تعيينِ ليلةِ القدرِ فعن عُبَادَةَ أَنَّ رَسُولَ اللّ</w:t>
      </w:r>
      <w:r w:rsidRPr="00255390">
        <w:rPr>
          <w:rFonts w:asciiTheme="majorBidi" w:eastAsia="Times New Roman" w:hAnsiTheme="majorBidi" w:cs="Times New Roman" w:hint="eastAsia"/>
          <w:sz w:val="40"/>
          <w:szCs w:val="40"/>
          <w:rtl/>
        </w:rPr>
        <w:t>َهِ</w:t>
      </w:r>
      <w:r w:rsidRPr="00255390">
        <w:rPr>
          <w:rFonts w:asciiTheme="majorBidi" w:eastAsia="Times New Roman" w:hAnsiTheme="majorBidi" w:cs="Times New Roman"/>
          <w:sz w:val="40"/>
          <w:szCs w:val="40"/>
          <w:rtl/>
        </w:rPr>
        <w:t xml:space="preserve"> خَرَجَ يُخْبِرُ بِلَيْلَةِ القَدْرِ، فَتَلاَحَى رَجُلاَنِ مِنَ المُسْلِمِينَ فَقَالَ: «إِنِّي خَرَجْتُ لِأُخْبِرَكُمْ بِلَيْلَةِ القَدْرِ، وَإِنَّهُ تَلاَحَى فُلاَنٌ وَفُلاَنٌ، فَرُفِعَتْ، وَعَسَى أَنْ يَكُونَ خَيْرًا لَكُمْ، التَمِسُوهَا فِي السَّبْعِ وَالتِّسْعِ وَالخَمْسِ» (البخاري)</w:t>
      </w:r>
      <w:r w:rsidRPr="00255390">
        <w:rPr>
          <w:rFonts w:asciiTheme="majorBidi" w:eastAsia="Times New Roman" w:hAnsiTheme="majorBidi" w:cstheme="majorBidi"/>
          <w:sz w:val="40"/>
          <w:szCs w:val="40"/>
        </w:rPr>
        <w:t xml:space="preserve"> .</w:t>
      </w:r>
    </w:p>
    <w:p w14:paraId="4570B6E4" w14:textId="77777777" w:rsidR="00255390" w:rsidRPr="00255390" w:rsidRDefault="00255390" w:rsidP="00255390">
      <w:pPr>
        <w:bidi/>
        <w:spacing w:after="0" w:line="240" w:lineRule="auto"/>
        <w:jc w:val="both"/>
        <w:rPr>
          <w:rFonts w:asciiTheme="majorBidi" w:eastAsia="Times New Roman" w:hAnsiTheme="majorBidi" w:cstheme="majorBidi"/>
          <w:sz w:val="40"/>
          <w:szCs w:val="40"/>
          <w:rtl/>
        </w:rPr>
      </w:pPr>
      <w:r w:rsidRPr="00255390">
        <w:rPr>
          <w:rFonts w:asciiTheme="majorBidi" w:eastAsia="Times New Roman" w:hAnsiTheme="majorBidi" w:cs="Times New Roman" w:hint="eastAsia"/>
          <w:sz w:val="40"/>
          <w:szCs w:val="40"/>
          <w:rtl/>
        </w:rPr>
        <w:t>نعم</w:t>
      </w:r>
      <w:r w:rsidRPr="00255390">
        <w:rPr>
          <w:rFonts w:asciiTheme="majorBidi" w:eastAsia="Times New Roman" w:hAnsiTheme="majorBidi" w:cs="Times New Roman"/>
          <w:sz w:val="40"/>
          <w:szCs w:val="40"/>
          <w:rtl/>
        </w:rPr>
        <w:t xml:space="preserve"> واللهِ إنَّه لمحرومٌ كيف لا؟ وهي ليلةٌ واحدةٌ يغفرُ اللهُ بها كلَّ ما تقدّمَ مِن ذنبِك فعن أَبي هُرَيْرَةَ قال رَسُولَ اللهِ صَلَّى اللهُ عَلَيْهِ </w:t>
      </w:r>
      <w:proofErr w:type="spellStart"/>
      <w:proofErr w:type="gramStart"/>
      <w:r w:rsidRPr="00255390">
        <w:rPr>
          <w:rFonts w:asciiTheme="majorBidi" w:eastAsia="Times New Roman" w:hAnsiTheme="majorBidi" w:cs="Times New Roman"/>
          <w:sz w:val="40"/>
          <w:szCs w:val="40"/>
          <w:rtl/>
        </w:rPr>
        <w:t>وَسَلَّمَ:«</w:t>
      </w:r>
      <w:proofErr w:type="gramEnd"/>
      <w:r w:rsidRPr="00255390">
        <w:rPr>
          <w:rFonts w:asciiTheme="majorBidi" w:eastAsia="Times New Roman" w:hAnsiTheme="majorBidi" w:cs="Times New Roman"/>
          <w:sz w:val="40"/>
          <w:szCs w:val="40"/>
          <w:rtl/>
        </w:rPr>
        <w:t>وَمَنْ</w:t>
      </w:r>
      <w:proofErr w:type="spellEnd"/>
      <w:r w:rsidRPr="00255390">
        <w:rPr>
          <w:rFonts w:asciiTheme="majorBidi" w:eastAsia="Times New Roman" w:hAnsiTheme="majorBidi" w:cs="Times New Roman"/>
          <w:sz w:val="40"/>
          <w:szCs w:val="40"/>
          <w:rtl/>
        </w:rPr>
        <w:t xml:space="preserve"> قَامَ لَيْلَةَ الْقَدْرِ إِيمَانًا وَاحْتِسَابًا، غُفِرَ لَهُ مَا تَقَدَّمَ مِنْ ذَنْبِ</w:t>
      </w:r>
      <w:r w:rsidRPr="00255390">
        <w:rPr>
          <w:rFonts w:asciiTheme="majorBidi" w:eastAsia="Times New Roman" w:hAnsiTheme="majorBidi" w:cs="Times New Roman" w:hint="eastAsia"/>
          <w:sz w:val="40"/>
          <w:szCs w:val="40"/>
          <w:rtl/>
        </w:rPr>
        <w:t>هِ»</w:t>
      </w:r>
      <w:r w:rsidRPr="00255390">
        <w:rPr>
          <w:rFonts w:asciiTheme="majorBidi" w:eastAsia="Times New Roman" w:hAnsiTheme="majorBidi" w:cs="Times New Roman"/>
          <w:sz w:val="40"/>
          <w:szCs w:val="40"/>
          <w:rtl/>
        </w:rPr>
        <w:t xml:space="preserve"> (متفق عليه)</w:t>
      </w:r>
      <w:r w:rsidRPr="00255390">
        <w:rPr>
          <w:rFonts w:asciiTheme="majorBidi" w:eastAsia="Times New Roman" w:hAnsiTheme="majorBidi" w:cstheme="majorBidi"/>
          <w:sz w:val="40"/>
          <w:szCs w:val="40"/>
        </w:rPr>
        <w:t xml:space="preserve"> </w:t>
      </w:r>
    </w:p>
    <w:p w14:paraId="10252871" w14:textId="77777777" w:rsidR="00255390" w:rsidRPr="00255390" w:rsidRDefault="00255390" w:rsidP="00255390">
      <w:pPr>
        <w:bidi/>
        <w:spacing w:after="0" w:line="240" w:lineRule="auto"/>
        <w:jc w:val="both"/>
        <w:rPr>
          <w:rFonts w:asciiTheme="majorBidi" w:eastAsia="Times New Roman" w:hAnsiTheme="majorBidi" w:cstheme="majorBidi"/>
          <w:sz w:val="40"/>
          <w:szCs w:val="40"/>
          <w:rtl/>
        </w:rPr>
      </w:pPr>
      <w:r w:rsidRPr="00255390">
        <w:rPr>
          <w:rFonts w:asciiTheme="majorBidi" w:eastAsia="Times New Roman" w:hAnsiTheme="majorBidi" w:cs="Times New Roman" w:hint="eastAsia"/>
          <w:sz w:val="40"/>
          <w:szCs w:val="40"/>
          <w:rtl/>
        </w:rPr>
        <w:t>ويُستحبُّ</w:t>
      </w:r>
      <w:r w:rsidRPr="00255390">
        <w:rPr>
          <w:rFonts w:asciiTheme="majorBidi" w:eastAsia="Times New Roman" w:hAnsiTheme="majorBidi" w:cs="Times New Roman"/>
          <w:sz w:val="40"/>
          <w:szCs w:val="40"/>
          <w:rtl/>
        </w:rPr>
        <w:t xml:space="preserve"> للمسلمِ في ليلةِ القدرِ أنْ يُكثرَ مِن تلاوةِ القرآنِ وأنْ يسعَى لختمهِ إنْ استطاعَ، وليحرصْ على الإكثارِ مِن الصلاةِ وقيامِ الليلِ قال </w:t>
      </w:r>
      <w:r w:rsidRPr="00255390">
        <w:rPr>
          <w:rFonts w:asciiTheme="majorBidi" w:eastAsia="Times New Roman" w:hAnsiTheme="majorBidi" w:cs="Times New Roman" w:hint="cs"/>
          <w:sz w:val="40"/>
          <w:szCs w:val="40"/>
          <w:rtl/>
        </w:rPr>
        <w:t>ﷺ</w:t>
      </w:r>
      <w:r w:rsidRPr="00255390">
        <w:rPr>
          <w:rFonts w:asciiTheme="majorBidi" w:eastAsia="Times New Roman" w:hAnsiTheme="majorBidi" w:cs="Times New Roman"/>
          <w:sz w:val="40"/>
          <w:szCs w:val="40"/>
          <w:rtl/>
        </w:rPr>
        <w:t>: "مَنْ قَامَ لَيْلَةَ الْقَدْرِ إِيمَانًا وَاحْتِسَابًا غُفِرَ لَهُ مَا تَقَدَّمَ مِنْ ذَنْبِهِ" (متفق عليه</w:t>
      </w:r>
      <w:proofErr w:type="gramStart"/>
      <w:r w:rsidRPr="00255390">
        <w:rPr>
          <w:rFonts w:asciiTheme="majorBidi" w:eastAsia="Times New Roman" w:hAnsiTheme="majorBidi" w:cs="Times New Roman"/>
          <w:sz w:val="40"/>
          <w:szCs w:val="40"/>
          <w:rtl/>
        </w:rPr>
        <w:t>)</w:t>
      </w:r>
      <w:r w:rsidRPr="00255390">
        <w:rPr>
          <w:rFonts w:asciiTheme="majorBidi" w:eastAsia="Times New Roman" w:hAnsiTheme="majorBidi" w:cstheme="majorBidi"/>
          <w:sz w:val="40"/>
          <w:szCs w:val="40"/>
        </w:rPr>
        <w:t xml:space="preserve"> .</w:t>
      </w:r>
      <w:proofErr w:type="gramEnd"/>
    </w:p>
    <w:p w14:paraId="7C8D21D5" w14:textId="2040FC76" w:rsidR="00255390" w:rsidRPr="00255390" w:rsidRDefault="00B915D0" w:rsidP="00B915D0">
      <w:pPr>
        <w:bidi/>
        <w:spacing w:after="0" w:line="240" w:lineRule="auto"/>
        <w:jc w:val="both"/>
        <w:rPr>
          <w:rFonts w:asciiTheme="majorBidi" w:eastAsia="Times New Roman" w:hAnsiTheme="majorBidi" w:cstheme="majorBidi"/>
          <w:sz w:val="40"/>
          <w:szCs w:val="40"/>
          <w:rtl/>
        </w:rPr>
      </w:pPr>
      <w:r>
        <w:rPr>
          <w:rFonts w:asciiTheme="majorBidi" w:eastAsia="Times New Roman" w:hAnsiTheme="majorBidi" w:cstheme="majorBidi" w:hint="cs"/>
          <w:sz w:val="40"/>
          <w:szCs w:val="40"/>
          <w:rtl/>
        </w:rPr>
        <w:t>2</w:t>
      </w:r>
      <w:r>
        <w:rPr>
          <w:rFonts w:asciiTheme="majorBidi" w:eastAsia="Times New Roman" w:hAnsiTheme="majorBidi" w:cstheme="majorBidi" w:hint="cs"/>
          <w:b/>
          <w:bCs/>
          <w:sz w:val="40"/>
          <w:szCs w:val="40"/>
          <w:rtl/>
        </w:rPr>
        <w:t>-</w:t>
      </w:r>
      <w:r w:rsidRPr="00255390">
        <w:rPr>
          <w:rFonts w:asciiTheme="majorBidi" w:eastAsia="Times New Roman" w:hAnsiTheme="majorBidi" w:cstheme="majorBidi"/>
          <w:b/>
          <w:bCs/>
          <w:sz w:val="40"/>
          <w:szCs w:val="40"/>
        </w:rPr>
        <w:t xml:space="preserve"> </w:t>
      </w:r>
      <w:r w:rsidR="00255390" w:rsidRPr="00255390">
        <w:rPr>
          <w:rFonts w:asciiTheme="majorBidi" w:eastAsia="Times New Roman" w:hAnsiTheme="majorBidi" w:cs="Times New Roman"/>
          <w:b/>
          <w:bCs/>
          <w:sz w:val="40"/>
          <w:szCs w:val="40"/>
          <w:rtl/>
        </w:rPr>
        <w:t>علينَا أنْ نعِي أنَّ رحيلَ رمضانَ يذكرُنَا بمضيِ آجالنَا وانقضاءِ أعمارنَا</w:t>
      </w:r>
      <w:r w:rsidR="00255390" w:rsidRPr="00255390">
        <w:rPr>
          <w:rFonts w:asciiTheme="majorBidi" w:eastAsia="Times New Roman" w:hAnsiTheme="majorBidi" w:cs="Times New Roman"/>
          <w:sz w:val="40"/>
          <w:szCs w:val="40"/>
          <w:rtl/>
        </w:rPr>
        <w:t>: ها هو رمضانُ قد أزفَ على الرحيلِ الذي كُنّا بالأمسِ القريبِ ننتظرُهُ بالشوقِ؛ لأنَّهُ شهرٌ يحملُ بينَ طياتهِ الرحمةَ والمغفرةَ والعتقَ مِن النارِ، ويعظمُ فيهِ التكافلُ والتراحم</w:t>
      </w:r>
      <w:r w:rsidR="00255390" w:rsidRPr="00255390">
        <w:rPr>
          <w:rFonts w:asciiTheme="majorBidi" w:eastAsia="Times New Roman" w:hAnsiTheme="majorBidi" w:cs="Times New Roman" w:hint="eastAsia"/>
          <w:sz w:val="40"/>
          <w:szCs w:val="40"/>
          <w:rtl/>
        </w:rPr>
        <w:t>ُ،</w:t>
      </w:r>
      <w:r w:rsidR="00255390" w:rsidRPr="00255390">
        <w:rPr>
          <w:rFonts w:asciiTheme="majorBidi" w:eastAsia="Times New Roman" w:hAnsiTheme="majorBidi" w:cs="Times New Roman"/>
          <w:sz w:val="40"/>
          <w:szCs w:val="40"/>
          <w:rtl/>
        </w:rPr>
        <w:t xml:space="preserve"> وها نحن بعدَ أيامٍ قلائلَ نودعهُ، فما أسرعَ مرورَ الليالِي والأيامِ، وانقضاءَ الشهورِ والأعوامِ، وهكذا ينقضِي عمرُ </w:t>
      </w:r>
      <w:r w:rsidR="00255390" w:rsidRPr="00255390">
        <w:rPr>
          <w:rFonts w:asciiTheme="majorBidi" w:eastAsia="Times New Roman" w:hAnsiTheme="majorBidi" w:cs="Times New Roman"/>
          <w:sz w:val="40"/>
          <w:szCs w:val="40"/>
          <w:rtl/>
        </w:rPr>
        <w:lastRenderedPageBreak/>
        <w:t xml:space="preserve">الإنسانِ، وتطوَى صحيفةُ أعمالهِ، ويقبلُ على ربِّهِ، وتلك سننٌ لا تتغيرُ، ونواميسٌ لا </w:t>
      </w:r>
      <w:proofErr w:type="spellStart"/>
      <w:r w:rsidR="00255390" w:rsidRPr="00255390">
        <w:rPr>
          <w:rFonts w:asciiTheme="majorBidi" w:eastAsia="Times New Roman" w:hAnsiTheme="majorBidi" w:cs="Times New Roman"/>
          <w:sz w:val="40"/>
          <w:szCs w:val="40"/>
          <w:rtl/>
        </w:rPr>
        <w:t>تتدبلُ</w:t>
      </w:r>
      <w:proofErr w:type="spellEnd"/>
      <w:r w:rsidR="00255390" w:rsidRPr="00255390">
        <w:rPr>
          <w:rFonts w:asciiTheme="majorBidi" w:eastAsia="Times New Roman" w:hAnsiTheme="majorBidi" w:cs="Times New Roman"/>
          <w:sz w:val="40"/>
          <w:szCs w:val="40"/>
          <w:rtl/>
        </w:rPr>
        <w:t>، وفي ذلك عبرةٌ للمعتبرين، وعِظَةٌ للمتعظين قال - عزَّ وجلَّ -: ﴿يُقَلِّبُ اللَّهُ اللَّيْلَ وَالنَّهَارَ إِنَّ فِي ذَلِكَ لَعِبْرَةً لِأُولِي الْأَبْصَارِ﴾ ولذا عدَّ نبيُّنَا صَلَّى اللَّهُ عَلَيْهِ وَسَلَّمَ تقاربَ الزمانِ مِن علاماتِ الساعةِ فعَنْ أَبِي هُرَيْرَةَ، قَالَ: قَالَ رَسُولُ اللَّهِ صَلَّ</w:t>
      </w:r>
      <w:r w:rsidR="00255390" w:rsidRPr="00255390">
        <w:rPr>
          <w:rFonts w:asciiTheme="majorBidi" w:eastAsia="Times New Roman" w:hAnsiTheme="majorBidi" w:cs="Times New Roman" w:hint="eastAsia"/>
          <w:sz w:val="40"/>
          <w:szCs w:val="40"/>
          <w:rtl/>
        </w:rPr>
        <w:t>ى</w:t>
      </w:r>
      <w:r w:rsidR="00255390" w:rsidRPr="00255390">
        <w:rPr>
          <w:rFonts w:asciiTheme="majorBidi" w:eastAsia="Times New Roman" w:hAnsiTheme="majorBidi" w:cs="Times New Roman"/>
          <w:sz w:val="40"/>
          <w:szCs w:val="40"/>
          <w:rtl/>
        </w:rPr>
        <w:t xml:space="preserve"> اللَّهُ عَلَيْهِ وَسَلَّمَ: «لَا تَقُومُ السَّاعَةُ حَتَّى يَتَقَارَبَ الزَّمَانُ، فَتَكُونُ السَّنَةُ كَالشَّهْرِ، وَيَكُونُ الشَّهْرُ كَالْجُمُعَةِ، وَتَكُونُ الْجُمُعَةُ كَالْيَوْمِ، وَيَكُونُ الْيَوْمُ كَالسَّاعَةِ، وَتَكُونُ السَّاعَةُ كَاحْتِرَاقِ </w:t>
      </w:r>
      <w:r w:rsidR="00255390" w:rsidRPr="00255390">
        <w:rPr>
          <w:rFonts w:asciiTheme="majorBidi" w:eastAsia="Times New Roman" w:hAnsiTheme="majorBidi" w:cs="Times New Roman" w:hint="eastAsia"/>
          <w:sz w:val="40"/>
          <w:szCs w:val="40"/>
          <w:rtl/>
        </w:rPr>
        <w:t>السَّعَفَةِ</w:t>
      </w:r>
      <w:r w:rsidR="00255390" w:rsidRPr="00255390">
        <w:rPr>
          <w:rFonts w:asciiTheme="majorBidi" w:eastAsia="Times New Roman" w:hAnsiTheme="majorBidi" w:cs="Times New Roman"/>
          <w:sz w:val="40"/>
          <w:szCs w:val="40"/>
          <w:rtl/>
        </w:rPr>
        <w:t xml:space="preserve"> أَوِ الْخُوصَةِ» (ابن حبان)</w:t>
      </w:r>
      <w:r w:rsidR="00255390" w:rsidRPr="00255390">
        <w:rPr>
          <w:rFonts w:asciiTheme="majorBidi" w:eastAsia="Times New Roman" w:hAnsiTheme="majorBidi" w:cstheme="majorBidi"/>
          <w:sz w:val="40"/>
          <w:szCs w:val="40"/>
        </w:rPr>
        <w:t xml:space="preserve"> .</w:t>
      </w:r>
    </w:p>
    <w:p w14:paraId="4D57DDB7" w14:textId="77777777" w:rsidR="00255390" w:rsidRPr="00255390" w:rsidRDefault="00255390" w:rsidP="00255390">
      <w:pPr>
        <w:bidi/>
        <w:spacing w:after="0" w:line="240" w:lineRule="auto"/>
        <w:jc w:val="both"/>
        <w:rPr>
          <w:rFonts w:asciiTheme="majorBidi" w:eastAsia="Times New Roman" w:hAnsiTheme="majorBidi" w:cstheme="majorBidi"/>
          <w:sz w:val="40"/>
          <w:szCs w:val="40"/>
          <w:rtl/>
        </w:rPr>
      </w:pPr>
      <w:r w:rsidRPr="00255390">
        <w:rPr>
          <w:rFonts w:asciiTheme="majorBidi" w:eastAsia="Times New Roman" w:hAnsiTheme="majorBidi" w:cstheme="majorBidi"/>
          <w:sz w:val="40"/>
          <w:szCs w:val="40"/>
        </w:rPr>
        <w:t xml:space="preserve"> </w:t>
      </w:r>
      <w:r w:rsidRPr="00255390">
        <w:rPr>
          <w:rFonts w:asciiTheme="majorBidi" w:eastAsia="Times New Roman" w:hAnsiTheme="majorBidi" w:cs="Times New Roman"/>
          <w:sz w:val="40"/>
          <w:szCs w:val="40"/>
          <w:rtl/>
        </w:rPr>
        <w:t xml:space="preserve">أوشكَ رمضانُ على الانتهاءِ وقد أحسنَ فيه أناسٌ وأساءَ آخرون، وهو شاهدٌ للمشمرين بقيامِهِم وإحسانِهِم، وعلى المقصرين بإعراضِهِم وشُحِّهِم وعصيانِهِم، ولا ندري هل سندركُهُ مرةً أُخرى، أم يحولُ بيننَا وبينَهُ انقضاءُ الأجلِ، وقد حذّرَ رسولُنَا مِن أنْ نخرجَ </w:t>
      </w:r>
      <w:r w:rsidRPr="00255390">
        <w:rPr>
          <w:rFonts w:asciiTheme="majorBidi" w:eastAsia="Times New Roman" w:hAnsiTheme="majorBidi" w:cs="Times New Roman" w:hint="eastAsia"/>
          <w:sz w:val="40"/>
          <w:szCs w:val="40"/>
          <w:rtl/>
        </w:rPr>
        <w:t>مِن</w:t>
      </w:r>
      <w:r w:rsidRPr="00255390">
        <w:rPr>
          <w:rFonts w:asciiTheme="majorBidi" w:eastAsia="Times New Roman" w:hAnsiTheme="majorBidi" w:cs="Times New Roman"/>
          <w:sz w:val="40"/>
          <w:szCs w:val="40"/>
          <w:rtl/>
        </w:rPr>
        <w:t xml:space="preserve"> رمضانَ ولم تدركْنَا رحمةُ اللهِ بسببِ إعراضِنَا عن اللهِ وإسرافِنَا في حقِّ أنفسِنَا بالمعاصي والذنوبِ فعَنْ أَبِي هُرَيْرَةَ، أَنَّ النَّبِيَّ صَلَّى اللَّهُ عَلَيْهِ وَسَلَّمَ صَعِدَ الْمِنْبَرَ، فَقَالَ: «آمِينَ </w:t>
      </w:r>
      <w:proofErr w:type="spellStart"/>
      <w:r w:rsidRPr="00255390">
        <w:rPr>
          <w:rFonts w:asciiTheme="majorBidi" w:eastAsia="Times New Roman" w:hAnsiTheme="majorBidi" w:cs="Times New Roman"/>
          <w:sz w:val="40"/>
          <w:szCs w:val="40"/>
          <w:rtl/>
        </w:rPr>
        <w:t>آمِينَ</w:t>
      </w:r>
      <w:proofErr w:type="spellEnd"/>
      <w:r w:rsidRPr="00255390">
        <w:rPr>
          <w:rFonts w:asciiTheme="majorBidi" w:eastAsia="Times New Roman" w:hAnsiTheme="majorBidi" w:cs="Times New Roman"/>
          <w:sz w:val="40"/>
          <w:szCs w:val="40"/>
          <w:rtl/>
        </w:rPr>
        <w:t xml:space="preserve"> </w:t>
      </w:r>
      <w:proofErr w:type="spellStart"/>
      <w:r w:rsidRPr="00255390">
        <w:rPr>
          <w:rFonts w:asciiTheme="majorBidi" w:eastAsia="Times New Roman" w:hAnsiTheme="majorBidi" w:cs="Times New Roman"/>
          <w:sz w:val="40"/>
          <w:szCs w:val="40"/>
          <w:rtl/>
        </w:rPr>
        <w:t>آمِينَ</w:t>
      </w:r>
      <w:proofErr w:type="spellEnd"/>
      <w:r w:rsidRPr="00255390">
        <w:rPr>
          <w:rFonts w:asciiTheme="majorBidi" w:eastAsia="Times New Roman" w:hAnsiTheme="majorBidi" w:cs="Times New Roman"/>
          <w:sz w:val="40"/>
          <w:szCs w:val="40"/>
          <w:rtl/>
        </w:rPr>
        <w:t>» قِيلَ: يَا رَسُولَ الل</w:t>
      </w:r>
      <w:r w:rsidRPr="00255390">
        <w:rPr>
          <w:rFonts w:asciiTheme="majorBidi" w:eastAsia="Times New Roman" w:hAnsiTheme="majorBidi" w:cs="Times New Roman" w:hint="eastAsia"/>
          <w:sz w:val="40"/>
          <w:szCs w:val="40"/>
          <w:rtl/>
        </w:rPr>
        <w:t>َّهِ،</w:t>
      </w:r>
      <w:r w:rsidRPr="00255390">
        <w:rPr>
          <w:rFonts w:asciiTheme="majorBidi" w:eastAsia="Times New Roman" w:hAnsiTheme="majorBidi" w:cs="Times New Roman"/>
          <w:sz w:val="40"/>
          <w:szCs w:val="40"/>
          <w:rtl/>
        </w:rPr>
        <w:t xml:space="preserve"> إِنَّكَ حِينَ صَعِدْتَ الْمِنْبَرَ قُلْتَ: آمِينَ </w:t>
      </w:r>
      <w:proofErr w:type="spellStart"/>
      <w:r w:rsidRPr="00255390">
        <w:rPr>
          <w:rFonts w:asciiTheme="majorBidi" w:eastAsia="Times New Roman" w:hAnsiTheme="majorBidi" w:cs="Times New Roman"/>
          <w:sz w:val="40"/>
          <w:szCs w:val="40"/>
          <w:rtl/>
        </w:rPr>
        <w:t>آمِينَ</w:t>
      </w:r>
      <w:proofErr w:type="spellEnd"/>
      <w:r w:rsidRPr="00255390">
        <w:rPr>
          <w:rFonts w:asciiTheme="majorBidi" w:eastAsia="Times New Roman" w:hAnsiTheme="majorBidi" w:cs="Times New Roman"/>
          <w:sz w:val="40"/>
          <w:szCs w:val="40"/>
          <w:rtl/>
        </w:rPr>
        <w:t xml:space="preserve"> </w:t>
      </w:r>
      <w:proofErr w:type="spellStart"/>
      <w:r w:rsidRPr="00255390">
        <w:rPr>
          <w:rFonts w:asciiTheme="majorBidi" w:eastAsia="Times New Roman" w:hAnsiTheme="majorBidi" w:cs="Times New Roman"/>
          <w:sz w:val="40"/>
          <w:szCs w:val="40"/>
          <w:rtl/>
        </w:rPr>
        <w:t>آمِينَ</w:t>
      </w:r>
      <w:proofErr w:type="spellEnd"/>
      <w:r w:rsidRPr="00255390">
        <w:rPr>
          <w:rFonts w:asciiTheme="majorBidi" w:eastAsia="Times New Roman" w:hAnsiTheme="majorBidi" w:cs="Times New Roman"/>
          <w:sz w:val="40"/>
          <w:szCs w:val="40"/>
          <w:rtl/>
        </w:rPr>
        <w:t>، قَالَ: «إِنَّ جِبْرِيلَ أَتَانِي، فَقَالَ: مَنْ أَدْرَكَ شَهْرَ رَمَضَانَ وَلَمْ يُغْفَرْ لَهُ فَدَخَلَ النَّارَ فَأَبْعَدَهُ اللَّهُ، قُلْ: آمِينَ، فَقُلْتُ: آمِينَ، وَمَنْ أَدْرَكَ أَ</w:t>
      </w:r>
      <w:r w:rsidRPr="00255390">
        <w:rPr>
          <w:rFonts w:asciiTheme="majorBidi" w:eastAsia="Times New Roman" w:hAnsiTheme="majorBidi" w:cs="Times New Roman" w:hint="eastAsia"/>
          <w:sz w:val="40"/>
          <w:szCs w:val="40"/>
          <w:rtl/>
        </w:rPr>
        <w:t>بَوَيْهِ</w:t>
      </w:r>
      <w:r w:rsidRPr="00255390">
        <w:rPr>
          <w:rFonts w:asciiTheme="majorBidi" w:eastAsia="Times New Roman" w:hAnsiTheme="majorBidi" w:cs="Times New Roman"/>
          <w:sz w:val="40"/>
          <w:szCs w:val="40"/>
          <w:rtl/>
        </w:rPr>
        <w:t xml:space="preserve"> أَوْ أَحَدَهُمَا فَلَمْ يَبَرَّهُمَا، فَمَاتَ فَدَخَلَ النَّارَ فَأَبْعَدَهُ اللَّهُ، قُلْ: آمِينَ، فَقُلْتُ: آمِينَ، وَمَنْ ذُكِرْتُ عِنْدَهُ فَلَمْ يُصَلِّ عَلَيْكَ فَمَاتَ فَدَخَلَ النَّارَ فَأَبْعَدَهُ اللَّهُ، قُلْ: آمِينَ، فَقُلْتُ: آمِينَ» (أبو يعلى، وسنده حسن)، وهذا سيدُنَا عليٌّ - رضي اللهُ عنه - كان يُنادِي في آخرِ ليلةٍ مِن رمضانَ: «يا ليتَ شعري، مَن المقبولُ </w:t>
      </w:r>
      <w:proofErr w:type="spellStart"/>
      <w:r w:rsidRPr="00255390">
        <w:rPr>
          <w:rFonts w:asciiTheme="majorBidi" w:eastAsia="Times New Roman" w:hAnsiTheme="majorBidi" w:cs="Times New Roman"/>
          <w:sz w:val="40"/>
          <w:szCs w:val="40"/>
          <w:rtl/>
        </w:rPr>
        <w:t>فنُهنِّيه</w:t>
      </w:r>
      <w:proofErr w:type="spellEnd"/>
      <w:r w:rsidRPr="00255390">
        <w:rPr>
          <w:rFonts w:asciiTheme="majorBidi" w:eastAsia="Times New Roman" w:hAnsiTheme="majorBidi" w:cs="Times New Roman"/>
          <w:sz w:val="40"/>
          <w:szCs w:val="40"/>
          <w:rtl/>
        </w:rPr>
        <w:t>، ومَن المحرومُ فنعزِّيه»، نعم واللهِ، يا ليتَ شعرِي، مَن المقبولُ منًّا فنُهَنِّئَهُ بحسنِ عملهِ، ومَن المطرودُ منَّا، ف</w:t>
      </w:r>
      <w:r w:rsidRPr="00255390">
        <w:rPr>
          <w:rFonts w:asciiTheme="majorBidi" w:eastAsia="Times New Roman" w:hAnsiTheme="majorBidi" w:cs="Times New Roman" w:hint="eastAsia"/>
          <w:sz w:val="40"/>
          <w:szCs w:val="40"/>
          <w:rtl/>
        </w:rPr>
        <w:t>نعزِّيه</w:t>
      </w:r>
      <w:r w:rsidRPr="00255390">
        <w:rPr>
          <w:rFonts w:asciiTheme="majorBidi" w:eastAsia="Times New Roman" w:hAnsiTheme="majorBidi" w:cs="Times New Roman"/>
          <w:sz w:val="40"/>
          <w:szCs w:val="40"/>
          <w:rtl/>
        </w:rPr>
        <w:t xml:space="preserve"> بسوءِ عملِهِ، وللهِ درُّ القائلِ</w:t>
      </w:r>
      <w:r w:rsidRPr="00255390">
        <w:rPr>
          <w:rFonts w:asciiTheme="majorBidi" w:eastAsia="Times New Roman" w:hAnsiTheme="majorBidi" w:cstheme="majorBidi"/>
          <w:sz w:val="40"/>
          <w:szCs w:val="40"/>
        </w:rPr>
        <w:t>:</w:t>
      </w:r>
    </w:p>
    <w:p w14:paraId="3EE1A0B4" w14:textId="77777777" w:rsidR="00255390" w:rsidRPr="00255390" w:rsidRDefault="00255390" w:rsidP="00255390">
      <w:pPr>
        <w:bidi/>
        <w:spacing w:after="0" w:line="240" w:lineRule="auto"/>
        <w:jc w:val="both"/>
        <w:rPr>
          <w:rFonts w:asciiTheme="majorBidi" w:eastAsia="Times New Roman" w:hAnsiTheme="majorBidi" w:cstheme="majorBidi"/>
          <w:sz w:val="40"/>
          <w:szCs w:val="40"/>
          <w:rtl/>
        </w:rPr>
      </w:pPr>
      <w:r w:rsidRPr="00255390">
        <w:rPr>
          <w:rFonts w:asciiTheme="majorBidi" w:eastAsia="Times New Roman" w:hAnsiTheme="majorBidi" w:cs="Times New Roman" w:hint="eastAsia"/>
          <w:sz w:val="40"/>
          <w:szCs w:val="40"/>
          <w:rtl/>
        </w:rPr>
        <w:t>يَا</w:t>
      </w:r>
      <w:r w:rsidRPr="00255390">
        <w:rPr>
          <w:rFonts w:asciiTheme="majorBidi" w:eastAsia="Times New Roman" w:hAnsiTheme="majorBidi" w:cs="Times New Roman"/>
          <w:sz w:val="40"/>
          <w:szCs w:val="40"/>
          <w:rtl/>
        </w:rPr>
        <w:t xml:space="preserve"> عَيْنُ جُودِي بِالدُّمُوعِ وَوَدِّعِي ... شَهْرَ الصِّيَامِ وَجَدِّدِي </w:t>
      </w:r>
      <w:proofErr w:type="spellStart"/>
      <w:r w:rsidRPr="00255390">
        <w:rPr>
          <w:rFonts w:asciiTheme="majorBidi" w:eastAsia="Times New Roman" w:hAnsiTheme="majorBidi" w:cs="Times New Roman"/>
          <w:sz w:val="40"/>
          <w:szCs w:val="40"/>
          <w:rtl/>
        </w:rPr>
        <w:t>الْأَحْزَانَا</w:t>
      </w:r>
      <w:proofErr w:type="spellEnd"/>
      <w:r w:rsidRPr="00255390">
        <w:rPr>
          <w:rFonts w:asciiTheme="majorBidi" w:eastAsia="Times New Roman" w:hAnsiTheme="majorBidi" w:cstheme="majorBidi"/>
          <w:sz w:val="40"/>
          <w:szCs w:val="40"/>
        </w:rPr>
        <w:t xml:space="preserve"> </w:t>
      </w:r>
    </w:p>
    <w:p w14:paraId="70DEF074" w14:textId="77777777" w:rsidR="00255390" w:rsidRPr="00255390" w:rsidRDefault="00255390" w:rsidP="00255390">
      <w:pPr>
        <w:bidi/>
        <w:spacing w:after="0" w:line="240" w:lineRule="auto"/>
        <w:jc w:val="both"/>
        <w:rPr>
          <w:rFonts w:asciiTheme="majorBidi" w:eastAsia="Times New Roman" w:hAnsiTheme="majorBidi" w:cstheme="majorBidi"/>
          <w:sz w:val="40"/>
          <w:szCs w:val="40"/>
          <w:rtl/>
        </w:rPr>
      </w:pPr>
      <w:r w:rsidRPr="00255390">
        <w:rPr>
          <w:rFonts w:asciiTheme="majorBidi" w:eastAsia="Times New Roman" w:hAnsiTheme="majorBidi" w:cs="Times New Roman" w:hint="eastAsia"/>
          <w:sz w:val="40"/>
          <w:szCs w:val="40"/>
          <w:rtl/>
        </w:rPr>
        <w:t>قَدْ</w:t>
      </w:r>
      <w:r w:rsidRPr="00255390">
        <w:rPr>
          <w:rFonts w:asciiTheme="majorBidi" w:eastAsia="Times New Roman" w:hAnsiTheme="majorBidi" w:cs="Times New Roman"/>
          <w:sz w:val="40"/>
          <w:szCs w:val="40"/>
          <w:rtl/>
        </w:rPr>
        <w:t xml:space="preserve"> كَانَ شَهْرًا طَيِّبًا وَمُبَارَكًا ... وَمُبَشِّرًا بِالعَفْوِ مِنْ مَوْلاَنَا</w:t>
      </w:r>
    </w:p>
    <w:p w14:paraId="33BB94E4" w14:textId="77777777" w:rsidR="00255390" w:rsidRPr="00B915D0" w:rsidRDefault="00255390" w:rsidP="00255390">
      <w:pPr>
        <w:bidi/>
        <w:spacing w:after="0" w:line="240" w:lineRule="auto"/>
        <w:jc w:val="both"/>
        <w:rPr>
          <w:rFonts w:asciiTheme="majorBidi" w:eastAsia="Times New Roman" w:hAnsiTheme="majorBidi" w:cstheme="majorBidi"/>
          <w:sz w:val="38"/>
          <w:szCs w:val="38"/>
          <w:rtl/>
        </w:rPr>
      </w:pPr>
      <w:r w:rsidRPr="00B915D0">
        <w:rPr>
          <w:rFonts w:asciiTheme="majorBidi" w:eastAsia="Times New Roman" w:hAnsiTheme="majorBidi" w:cs="Times New Roman" w:hint="eastAsia"/>
          <w:sz w:val="38"/>
          <w:szCs w:val="38"/>
          <w:rtl/>
        </w:rPr>
        <w:t>إنَّ</w:t>
      </w:r>
      <w:r w:rsidRPr="00B915D0">
        <w:rPr>
          <w:rFonts w:asciiTheme="majorBidi" w:eastAsia="Times New Roman" w:hAnsiTheme="majorBidi" w:cs="Times New Roman"/>
          <w:sz w:val="38"/>
          <w:szCs w:val="38"/>
          <w:rtl/>
        </w:rPr>
        <w:t xml:space="preserve"> المقصرَ ما زالتْ الفرصةُ سانحةٌ أمامَهٌ فلا يدرِي فقد يوفقهُ اللهُ فيما بقِي ليكونَ مِن أهلِ العتقِ والمغفرةِ؛ إذ العبرةُ بالخواتيمِ كما أخبرَ الصادقُ المعصومُ فعن سَهْلٍ قَالَ النَّبِيُّ صَلَّى اللهُ عَلَيْهِ وَسَلَّمَ: «إِنَّ العَبْدَ لَيَعْمَلُ، فِ</w:t>
      </w:r>
      <w:r w:rsidRPr="00B915D0">
        <w:rPr>
          <w:rFonts w:asciiTheme="majorBidi" w:eastAsia="Times New Roman" w:hAnsiTheme="majorBidi" w:cs="Times New Roman" w:hint="eastAsia"/>
          <w:sz w:val="38"/>
          <w:szCs w:val="38"/>
          <w:rtl/>
        </w:rPr>
        <w:t>يمَا</w:t>
      </w:r>
      <w:r w:rsidRPr="00B915D0">
        <w:rPr>
          <w:rFonts w:asciiTheme="majorBidi" w:eastAsia="Times New Roman" w:hAnsiTheme="majorBidi" w:cs="Times New Roman"/>
          <w:sz w:val="38"/>
          <w:szCs w:val="38"/>
          <w:rtl/>
        </w:rPr>
        <w:t xml:space="preserve"> يَرَى النَّاسُ، عَمَلَ أَهْلِ الجَنَّةِ وَإِنَّهُ لَمِنْ أَهْلِ النَّارِ، وَيَعْمَلُ فِيمَا يَرَى النَّاسُ، عَمَلَ أَهْلِ النَّارِ وَهُوَ مِنْ أَهْلِ الجَنَّةِ، وَإِنَّمَا الأَعْمَالُ بِخَوَاتِيمِهَا» (البخاري</w:t>
      </w:r>
      <w:proofErr w:type="gramStart"/>
      <w:r w:rsidRPr="00B915D0">
        <w:rPr>
          <w:rFonts w:asciiTheme="majorBidi" w:eastAsia="Times New Roman" w:hAnsiTheme="majorBidi" w:cs="Times New Roman"/>
          <w:sz w:val="38"/>
          <w:szCs w:val="38"/>
          <w:rtl/>
        </w:rPr>
        <w:t>)</w:t>
      </w:r>
      <w:r w:rsidRPr="00B915D0">
        <w:rPr>
          <w:rFonts w:asciiTheme="majorBidi" w:eastAsia="Times New Roman" w:hAnsiTheme="majorBidi" w:cstheme="majorBidi"/>
          <w:sz w:val="38"/>
          <w:szCs w:val="38"/>
        </w:rPr>
        <w:t xml:space="preserve"> .</w:t>
      </w:r>
      <w:proofErr w:type="gramEnd"/>
    </w:p>
    <w:p w14:paraId="3E4BC752" w14:textId="77777777" w:rsidR="00255390" w:rsidRPr="00B915D0" w:rsidRDefault="00255390" w:rsidP="00255390">
      <w:pPr>
        <w:bidi/>
        <w:spacing w:after="0" w:line="240" w:lineRule="auto"/>
        <w:jc w:val="both"/>
        <w:rPr>
          <w:rFonts w:asciiTheme="majorBidi" w:eastAsia="Times New Roman" w:hAnsiTheme="majorBidi" w:cstheme="majorBidi"/>
          <w:sz w:val="38"/>
          <w:szCs w:val="38"/>
          <w:rtl/>
        </w:rPr>
      </w:pPr>
      <w:r w:rsidRPr="00B915D0">
        <w:rPr>
          <w:rFonts w:asciiTheme="majorBidi" w:eastAsia="Times New Roman" w:hAnsiTheme="majorBidi" w:cs="Times New Roman" w:hint="eastAsia"/>
          <w:sz w:val="38"/>
          <w:szCs w:val="38"/>
          <w:rtl/>
        </w:rPr>
        <w:t>أمَّا</w:t>
      </w:r>
      <w:r w:rsidRPr="00B915D0">
        <w:rPr>
          <w:rFonts w:asciiTheme="majorBidi" w:eastAsia="Times New Roman" w:hAnsiTheme="majorBidi" w:cs="Times New Roman"/>
          <w:sz w:val="38"/>
          <w:szCs w:val="38"/>
          <w:rtl/>
        </w:rPr>
        <w:t xml:space="preserve"> المحسنُ فلا يغترُّ بطاعتهِ وعبادتهِ؛ إذ ما يقدمهُ العبدُ مِن الطاعةِ والعبادةِ لا يُساوي نعمةً مِن نعمِ اللهِ تعالى عليه، فعن عائشةَ أنَّ رسولَ اللهِ </w:t>
      </w:r>
      <w:r w:rsidRPr="00B915D0">
        <w:rPr>
          <w:rFonts w:asciiTheme="majorBidi" w:eastAsia="Times New Roman" w:hAnsiTheme="majorBidi" w:cs="Times New Roman" w:hint="cs"/>
          <w:sz w:val="38"/>
          <w:szCs w:val="38"/>
          <w:rtl/>
        </w:rPr>
        <w:t>ﷺ</w:t>
      </w:r>
      <w:r w:rsidRPr="00B915D0">
        <w:rPr>
          <w:rFonts w:asciiTheme="majorBidi" w:eastAsia="Times New Roman" w:hAnsiTheme="majorBidi" w:cs="Times New Roman"/>
          <w:sz w:val="38"/>
          <w:szCs w:val="38"/>
          <w:rtl/>
        </w:rPr>
        <w:t xml:space="preserve"> قال: «سددُوا وقاربُوا، واعلمُوا أنه لن يُدخلَ أحدَكُم عملُه الجنةَ، وأّنّ أحبَّ الأعمالِ إلى اللهِ أدومُهَا وإنْ قلَّ» (البخاري) وقد نهَى نبيُّنَا عن العجبِ والتفاخرِ بالعبادةِ فعَنْ أَبِي بَكْرَةَ عَنِ النَّبِيِّ صَلَّى اللَّهُ عَلَيْهِ وَسَلَّمَ، قَالَ: «لَا يَقُولَنَّ أَحَدُكُمْ: إِنِّي صُمْتُ رَمَضَانَ كُلَّهُ وَقُمْتُهُ»، قَالَ: فَلَا أَدْرِي أَكَ</w:t>
      </w:r>
      <w:r w:rsidRPr="00B915D0">
        <w:rPr>
          <w:rFonts w:asciiTheme="majorBidi" w:eastAsia="Times New Roman" w:hAnsiTheme="majorBidi" w:cs="Times New Roman" w:hint="eastAsia"/>
          <w:sz w:val="38"/>
          <w:szCs w:val="38"/>
          <w:rtl/>
        </w:rPr>
        <w:t>رِهَ</w:t>
      </w:r>
      <w:r w:rsidRPr="00B915D0">
        <w:rPr>
          <w:rFonts w:asciiTheme="majorBidi" w:eastAsia="Times New Roman" w:hAnsiTheme="majorBidi" w:cs="Times New Roman"/>
          <w:sz w:val="38"/>
          <w:szCs w:val="38"/>
          <w:rtl/>
        </w:rPr>
        <w:t xml:space="preserve"> التَّزْكِيَةَ، أَمْ قَالَ: «لَا بُدَّ مِنْ رَقْدَةٍ أَوْ غَفَلَةٍ» (ابن حبان)</w:t>
      </w:r>
      <w:r w:rsidRPr="00B915D0">
        <w:rPr>
          <w:rFonts w:asciiTheme="majorBidi" w:eastAsia="Times New Roman" w:hAnsiTheme="majorBidi" w:cstheme="majorBidi"/>
          <w:sz w:val="38"/>
          <w:szCs w:val="38"/>
        </w:rPr>
        <w:t xml:space="preserve"> .</w:t>
      </w:r>
    </w:p>
    <w:p w14:paraId="7C2A5C1E" w14:textId="77777777" w:rsidR="00255390" w:rsidRPr="00255390" w:rsidRDefault="00255390" w:rsidP="00255390">
      <w:pPr>
        <w:bidi/>
        <w:spacing w:after="0" w:line="240" w:lineRule="auto"/>
        <w:jc w:val="both"/>
        <w:rPr>
          <w:rFonts w:asciiTheme="majorBidi" w:eastAsia="Times New Roman" w:hAnsiTheme="majorBidi" w:cstheme="majorBidi"/>
          <w:sz w:val="40"/>
          <w:szCs w:val="40"/>
          <w:rtl/>
        </w:rPr>
      </w:pPr>
      <w:r w:rsidRPr="00255390">
        <w:rPr>
          <w:rFonts w:asciiTheme="majorBidi" w:eastAsia="Times New Roman" w:hAnsiTheme="majorBidi" w:cs="Times New Roman" w:hint="eastAsia"/>
          <w:sz w:val="40"/>
          <w:szCs w:val="40"/>
          <w:rtl/>
        </w:rPr>
        <w:lastRenderedPageBreak/>
        <w:t>كما</w:t>
      </w:r>
      <w:r w:rsidRPr="00255390">
        <w:rPr>
          <w:rFonts w:asciiTheme="majorBidi" w:eastAsia="Times New Roman" w:hAnsiTheme="majorBidi" w:cs="Times New Roman"/>
          <w:sz w:val="40"/>
          <w:szCs w:val="40"/>
          <w:rtl/>
        </w:rPr>
        <w:t xml:space="preserve"> يجبُ على المسلمِ أنْ يكونَ جامعًا بينَ الخوفِ والرجاءِ، يرجُو رحمةَ ربِّهِ، ويخافُ ألا يُقبلَ عملهُ فعَنْ عَائِشَةَ، قَالَتْ: قُلْتُ: يَا رَسُولَ اللَّهِ ﴿وَالَّذِينَ يُؤْتُونَ مَا آتَوْا وَقُلُوبُهُمْ وَجِلَةٌ﴾ أَهُوَ الَّذِي يَزْنِي، وَيَسْرِقُ، وَيَ</w:t>
      </w:r>
      <w:r w:rsidRPr="00255390">
        <w:rPr>
          <w:rFonts w:asciiTheme="majorBidi" w:eastAsia="Times New Roman" w:hAnsiTheme="majorBidi" w:cs="Times New Roman" w:hint="eastAsia"/>
          <w:sz w:val="40"/>
          <w:szCs w:val="40"/>
          <w:rtl/>
        </w:rPr>
        <w:t>شْرَبُ</w:t>
      </w:r>
      <w:r w:rsidRPr="00255390">
        <w:rPr>
          <w:rFonts w:asciiTheme="majorBidi" w:eastAsia="Times New Roman" w:hAnsiTheme="majorBidi" w:cs="Times New Roman"/>
          <w:sz w:val="40"/>
          <w:szCs w:val="40"/>
          <w:rtl/>
        </w:rPr>
        <w:t xml:space="preserve"> الْخَمْرَ؟ قَالَ: «لَا، يَا بِنْتَ أَبِي بَكْرٍ أَوْ يَا بِنْتَ الصِّدِّيقِ وَلَكِنَّهُ الرَّجُلُ يَصُومُ، وَيَتَصَدَّقُ، وَيُصَلِّي، وَهُوَ يَخَافُ أَنْ لَا يُتَقَبَّلَ مِنْهُ» (ابن ماجه بسند حسن)</w:t>
      </w:r>
      <w:r w:rsidRPr="00255390">
        <w:rPr>
          <w:rFonts w:asciiTheme="majorBidi" w:eastAsia="Times New Roman" w:hAnsiTheme="majorBidi" w:cstheme="majorBidi"/>
          <w:sz w:val="40"/>
          <w:szCs w:val="40"/>
        </w:rPr>
        <w:t>.</w:t>
      </w:r>
    </w:p>
    <w:p w14:paraId="001CE81C" w14:textId="77777777" w:rsidR="00255390" w:rsidRPr="00255390" w:rsidRDefault="00255390" w:rsidP="00255390">
      <w:pPr>
        <w:bidi/>
        <w:spacing w:after="0" w:line="240" w:lineRule="auto"/>
        <w:jc w:val="both"/>
        <w:rPr>
          <w:rFonts w:asciiTheme="majorBidi" w:eastAsia="Times New Roman" w:hAnsiTheme="majorBidi" w:cstheme="majorBidi"/>
          <w:sz w:val="40"/>
          <w:szCs w:val="40"/>
          <w:rtl/>
        </w:rPr>
      </w:pPr>
      <w:r w:rsidRPr="00255390">
        <w:rPr>
          <w:rFonts w:asciiTheme="majorBidi" w:eastAsia="Times New Roman" w:hAnsiTheme="majorBidi" w:cs="Times New Roman" w:hint="eastAsia"/>
          <w:sz w:val="40"/>
          <w:szCs w:val="40"/>
          <w:rtl/>
        </w:rPr>
        <w:t>يا</w:t>
      </w:r>
      <w:r w:rsidRPr="00255390">
        <w:rPr>
          <w:rFonts w:asciiTheme="majorBidi" w:eastAsia="Times New Roman" w:hAnsiTheme="majorBidi" w:cs="Times New Roman"/>
          <w:sz w:val="40"/>
          <w:szCs w:val="40"/>
          <w:rtl/>
        </w:rPr>
        <w:t xml:space="preserve"> مَن ستودِّعُ رمضانَ، تفكرْ أنَّك ستودِّعُ الحياةَ ومَن فيها وما عليها مِن المالِ والأهلِ والولدِ، فكيف أنت مقبلٌ على </w:t>
      </w:r>
      <w:proofErr w:type="gramStart"/>
      <w:r w:rsidRPr="00255390">
        <w:rPr>
          <w:rFonts w:asciiTheme="majorBidi" w:eastAsia="Times New Roman" w:hAnsiTheme="majorBidi" w:cs="Times New Roman"/>
          <w:sz w:val="40"/>
          <w:szCs w:val="40"/>
          <w:rtl/>
        </w:rPr>
        <w:t>ربِّكَ ؟</w:t>
      </w:r>
      <w:proofErr w:type="gramEnd"/>
      <w:r w:rsidRPr="00255390">
        <w:rPr>
          <w:rFonts w:asciiTheme="majorBidi" w:eastAsia="Times New Roman" w:hAnsiTheme="majorBidi" w:cs="Times New Roman"/>
          <w:sz w:val="40"/>
          <w:szCs w:val="40"/>
          <w:rtl/>
        </w:rPr>
        <w:t xml:space="preserve"> عَنِ ابْنِ عُمَرَ أَنَّهُ قَالَ: «كُنْتُ مَعَ رَسُولِ اللَّهِ فَجَاءَهُ رَجُلٌ مِنَ الْأَنْصَارِ، فَسَلَّمَ عَلَى النَّبِيِّ، ث</w:t>
      </w:r>
      <w:r w:rsidRPr="00255390">
        <w:rPr>
          <w:rFonts w:asciiTheme="majorBidi" w:eastAsia="Times New Roman" w:hAnsiTheme="majorBidi" w:cs="Times New Roman" w:hint="eastAsia"/>
          <w:sz w:val="40"/>
          <w:szCs w:val="40"/>
          <w:rtl/>
        </w:rPr>
        <w:t>ُمَّ</w:t>
      </w:r>
      <w:r w:rsidRPr="00255390">
        <w:rPr>
          <w:rFonts w:asciiTheme="majorBidi" w:eastAsia="Times New Roman" w:hAnsiTheme="majorBidi" w:cs="Times New Roman"/>
          <w:sz w:val="40"/>
          <w:szCs w:val="40"/>
          <w:rtl/>
        </w:rPr>
        <w:t xml:space="preserve"> قَالَ: يَا رَسُولَ اللَّهِ أَيُّ الْمُؤْمِنِينَ أَفْضَلُ؟ قَالَ: أَحْسَنُهُمْ خُلُقًا، قَالَ: فَأَيُّ الْمُؤْمِنِينَ أَكْيَسُ؟ قَالَ: أَكْثَرُهُمْ لِلْمَوْتِ ذِكْرًا، وَأَحْسَنُهُمْ لِمَا بَعْدَهُ اسْتِعْدَادًا، أُولَئِكَ الْأَكْيَاسُ» (ابن ماجه بسند </w:t>
      </w:r>
      <w:r w:rsidRPr="00255390">
        <w:rPr>
          <w:rFonts w:asciiTheme="majorBidi" w:eastAsia="Times New Roman" w:hAnsiTheme="majorBidi" w:cs="Times New Roman" w:hint="eastAsia"/>
          <w:sz w:val="40"/>
          <w:szCs w:val="40"/>
          <w:rtl/>
        </w:rPr>
        <w:t>حسن</w:t>
      </w:r>
      <w:r w:rsidRPr="00255390">
        <w:rPr>
          <w:rFonts w:asciiTheme="majorBidi" w:eastAsia="Times New Roman" w:hAnsiTheme="majorBidi" w:cs="Times New Roman"/>
          <w:sz w:val="40"/>
          <w:szCs w:val="40"/>
          <w:rtl/>
        </w:rPr>
        <w:t>)، وصدقَ القائلُ</w:t>
      </w:r>
      <w:r w:rsidRPr="00255390">
        <w:rPr>
          <w:rFonts w:asciiTheme="majorBidi" w:eastAsia="Times New Roman" w:hAnsiTheme="majorBidi" w:cstheme="majorBidi"/>
          <w:sz w:val="40"/>
          <w:szCs w:val="40"/>
        </w:rPr>
        <w:t>:</w:t>
      </w:r>
    </w:p>
    <w:p w14:paraId="70011B5D" w14:textId="77777777" w:rsidR="00255390" w:rsidRPr="00255390" w:rsidRDefault="00255390" w:rsidP="00255390">
      <w:pPr>
        <w:bidi/>
        <w:spacing w:after="0" w:line="240" w:lineRule="auto"/>
        <w:jc w:val="both"/>
        <w:rPr>
          <w:rFonts w:asciiTheme="majorBidi" w:eastAsia="Times New Roman" w:hAnsiTheme="majorBidi" w:cstheme="majorBidi"/>
          <w:sz w:val="40"/>
          <w:szCs w:val="40"/>
          <w:rtl/>
        </w:rPr>
      </w:pPr>
      <w:r w:rsidRPr="00255390">
        <w:rPr>
          <w:rFonts w:asciiTheme="majorBidi" w:eastAsia="Times New Roman" w:hAnsiTheme="majorBidi" w:cs="Times New Roman" w:hint="eastAsia"/>
          <w:sz w:val="40"/>
          <w:szCs w:val="40"/>
          <w:rtl/>
        </w:rPr>
        <w:t>إنَّا</w:t>
      </w:r>
      <w:r w:rsidRPr="00255390">
        <w:rPr>
          <w:rFonts w:asciiTheme="majorBidi" w:eastAsia="Times New Roman" w:hAnsiTheme="majorBidi" w:cs="Times New Roman"/>
          <w:sz w:val="40"/>
          <w:szCs w:val="40"/>
          <w:rtl/>
        </w:rPr>
        <w:t xml:space="preserve"> لنفرحُ بالأيامِ نقطعُهَا ... وكلُّ يومٍ مضَي يُدنِي مِن الأجلِ</w:t>
      </w:r>
      <w:r w:rsidRPr="00255390">
        <w:rPr>
          <w:rFonts w:asciiTheme="majorBidi" w:eastAsia="Times New Roman" w:hAnsiTheme="majorBidi" w:cstheme="majorBidi"/>
          <w:sz w:val="40"/>
          <w:szCs w:val="40"/>
        </w:rPr>
        <w:t xml:space="preserve"> </w:t>
      </w:r>
    </w:p>
    <w:p w14:paraId="7583AA88" w14:textId="77777777" w:rsidR="00255390" w:rsidRPr="00255390" w:rsidRDefault="00255390" w:rsidP="00255390">
      <w:pPr>
        <w:bidi/>
        <w:spacing w:after="0" w:line="240" w:lineRule="auto"/>
        <w:jc w:val="both"/>
        <w:rPr>
          <w:rFonts w:asciiTheme="majorBidi" w:eastAsia="Times New Roman" w:hAnsiTheme="majorBidi" w:cstheme="majorBidi"/>
          <w:sz w:val="40"/>
          <w:szCs w:val="40"/>
          <w:rtl/>
        </w:rPr>
      </w:pPr>
      <w:r w:rsidRPr="00255390">
        <w:rPr>
          <w:rFonts w:asciiTheme="majorBidi" w:eastAsia="Times New Roman" w:hAnsiTheme="majorBidi" w:cs="Times New Roman" w:hint="eastAsia"/>
          <w:sz w:val="40"/>
          <w:szCs w:val="40"/>
          <w:rtl/>
        </w:rPr>
        <w:t>فاعملْ</w:t>
      </w:r>
      <w:r w:rsidRPr="00255390">
        <w:rPr>
          <w:rFonts w:asciiTheme="majorBidi" w:eastAsia="Times New Roman" w:hAnsiTheme="majorBidi" w:cs="Times New Roman"/>
          <w:sz w:val="40"/>
          <w:szCs w:val="40"/>
          <w:rtl/>
        </w:rPr>
        <w:t xml:space="preserve"> لنفسِكَ قبلَ الموتِ ... مجتهدًا فإنَّما الربحُ والخسرانُ في العملِ</w:t>
      </w:r>
    </w:p>
    <w:p w14:paraId="57321346" w14:textId="0BA24236" w:rsidR="00255390" w:rsidRPr="00255390" w:rsidRDefault="00B915D0" w:rsidP="00255390">
      <w:pPr>
        <w:bidi/>
        <w:spacing w:after="0" w:line="240" w:lineRule="auto"/>
        <w:jc w:val="both"/>
        <w:rPr>
          <w:rFonts w:asciiTheme="majorBidi" w:eastAsia="Times New Roman" w:hAnsiTheme="majorBidi" w:cstheme="majorBidi"/>
          <w:sz w:val="40"/>
          <w:szCs w:val="40"/>
          <w:rtl/>
        </w:rPr>
      </w:pPr>
      <w:r>
        <w:rPr>
          <w:rFonts w:asciiTheme="majorBidi" w:eastAsia="Times New Roman" w:hAnsiTheme="majorBidi" w:cstheme="majorBidi"/>
          <w:sz w:val="40"/>
          <w:szCs w:val="40"/>
        </w:rPr>
        <w:t>3</w:t>
      </w:r>
      <w:r>
        <w:rPr>
          <w:rFonts w:asciiTheme="majorBidi" w:eastAsia="Times New Roman" w:hAnsiTheme="majorBidi" w:cstheme="majorBidi" w:hint="cs"/>
          <w:b/>
          <w:bCs/>
          <w:sz w:val="40"/>
          <w:szCs w:val="40"/>
          <w:rtl/>
        </w:rPr>
        <w:t>-</w:t>
      </w:r>
      <w:r w:rsidR="00255390" w:rsidRPr="00255390">
        <w:rPr>
          <w:rFonts w:asciiTheme="majorBidi" w:eastAsia="Times New Roman" w:hAnsiTheme="majorBidi" w:cstheme="majorBidi"/>
          <w:b/>
          <w:bCs/>
          <w:sz w:val="40"/>
          <w:szCs w:val="40"/>
        </w:rPr>
        <w:t xml:space="preserve"> </w:t>
      </w:r>
      <w:r w:rsidR="00255390" w:rsidRPr="00255390">
        <w:rPr>
          <w:rFonts w:asciiTheme="majorBidi" w:eastAsia="Times New Roman" w:hAnsiTheme="majorBidi" w:cs="Times New Roman"/>
          <w:b/>
          <w:bCs/>
          <w:sz w:val="40"/>
          <w:szCs w:val="40"/>
          <w:rtl/>
        </w:rPr>
        <w:t>العزمُ على المداومةِ على العبادةِ بعدَ رحيلِ شهرِ رمضانَ:</w:t>
      </w:r>
      <w:r w:rsidR="00255390" w:rsidRPr="00255390">
        <w:rPr>
          <w:rFonts w:asciiTheme="majorBidi" w:eastAsia="Times New Roman" w:hAnsiTheme="majorBidi" w:cs="Times New Roman"/>
          <w:sz w:val="40"/>
          <w:szCs w:val="40"/>
          <w:rtl/>
        </w:rPr>
        <w:t xml:space="preserve"> على أيِّ شيءٍ عزمتَ بعدَ انقضاءِ شهرِ الصيامِ والقيامِ وتلاوةِ القرآنِ؟ يا مَن غيرتَ أخلاقَكَ السيئةَ في هذا الشهرِ الفضيلِ داومْ على ذلك ولا تهدمْ ما بنيتَ بعودِكَ إلى الذنوبِ والمعاصي والأوزار</w:t>
      </w:r>
      <w:r w:rsidR="00255390" w:rsidRPr="00255390">
        <w:rPr>
          <w:rFonts w:asciiTheme="majorBidi" w:eastAsia="Times New Roman" w:hAnsiTheme="majorBidi" w:cs="Times New Roman" w:hint="eastAsia"/>
          <w:sz w:val="40"/>
          <w:szCs w:val="40"/>
          <w:rtl/>
        </w:rPr>
        <w:t>ِ،</w:t>
      </w:r>
      <w:r w:rsidR="00255390" w:rsidRPr="00255390">
        <w:rPr>
          <w:rFonts w:asciiTheme="majorBidi" w:eastAsia="Times New Roman" w:hAnsiTheme="majorBidi" w:cs="Times New Roman"/>
          <w:sz w:val="40"/>
          <w:szCs w:val="40"/>
          <w:rtl/>
        </w:rPr>
        <w:t xml:space="preserve"> فتكونَ كالتي نقضتْ غزلَهَا مِن بعدِ قوةٍ، يا مَن اعتادَ حضورَ المساجدِ وعمارةَ بيوتِ اللهِ بالطاعةِ وأداءَ الصلواتِ اثبتْ ولا تقطعْ صلتَكَ باللهِ فيختم على قلبِكَ قال رَسُولَ اللهِ صَلَّى اللهُ عَلَيْهِ وَسَلَّمَ، يَقُولُ عَلَى أَعْوَادِ مِنْبَرِهِ: «لَ</w:t>
      </w:r>
      <w:r w:rsidR="00255390" w:rsidRPr="00255390">
        <w:rPr>
          <w:rFonts w:asciiTheme="majorBidi" w:eastAsia="Times New Roman" w:hAnsiTheme="majorBidi" w:cs="Times New Roman" w:hint="eastAsia"/>
          <w:sz w:val="40"/>
          <w:szCs w:val="40"/>
          <w:rtl/>
        </w:rPr>
        <w:t>يَنْتَهِيَنَّ</w:t>
      </w:r>
      <w:r w:rsidR="00255390" w:rsidRPr="00255390">
        <w:rPr>
          <w:rFonts w:asciiTheme="majorBidi" w:eastAsia="Times New Roman" w:hAnsiTheme="majorBidi" w:cs="Times New Roman"/>
          <w:sz w:val="40"/>
          <w:szCs w:val="40"/>
          <w:rtl/>
        </w:rPr>
        <w:t xml:space="preserve"> أَقْوَامٌ عَنْ وَدْعِهِمُ الْجُمُعَاتِ، أَوْ لَيَخْتِمَنَّ اللهُ عَلَى قُلُوبِهِمْ، ثُمَّ لَيَكُونُنَّ مِنَ الْغَافِلِينَ» (مسلم)، يا مَن كنتَ تقومُ الليلَ استمرْ في ذلك بعدَ رمضانَ، ولا تتوقفْ عن قيامِ الليلِ ولو بصلاةِ ركعتينِ فعَنْ عَبْدِ </w:t>
      </w:r>
      <w:r w:rsidR="00255390" w:rsidRPr="00255390">
        <w:rPr>
          <w:rFonts w:asciiTheme="majorBidi" w:eastAsia="Times New Roman" w:hAnsiTheme="majorBidi" w:cs="Times New Roman" w:hint="eastAsia"/>
          <w:sz w:val="40"/>
          <w:szCs w:val="40"/>
          <w:rtl/>
        </w:rPr>
        <w:t>اللهِ</w:t>
      </w:r>
      <w:r w:rsidR="00255390" w:rsidRPr="00255390">
        <w:rPr>
          <w:rFonts w:asciiTheme="majorBidi" w:eastAsia="Times New Roman" w:hAnsiTheme="majorBidi" w:cs="Times New Roman"/>
          <w:sz w:val="40"/>
          <w:szCs w:val="40"/>
          <w:rtl/>
        </w:rPr>
        <w:t xml:space="preserve"> بْنِ عَمْرِو بْنِ الْعَاصِ قَالَ: قَالَ رَسُولُ اللهِ صَلَّى اللهُ عَلَيْهِ وَسَلَّمَ: «يَا عَبْدَ اللهِ، لَا تَكُنْ بِمِثْلِ فُلَانٍ كَانَ يَقُومُ اللَّيْلَ فَتَرَكَ قِيَامَ اللَّيْلِ» (متفق عليه)</w:t>
      </w:r>
      <w:r w:rsidR="00255390" w:rsidRPr="00255390">
        <w:rPr>
          <w:rFonts w:asciiTheme="majorBidi" w:eastAsia="Times New Roman" w:hAnsiTheme="majorBidi" w:cstheme="majorBidi"/>
          <w:sz w:val="40"/>
          <w:szCs w:val="40"/>
        </w:rPr>
        <w:t xml:space="preserve"> .</w:t>
      </w:r>
    </w:p>
    <w:p w14:paraId="371A459D" w14:textId="77777777" w:rsidR="00255390" w:rsidRPr="00B915D0" w:rsidRDefault="00255390" w:rsidP="00255390">
      <w:pPr>
        <w:bidi/>
        <w:spacing w:after="0" w:line="240" w:lineRule="auto"/>
        <w:jc w:val="both"/>
        <w:rPr>
          <w:rFonts w:asciiTheme="majorBidi" w:eastAsia="Times New Roman" w:hAnsiTheme="majorBidi" w:cstheme="majorBidi"/>
          <w:sz w:val="38"/>
          <w:szCs w:val="38"/>
          <w:rtl/>
        </w:rPr>
      </w:pPr>
      <w:r w:rsidRPr="00B915D0">
        <w:rPr>
          <w:rFonts w:asciiTheme="majorBidi" w:eastAsia="Times New Roman" w:hAnsiTheme="majorBidi" w:cs="Times New Roman" w:hint="eastAsia"/>
          <w:sz w:val="38"/>
          <w:szCs w:val="38"/>
          <w:rtl/>
        </w:rPr>
        <w:t>يا</w:t>
      </w:r>
      <w:r w:rsidRPr="00B915D0">
        <w:rPr>
          <w:rFonts w:asciiTheme="majorBidi" w:eastAsia="Times New Roman" w:hAnsiTheme="majorBidi" w:cs="Times New Roman"/>
          <w:sz w:val="38"/>
          <w:szCs w:val="38"/>
          <w:rtl/>
        </w:rPr>
        <w:t xml:space="preserve"> مَن داومَ على تلاوةِ كتابِ اللهِ عزّ وجلّ لا تقطعْ ذلك الثوابَ بل اجعلْ لنفسِكَ وردًا ولو قليلًا حتى لا تدخل تحتَ قولِ اللهِ تعالَى: ﴿وَقالَ الرَّسُولُ يَا رَبِّ إِنَّ قَوْمِي اتَّخَذُوا هذَا الْقُرْآنَ مَهْجُوراً﴾،  فالقرآنُ يفتحُ لك أبوابَ الخيرِ في ا</w:t>
      </w:r>
      <w:r w:rsidRPr="00B915D0">
        <w:rPr>
          <w:rFonts w:asciiTheme="majorBidi" w:eastAsia="Times New Roman" w:hAnsiTheme="majorBidi" w:cs="Times New Roman" w:hint="eastAsia"/>
          <w:sz w:val="38"/>
          <w:szCs w:val="38"/>
          <w:rtl/>
        </w:rPr>
        <w:t>لحياةِ</w:t>
      </w:r>
      <w:r w:rsidRPr="00B915D0">
        <w:rPr>
          <w:rFonts w:asciiTheme="majorBidi" w:eastAsia="Times New Roman" w:hAnsiTheme="majorBidi" w:cs="Times New Roman"/>
          <w:sz w:val="38"/>
          <w:szCs w:val="38"/>
          <w:rtl/>
        </w:rPr>
        <w:t xml:space="preserve"> الدنيا وفي الآخرةِ، ويا مَن تصدّقَ في رمضانَ خصصْ لنفسِكَ شيئًا تتصدقُ بهِ على الفقراءِ والأيتامِ فإنَّ اللهَ يرضَى مِن عبادهِ الصدقةَ، فإن لم تجدْ فافعلْ كما أمرَكَ صَلَّى اللهُ عَلَيْهِ وَسَلَّم حيثُ قالَ: «تَعْدِلُ بَيْنَ الِاثْنَيْنِ صَدَقَةٌ، و</w:t>
      </w:r>
      <w:r w:rsidRPr="00B915D0">
        <w:rPr>
          <w:rFonts w:asciiTheme="majorBidi" w:eastAsia="Times New Roman" w:hAnsiTheme="majorBidi" w:cs="Times New Roman" w:hint="eastAsia"/>
          <w:sz w:val="38"/>
          <w:szCs w:val="38"/>
          <w:rtl/>
        </w:rPr>
        <w:t>َتُعِينُ</w:t>
      </w:r>
      <w:r w:rsidRPr="00B915D0">
        <w:rPr>
          <w:rFonts w:asciiTheme="majorBidi" w:eastAsia="Times New Roman" w:hAnsiTheme="majorBidi" w:cs="Times New Roman"/>
          <w:sz w:val="38"/>
          <w:szCs w:val="38"/>
          <w:rtl/>
        </w:rPr>
        <w:t xml:space="preserve"> الرَّجُلَ فِي دَابَّتِهِ فَتَحْمِلُهُ عَلَيْهَا، أَوْ تَرْفَعُ لَهُ عَلَيْهَا مَتَاعَهُ صَدَقَةٌ، وَالْكَلِمَةُ الطَّيِّبَةُ صَدَقَةٌ، وَكُلُّ خُطْوَةٍ تَمْشِيهَا إِلَى الصَّلَاةِ صَدَقَةٌ، وَتُمِيطُ الْأَذَى عَنِ الطَّرِيقِ صَدَقَةٌ» (متفق عليه)</w:t>
      </w:r>
      <w:r w:rsidRPr="00B915D0">
        <w:rPr>
          <w:rFonts w:asciiTheme="majorBidi" w:eastAsia="Times New Roman" w:hAnsiTheme="majorBidi" w:cstheme="majorBidi"/>
          <w:sz w:val="38"/>
          <w:szCs w:val="38"/>
        </w:rPr>
        <w:t xml:space="preserve"> .</w:t>
      </w:r>
    </w:p>
    <w:p w14:paraId="05ED6211" w14:textId="77777777" w:rsidR="00255390" w:rsidRPr="00255390" w:rsidRDefault="00255390" w:rsidP="00255390">
      <w:pPr>
        <w:bidi/>
        <w:spacing w:after="0" w:line="240" w:lineRule="auto"/>
        <w:jc w:val="both"/>
        <w:rPr>
          <w:rFonts w:asciiTheme="majorBidi" w:eastAsia="Times New Roman" w:hAnsiTheme="majorBidi" w:cstheme="majorBidi"/>
          <w:sz w:val="40"/>
          <w:szCs w:val="40"/>
          <w:rtl/>
        </w:rPr>
      </w:pPr>
      <w:r w:rsidRPr="00255390">
        <w:rPr>
          <w:rFonts w:asciiTheme="majorBidi" w:eastAsia="Times New Roman" w:hAnsiTheme="majorBidi" w:cs="Times New Roman" w:hint="eastAsia"/>
          <w:sz w:val="40"/>
          <w:szCs w:val="40"/>
          <w:rtl/>
        </w:rPr>
        <w:t>يا</w:t>
      </w:r>
      <w:r w:rsidRPr="00255390">
        <w:rPr>
          <w:rFonts w:asciiTheme="majorBidi" w:eastAsia="Times New Roman" w:hAnsiTheme="majorBidi" w:cs="Times New Roman"/>
          <w:sz w:val="40"/>
          <w:szCs w:val="40"/>
          <w:rtl/>
        </w:rPr>
        <w:t xml:space="preserve"> مَن صامَ الشهرَ كلَّهُ سنَّ لنَا رسولُنَا صيامَ ستةً مِن شوال تجبرُ ما ثلمَ، وتكملُ ما نقصَ فعَنْ أَبِي أَيُّوبَ الْأَنْصَارِيِّ رَضِيَ اللهُ عَنْهُ أَنَّ رَسُولَ اللهِ صَلَّى اللهُ عَلَيْهِ وَسَلَّمَ </w:t>
      </w:r>
      <w:proofErr w:type="spellStart"/>
      <w:proofErr w:type="gramStart"/>
      <w:r w:rsidRPr="00255390">
        <w:rPr>
          <w:rFonts w:asciiTheme="majorBidi" w:eastAsia="Times New Roman" w:hAnsiTheme="majorBidi" w:cs="Times New Roman"/>
          <w:sz w:val="40"/>
          <w:szCs w:val="40"/>
          <w:rtl/>
        </w:rPr>
        <w:t>قَالَ:«</w:t>
      </w:r>
      <w:proofErr w:type="gramEnd"/>
      <w:r w:rsidRPr="00255390">
        <w:rPr>
          <w:rFonts w:asciiTheme="majorBidi" w:eastAsia="Times New Roman" w:hAnsiTheme="majorBidi" w:cs="Times New Roman"/>
          <w:sz w:val="40"/>
          <w:szCs w:val="40"/>
          <w:rtl/>
        </w:rPr>
        <w:t>مَنْ</w:t>
      </w:r>
      <w:proofErr w:type="spellEnd"/>
      <w:r w:rsidRPr="00255390">
        <w:rPr>
          <w:rFonts w:asciiTheme="majorBidi" w:eastAsia="Times New Roman" w:hAnsiTheme="majorBidi" w:cs="Times New Roman"/>
          <w:sz w:val="40"/>
          <w:szCs w:val="40"/>
          <w:rtl/>
        </w:rPr>
        <w:t xml:space="preserve"> صَامَ </w:t>
      </w:r>
      <w:r w:rsidRPr="00255390">
        <w:rPr>
          <w:rFonts w:asciiTheme="majorBidi" w:eastAsia="Times New Roman" w:hAnsiTheme="majorBidi" w:cs="Times New Roman"/>
          <w:sz w:val="40"/>
          <w:szCs w:val="40"/>
          <w:rtl/>
        </w:rPr>
        <w:lastRenderedPageBreak/>
        <w:t xml:space="preserve">رَمَضَانَ ثُمَّ أَتْبَعَهُ سِتًّا </w:t>
      </w:r>
      <w:r w:rsidRPr="00255390">
        <w:rPr>
          <w:rFonts w:asciiTheme="majorBidi" w:eastAsia="Times New Roman" w:hAnsiTheme="majorBidi" w:cs="Times New Roman" w:hint="eastAsia"/>
          <w:sz w:val="40"/>
          <w:szCs w:val="40"/>
          <w:rtl/>
        </w:rPr>
        <w:t>مِنْ</w:t>
      </w:r>
      <w:r w:rsidRPr="00255390">
        <w:rPr>
          <w:rFonts w:asciiTheme="majorBidi" w:eastAsia="Times New Roman" w:hAnsiTheme="majorBidi" w:cs="Times New Roman"/>
          <w:sz w:val="40"/>
          <w:szCs w:val="40"/>
          <w:rtl/>
        </w:rPr>
        <w:t xml:space="preserve"> شَوَّالٍ، كَانَ كَصِيَامِ الدَّهْرِ»(مسلم)، ويجوزُ صيامُهَا متتابعةً أو متفرقةً، وليس عليها صدقةٌ كما يُظَنُّ</w:t>
      </w:r>
      <w:r w:rsidRPr="00255390">
        <w:rPr>
          <w:rFonts w:asciiTheme="majorBidi" w:eastAsia="Times New Roman" w:hAnsiTheme="majorBidi" w:cstheme="majorBidi"/>
          <w:sz w:val="40"/>
          <w:szCs w:val="40"/>
        </w:rPr>
        <w:t xml:space="preserve"> .</w:t>
      </w:r>
    </w:p>
    <w:p w14:paraId="7ED7EB55" w14:textId="77777777" w:rsidR="00255390" w:rsidRPr="00B915D0" w:rsidRDefault="00255390" w:rsidP="00255390">
      <w:pPr>
        <w:bidi/>
        <w:spacing w:after="0" w:line="240" w:lineRule="auto"/>
        <w:jc w:val="both"/>
        <w:rPr>
          <w:rFonts w:asciiTheme="majorBidi" w:eastAsia="Times New Roman" w:hAnsiTheme="majorBidi" w:cstheme="majorBidi"/>
          <w:sz w:val="38"/>
          <w:szCs w:val="38"/>
          <w:rtl/>
        </w:rPr>
      </w:pPr>
      <w:r w:rsidRPr="00B915D0">
        <w:rPr>
          <w:rFonts w:asciiTheme="majorBidi" w:eastAsia="Times New Roman" w:hAnsiTheme="majorBidi" w:cs="Times New Roman" w:hint="eastAsia"/>
          <w:sz w:val="38"/>
          <w:szCs w:val="38"/>
          <w:rtl/>
        </w:rPr>
        <w:t>إنَّ</w:t>
      </w:r>
      <w:r w:rsidRPr="00B915D0">
        <w:rPr>
          <w:rFonts w:asciiTheme="majorBidi" w:eastAsia="Times New Roman" w:hAnsiTheme="majorBidi" w:cs="Times New Roman"/>
          <w:sz w:val="38"/>
          <w:szCs w:val="38"/>
          <w:rtl/>
        </w:rPr>
        <w:t xml:space="preserve"> العبدَ لا يجدُ طعمَ الراحةِ إلّا في دارِ الخلدِ، وطالما يعيشُ على ظهرِ هذه الأرضِ هو مطالبٌ بالعملِ والعبادةِ حتى ينتهِي أجلُهُ، فإذا انقضَى رمضانُ فإنَّ المؤمنَ لا ينقضِي عملُهُ، ولذا يخاطبُ اللهُ أشرفَ عبادهِ، وأزكَى خلقهِ نبيَّهُ صَلَّى اللهُ عَلَي</w:t>
      </w:r>
      <w:r w:rsidRPr="00B915D0">
        <w:rPr>
          <w:rFonts w:asciiTheme="majorBidi" w:eastAsia="Times New Roman" w:hAnsiTheme="majorBidi" w:cs="Times New Roman" w:hint="eastAsia"/>
          <w:sz w:val="38"/>
          <w:szCs w:val="38"/>
          <w:rtl/>
        </w:rPr>
        <w:t>ْهِ</w:t>
      </w:r>
      <w:r w:rsidRPr="00B915D0">
        <w:rPr>
          <w:rFonts w:asciiTheme="majorBidi" w:eastAsia="Times New Roman" w:hAnsiTheme="majorBidi" w:cs="Times New Roman"/>
          <w:sz w:val="38"/>
          <w:szCs w:val="38"/>
          <w:rtl/>
        </w:rPr>
        <w:t xml:space="preserve"> وَسَلَّمَ فيقول: ﴿وَاعْبُدْ رَبَّكَ حَتَّى يَأْتِيَكَ الْيَقِينُ﴾، وقد سُئِلَ بشرُ الحافي - رحمَهُ اللهُ -عن أُناسٍ يتعبدونَ في رمضانَ ويجتهدون، فإذا انسلخَ رمضانُ تركُوا، قال: «بئسَ القومُ لا يعرفون اللهَ إلّا في رمضانَ»، وسُئِلَ الشبليُّ – رحمه اللهُ -: أيهما أفضلُ رجب أو شعبان ؟ فقال: «كنْ ربانِيًّا ولا تكنْ شعبانيًّا»، فالعبرةُ ليستْ بكثرةِ العبادةِ ثُم الانقطاع عنها فجأةً، بل بالمداومةِ عليها ولو كانت قليلةً سَأَلْتُ عَائِشَةَ قَالَ: قُلْتُ: يَا أُمَّ الْمُؤْمِنِينَ كَيْفَ كَانَ عَمَلُ رَسُولِ الله</w:t>
      </w:r>
      <w:r w:rsidRPr="00B915D0">
        <w:rPr>
          <w:rFonts w:asciiTheme="majorBidi" w:eastAsia="Times New Roman" w:hAnsiTheme="majorBidi" w:cs="Times New Roman" w:hint="eastAsia"/>
          <w:sz w:val="38"/>
          <w:szCs w:val="38"/>
          <w:rtl/>
        </w:rPr>
        <w:t>ِ؟</w:t>
      </w:r>
      <w:r w:rsidRPr="00B915D0">
        <w:rPr>
          <w:rFonts w:asciiTheme="majorBidi" w:eastAsia="Times New Roman" w:hAnsiTheme="majorBidi" w:cs="Times New Roman"/>
          <w:sz w:val="38"/>
          <w:szCs w:val="38"/>
          <w:rtl/>
        </w:rPr>
        <w:t xml:space="preserve"> هَلْ كَانَ يَخُصُّ شَيْئًا مِنَ الْأَيَّامِ؟ قَالَتْ: «لَا، كَانَ عَمَلُهُ دِيمَةً، وَأَيُّكُمْ يَسْتَطِيعُ مَا كَانَ رَسُولُ اللهِ يَسْتَطِيعُ» (متفق عليه</w:t>
      </w:r>
      <w:proofErr w:type="gramStart"/>
      <w:r w:rsidRPr="00B915D0">
        <w:rPr>
          <w:rFonts w:asciiTheme="majorBidi" w:eastAsia="Times New Roman" w:hAnsiTheme="majorBidi" w:cs="Times New Roman"/>
          <w:sz w:val="38"/>
          <w:szCs w:val="38"/>
          <w:rtl/>
        </w:rPr>
        <w:t>)</w:t>
      </w:r>
      <w:r w:rsidRPr="00B915D0">
        <w:rPr>
          <w:rFonts w:asciiTheme="majorBidi" w:eastAsia="Times New Roman" w:hAnsiTheme="majorBidi" w:cstheme="majorBidi"/>
          <w:sz w:val="38"/>
          <w:szCs w:val="38"/>
        </w:rPr>
        <w:t xml:space="preserve"> .</w:t>
      </w:r>
      <w:proofErr w:type="gramEnd"/>
    </w:p>
    <w:p w14:paraId="3C6C0ED2" w14:textId="77777777" w:rsidR="00255390" w:rsidRPr="00255390" w:rsidRDefault="00255390" w:rsidP="00255390">
      <w:pPr>
        <w:bidi/>
        <w:spacing w:after="0" w:line="240" w:lineRule="auto"/>
        <w:jc w:val="both"/>
        <w:rPr>
          <w:rFonts w:asciiTheme="majorBidi" w:eastAsia="Times New Roman" w:hAnsiTheme="majorBidi" w:cstheme="majorBidi"/>
          <w:sz w:val="40"/>
          <w:szCs w:val="40"/>
          <w:rtl/>
        </w:rPr>
      </w:pPr>
      <w:r w:rsidRPr="00255390">
        <w:rPr>
          <w:rFonts w:asciiTheme="majorBidi" w:eastAsia="Times New Roman" w:hAnsiTheme="majorBidi" w:cs="Times New Roman" w:hint="eastAsia"/>
          <w:sz w:val="40"/>
          <w:szCs w:val="40"/>
          <w:rtl/>
        </w:rPr>
        <w:t>لقد</w:t>
      </w:r>
      <w:r w:rsidRPr="00255390">
        <w:rPr>
          <w:rFonts w:asciiTheme="majorBidi" w:eastAsia="Times New Roman" w:hAnsiTheme="majorBidi" w:cs="Times New Roman"/>
          <w:sz w:val="40"/>
          <w:szCs w:val="40"/>
          <w:rtl/>
        </w:rPr>
        <w:t xml:space="preserve"> كان رمضانُ مدرسةً إيمانيةً، ومحطةً روحيةً، يتزودُ منه العبدُ لبقيةِ عامهِ، ويشحذُ همتَهُ، لبقيةِ عمرهِ، إنّهُ بحقٍّ مدرسةٌ للتغييرِ، نغيرُ مِن عاداتِنَا وأخلاقِنَا ﴿إِنَّ اللّهَ لاَ يُغَيِّرُ مَا بِقَوْمٍ حَتَّى يُغَيِّرُواْ مَا بِأَنْفُسِهِمْ</w:t>
      </w:r>
      <w:proofErr w:type="gramStart"/>
      <w:r w:rsidRPr="00255390">
        <w:rPr>
          <w:rFonts w:asciiTheme="majorBidi" w:eastAsia="Times New Roman" w:hAnsiTheme="majorBidi" w:cs="Times New Roman"/>
          <w:sz w:val="40"/>
          <w:szCs w:val="40"/>
          <w:rtl/>
        </w:rPr>
        <w:t xml:space="preserve">﴾ </w:t>
      </w:r>
      <w:r w:rsidRPr="00255390">
        <w:rPr>
          <w:rFonts w:asciiTheme="majorBidi" w:eastAsia="Times New Roman" w:hAnsiTheme="majorBidi" w:cstheme="majorBidi"/>
          <w:sz w:val="40"/>
          <w:szCs w:val="40"/>
        </w:rPr>
        <w:t>.</w:t>
      </w:r>
      <w:proofErr w:type="gramEnd"/>
    </w:p>
    <w:p w14:paraId="18815A58" w14:textId="67BB3B57" w:rsidR="00255390" w:rsidRPr="00255390" w:rsidRDefault="00B915D0" w:rsidP="00255390">
      <w:pPr>
        <w:bidi/>
        <w:spacing w:after="0" w:line="240" w:lineRule="auto"/>
        <w:jc w:val="both"/>
        <w:rPr>
          <w:rFonts w:asciiTheme="majorBidi" w:eastAsia="Times New Roman" w:hAnsiTheme="majorBidi" w:cstheme="majorBidi"/>
          <w:sz w:val="40"/>
          <w:szCs w:val="40"/>
          <w:rtl/>
        </w:rPr>
      </w:pPr>
      <w:r>
        <w:rPr>
          <w:rFonts w:asciiTheme="majorBidi" w:eastAsia="Times New Roman" w:hAnsiTheme="majorBidi" w:cstheme="majorBidi"/>
          <w:sz w:val="40"/>
          <w:szCs w:val="40"/>
        </w:rPr>
        <w:t>4</w:t>
      </w:r>
      <w:r w:rsidRPr="00B915D0">
        <w:rPr>
          <w:rFonts w:asciiTheme="majorBidi" w:eastAsia="Times New Roman" w:hAnsiTheme="majorBidi" w:cstheme="majorBidi" w:hint="cs"/>
          <w:b/>
          <w:bCs/>
          <w:sz w:val="40"/>
          <w:szCs w:val="40"/>
          <w:rtl/>
        </w:rPr>
        <w:t>-</w:t>
      </w:r>
      <w:r w:rsidRPr="00B915D0">
        <w:rPr>
          <w:rFonts w:asciiTheme="majorBidi" w:eastAsia="Times New Roman" w:hAnsiTheme="majorBidi" w:cstheme="majorBidi"/>
          <w:b/>
          <w:bCs/>
          <w:sz w:val="40"/>
          <w:szCs w:val="40"/>
        </w:rPr>
        <w:t xml:space="preserve"> </w:t>
      </w:r>
      <w:r w:rsidR="00255390" w:rsidRPr="00B915D0">
        <w:rPr>
          <w:rFonts w:asciiTheme="majorBidi" w:eastAsia="Times New Roman" w:hAnsiTheme="majorBidi" w:cs="Times New Roman"/>
          <w:b/>
          <w:bCs/>
          <w:sz w:val="40"/>
          <w:szCs w:val="40"/>
          <w:rtl/>
        </w:rPr>
        <w:t>ختامُ الشهرِ بالذكرِ والدعاءِ، وإخراجِ زكاةِ الفطرِ قبلَ صلاةِ العيدِ:</w:t>
      </w:r>
      <w:r w:rsidR="00255390" w:rsidRPr="00255390">
        <w:rPr>
          <w:rFonts w:asciiTheme="majorBidi" w:eastAsia="Times New Roman" w:hAnsiTheme="majorBidi" w:cs="Times New Roman"/>
          <w:sz w:val="40"/>
          <w:szCs w:val="40"/>
          <w:rtl/>
        </w:rPr>
        <w:t xml:space="preserve"> ومِن حسنِ توديعِ هذا الشهرِ الكريمِ الإكثارُ مِن ذكرِ اللهِ واستغفارهِ، </w:t>
      </w:r>
      <w:proofErr w:type="spellStart"/>
      <w:r w:rsidR="00255390" w:rsidRPr="00255390">
        <w:rPr>
          <w:rFonts w:asciiTheme="majorBidi" w:eastAsia="Times New Roman" w:hAnsiTheme="majorBidi" w:cs="Times New Roman"/>
          <w:sz w:val="40"/>
          <w:szCs w:val="40"/>
          <w:rtl/>
        </w:rPr>
        <w:t>والمستقرءُ</w:t>
      </w:r>
      <w:proofErr w:type="spellEnd"/>
      <w:r w:rsidR="00255390" w:rsidRPr="00255390">
        <w:rPr>
          <w:rFonts w:asciiTheme="majorBidi" w:eastAsia="Times New Roman" w:hAnsiTheme="majorBidi" w:cs="Times New Roman"/>
          <w:sz w:val="40"/>
          <w:szCs w:val="40"/>
          <w:rtl/>
        </w:rPr>
        <w:t xml:space="preserve"> للقرآنِ الكريمِ يجد أنَّ اللهَ – غالبًا- ما يذكرُ عقبَ كلِّ فريضةٍ الأمرَ بالاستغفارِ والاكثارِ مِ</w:t>
      </w:r>
      <w:r w:rsidR="00255390" w:rsidRPr="00255390">
        <w:rPr>
          <w:rFonts w:asciiTheme="majorBidi" w:eastAsia="Times New Roman" w:hAnsiTheme="majorBidi" w:cs="Times New Roman" w:hint="eastAsia"/>
          <w:sz w:val="40"/>
          <w:szCs w:val="40"/>
          <w:rtl/>
        </w:rPr>
        <w:t>ن</w:t>
      </w:r>
      <w:r w:rsidR="00255390" w:rsidRPr="00255390">
        <w:rPr>
          <w:rFonts w:asciiTheme="majorBidi" w:eastAsia="Times New Roman" w:hAnsiTheme="majorBidi" w:cs="Times New Roman"/>
          <w:sz w:val="40"/>
          <w:szCs w:val="40"/>
          <w:rtl/>
        </w:rPr>
        <w:t xml:space="preserve"> ذكرهِ حتى يكونَ ذلك مِن بابِ شكرِ اللهِ على التوفيقِ لأداءِ الطاعةِ كما قالَ ربُّنَا ﴿وَقالُوا الْحَمْدُ لِلَّهِ الَّذِي هَدانا لِهذا وَما كُنَّا لِنَهْتَدِيَ لَوْلا أَنْ هَدانَا اللَّهُ﴾، ومِن أجلِ جبرِ ما وقعَ فيها مِن خللٍ أو نقصٍ، فقالَ اللهُ عقبَ ال</w:t>
      </w:r>
      <w:r w:rsidR="00255390" w:rsidRPr="00255390">
        <w:rPr>
          <w:rFonts w:asciiTheme="majorBidi" w:eastAsia="Times New Roman" w:hAnsiTheme="majorBidi" w:cs="Times New Roman" w:hint="eastAsia"/>
          <w:sz w:val="40"/>
          <w:szCs w:val="40"/>
          <w:rtl/>
        </w:rPr>
        <w:t>كلامِ</w:t>
      </w:r>
      <w:r w:rsidR="00255390" w:rsidRPr="00255390">
        <w:rPr>
          <w:rFonts w:asciiTheme="majorBidi" w:eastAsia="Times New Roman" w:hAnsiTheme="majorBidi" w:cs="Times New Roman"/>
          <w:sz w:val="40"/>
          <w:szCs w:val="40"/>
          <w:rtl/>
        </w:rPr>
        <w:t xml:space="preserve"> عن فريضةِ الحجِّ ﴿فَإِذا قَضَيْتُمْ مَناسِكَكُمْ فَاذْكُرُوا اللَّهَ كَذِكْرِكُمْ آباءَكُمْ أَوْ أَشَدَّ ذِكْراً﴾، وقالَ ربُّنَا في سياقِ الحديثِ عن فريضةِ الصيامِ: ﴿وَلِتُكْمِلُواْ الْعِدَّةَ وَلِتُكَبِّرُواْ اللّهَ عَلَى مَا هَدَاكُمْ وَلَعَلَّكُمْ تَشْكُرُونَ﴾، وكان ابنُ عمرَ وابنُ عباسٍ رضي اللهُ عنهما يكبرانَ إذا خرجَا إلى المُصلّى، فيشرعُ للمسلمِ إذا خرجَ مِن بيتهِ إلى المُصلّى أنْ يُكبرَ إلى أنْ يدخلَ الإمامُ</w:t>
      </w:r>
      <w:r w:rsidR="00255390" w:rsidRPr="00255390">
        <w:rPr>
          <w:rFonts w:asciiTheme="majorBidi" w:eastAsia="Times New Roman" w:hAnsiTheme="majorBidi" w:cstheme="majorBidi"/>
          <w:sz w:val="40"/>
          <w:szCs w:val="40"/>
        </w:rPr>
        <w:t xml:space="preserve">. </w:t>
      </w:r>
    </w:p>
    <w:p w14:paraId="30528FE7" w14:textId="0017AAF0" w:rsidR="00255390" w:rsidRPr="00B915D0" w:rsidRDefault="00255390" w:rsidP="00B915D0">
      <w:pPr>
        <w:bidi/>
        <w:spacing w:after="0" w:line="240" w:lineRule="auto"/>
        <w:jc w:val="both"/>
        <w:rPr>
          <w:rFonts w:asciiTheme="majorBidi" w:eastAsia="Times New Roman" w:hAnsiTheme="majorBidi" w:cstheme="majorBidi"/>
          <w:sz w:val="40"/>
          <w:szCs w:val="40"/>
          <w:rtl/>
        </w:rPr>
      </w:pPr>
      <w:r w:rsidRPr="00B915D0">
        <w:rPr>
          <w:rFonts w:asciiTheme="majorBidi" w:eastAsia="Times New Roman" w:hAnsiTheme="majorBidi" w:cs="Times New Roman" w:hint="eastAsia"/>
          <w:sz w:val="40"/>
          <w:szCs w:val="40"/>
          <w:rtl/>
        </w:rPr>
        <w:t>ومِن</w:t>
      </w:r>
      <w:r w:rsidRPr="00B915D0">
        <w:rPr>
          <w:rFonts w:asciiTheme="majorBidi" w:eastAsia="Times New Roman" w:hAnsiTheme="majorBidi" w:cs="Times New Roman"/>
          <w:sz w:val="40"/>
          <w:szCs w:val="40"/>
          <w:rtl/>
        </w:rPr>
        <w:t xml:space="preserve"> مظاهرِ الإحسانِ في ختامِ هذا الشهرِ وتوديعهِ بحسنِ الختامِ إخراجُ زكاةِ الفطرِ، وهي واجبةٌ على الكبيرِ والصغيرِ، والذكرِ والأنثى، وقد فُرضتْ طهرةً للصائمِ، وطعمةً للفقراءِ والمساكين، وليحرصْ الصائمُ على إخراجِهَا قبلَ صلاةِ العيدِ فعَنِ ابْنِ عَبَّاسٍ قَالَ: «فَرَضَ رَسُولُ اللَّهِ زَكَاةَ الْفِطْرِ طُهْرَةً لِلصَّائِمِ مِنَ اللَّغْوِ وَالرَّفَثِ، وَطُعْمَةً لِلْمَسَاكِينِ، فَمَنْ أَدَّاهَا قَبْلَ الصَّلَاةِ فَهِيَ زَكَاةٌ مَقْبُولَةٌ، وَمَنْ أَدَّاهَا بَعْدَ الصَّلَاةِ فَهِيَ صَدَقَةٌ مِنَ الصَّدَقَات</w:t>
      </w:r>
      <w:r w:rsidRPr="00B915D0">
        <w:rPr>
          <w:rFonts w:asciiTheme="majorBidi" w:eastAsia="Times New Roman" w:hAnsiTheme="majorBidi" w:cs="Times New Roman" w:hint="eastAsia"/>
          <w:sz w:val="40"/>
          <w:szCs w:val="40"/>
          <w:rtl/>
        </w:rPr>
        <w:t>ِ»</w:t>
      </w:r>
      <w:r w:rsidRPr="00B915D0">
        <w:rPr>
          <w:rFonts w:asciiTheme="majorBidi" w:eastAsia="Times New Roman" w:hAnsiTheme="majorBidi" w:cs="Times New Roman"/>
          <w:sz w:val="40"/>
          <w:szCs w:val="40"/>
          <w:rtl/>
        </w:rPr>
        <w:t xml:space="preserve"> (أبو داود بسند حسن)، وهي تخرجُ مِن غالبِ قوتِ البلدِ تمرًا أو برًّا أو شعيرًا أو </w:t>
      </w:r>
      <w:proofErr w:type="spellStart"/>
      <w:r w:rsidRPr="00B915D0">
        <w:rPr>
          <w:rFonts w:asciiTheme="majorBidi" w:eastAsia="Times New Roman" w:hAnsiTheme="majorBidi" w:cs="Times New Roman"/>
          <w:sz w:val="40"/>
          <w:szCs w:val="40"/>
          <w:rtl/>
        </w:rPr>
        <w:t>زبيبًا</w:t>
      </w:r>
      <w:proofErr w:type="spellEnd"/>
      <w:r w:rsidRPr="00B915D0">
        <w:rPr>
          <w:rFonts w:asciiTheme="majorBidi" w:eastAsia="Times New Roman" w:hAnsiTheme="majorBidi" w:cs="Times New Roman"/>
          <w:sz w:val="40"/>
          <w:szCs w:val="40"/>
          <w:rtl/>
        </w:rPr>
        <w:t xml:space="preserve"> أو أرزًا، ومقدارُهَا صاعٌ عن كلِّ شخصٍ، أي ما يعادلُ: ثلاثةَ كيلو جراماتٍ تقريبًا،</w:t>
      </w:r>
      <w:r w:rsidR="00B915D0" w:rsidRPr="00B915D0">
        <w:rPr>
          <w:rFonts w:asciiTheme="majorBidi" w:eastAsia="Times New Roman" w:hAnsiTheme="majorBidi" w:cstheme="majorBidi" w:hint="cs"/>
          <w:sz w:val="40"/>
          <w:szCs w:val="40"/>
          <w:rtl/>
        </w:rPr>
        <w:t xml:space="preserve"> </w:t>
      </w:r>
      <w:r w:rsidRPr="00B915D0">
        <w:rPr>
          <w:rFonts w:asciiTheme="majorBidi" w:eastAsia="Times New Roman" w:hAnsiTheme="majorBidi" w:cs="Times New Roman" w:hint="eastAsia"/>
          <w:sz w:val="40"/>
          <w:szCs w:val="40"/>
          <w:rtl/>
        </w:rPr>
        <w:t>ويجوزُ</w:t>
      </w:r>
      <w:r w:rsidRPr="00B915D0">
        <w:rPr>
          <w:rFonts w:asciiTheme="majorBidi" w:eastAsia="Times New Roman" w:hAnsiTheme="majorBidi" w:cs="Times New Roman"/>
          <w:sz w:val="40"/>
          <w:szCs w:val="40"/>
          <w:rtl/>
        </w:rPr>
        <w:t xml:space="preserve"> كذلك إخراجُ قيمتِهَا نقدًا؛ إذ الراجحُ عندَ الجمهورِ أنَّه يجوزُ أخذُ القيمةِ في زكاةِ الفطرِ قياسًا على </w:t>
      </w:r>
      <w:r w:rsidRPr="00B915D0">
        <w:rPr>
          <w:rFonts w:asciiTheme="majorBidi" w:eastAsia="Times New Roman" w:hAnsiTheme="majorBidi" w:cs="Times New Roman"/>
          <w:sz w:val="40"/>
          <w:szCs w:val="40"/>
          <w:rtl/>
        </w:rPr>
        <w:lastRenderedPageBreak/>
        <w:t>جوازِ أخذِ القيمةِ في الزكاةِ عمومًا كحَدِيثِ مُعَاذ حِينَ قَالَ لأهل الْيَمَن: «ائْتُونِي بِخَمِيسٍ أَوْ لَبِيسٍ آخُذُهُ مِنْكُمْ مَكَانَ الذرة والشعير؛ فَإِنَّهُ أَهْوَنُ عَلَيْكُمْ، وَأَنْفَعُ لِلْمُهَاجِرِينَ بِالْمَدِينَةِ»، وكان يأتي بهِ رَسُولَ اللَّهِ- صَلَّى اللَّهُ عَلَيْهِ وَسَلَّمَ – ولا ينكرُ عليهِ، وَقد عَنْوَنَ الإمام البخاريُّ في صحيحه قائلًا: باب: "العرضُ في الزَّكاة"، وذكَر الأثر</w:t>
      </w:r>
      <w:r w:rsidRPr="00B915D0">
        <w:rPr>
          <w:rFonts w:asciiTheme="majorBidi" w:eastAsia="Times New Roman" w:hAnsiTheme="majorBidi" w:cs="Times New Roman" w:hint="eastAsia"/>
          <w:sz w:val="40"/>
          <w:szCs w:val="40"/>
          <w:rtl/>
        </w:rPr>
        <w:t>َ</w:t>
      </w:r>
      <w:r w:rsidRPr="00B915D0">
        <w:rPr>
          <w:rFonts w:asciiTheme="majorBidi" w:eastAsia="Times New Roman" w:hAnsiTheme="majorBidi" w:cs="Times New Roman"/>
          <w:sz w:val="40"/>
          <w:szCs w:val="40"/>
          <w:rtl/>
        </w:rPr>
        <w:t xml:space="preserve"> السَّابق، واحتجاجُ البخاريُّ بهذا دليلٌ علىٰ قوَّةِ الخبرِ عنده كما أفادَ بذلك ابنُ حجرٍ في فتح الباري</w:t>
      </w:r>
      <w:r w:rsidRPr="00B915D0">
        <w:rPr>
          <w:rFonts w:asciiTheme="majorBidi" w:eastAsia="Times New Roman" w:hAnsiTheme="majorBidi" w:cstheme="majorBidi"/>
          <w:sz w:val="40"/>
          <w:szCs w:val="40"/>
        </w:rPr>
        <w:t xml:space="preserve"> .</w:t>
      </w:r>
    </w:p>
    <w:p w14:paraId="6A6766EF" w14:textId="77777777" w:rsidR="00255390" w:rsidRPr="00255390" w:rsidRDefault="00255390" w:rsidP="00255390">
      <w:pPr>
        <w:bidi/>
        <w:spacing w:after="0" w:line="240" w:lineRule="auto"/>
        <w:jc w:val="both"/>
        <w:rPr>
          <w:rFonts w:asciiTheme="majorBidi" w:eastAsia="Times New Roman" w:hAnsiTheme="majorBidi" w:cstheme="majorBidi"/>
          <w:sz w:val="40"/>
          <w:szCs w:val="40"/>
          <w:rtl/>
        </w:rPr>
      </w:pPr>
      <w:r w:rsidRPr="00255390">
        <w:rPr>
          <w:rFonts w:asciiTheme="majorBidi" w:eastAsia="Times New Roman" w:hAnsiTheme="majorBidi" w:cstheme="majorBidi"/>
          <w:sz w:val="40"/>
          <w:szCs w:val="40"/>
        </w:rPr>
        <w:t xml:space="preserve"> </w:t>
      </w:r>
      <w:r w:rsidRPr="00255390">
        <w:rPr>
          <w:rFonts w:asciiTheme="majorBidi" w:eastAsia="Times New Roman" w:hAnsiTheme="majorBidi" w:cs="Times New Roman"/>
          <w:sz w:val="40"/>
          <w:szCs w:val="40"/>
          <w:rtl/>
        </w:rPr>
        <w:t>كما أنَّ هذا يتفقُ مع مقصدِ الشريعةِ في التيسيرِ على الناسِ خاصةً مَن يعيشونَ في المُدنِ، وأنفعُ للفقيرِ؛ فبالمالِ يشترِي ما يريدُ مِن اللباسِ والطعامِ والدواءِ وغيرهِ مِن ضرورياتِ الحياةِ؛ ولأنَّ المقصودَ هو دفعُ الحاجةِ عن المسكينِ كما أخبرَ بذلك المعصو</w:t>
      </w:r>
      <w:r w:rsidRPr="00255390">
        <w:rPr>
          <w:rFonts w:asciiTheme="majorBidi" w:eastAsia="Times New Roman" w:hAnsiTheme="majorBidi" w:cs="Times New Roman" w:hint="eastAsia"/>
          <w:sz w:val="40"/>
          <w:szCs w:val="40"/>
          <w:rtl/>
        </w:rPr>
        <w:t>مُ</w:t>
      </w:r>
      <w:r w:rsidRPr="00255390">
        <w:rPr>
          <w:rFonts w:asciiTheme="majorBidi" w:eastAsia="Times New Roman" w:hAnsiTheme="majorBidi" w:cs="Times New Roman"/>
          <w:sz w:val="40"/>
          <w:szCs w:val="40"/>
          <w:rtl/>
        </w:rPr>
        <w:t xml:space="preserve"> </w:t>
      </w:r>
      <w:r w:rsidRPr="00255390">
        <w:rPr>
          <w:rFonts w:asciiTheme="majorBidi" w:eastAsia="Times New Roman" w:hAnsiTheme="majorBidi" w:cs="Times New Roman" w:hint="cs"/>
          <w:sz w:val="40"/>
          <w:szCs w:val="40"/>
          <w:rtl/>
        </w:rPr>
        <w:t>ﷺ</w:t>
      </w:r>
      <w:r w:rsidRPr="00255390">
        <w:rPr>
          <w:rFonts w:asciiTheme="majorBidi" w:eastAsia="Times New Roman" w:hAnsiTheme="majorBidi" w:cs="Times New Roman" w:hint="eastAsia"/>
          <w:sz w:val="40"/>
          <w:szCs w:val="40"/>
          <w:rtl/>
        </w:rPr>
        <w:t>،</w:t>
      </w:r>
      <w:r w:rsidRPr="00255390">
        <w:rPr>
          <w:rFonts w:asciiTheme="majorBidi" w:eastAsia="Times New Roman" w:hAnsiTheme="majorBidi" w:cs="Times New Roman"/>
          <w:sz w:val="40"/>
          <w:szCs w:val="40"/>
          <w:rtl/>
        </w:rPr>
        <w:t xml:space="preserve"> ولا يختلفُ ذلك بالقيمةِ أو غيرِهَا، وإلى هذا ذهبَ الإمامُ أبو حنيفة، وجَمْعٌ مِن الصَّحابة كسيِّدِنَا عليٍّ، وابنِ عباسٍ، وابنِ عمرَ، وابنِ مسعودٍ، والبراءِ بنِ عازبٍ، ومعاذِ بنِ جبلٍ، وعطاءِ بنِ أبي رباحٍ، ومعاويةَ رضي اللهٌ </w:t>
      </w:r>
      <w:proofErr w:type="gramStart"/>
      <w:r w:rsidRPr="00255390">
        <w:rPr>
          <w:rFonts w:asciiTheme="majorBidi" w:eastAsia="Times New Roman" w:hAnsiTheme="majorBidi" w:cs="Times New Roman"/>
          <w:sz w:val="40"/>
          <w:szCs w:val="40"/>
          <w:rtl/>
        </w:rPr>
        <w:t>عنهم</w:t>
      </w:r>
      <w:r w:rsidRPr="00255390">
        <w:rPr>
          <w:rFonts w:asciiTheme="majorBidi" w:eastAsia="Times New Roman" w:hAnsiTheme="majorBidi" w:cstheme="majorBidi"/>
          <w:sz w:val="40"/>
          <w:szCs w:val="40"/>
        </w:rPr>
        <w:t xml:space="preserve"> .</w:t>
      </w:r>
      <w:proofErr w:type="gramEnd"/>
      <w:r w:rsidRPr="00255390">
        <w:rPr>
          <w:rFonts w:asciiTheme="majorBidi" w:eastAsia="Times New Roman" w:hAnsiTheme="majorBidi" w:cstheme="majorBidi"/>
          <w:sz w:val="40"/>
          <w:szCs w:val="40"/>
        </w:rPr>
        <w:t xml:space="preserve"> </w:t>
      </w:r>
    </w:p>
    <w:p w14:paraId="1BE4CCBF" w14:textId="77777777" w:rsidR="00255390" w:rsidRPr="00255390" w:rsidRDefault="00255390" w:rsidP="00255390">
      <w:pPr>
        <w:bidi/>
        <w:spacing w:after="0" w:line="240" w:lineRule="auto"/>
        <w:jc w:val="both"/>
        <w:rPr>
          <w:rFonts w:asciiTheme="majorBidi" w:eastAsia="Times New Roman" w:hAnsiTheme="majorBidi" w:cstheme="majorBidi"/>
          <w:sz w:val="40"/>
          <w:szCs w:val="40"/>
          <w:rtl/>
        </w:rPr>
      </w:pPr>
      <w:r w:rsidRPr="00255390">
        <w:rPr>
          <w:rFonts w:asciiTheme="majorBidi" w:eastAsia="Times New Roman" w:hAnsiTheme="majorBidi" w:cs="Times New Roman" w:hint="eastAsia"/>
          <w:sz w:val="40"/>
          <w:szCs w:val="40"/>
          <w:rtl/>
        </w:rPr>
        <w:t>ومن</w:t>
      </w:r>
      <w:r w:rsidRPr="00255390">
        <w:rPr>
          <w:rFonts w:asciiTheme="majorBidi" w:eastAsia="Times New Roman" w:hAnsiTheme="majorBidi" w:cs="Times New Roman"/>
          <w:sz w:val="40"/>
          <w:szCs w:val="40"/>
          <w:rtl/>
        </w:rPr>
        <w:t xml:space="preserve"> التابعين: عمرُ بنُ عبدِ العزيزِ، والحسنُ البصري، والنَّخعِيُّ، والثَّورِيُّ، والأوزاعِي، واللَّيثُ بن سعدٍ، والإمامُ البخاري، وطاووسُ، ومجاهدٌ، وسعيدُ بنُ المسيبِ، وعروةُ بنُ الزبيرِ، والرَّمليُّ -وهو مِن فقهاءِ الشَّافعيَّةِ-؛ قال بجوازِ تقليدِ الإمام</w:t>
      </w:r>
      <w:r w:rsidRPr="00255390">
        <w:rPr>
          <w:rFonts w:asciiTheme="majorBidi" w:eastAsia="Times New Roman" w:hAnsiTheme="majorBidi" w:cs="Times New Roman" w:hint="eastAsia"/>
          <w:sz w:val="40"/>
          <w:szCs w:val="40"/>
          <w:rtl/>
        </w:rPr>
        <w:t>ِ</w:t>
      </w:r>
      <w:r w:rsidRPr="00255390">
        <w:rPr>
          <w:rFonts w:asciiTheme="majorBidi" w:eastAsia="Times New Roman" w:hAnsiTheme="majorBidi" w:cs="Times New Roman"/>
          <w:sz w:val="40"/>
          <w:szCs w:val="40"/>
          <w:rtl/>
        </w:rPr>
        <w:t xml:space="preserve"> أبي حنيفةَ في جوازِ إخراجهَا دراهم لمَن سألَهُ عن ذلك، وبعضُ فقهاءِ المالكيَّةِ، وإسحاقُ بنُ راهويه، وأبو ثورٍ، وإحدى الرِّواياتِ عن الإمامِ أحمد - التقييدُ بالحاجةِ والضَّرورةِ</w:t>
      </w:r>
      <w:r w:rsidRPr="00255390">
        <w:rPr>
          <w:rFonts w:asciiTheme="majorBidi" w:eastAsia="Times New Roman" w:hAnsiTheme="majorBidi" w:cstheme="majorBidi"/>
          <w:sz w:val="40"/>
          <w:szCs w:val="40"/>
        </w:rPr>
        <w:t xml:space="preserve"> </w:t>
      </w:r>
      <w:proofErr w:type="gramStart"/>
      <w:r w:rsidRPr="00255390">
        <w:rPr>
          <w:rFonts w:asciiTheme="majorBidi" w:eastAsia="Times New Roman" w:hAnsiTheme="majorBidi" w:cstheme="majorBidi"/>
          <w:sz w:val="40"/>
          <w:szCs w:val="40"/>
        </w:rPr>
        <w:t>- .</w:t>
      </w:r>
      <w:proofErr w:type="gramEnd"/>
    </w:p>
    <w:p w14:paraId="338F80C5" w14:textId="77777777" w:rsidR="00255390" w:rsidRPr="00255390" w:rsidRDefault="00255390" w:rsidP="00255390">
      <w:pPr>
        <w:bidi/>
        <w:spacing w:after="0" w:line="240" w:lineRule="auto"/>
        <w:jc w:val="both"/>
        <w:rPr>
          <w:rFonts w:asciiTheme="majorBidi" w:eastAsia="Times New Roman" w:hAnsiTheme="majorBidi" w:cstheme="majorBidi"/>
          <w:sz w:val="40"/>
          <w:szCs w:val="40"/>
          <w:rtl/>
        </w:rPr>
      </w:pPr>
      <w:r w:rsidRPr="00255390">
        <w:rPr>
          <w:rFonts w:asciiTheme="majorBidi" w:eastAsia="Times New Roman" w:hAnsiTheme="majorBidi" w:cs="Times New Roman" w:hint="eastAsia"/>
          <w:sz w:val="40"/>
          <w:szCs w:val="40"/>
          <w:rtl/>
        </w:rPr>
        <w:t>وأخيرًا</w:t>
      </w:r>
      <w:r w:rsidRPr="00255390">
        <w:rPr>
          <w:rFonts w:asciiTheme="majorBidi" w:eastAsia="Times New Roman" w:hAnsiTheme="majorBidi" w:cs="Times New Roman"/>
          <w:sz w:val="40"/>
          <w:szCs w:val="40"/>
          <w:rtl/>
        </w:rPr>
        <w:t xml:space="preserve">: لا إنكارَ فيما يُختلفُ فيه؛ لأنَّ المسلمَ في سعةٍ مِن أمرهِ، فيجوزُ لهُ أنْ يأخذَ بما شاءَ طالمَا يتبعُ مذهبًا فقهيًّا معتبرًا، وفي نفسِ الوقتِ لا ينكرُ على مَن خالفَهُ في </w:t>
      </w:r>
      <w:proofErr w:type="gramStart"/>
      <w:r w:rsidRPr="00255390">
        <w:rPr>
          <w:rFonts w:asciiTheme="majorBidi" w:eastAsia="Times New Roman" w:hAnsiTheme="majorBidi" w:cs="Times New Roman"/>
          <w:sz w:val="40"/>
          <w:szCs w:val="40"/>
          <w:rtl/>
        </w:rPr>
        <w:t>المذهبِ</w:t>
      </w:r>
      <w:r w:rsidRPr="00255390">
        <w:rPr>
          <w:rFonts w:asciiTheme="majorBidi" w:eastAsia="Times New Roman" w:hAnsiTheme="majorBidi" w:cstheme="majorBidi"/>
          <w:sz w:val="40"/>
          <w:szCs w:val="40"/>
        </w:rPr>
        <w:t xml:space="preserve"> .</w:t>
      </w:r>
      <w:proofErr w:type="gramEnd"/>
    </w:p>
    <w:p w14:paraId="31EB9D43" w14:textId="27057821" w:rsidR="00255390" w:rsidRPr="00255390" w:rsidRDefault="00255390" w:rsidP="00B915D0">
      <w:pPr>
        <w:bidi/>
        <w:spacing w:after="0" w:line="240" w:lineRule="auto"/>
        <w:jc w:val="center"/>
        <w:rPr>
          <w:rFonts w:asciiTheme="majorBidi" w:eastAsia="Times New Roman" w:hAnsiTheme="majorBidi" w:cstheme="majorBidi"/>
          <w:sz w:val="40"/>
          <w:szCs w:val="40"/>
          <w:rtl/>
        </w:rPr>
      </w:pPr>
      <w:r w:rsidRPr="00255390">
        <w:rPr>
          <w:rFonts w:asciiTheme="majorBidi" w:eastAsia="Times New Roman" w:hAnsiTheme="majorBidi" w:cs="Times New Roman" w:hint="eastAsia"/>
          <w:sz w:val="40"/>
          <w:szCs w:val="40"/>
          <w:rtl/>
        </w:rPr>
        <w:t>اللهم</w:t>
      </w:r>
      <w:r w:rsidRPr="00255390">
        <w:rPr>
          <w:rFonts w:asciiTheme="majorBidi" w:eastAsia="Times New Roman" w:hAnsiTheme="majorBidi" w:cs="Times New Roman"/>
          <w:sz w:val="40"/>
          <w:szCs w:val="40"/>
          <w:rtl/>
        </w:rPr>
        <w:t xml:space="preserve"> إنّا نسألُكَ أنْ تحفظَ ديننَا الذي هو عصمةُ أمرِنَا، ودنيانَا التي فيها معاشُنَا، وآخرتَنَا التي إليها مردُّنَا، </w:t>
      </w:r>
      <w:r w:rsidRPr="00255390">
        <w:rPr>
          <w:rFonts w:asciiTheme="majorBidi" w:eastAsia="Times New Roman" w:hAnsiTheme="majorBidi" w:cs="Times New Roman" w:hint="eastAsia"/>
          <w:sz w:val="40"/>
          <w:szCs w:val="40"/>
          <w:rtl/>
        </w:rPr>
        <w:t>وأنْ</w:t>
      </w:r>
      <w:r w:rsidRPr="00255390">
        <w:rPr>
          <w:rFonts w:asciiTheme="majorBidi" w:eastAsia="Times New Roman" w:hAnsiTheme="majorBidi" w:cs="Times New Roman"/>
          <w:sz w:val="40"/>
          <w:szCs w:val="40"/>
          <w:rtl/>
        </w:rPr>
        <w:t xml:space="preserve"> تجعلَ هذا الشهرَ الكريمَ شاهدًا لنا لا علينا، وأنْ تجعلَ بلدنَا مِصْرَ سخاءً رخاءً، أمنًا أمانًا، سلمًا سلامًا وسائرَ بلادِ العالمين، وأنْ توفقَ ولاةَ أُمورِنَا لِمَا فيه نفعُ البلادِ والعبادِ</w:t>
      </w:r>
      <w:r w:rsidRPr="00255390">
        <w:rPr>
          <w:rFonts w:asciiTheme="majorBidi" w:eastAsia="Times New Roman" w:hAnsiTheme="majorBidi" w:cstheme="majorBidi"/>
          <w:sz w:val="40"/>
          <w:szCs w:val="40"/>
        </w:rPr>
        <w:t>.</w:t>
      </w:r>
    </w:p>
    <w:p w14:paraId="36FCEE61" w14:textId="17DE53A6" w:rsidR="00255390" w:rsidRPr="00255390" w:rsidRDefault="00255390" w:rsidP="00B915D0">
      <w:pPr>
        <w:bidi/>
        <w:spacing w:after="0" w:line="240" w:lineRule="auto"/>
        <w:jc w:val="center"/>
        <w:rPr>
          <w:rFonts w:asciiTheme="majorBidi" w:eastAsia="Times New Roman" w:hAnsiTheme="majorBidi" w:cstheme="majorBidi"/>
          <w:sz w:val="40"/>
          <w:szCs w:val="40"/>
          <w:rtl/>
        </w:rPr>
      </w:pPr>
      <w:r w:rsidRPr="00255390">
        <w:rPr>
          <w:rFonts w:asciiTheme="majorBidi" w:eastAsia="Times New Roman" w:hAnsiTheme="majorBidi" w:cs="Times New Roman" w:hint="eastAsia"/>
          <w:sz w:val="40"/>
          <w:szCs w:val="40"/>
          <w:rtl/>
        </w:rPr>
        <w:t>كتبه</w:t>
      </w:r>
      <w:r w:rsidRPr="00255390">
        <w:rPr>
          <w:rFonts w:asciiTheme="majorBidi" w:eastAsia="Times New Roman" w:hAnsiTheme="majorBidi" w:cs="Times New Roman"/>
          <w:sz w:val="40"/>
          <w:szCs w:val="40"/>
          <w:rtl/>
        </w:rPr>
        <w:t>: د / محروس رمضان حفظي عبد العال</w:t>
      </w:r>
    </w:p>
    <w:p w14:paraId="4C1177C0" w14:textId="2051CD51" w:rsidR="00BA6333" w:rsidRPr="008F5663" w:rsidRDefault="00255390" w:rsidP="00B915D0">
      <w:pPr>
        <w:bidi/>
        <w:spacing w:after="0" w:line="240" w:lineRule="auto"/>
        <w:jc w:val="center"/>
        <w:rPr>
          <w:rFonts w:asciiTheme="majorBidi" w:eastAsia="Times New Roman" w:hAnsiTheme="majorBidi" w:cstheme="majorBidi"/>
          <w:b/>
          <w:bCs/>
          <w:sz w:val="40"/>
          <w:szCs w:val="40"/>
        </w:rPr>
      </w:pPr>
      <w:r w:rsidRPr="00255390">
        <w:rPr>
          <w:rFonts w:asciiTheme="majorBidi" w:eastAsia="Times New Roman" w:hAnsiTheme="majorBidi" w:cs="Times New Roman" w:hint="eastAsia"/>
          <w:sz w:val="40"/>
          <w:szCs w:val="40"/>
          <w:rtl/>
        </w:rPr>
        <w:t>عضو</w:t>
      </w:r>
      <w:r w:rsidRPr="00255390">
        <w:rPr>
          <w:rFonts w:asciiTheme="majorBidi" w:eastAsia="Times New Roman" w:hAnsiTheme="majorBidi" w:cs="Times New Roman"/>
          <w:sz w:val="40"/>
          <w:szCs w:val="40"/>
          <w:rtl/>
        </w:rPr>
        <w:t xml:space="preserve"> هيئة التدريس بجامعة الأزهر بأسيوط</w:t>
      </w:r>
    </w:p>
    <w:sectPr w:rsidR="00BA6333" w:rsidRPr="008F5663"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782D2" w14:textId="77777777" w:rsidR="008216A6" w:rsidRDefault="008216A6" w:rsidP="0046340F">
      <w:pPr>
        <w:spacing w:after="0" w:line="240" w:lineRule="auto"/>
      </w:pPr>
      <w:r>
        <w:separator/>
      </w:r>
    </w:p>
  </w:endnote>
  <w:endnote w:type="continuationSeparator" w:id="0">
    <w:p w14:paraId="4C542BC4" w14:textId="77777777" w:rsidR="008216A6" w:rsidRDefault="008216A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FCDA" w14:textId="77777777" w:rsidR="008216A6" w:rsidRDefault="008216A6" w:rsidP="0046340F">
      <w:pPr>
        <w:spacing w:after="0" w:line="240" w:lineRule="auto"/>
      </w:pPr>
      <w:r>
        <w:separator/>
      </w:r>
    </w:p>
  </w:footnote>
  <w:footnote w:type="continuationSeparator" w:id="0">
    <w:p w14:paraId="1D52A490" w14:textId="77777777" w:rsidR="008216A6" w:rsidRDefault="008216A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255390" w:rsidRPr="00255390">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255390" w:rsidRPr="00255390">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5112759">
    <w:abstractNumId w:val="9"/>
  </w:num>
  <w:num w:numId="2" w16cid:durableId="11929089">
    <w:abstractNumId w:val="13"/>
  </w:num>
  <w:num w:numId="3" w16cid:durableId="940573563">
    <w:abstractNumId w:val="18"/>
  </w:num>
  <w:num w:numId="4" w16cid:durableId="693266180">
    <w:abstractNumId w:val="17"/>
  </w:num>
  <w:num w:numId="5" w16cid:durableId="278607892">
    <w:abstractNumId w:val="14"/>
  </w:num>
  <w:num w:numId="6" w16cid:durableId="568149426">
    <w:abstractNumId w:val="20"/>
  </w:num>
  <w:num w:numId="7" w16cid:durableId="1427387657">
    <w:abstractNumId w:val="2"/>
  </w:num>
  <w:num w:numId="8" w16cid:durableId="1706832919">
    <w:abstractNumId w:val="10"/>
  </w:num>
  <w:num w:numId="9" w16cid:durableId="1836334642">
    <w:abstractNumId w:val="22"/>
  </w:num>
  <w:num w:numId="10" w16cid:durableId="1092048036">
    <w:abstractNumId w:val="3"/>
  </w:num>
  <w:num w:numId="11" w16cid:durableId="1554583908">
    <w:abstractNumId w:val="12"/>
  </w:num>
  <w:num w:numId="12" w16cid:durableId="566889536">
    <w:abstractNumId w:val="16"/>
  </w:num>
  <w:num w:numId="13" w16cid:durableId="1026250950">
    <w:abstractNumId w:val="7"/>
  </w:num>
  <w:num w:numId="14" w16cid:durableId="909970152">
    <w:abstractNumId w:val="24"/>
  </w:num>
  <w:num w:numId="15" w16cid:durableId="110243740">
    <w:abstractNumId w:val="8"/>
  </w:num>
  <w:num w:numId="16" w16cid:durableId="1406801870">
    <w:abstractNumId w:val="1"/>
  </w:num>
  <w:num w:numId="17" w16cid:durableId="2119980300">
    <w:abstractNumId w:val="0"/>
  </w:num>
  <w:num w:numId="18" w16cid:durableId="340934532">
    <w:abstractNumId w:val="19"/>
  </w:num>
  <w:num w:numId="19" w16cid:durableId="2106724937">
    <w:abstractNumId w:val="11"/>
  </w:num>
  <w:num w:numId="20" w16cid:durableId="796142664">
    <w:abstractNumId w:val="21"/>
  </w:num>
  <w:num w:numId="21" w16cid:durableId="406459683">
    <w:abstractNumId w:val="23"/>
  </w:num>
  <w:num w:numId="22" w16cid:durableId="588777912">
    <w:abstractNumId w:val="6"/>
  </w:num>
  <w:num w:numId="23" w16cid:durableId="323243068">
    <w:abstractNumId w:val="5"/>
  </w:num>
  <w:num w:numId="24" w16cid:durableId="573859642">
    <w:abstractNumId w:val="4"/>
  </w:num>
  <w:num w:numId="25" w16cid:durableId="12429805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112D"/>
    <w:rsid w:val="000C447D"/>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55390"/>
    <w:rsid w:val="00261961"/>
    <w:rsid w:val="0027026B"/>
    <w:rsid w:val="00277E66"/>
    <w:rsid w:val="00281CBA"/>
    <w:rsid w:val="002914BD"/>
    <w:rsid w:val="002956AA"/>
    <w:rsid w:val="002A2522"/>
    <w:rsid w:val="002A77F9"/>
    <w:rsid w:val="002B290C"/>
    <w:rsid w:val="002B58A1"/>
    <w:rsid w:val="002D1760"/>
    <w:rsid w:val="002D61AB"/>
    <w:rsid w:val="002E19FC"/>
    <w:rsid w:val="002E4FF3"/>
    <w:rsid w:val="002E7C00"/>
    <w:rsid w:val="002F450A"/>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9746C"/>
    <w:rsid w:val="004A0871"/>
    <w:rsid w:val="004A3529"/>
    <w:rsid w:val="004A5EC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32C84"/>
    <w:rsid w:val="00533333"/>
    <w:rsid w:val="005336B8"/>
    <w:rsid w:val="00534B94"/>
    <w:rsid w:val="00534E6D"/>
    <w:rsid w:val="00540427"/>
    <w:rsid w:val="0054496D"/>
    <w:rsid w:val="00545FDD"/>
    <w:rsid w:val="005559C0"/>
    <w:rsid w:val="005577FF"/>
    <w:rsid w:val="00564B55"/>
    <w:rsid w:val="00565292"/>
    <w:rsid w:val="00567267"/>
    <w:rsid w:val="00574230"/>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1B32"/>
    <w:rsid w:val="00622C41"/>
    <w:rsid w:val="006245F8"/>
    <w:rsid w:val="00636AEA"/>
    <w:rsid w:val="00637ECF"/>
    <w:rsid w:val="00642466"/>
    <w:rsid w:val="00657FA3"/>
    <w:rsid w:val="00660826"/>
    <w:rsid w:val="00664533"/>
    <w:rsid w:val="006658BD"/>
    <w:rsid w:val="006705F2"/>
    <w:rsid w:val="006726EA"/>
    <w:rsid w:val="00677618"/>
    <w:rsid w:val="00685689"/>
    <w:rsid w:val="00685F46"/>
    <w:rsid w:val="00690DD9"/>
    <w:rsid w:val="00693C03"/>
    <w:rsid w:val="00695B45"/>
    <w:rsid w:val="006A393D"/>
    <w:rsid w:val="006A4B54"/>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B0A31"/>
    <w:rsid w:val="007B6AA4"/>
    <w:rsid w:val="007C091B"/>
    <w:rsid w:val="007C0BEE"/>
    <w:rsid w:val="007C5161"/>
    <w:rsid w:val="007D0E08"/>
    <w:rsid w:val="007D1E45"/>
    <w:rsid w:val="007D3213"/>
    <w:rsid w:val="007E4059"/>
    <w:rsid w:val="007F3E9C"/>
    <w:rsid w:val="007F5CA4"/>
    <w:rsid w:val="00804157"/>
    <w:rsid w:val="00804EEA"/>
    <w:rsid w:val="00805378"/>
    <w:rsid w:val="0081022E"/>
    <w:rsid w:val="00812C5E"/>
    <w:rsid w:val="00820A56"/>
    <w:rsid w:val="008216A6"/>
    <w:rsid w:val="008269EC"/>
    <w:rsid w:val="00827039"/>
    <w:rsid w:val="00831479"/>
    <w:rsid w:val="0083471F"/>
    <w:rsid w:val="00834BFF"/>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6F79"/>
    <w:rsid w:val="008E232D"/>
    <w:rsid w:val="008E6C01"/>
    <w:rsid w:val="008F2B63"/>
    <w:rsid w:val="008F553A"/>
    <w:rsid w:val="008F5663"/>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15D0"/>
    <w:rsid w:val="00B91E40"/>
    <w:rsid w:val="00B9696B"/>
    <w:rsid w:val="00BA03AC"/>
    <w:rsid w:val="00BA2788"/>
    <w:rsid w:val="00BA27F0"/>
    <w:rsid w:val="00BA6333"/>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43536"/>
    <w:rsid w:val="00D46255"/>
    <w:rsid w:val="00D55804"/>
    <w:rsid w:val="00D5726D"/>
    <w:rsid w:val="00D615F7"/>
    <w:rsid w:val="00D63CA0"/>
    <w:rsid w:val="00D72F07"/>
    <w:rsid w:val="00D760E1"/>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2935"/>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5668"/>
    <w:rsid w:val="00ED04C6"/>
    <w:rsid w:val="00EE2DE4"/>
    <w:rsid w:val="00EE47E2"/>
    <w:rsid w:val="00EE5384"/>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7BF"/>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BCE7B-7868-43E0-81EF-EE493F51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2417</Words>
  <Characters>13779</Characters>
  <Application>Microsoft Office Word</Application>
  <DocSecurity>0</DocSecurity>
  <Lines>114</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2023-04-07T23:39:00Z</dcterms:created>
  <dcterms:modified xsi:type="dcterms:W3CDTF">2023-04-07T23:39:00Z</dcterms:modified>
</cp:coreProperties>
</file>