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CA0F7" w14:textId="3A753565" w:rsidR="00B034A2" w:rsidRPr="00CA2966" w:rsidRDefault="00591D6B" w:rsidP="00A96AB6">
      <w:pPr>
        <w:pBdr>
          <w:top w:val="single" w:sz="4" w:space="1" w:color="auto"/>
          <w:left w:val="single" w:sz="4" w:space="4" w:color="auto"/>
          <w:bottom w:val="single" w:sz="4" w:space="1" w:color="auto"/>
          <w:right w:val="single" w:sz="4" w:space="4" w:color="auto"/>
        </w:pBdr>
        <w:shd w:val="clear" w:color="auto" w:fill="C00000"/>
        <w:bidi/>
        <w:spacing w:after="0" w:line="240" w:lineRule="auto"/>
        <w:jc w:val="center"/>
        <w:rPr>
          <w:rFonts w:asciiTheme="majorBidi" w:hAnsiTheme="majorBidi" w:cs="PT Bold Heading"/>
          <w:b/>
          <w:bCs/>
          <w:sz w:val="80"/>
          <w:szCs w:val="80"/>
          <w:rtl/>
        </w:rPr>
      </w:pPr>
      <w:r w:rsidRPr="00CA2966">
        <w:rPr>
          <w:rFonts w:asciiTheme="majorBidi" w:hAnsiTheme="majorBidi" w:cs="PT Bold Heading"/>
          <w:b/>
          <w:bCs/>
          <w:noProof/>
          <w:sz w:val="80"/>
          <w:szCs w:val="80"/>
          <w:rtl/>
        </w:rPr>
        <w:drawing>
          <wp:anchor distT="0" distB="0" distL="114300" distR="114300" simplePos="0" relativeHeight="251662336" behindDoc="0" locked="0" layoutInCell="1" allowOverlap="1" wp14:anchorId="6ED5D37A" wp14:editId="1C1ECEC8">
            <wp:simplePos x="0" y="0"/>
            <wp:positionH relativeFrom="margin">
              <wp:align>center</wp:align>
            </wp:positionH>
            <wp:positionV relativeFrom="paragraph">
              <wp:posOffset>0</wp:posOffset>
            </wp:positionV>
            <wp:extent cx="6858000" cy="12287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033.jpg"/>
                    <pic:cNvPicPr/>
                  </pic:nvPicPr>
                  <pic:blipFill>
                    <a:blip r:embed="rId8">
                      <a:extLst>
                        <a:ext uri="{28A0092B-C50C-407E-A947-70E740481C1C}">
                          <a14:useLocalDpi xmlns:a14="http://schemas.microsoft.com/office/drawing/2010/main" val="0"/>
                        </a:ext>
                      </a:extLst>
                    </a:blip>
                    <a:stretch>
                      <a:fillRect/>
                    </a:stretch>
                  </pic:blipFill>
                  <pic:spPr>
                    <a:xfrm>
                      <a:off x="0" y="0"/>
                      <a:ext cx="6858000" cy="1228725"/>
                    </a:xfrm>
                    <a:prstGeom prst="rect">
                      <a:avLst/>
                    </a:prstGeom>
                  </pic:spPr>
                </pic:pic>
              </a:graphicData>
            </a:graphic>
            <wp14:sizeRelH relativeFrom="margin">
              <wp14:pctWidth>0</wp14:pctWidth>
            </wp14:sizeRelH>
            <wp14:sizeRelV relativeFrom="margin">
              <wp14:pctHeight>0</wp14:pctHeight>
            </wp14:sizeRelV>
          </wp:anchor>
        </w:drawing>
      </w:r>
      <w:r w:rsidR="00B034A2" w:rsidRPr="00CA2966">
        <w:rPr>
          <w:rFonts w:asciiTheme="majorBidi" w:hAnsiTheme="majorBidi" w:cs="PT Bold Heading"/>
          <w:b/>
          <w:bCs/>
          <w:sz w:val="80"/>
          <w:szCs w:val="80"/>
          <w:rtl/>
        </w:rPr>
        <w:t xml:space="preserve"> </w:t>
      </w:r>
      <w:r w:rsidR="00A96AB6" w:rsidRPr="00A96AB6">
        <w:rPr>
          <w:rFonts w:asciiTheme="majorBidi" w:hAnsiTheme="majorBidi" w:cs="PT Bold Heading"/>
          <w:b/>
          <w:bCs/>
          <w:sz w:val="92"/>
          <w:szCs w:val="92"/>
          <w:rtl/>
        </w:rPr>
        <w:t>فض</w:t>
      </w:r>
      <w:r w:rsidR="00A96AB6">
        <w:rPr>
          <w:rFonts w:asciiTheme="majorBidi" w:hAnsiTheme="majorBidi" w:cs="PT Bold Heading" w:hint="cs"/>
          <w:b/>
          <w:bCs/>
          <w:sz w:val="92"/>
          <w:szCs w:val="92"/>
          <w:rtl/>
        </w:rPr>
        <w:t>ـــــــ</w:t>
      </w:r>
      <w:r w:rsidR="00A96AB6" w:rsidRPr="00A96AB6">
        <w:rPr>
          <w:rFonts w:asciiTheme="majorBidi" w:hAnsiTheme="majorBidi" w:cs="PT Bold Heading"/>
          <w:b/>
          <w:bCs/>
          <w:sz w:val="92"/>
          <w:szCs w:val="92"/>
          <w:rtl/>
        </w:rPr>
        <w:t>ائل الاستغف</w:t>
      </w:r>
      <w:r w:rsidR="00A96AB6">
        <w:rPr>
          <w:rFonts w:asciiTheme="majorBidi" w:hAnsiTheme="majorBidi" w:cs="PT Bold Heading" w:hint="cs"/>
          <w:b/>
          <w:bCs/>
          <w:sz w:val="92"/>
          <w:szCs w:val="92"/>
          <w:rtl/>
        </w:rPr>
        <w:t>ـــــــ</w:t>
      </w:r>
      <w:r w:rsidR="00A96AB6" w:rsidRPr="00A96AB6">
        <w:rPr>
          <w:rFonts w:asciiTheme="majorBidi" w:hAnsiTheme="majorBidi" w:cs="PT Bold Heading"/>
          <w:b/>
          <w:bCs/>
          <w:sz w:val="92"/>
          <w:szCs w:val="92"/>
          <w:rtl/>
        </w:rPr>
        <w:t>ار</w:t>
      </w:r>
    </w:p>
    <w:p w14:paraId="0978025E" w14:textId="18DE461A" w:rsidR="00A85939" w:rsidRDefault="00CA2966" w:rsidP="00A96AB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240" w:lineRule="auto"/>
        <w:jc w:val="center"/>
        <w:rPr>
          <w:rFonts w:asciiTheme="majorBidi" w:hAnsiTheme="majorBidi" w:cs="PT Bold Heading"/>
          <w:sz w:val="40"/>
          <w:szCs w:val="40"/>
        </w:rPr>
      </w:pPr>
      <w:r>
        <w:rPr>
          <w:rFonts w:asciiTheme="majorBidi" w:hAnsiTheme="majorBidi" w:cs="PT Bold Heading"/>
          <w:sz w:val="40"/>
          <w:szCs w:val="40"/>
        </w:rPr>
        <w:t xml:space="preserve"> </w:t>
      </w:r>
      <w:r w:rsidR="00A96AB6">
        <w:rPr>
          <w:rFonts w:asciiTheme="majorBidi" w:hAnsiTheme="majorBidi" w:cs="PT Bold Heading"/>
          <w:sz w:val="40"/>
          <w:szCs w:val="40"/>
        </w:rPr>
        <w:t>26</w:t>
      </w:r>
      <w:r w:rsidR="00A85939" w:rsidRPr="00A85939">
        <w:rPr>
          <w:rFonts w:asciiTheme="majorBidi" w:hAnsiTheme="majorBidi" w:cs="PT Bold Heading"/>
          <w:sz w:val="40"/>
          <w:szCs w:val="40"/>
        </w:rPr>
        <w:t xml:space="preserve"> </w:t>
      </w:r>
      <w:r w:rsidR="00A85939" w:rsidRPr="00A85939">
        <w:rPr>
          <w:rFonts w:asciiTheme="majorBidi" w:hAnsiTheme="majorBidi" w:cs="PT Bold Heading"/>
          <w:sz w:val="40"/>
          <w:szCs w:val="40"/>
          <w:rtl/>
        </w:rPr>
        <w:t>ذو الحجة 1444</w:t>
      </w:r>
      <w:r>
        <w:rPr>
          <w:rFonts w:asciiTheme="majorBidi" w:hAnsiTheme="majorBidi" w:cs="PT Bold Heading" w:hint="cs"/>
          <w:sz w:val="40"/>
          <w:szCs w:val="40"/>
          <w:rtl/>
        </w:rPr>
        <w:t xml:space="preserve">هـ </w:t>
      </w:r>
      <w:r>
        <w:rPr>
          <w:rFonts w:asciiTheme="majorBidi" w:hAnsiTheme="majorBidi" w:cs="Cambria" w:hint="cs"/>
          <w:sz w:val="40"/>
          <w:szCs w:val="40"/>
          <w:rtl/>
        </w:rPr>
        <w:t>-</w:t>
      </w:r>
      <w:r w:rsidR="00A96AB6">
        <w:rPr>
          <w:rFonts w:asciiTheme="majorBidi" w:hAnsiTheme="majorBidi" w:cs="PT Bold Heading"/>
          <w:sz w:val="40"/>
          <w:szCs w:val="40"/>
        </w:rPr>
        <w:t>14</w:t>
      </w:r>
      <w:r w:rsidR="00A85939" w:rsidRPr="00A85939">
        <w:rPr>
          <w:rFonts w:asciiTheme="majorBidi" w:hAnsiTheme="majorBidi" w:cs="PT Bold Heading"/>
          <w:sz w:val="40"/>
          <w:szCs w:val="40"/>
          <w:rtl/>
        </w:rPr>
        <w:t xml:space="preserve"> يوليو </w:t>
      </w:r>
      <w:r>
        <w:rPr>
          <w:rFonts w:asciiTheme="majorBidi" w:hAnsiTheme="majorBidi" w:cs="PT Bold Heading" w:hint="cs"/>
          <w:sz w:val="40"/>
          <w:szCs w:val="40"/>
          <w:rtl/>
        </w:rPr>
        <w:t>2023</w:t>
      </w:r>
      <w:r w:rsidR="00A85939" w:rsidRPr="00A85939">
        <w:rPr>
          <w:rFonts w:asciiTheme="majorBidi" w:hAnsiTheme="majorBidi" w:cs="PT Bold Heading"/>
          <w:sz w:val="40"/>
          <w:szCs w:val="40"/>
          <w:rtl/>
        </w:rPr>
        <w:t>م</w:t>
      </w:r>
    </w:p>
    <w:p w14:paraId="5BFF936F" w14:textId="77777777" w:rsidR="00BA1E8B" w:rsidRPr="00A96AB6" w:rsidRDefault="00BA1E8B" w:rsidP="00A85939">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jc w:val="center"/>
        <w:rPr>
          <w:rFonts w:asciiTheme="majorBidi" w:hAnsiTheme="majorBidi" w:cs="PT Bold Heading"/>
          <w:color w:val="000000" w:themeColor="text1"/>
          <w:sz w:val="40"/>
          <w:szCs w:val="40"/>
          <w:rtl/>
        </w:rPr>
      </w:pPr>
      <w:r w:rsidRPr="00A96AB6">
        <w:rPr>
          <w:rFonts w:asciiTheme="majorBidi" w:hAnsiTheme="majorBidi" w:cs="PT Bold Heading"/>
          <w:b/>
          <w:bCs/>
          <w:color w:val="000000" w:themeColor="text1"/>
          <w:sz w:val="40"/>
          <w:szCs w:val="40"/>
          <w:rtl/>
        </w:rPr>
        <w:t>المـــوضــــــــــوع</w:t>
      </w:r>
    </w:p>
    <w:p w14:paraId="6194B494" w14:textId="77777777" w:rsidR="00A96AB6" w:rsidRPr="00A96AB6" w:rsidRDefault="00A96AB6" w:rsidP="00A96AB6">
      <w:pPr>
        <w:bidi/>
        <w:spacing w:line="240" w:lineRule="auto"/>
        <w:jc w:val="both"/>
        <w:rPr>
          <w:rFonts w:ascii="Simplified Arabic" w:hAnsi="Simplified Arabic" w:cs="PT Bold Heading"/>
          <w:color w:val="000000" w:themeColor="text1"/>
          <w:sz w:val="38"/>
          <w:szCs w:val="38"/>
          <w:rtl/>
        </w:rPr>
      </w:pPr>
      <w:r w:rsidRPr="00A96AB6">
        <w:rPr>
          <w:rFonts w:ascii="Simplified Arabic" w:hAnsi="Simplified Arabic" w:cs="Simplified Arabic"/>
          <w:color w:val="000000" w:themeColor="text1"/>
          <w:sz w:val="38"/>
          <w:szCs w:val="38"/>
          <w:rtl/>
        </w:rPr>
        <w:t xml:space="preserve">الحمد لله رب العالمين، القائل في كتابه الكريم </w:t>
      </w:r>
      <w:r w:rsidRPr="00A96AB6">
        <w:rPr>
          <w:rFonts w:ascii="Simplified Arabic" w:hAnsi="Simplified Arabic" w:cs="PT Bold Heading" w:hint="cs"/>
          <w:color w:val="000000" w:themeColor="text1"/>
          <w:sz w:val="38"/>
          <w:szCs w:val="38"/>
          <w:rtl/>
        </w:rPr>
        <w:t>{وَاسْتَغْفِرُوا</w:t>
      </w:r>
      <w:r w:rsidRPr="00A96AB6">
        <w:rPr>
          <w:rFonts w:ascii="Simplified Arabic" w:hAnsi="Simplified Arabic" w:cs="PT Bold Heading"/>
          <w:color w:val="000000" w:themeColor="text1"/>
          <w:sz w:val="38"/>
          <w:szCs w:val="38"/>
          <w:rtl/>
        </w:rPr>
        <w:t xml:space="preserve"> اللَّهَ إِنَّ اللَّهَ غَفُورٌ </w:t>
      </w:r>
      <w:r w:rsidRPr="00A96AB6">
        <w:rPr>
          <w:rFonts w:ascii="Simplified Arabic" w:hAnsi="Simplified Arabic" w:cs="PT Bold Heading" w:hint="cs"/>
          <w:color w:val="000000" w:themeColor="text1"/>
          <w:sz w:val="38"/>
          <w:szCs w:val="38"/>
          <w:rtl/>
        </w:rPr>
        <w:t>رَحِيمٌ}،</w:t>
      </w:r>
      <w:r w:rsidRPr="00A96AB6">
        <w:rPr>
          <w:rFonts w:ascii="Simplified Arabic" w:hAnsi="Simplified Arabic" w:cs="Simplified Arabic"/>
          <w:color w:val="000000" w:themeColor="text1"/>
          <w:sz w:val="38"/>
          <w:szCs w:val="38"/>
          <w:rtl/>
        </w:rPr>
        <w:t xml:space="preserve"> وأشهد أن لا إله إلا الله وحده لا شريك له، وأشهد أن سيدنا ونبينا محمدا عبده ورسوله، اللهم صل وسلم وبارك عليه، وعلى </w:t>
      </w:r>
      <w:proofErr w:type="spellStart"/>
      <w:r w:rsidRPr="00A96AB6">
        <w:rPr>
          <w:rFonts w:ascii="Simplified Arabic" w:hAnsi="Simplified Arabic" w:cs="Simplified Arabic"/>
          <w:color w:val="000000" w:themeColor="text1"/>
          <w:sz w:val="38"/>
          <w:szCs w:val="38"/>
          <w:rtl/>
        </w:rPr>
        <w:t>آله</w:t>
      </w:r>
      <w:proofErr w:type="spellEnd"/>
      <w:r w:rsidRPr="00A96AB6">
        <w:rPr>
          <w:rFonts w:ascii="Simplified Arabic" w:hAnsi="Simplified Arabic" w:cs="Simplified Arabic"/>
          <w:color w:val="000000" w:themeColor="text1"/>
          <w:sz w:val="38"/>
          <w:szCs w:val="38"/>
        </w:rPr>
        <w:t xml:space="preserve"> </w:t>
      </w:r>
      <w:r w:rsidRPr="00A96AB6">
        <w:rPr>
          <w:rFonts w:ascii="Simplified Arabic" w:hAnsi="Simplified Arabic" w:cs="Simplified Arabic"/>
          <w:color w:val="000000" w:themeColor="text1"/>
          <w:sz w:val="38"/>
          <w:szCs w:val="38"/>
          <w:rtl/>
        </w:rPr>
        <w:t xml:space="preserve">وصحبه، ومن تبعهم بإحسان إلى يوم الدين، </w:t>
      </w:r>
      <w:r w:rsidRPr="00A96AB6">
        <w:rPr>
          <w:rFonts w:ascii="Simplified Arabic" w:hAnsi="Simplified Arabic" w:cs="PT Bold Heading"/>
          <w:color w:val="000000" w:themeColor="text1"/>
          <w:sz w:val="38"/>
          <w:szCs w:val="38"/>
          <w:rtl/>
        </w:rPr>
        <w:t>وبعد</w:t>
      </w:r>
      <w:r w:rsidRPr="00A96AB6">
        <w:rPr>
          <w:rFonts w:ascii="Simplified Arabic" w:hAnsi="Simplified Arabic" w:cs="PT Bold Heading"/>
          <w:color w:val="000000" w:themeColor="text1"/>
          <w:sz w:val="38"/>
          <w:szCs w:val="38"/>
        </w:rPr>
        <w:t>:</w:t>
      </w:r>
    </w:p>
    <w:p w14:paraId="20E0720D" w14:textId="77777777" w:rsidR="00A96AB6" w:rsidRPr="00A96AB6" w:rsidRDefault="00A96AB6" w:rsidP="00A96AB6">
      <w:pPr>
        <w:bidi/>
        <w:spacing w:line="240" w:lineRule="auto"/>
        <w:jc w:val="both"/>
        <w:rPr>
          <w:rFonts w:ascii="Simplified Arabic" w:hAnsi="Simplified Arabic" w:cs="PT Bold Heading"/>
          <w:color w:val="000000" w:themeColor="text1"/>
          <w:sz w:val="38"/>
          <w:szCs w:val="38"/>
          <w:rtl/>
        </w:rPr>
      </w:pPr>
      <w:r w:rsidRPr="00A96AB6">
        <w:rPr>
          <w:rFonts w:ascii="Simplified Arabic" w:hAnsi="Simplified Arabic" w:cs="Simplified Arabic"/>
          <w:color w:val="000000" w:themeColor="text1"/>
          <w:sz w:val="38"/>
          <w:szCs w:val="38"/>
          <w:rtl/>
        </w:rPr>
        <w:t>فإن من فضل الله تعالى ورحمته بعباده أن فتح لهم أبواب التوبة والاستغفار، حيث</w:t>
      </w:r>
      <w:r w:rsidRPr="00A96AB6">
        <w:rPr>
          <w:rFonts w:ascii="Simplified Arabic" w:hAnsi="Simplified Arabic" w:cs="Simplified Arabic"/>
          <w:color w:val="000000" w:themeColor="text1"/>
          <w:sz w:val="38"/>
          <w:szCs w:val="38"/>
        </w:rPr>
        <w:t xml:space="preserve"> </w:t>
      </w:r>
      <w:r w:rsidRPr="00A96AB6">
        <w:rPr>
          <w:rFonts w:ascii="Simplified Arabic" w:hAnsi="Simplified Arabic" w:cs="Simplified Arabic"/>
          <w:color w:val="000000" w:themeColor="text1"/>
          <w:sz w:val="38"/>
          <w:szCs w:val="38"/>
          <w:rtl/>
        </w:rPr>
        <w:t xml:space="preserve">بقول الحق سبحانه: </w:t>
      </w:r>
      <w:r w:rsidRPr="00A96AB6">
        <w:rPr>
          <w:rFonts w:ascii="Simplified Arabic" w:hAnsi="Simplified Arabic" w:cs="PT Bold Heading" w:hint="cs"/>
          <w:color w:val="000000" w:themeColor="text1"/>
          <w:sz w:val="38"/>
          <w:szCs w:val="38"/>
          <w:rtl/>
        </w:rPr>
        <w:t>{</w:t>
      </w:r>
      <w:r w:rsidRPr="00A96AB6">
        <w:rPr>
          <w:rFonts w:ascii="Sakkal Majalla" w:hAnsi="Sakkal Majalla" w:cs="Sakkal Majalla" w:hint="cs"/>
          <w:color w:val="000000" w:themeColor="text1"/>
          <w:sz w:val="38"/>
          <w:szCs w:val="38"/>
          <w:rtl/>
        </w:rPr>
        <w:t>۞</w:t>
      </w:r>
      <w:r w:rsidRPr="00A96AB6">
        <w:rPr>
          <w:rFonts w:ascii="Simplified Arabic" w:hAnsi="Simplified Arabic" w:cs="PT Bold Heading"/>
          <w:color w:val="000000" w:themeColor="text1"/>
          <w:sz w:val="38"/>
          <w:szCs w:val="38"/>
          <w:rtl/>
        </w:rPr>
        <w:t xml:space="preserve"> قُلْ يَا عِبَادِيَ الَّذِينَ أَسْرَفُوا عَلَىٰ أَنفُسِهِمْ لَا تَقْنَطُوا مِن رَّحْمَةِ اللَّهِ </w:t>
      </w:r>
      <w:r w:rsidRPr="00A96AB6">
        <w:rPr>
          <w:rFonts w:ascii="Sakkal Majalla" w:hAnsi="Sakkal Majalla" w:cs="Sakkal Majalla" w:hint="cs"/>
          <w:color w:val="000000" w:themeColor="text1"/>
          <w:sz w:val="38"/>
          <w:szCs w:val="38"/>
          <w:rtl/>
        </w:rPr>
        <w:t>ۚ</w:t>
      </w:r>
      <w:r w:rsidRPr="00A96AB6">
        <w:rPr>
          <w:rFonts w:ascii="Simplified Arabic" w:hAnsi="Simplified Arabic" w:cs="PT Bold Heading"/>
          <w:color w:val="000000" w:themeColor="text1"/>
          <w:sz w:val="38"/>
          <w:szCs w:val="38"/>
          <w:rtl/>
        </w:rPr>
        <w:t xml:space="preserve"> </w:t>
      </w:r>
      <w:r w:rsidRPr="00A96AB6">
        <w:rPr>
          <w:rFonts w:ascii="Simplified Arabic" w:hAnsi="Simplified Arabic" w:cs="PT Bold Heading" w:hint="cs"/>
          <w:color w:val="000000" w:themeColor="text1"/>
          <w:sz w:val="38"/>
          <w:szCs w:val="38"/>
          <w:rtl/>
        </w:rPr>
        <w:t>إِنَّ</w:t>
      </w:r>
      <w:r w:rsidRPr="00A96AB6">
        <w:rPr>
          <w:rFonts w:ascii="Simplified Arabic" w:hAnsi="Simplified Arabic" w:cs="PT Bold Heading"/>
          <w:color w:val="000000" w:themeColor="text1"/>
          <w:sz w:val="38"/>
          <w:szCs w:val="38"/>
          <w:rtl/>
        </w:rPr>
        <w:t xml:space="preserve"> </w:t>
      </w:r>
      <w:r w:rsidRPr="00A96AB6">
        <w:rPr>
          <w:rFonts w:ascii="Simplified Arabic" w:hAnsi="Simplified Arabic" w:cs="PT Bold Heading" w:hint="cs"/>
          <w:color w:val="000000" w:themeColor="text1"/>
          <w:sz w:val="38"/>
          <w:szCs w:val="38"/>
          <w:rtl/>
        </w:rPr>
        <w:t>اللَّهَ</w:t>
      </w:r>
      <w:r w:rsidRPr="00A96AB6">
        <w:rPr>
          <w:rFonts w:ascii="Simplified Arabic" w:hAnsi="Simplified Arabic" w:cs="PT Bold Heading"/>
          <w:color w:val="000000" w:themeColor="text1"/>
          <w:sz w:val="38"/>
          <w:szCs w:val="38"/>
          <w:rtl/>
        </w:rPr>
        <w:t xml:space="preserve"> </w:t>
      </w:r>
      <w:r w:rsidRPr="00A96AB6">
        <w:rPr>
          <w:rFonts w:ascii="Simplified Arabic" w:hAnsi="Simplified Arabic" w:cs="PT Bold Heading" w:hint="cs"/>
          <w:color w:val="000000" w:themeColor="text1"/>
          <w:sz w:val="38"/>
          <w:szCs w:val="38"/>
          <w:rtl/>
        </w:rPr>
        <w:t>يَغْفِرُ</w:t>
      </w:r>
      <w:r w:rsidRPr="00A96AB6">
        <w:rPr>
          <w:rFonts w:ascii="Simplified Arabic" w:hAnsi="Simplified Arabic" w:cs="PT Bold Heading"/>
          <w:color w:val="000000" w:themeColor="text1"/>
          <w:sz w:val="38"/>
          <w:szCs w:val="38"/>
          <w:rtl/>
        </w:rPr>
        <w:t xml:space="preserve"> </w:t>
      </w:r>
      <w:r w:rsidRPr="00A96AB6">
        <w:rPr>
          <w:rFonts w:ascii="Simplified Arabic" w:hAnsi="Simplified Arabic" w:cs="PT Bold Heading" w:hint="cs"/>
          <w:color w:val="000000" w:themeColor="text1"/>
          <w:sz w:val="38"/>
          <w:szCs w:val="38"/>
          <w:rtl/>
        </w:rPr>
        <w:t>الذُّنُوبَ</w:t>
      </w:r>
      <w:r w:rsidRPr="00A96AB6">
        <w:rPr>
          <w:rFonts w:ascii="Simplified Arabic" w:hAnsi="Simplified Arabic" w:cs="PT Bold Heading"/>
          <w:color w:val="000000" w:themeColor="text1"/>
          <w:sz w:val="38"/>
          <w:szCs w:val="38"/>
          <w:rtl/>
        </w:rPr>
        <w:t xml:space="preserve"> </w:t>
      </w:r>
      <w:r w:rsidRPr="00A96AB6">
        <w:rPr>
          <w:rFonts w:ascii="Simplified Arabic" w:hAnsi="Simplified Arabic" w:cs="PT Bold Heading" w:hint="cs"/>
          <w:color w:val="000000" w:themeColor="text1"/>
          <w:sz w:val="38"/>
          <w:szCs w:val="38"/>
          <w:rtl/>
        </w:rPr>
        <w:t>جَمِيعًا</w:t>
      </w:r>
      <w:r w:rsidRPr="00A96AB6">
        <w:rPr>
          <w:rFonts w:ascii="Simplified Arabic" w:hAnsi="Simplified Arabic" w:cs="PT Bold Heading"/>
          <w:color w:val="000000" w:themeColor="text1"/>
          <w:sz w:val="38"/>
          <w:szCs w:val="38"/>
          <w:rtl/>
        </w:rPr>
        <w:t xml:space="preserve"> </w:t>
      </w:r>
      <w:r w:rsidRPr="00A96AB6">
        <w:rPr>
          <w:rFonts w:ascii="Sakkal Majalla" w:hAnsi="Sakkal Majalla" w:cs="Sakkal Majalla" w:hint="cs"/>
          <w:color w:val="000000" w:themeColor="text1"/>
          <w:sz w:val="38"/>
          <w:szCs w:val="38"/>
          <w:rtl/>
        </w:rPr>
        <w:t>ۚ</w:t>
      </w:r>
      <w:r w:rsidRPr="00A96AB6">
        <w:rPr>
          <w:rFonts w:ascii="Simplified Arabic" w:hAnsi="Simplified Arabic" w:cs="PT Bold Heading"/>
          <w:color w:val="000000" w:themeColor="text1"/>
          <w:sz w:val="38"/>
          <w:szCs w:val="38"/>
          <w:rtl/>
        </w:rPr>
        <w:t xml:space="preserve"> </w:t>
      </w:r>
      <w:r w:rsidRPr="00A96AB6">
        <w:rPr>
          <w:rFonts w:ascii="Simplified Arabic" w:hAnsi="Simplified Arabic" w:cs="PT Bold Heading" w:hint="cs"/>
          <w:color w:val="000000" w:themeColor="text1"/>
          <w:sz w:val="38"/>
          <w:szCs w:val="38"/>
          <w:rtl/>
        </w:rPr>
        <w:t>إِنَّهُ</w:t>
      </w:r>
      <w:r w:rsidRPr="00A96AB6">
        <w:rPr>
          <w:rFonts w:ascii="Simplified Arabic" w:hAnsi="Simplified Arabic" w:cs="PT Bold Heading"/>
          <w:color w:val="000000" w:themeColor="text1"/>
          <w:sz w:val="38"/>
          <w:szCs w:val="38"/>
          <w:rtl/>
        </w:rPr>
        <w:t xml:space="preserve"> هُوَ الْغَفُورُ </w:t>
      </w:r>
      <w:r w:rsidRPr="00A96AB6">
        <w:rPr>
          <w:rFonts w:ascii="Simplified Arabic" w:hAnsi="Simplified Arabic" w:cs="PT Bold Heading" w:hint="cs"/>
          <w:color w:val="000000" w:themeColor="text1"/>
          <w:sz w:val="38"/>
          <w:szCs w:val="38"/>
          <w:rtl/>
        </w:rPr>
        <w:t>الرَّحِيمُ)</w:t>
      </w:r>
      <w:r w:rsidRPr="00A96AB6">
        <w:rPr>
          <w:rFonts w:ascii="Simplified Arabic" w:hAnsi="Simplified Arabic" w:cs="PT Bold Heading"/>
          <w:color w:val="000000" w:themeColor="text1"/>
          <w:sz w:val="38"/>
          <w:szCs w:val="38"/>
          <w:rtl/>
        </w:rPr>
        <w:t>،</w:t>
      </w:r>
      <w:r w:rsidRPr="00A96AB6">
        <w:rPr>
          <w:rFonts w:ascii="Simplified Arabic" w:hAnsi="Simplified Arabic" w:cs="Simplified Arabic"/>
          <w:color w:val="000000" w:themeColor="text1"/>
          <w:sz w:val="38"/>
          <w:szCs w:val="38"/>
          <w:rtl/>
        </w:rPr>
        <w:t xml:space="preserve"> ويقول سبحانه في الحديث</w:t>
      </w:r>
      <w:r w:rsidRPr="00A96AB6">
        <w:rPr>
          <w:rFonts w:ascii="Simplified Arabic" w:hAnsi="Simplified Arabic" w:cs="Simplified Arabic"/>
          <w:color w:val="000000" w:themeColor="text1"/>
          <w:sz w:val="38"/>
          <w:szCs w:val="38"/>
        </w:rPr>
        <w:t xml:space="preserve"> </w:t>
      </w:r>
      <w:r w:rsidRPr="00A96AB6">
        <w:rPr>
          <w:rFonts w:ascii="Simplified Arabic" w:hAnsi="Simplified Arabic" w:cs="Simplified Arabic"/>
          <w:color w:val="000000" w:themeColor="text1"/>
          <w:sz w:val="38"/>
          <w:szCs w:val="38"/>
          <w:rtl/>
        </w:rPr>
        <w:t>القدسي</w:t>
      </w:r>
      <w:r w:rsidRPr="00A96AB6">
        <w:rPr>
          <w:rFonts w:ascii="Simplified Arabic" w:hAnsi="Simplified Arabic" w:cs="PT Bold Heading"/>
          <w:color w:val="000000" w:themeColor="text1"/>
          <w:sz w:val="38"/>
          <w:szCs w:val="38"/>
          <w:rtl/>
        </w:rPr>
        <w:t xml:space="preserve">: (يا ابنَ </w:t>
      </w:r>
      <w:r w:rsidRPr="00A96AB6">
        <w:rPr>
          <w:rFonts w:ascii="Simplified Arabic" w:hAnsi="Simplified Arabic" w:cs="PT Bold Heading" w:hint="cs"/>
          <w:color w:val="000000" w:themeColor="text1"/>
          <w:sz w:val="38"/>
          <w:szCs w:val="38"/>
          <w:rtl/>
        </w:rPr>
        <w:t>آدمَ!</w:t>
      </w:r>
      <w:r w:rsidRPr="00A96AB6">
        <w:rPr>
          <w:rFonts w:ascii="Simplified Arabic" w:hAnsi="Simplified Arabic" w:cs="PT Bold Heading"/>
          <w:color w:val="000000" w:themeColor="text1"/>
          <w:sz w:val="38"/>
          <w:szCs w:val="38"/>
          <w:rtl/>
        </w:rPr>
        <w:t xml:space="preserve"> إِنَّكَ ما دَعَوْتَنِي ورَجَوْتَنِي غَفَرْتُ لكَ على ما كان فيكَ ولا أُبالِي يا ابنَ </w:t>
      </w:r>
      <w:r w:rsidRPr="00A96AB6">
        <w:rPr>
          <w:rFonts w:ascii="Simplified Arabic" w:hAnsi="Simplified Arabic" w:cs="PT Bold Heading" w:hint="cs"/>
          <w:color w:val="000000" w:themeColor="text1"/>
          <w:sz w:val="38"/>
          <w:szCs w:val="38"/>
          <w:rtl/>
        </w:rPr>
        <w:t>آدمَ!</w:t>
      </w:r>
      <w:r w:rsidRPr="00A96AB6">
        <w:rPr>
          <w:rFonts w:ascii="Simplified Arabic" w:hAnsi="Simplified Arabic" w:cs="PT Bold Heading"/>
          <w:color w:val="000000" w:themeColor="text1"/>
          <w:sz w:val="38"/>
          <w:szCs w:val="38"/>
          <w:rtl/>
        </w:rPr>
        <w:t xml:space="preserve"> لَوْ بَلَغَتْ ذُنُوبُكَ عَنانَ السَّماءِ ثُمَّ </w:t>
      </w:r>
      <w:proofErr w:type="spellStart"/>
      <w:r w:rsidRPr="00A96AB6">
        <w:rPr>
          <w:rFonts w:ascii="Simplified Arabic" w:hAnsi="Simplified Arabic" w:cs="PT Bold Heading"/>
          <w:color w:val="000000" w:themeColor="text1"/>
          <w:sz w:val="38"/>
          <w:szCs w:val="38"/>
          <w:rtl/>
        </w:rPr>
        <w:t>اسْتَغْفَرْتَنِ</w:t>
      </w:r>
      <w:r w:rsidRPr="00A96AB6">
        <w:rPr>
          <w:rFonts w:ascii="Simplified Arabic" w:hAnsi="Simplified Arabic" w:cs="PT Bold Heading" w:hint="cs"/>
          <w:color w:val="000000" w:themeColor="text1"/>
          <w:sz w:val="38"/>
          <w:szCs w:val="38"/>
          <w:rtl/>
        </w:rPr>
        <w:t>ي</w:t>
      </w:r>
      <w:proofErr w:type="spellEnd"/>
      <w:r w:rsidRPr="00A96AB6">
        <w:rPr>
          <w:rFonts w:ascii="Simplified Arabic" w:hAnsi="Simplified Arabic" w:cs="PT Bold Heading"/>
          <w:color w:val="000000" w:themeColor="text1"/>
          <w:sz w:val="38"/>
          <w:szCs w:val="38"/>
          <w:rtl/>
        </w:rPr>
        <w:t xml:space="preserve"> غَفَرْتُ </w:t>
      </w:r>
      <w:r w:rsidRPr="00A96AB6">
        <w:rPr>
          <w:rFonts w:ascii="Simplified Arabic" w:hAnsi="Simplified Arabic" w:cs="PT Bold Heading" w:hint="cs"/>
          <w:color w:val="000000" w:themeColor="text1"/>
          <w:sz w:val="38"/>
          <w:szCs w:val="38"/>
          <w:rtl/>
        </w:rPr>
        <w:t>لكَ ولا</w:t>
      </w:r>
      <w:r w:rsidRPr="00A96AB6">
        <w:rPr>
          <w:rFonts w:ascii="Simplified Arabic" w:hAnsi="Simplified Arabic" w:cs="PT Bold Heading"/>
          <w:color w:val="000000" w:themeColor="text1"/>
          <w:sz w:val="38"/>
          <w:szCs w:val="38"/>
          <w:rtl/>
        </w:rPr>
        <w:t xml:space="preserve"> </w:t>
      </w:r>
      <w:r w:rsidRPr="00A96AB6">
        <w:rPr>
          <w:rFonts w:ascii="Simplified Arabic" w:hAnsi="Simplified Arabic" w:cs="PT Bold Heading" w:hint="cs"/>
          <w:color w:val="000000" w:themeColor="text1"/>
          <w:sz w:val="38"/>
          <w:szCs w:val="38"/>
          <w:rtl/>
        </w:rPr>
        <w:t>أُبالِي، يا</w:t>
      </w:r>
      <w:r w:rsidRPr="00A96AB6">
        <w:rPr>
          <w:rFonts w:ascii="Simplified Arabic" w:hAnsi="Simplified Arabic" w:cs="PT Bold Heading"/>
          <w:color w:val="000000" w:themeColor="text1"/>
          <w:sz w:val="38"/>
          <w:szCs w:val="38"/>
          <w:rtl/>
        </w:rPr>
        <w:t xml:space="preserve"> ابنَ </w:t>
      </w:r>
      <w:r w:rsidRPr="00A96AB6">
        <w:rPr>
          <w:rFonts w:ascii="Simplified Arabic" w:hAnsi="Simplified Arabic" w:cs="PT Bold Heading" w:hint="cs"/>
          <w:color w:val="000000" w:themeColor="text1"/>
          <w:sz w:val="38"/>
          <w:szCs w:val="38"/>
          <w:rtl/>
        </w:rPr>
        <w:t>آدمَ!</w:t>
      </w:r>
      <w:r w:rsidRPr="00A96AB6">
        <w:rPr>
          <w:rFonts w:ascii="Simplified Arabic" w:hAnsi="Simplified Arabic" w:cs="PT Bold Heading"/>
          <w:color w:val="000000" w:themeColor="text1"/>
          <w:sz w:val="38"/>
          <w:szCs w:val="38"/>
          <w:rtl/>
        </w:rPr>
        <w:t xml:space="preserve"> لَوْ أَتَيْتَنِي بِقُرَابِ الأرضِ خطَايا ثُمَّ لَقِيْتَني لا</w:t>
      </w:r>
      <w:r w:rsidRPr="00A96AB6">
        <w:rPr>
          <w:rFonts w:ascii="Simplified Arabic" w:hAnsi="Simplified Arabic" w:cs="PT Bold Heading" w:hint="cs"/>
          <w:color w:val="000000" w:themeColor="text1"/>
          <w:sz w:val="38"/>
          <w:szCs w:val="38"/>
          <w:rtl/>
        </w:rPr>
        <w:t xml:space="preserve"> </w:t>
      </w:r>
      <w:r w:rsidRPr="00A96AB6">
        <w:rPr>
          <w:rFonts w:ascii="Simplified Arabic" w:hAnsi="Simplified Arabic" w:cs="PT Bold Heading"/>
          <w:color w:val="000000" w:themeColor="text1"/>
          <w:sz w:val="38"/>
          <w:szCs w:val="38"/>
          <w:rtl/>
        </w:rPr>
        <w:t xml:space="preserve">تُشْرِكْ بِيْ شَيْئًا لأتيْتُكَ بِقِرَابِها </w:t>
      </w:r>
      <w:r w:rsidRPr="00A96AB6">
        <w:rPr>
          <w:rFonts w:ascii="Simplified Arabic" w:hAnsi="Simplified Arabic" w:cs="PT Bold Heading" w:hint="cs"/>
          <w:color w:val="000000" w:themeColor="text1"/>
          <w:sz w:val="38"/>
          <w:szCs w:val="38"/>
          <w:rtl/>
        </w:rPr>
        <w:t>مَغْفِرَةً)</w:t>
      </w:r>
      <w:r w:rsidRPr="00A96AB6">
        <w:rPr>
          <w:rFonts w:ascii="Simplified Arabic" w:hAnsi="Simplified Arabic" w:cs="PT Bold Heading"/>
          <w:color w:val="000000" w:themeColor="text1"/>
          <w:sz w:val="38"/>
          <w:szCs w:val="38"/>
        </w:rPr>
        <w:t>.</w:t>
      </w:r>
    </w:p>
    <w:p w14:paraId="5D841FDB" w14:textId="6E06B2D1" w:rsidR="00A96AB6" w:rsidRPr="00A96AB6" w:rsidRDefault="00A96AB6" w:rsidP="00A96AB6">
      <w:pPr>
        <w:bidi/>
        <w:spacing w:line="240" w:lineRule="auto"/>
        <w:jc w:val="both"/>
        <w:rPr>
          <w:rFonts w:ascii="Simplified Arabic" w:hAnsi="Simplified Arabic" w:cs="PT Bold Heading"/>
          <w:color w:val="000000" w:themeColor="text1"/>
          <w:sz w:val="38"/>
          <w:szCs w:val="38"/>
        </w:rPr>
      </w:pPr>
      <w:r w:rsidRPr="00A96AB6">
        <w:rPr>
          <w:rFonts w:ascii="Simplified Arabic" w:hAnsi="Simplified Arabic" w:cs="Simplified Arabic"/>
          <w:color w:val="000000" w:themeColor="text1"/>
          <w:sz w:val="38"/>
          <w:szCs w:val="38"/>
          <w:rtl/>
        </w:rPr>
        <w:t>والاستغفار د</w:t>
      </w:r>
      <w:r w:rsidRPr="00A96AB6">
        <w:rPr>
          <w:rFonts w:ascii="Simplified Arabic" w:hAnsi="Simplified Arabic" w:cs="Simplified Arabic" w:hint="cs"/>
          <w:color w:val="000000" w:themeColor="text1"/>
          <w:sz w:val="38"/>
          <w:szCs w:val="38"/>
          <w:rtl/>
        </w:rPr>
        <w:t>أ</w:t>
      </w:r>
      <w:r w:rsidRPr="00A96AB6">
        <w:rPr>
          <w:rFonts w:ascii="Simplified Arabic" w:hAnsi="Simplified Arabic" w:cs="Simplified Arabic"/>
          <w:color w:val="000000" w:themeColor="text1"/>
          <w:sz w:val="38"/>
          <w:szCs w:val="38"/>
          <w:rtl/>
        </w:rPr>
        <w:t>ب الأنبياء المصطفين، حيث يقول الحق سبحانه على لسان أبوي</w:t>
      </w:r>
      <w:r w:rsidRPr="00A96AB6">
        <w:rPr>
          <w:rFonts w:ascii="Simplified Arabic" w:hAnsi="Simplified Arabic" w:cs="Simplified Arabic"/>
          <w:color w:val="000000" w:themeColor="text1"/>
          <w:sz w:val="38"/>
          <w:szCs w:val="38"/>
        </w:rPr>
        <w:t xml:space="preserve"> </w:t>
      </w:r>
      <w:r w:rsidRPr="00A96AB6">
        <w:rPr>
          <w:rFonts w:ascii="Simplified Arabic" w:hAnsi="Simplified Arabic" w:cs="Simplified Arabic"/>
          <w:color w:val="000000" w:themeColor="text1"/>
          <w:sz w:val="38"/>
          <w:szCs w:val="38"/>
          <w:rtl/>
        </w:rPr>
        <w:t xml:space="preserve">البشر آدم وحواء: </w:t>
      </w:r>
      <w:r w:rsidRPr="00A96AB6">
        <w:rPr>
          <w:rFonts w:ascii="Simplified Arabic" w:hAnsi="Simplified Arabic" w:cs="PT Bold Heading"/>
          <w:color w:val="000000" w:themeColor="text1"/>
          <w:sz w:val="38"/>
          <w:szCs w:val="38"/>
          <w:rtl/>
        </w:rPr>
        <w:t>{ قَالَا رَبَّنَا ظَلَمْنَا أَنفُسَنَا وَإِن لَّمْ تَغْفِرْ لَنَا وَتَرْحَمْنَا لَنَكُونَنَّ مِنَ الْخَاسِرِينَ)،</w:t>
      </w:r>
      <w:r w:rsidRPr="00A96AB6">
        <w:rPr>
          <w:rFonts w:ascii="Simplified Arabic" w:hAnsi="Simplified Arabic" w:cs="Simplified Arabic"/>
          <w:color w:val="000000" w:themeColor="text1"/>
          <w:sz w:val="38"/>
          <w:szCs w:val="38"/>
          <w:rtl/>
        </w:rPr>
        <w:t xml:space="preserve"> ويقول سبحانه عن سيدنا نوح (عليه السلام): </w:t>
      </w:r>
      <w:r w:rsidRPr="00A96AB6">
        <w:rPr>
          <w:rFonts w:ascii="Simplified Arabic" w:hAnsi="Simplified Arabic" w:cs="PT Bold Heading"/>
          <w:color w:val="000000" w:themeColor="text1"/>
          <w:sz w:val="38"/>
          <w:szCs w:val="38"/>
          <w:rtl/>
        </w:rPr>
        <w:t>(رَّبِّ اغْفِرْ لِي وَلِوَالِدَيَّ وَلِمَن دَخَلَ بَيْتِيَ مُؤْمِنًا وَلِلْمُؤْمِنِينَ وَالْمُؤْمِنَاتِ</w:t>
      </w:r>
      <w:r w:rsidRPr="00A96AB6">
        <w:rPr>
          <w:rFonts w:ascii="Simplified Arabic" w:hAnsi="Simplified Arabic" w:cs="PT Bold Heading"/>
          <w:color w:val="000000" w:themeColor="text1"/>
          <w:sz w:val="38"/>
          <w:szCs w:val="38"/>
        </w:rPr>
        <w:t>(</w:t>
      </w:r>
      <w:r w:rsidRPr="00A96AB6">
        <w:rPr>
          <w:rFonts w:ascii="Simplified Arabic" w:hAnsi="Simplified Arabic" w:cs="Simplified Arabic" w:hint="cs"/>
          <w:color w:val="000000" w:themeColor="text1"/>
          <w:sz w:val="38"/>
          <w:szCs w:val="38"/>
          <w:rtl/>
        </w:rPr>
        <w:t xml:space="preserve"> </w:t>
      </w:r>
      <w:r w:rsidRPr="00A96AB6">
        <w:rPr>
          <w:rFonts w:ascii="Simplified Arabic" w:hAnsi="Simplified Arabic" w:cs="Simplified Arabic"/>
          <w:color w:val="000000" w:themeColor="text1"/>
          <w:sz w:val="38"/>
          <w:szCs w:val="38"/>
          <w:rtl/>
        </w:rPr>
        <w:t>ويقول تعالى على لسان الخليل</w:t>
      </w:r>
      <w:r w:rsidRPr="00A96AB6">
        <w:rPr>
          <w:rFonts w:ascii="Simplified Arabic" w:hAnsi="Simplified Arabic" w:cs="Simplified Arabic"/>
          <w:color w:val="000000" w:themeColor="text1"/>
          <w:sz w:val="38"/>
          <w:szCs w:val="38"/>
        </w:rPr>
        <w:t xml:space="preserve"> </w:t>
      </w:r>
      <w:r w:rsidRPr="00A96AB6">
        <w:rPr>
          <w:rFonts w:ascii="Simplified Arabic" w:hAnsi="Simplified Arabic" w:cs="Simplified Arabic"/>
          <w:color w:val="000000" w:themeColor="text1"/>
          <w:sz w:val="38"/>
          <w:szCs w:val="38"/>
          <w:rtl/>
        </w:rPr>
        <w:t xml:space="preserve">إبراهيم (عليه السلام): </w:t>
      </w:r>
      <w:r w:rsidRPr="00A96AB6">
        <w:rPr>
          <w:rFonts w:ascii="Simplified Arabic" w:hAnsi="Simplified Arabic" w:cs="Simplified Arabic"/>
          <w:color w:val="000000" w:themeColor="text1"/>
          <w:sz w:val="38"/>
          <w:szCs w:val="38"/>
          <w:rtl/>
        </w:rPr>
        <w:lastRenderedPageBreak/>
        <w:t>(</w:t>
      </w:r>
      <w:r w:rsidRPr="00A96AB6">
        <w:rPr>
          <w:rFonts w:ascii="Simplified Arabic" w:hAnsi="Simplified Arabic" w:cs="PT Bold Heading"/>
          <w:color w:val="000000" w:themeColor="text1"/>
          <w:sz w:val="38"/>
          <w:szCs w:val="38"/>
          <w:rtl/>
        </w:rPr>
        <w:t>رَبَّنَا اغْفِرْ لِي وَلِوَالِدَيَّ وَلِلْمُؤْمِنِينَ يَوْمَ يَقُومُ الْحِسَابُ</w:t>
      </w:r>
      <w:r w:rsidRPr="00A96AB6">
        <w:rPr>
          <w:rFonts w:ascii="Simplified Arabic" w:hAnsi="Simplified Arabic" w:cs="PT Bold Heading"/>
          <w:color w:val="000000" w:themeColor="text1"/>
          <w:sz w:val="38"/>
          <w:szCs w:val="38"/>
        </w:rPr>
        <w:t>(</w:t>
      </w:r>
      <w:r w:rsidRPr="00A96AB6">
        <w:rPr>
          <w:rFonts w:ascii="Simplified Arabic" w:hAnsi="Simplified Arabic" w:cs="Simplified Arabic" w:hint="cs"/>
          <w:color w:val="000000" w:themeColor="text1"/>
          <w:sz w:val="38"/>
          <w:szCs w:val="38"/>
          <w:rtl/>
        </w:rPr>
        <w:t xml:space="preserve"> </w:t>
      </w:r>
      <w:r w:rsidRPr="00A96AB6">
        <w:rPr>
          <w:rFonts w:ascii="Simplified Arabic" w:hAnsi="Simplified Arabic" w:cs="Simplified Arabic"/>
          <w:color w:val="000000" w:themeColor="text1"/>
          <w:sz w:val="38"/>
          <w:szCs w:val="38"/>
          <w:rtl/>
        </w:rPr>
        <w:t>ويقول</w:t>
      </w:r>
      <w:r w:rsidRPr="00A96AB6">
        <w:rPr>
          <w:rFonts w:ascii="Simplified Arabic" w:hAnsi="Simplified Arabic" w:cs="Simplified Arabic"/>
          <w:color w:val="000000" w:themeColor="text1"/>
          <w:sz w:val="38"/>
          <w:szCs w:val="38"/>
        </w:rPr>
        <w:t xml:space="preserve"> </w:t>
      </w:r>
      <w:r w:rsidRPr="00A96AB6">
        <w:rPr>
          <w:rFonts w:ascii="Simplified Arabic" w:hAnsi="Simplified Arabic" w:cs="Simplified Arabic"/>
          <w:color w:val="000000" w:themeColor="text1"/>
          <w:sz w:val="38"/>
          <w:szCs w:val="38"/>
          <w:rtl/>
        </w:rPr>
        <w:t xml:space="preserve">سبحانه على لسان موسى (عليه والسلام): </w:t>
      </w:r>
      <w:r w:rsidRPr="00A96AB6">
        <w:rPr>
          <w:rFonts w:ascii="Simplified Arabic" w:hAnsi="Simplified Arabic" w:cs="PT Bold Heading"/>
          <w:color w:val="000000" w:themeColor="text1"/>
          <w:sz w:val="38"/>
          <w:szCs w:val="38"/>
          <w:rtl/>
        </w:rPr>
        <w:t xml:space="preserve">( رَبِّ اغْفِرْ لِي وَلِأَخِي وَأَدْخِلْنَا فِي رَحْمَتِكَ </w:t>
      </w:r>
      <w:r w:rsidRPr="00A96AB6">
        <w:rPr>
          <w:rFonts w:ascii="Sakkal Majalla" w:hAnsi="Sakkal Majalla" w:cs="Sakkal Majalla" w:hint="cs"/>
          <w:color w:val="000000" w:themeColor="text1"/>
          <w:sz w:val="38"/>
          <w:szCs w:val="38"/>
          <w:rtl/>
        </w:rPr>
        <w:t>ۖ</w:t>
      </w:r>
      <w:r w:rsidRPr="00A96AB6">
        <w:rPr>
          <w:rFonts w:ascii="Simplified Arabic" w:hAnsi="Simplified Arabic" w:cs="PT Bold Heading"/>
          <w:color w:val="000000" w:themeColor="text1"/>
          <w:sz w:val="38"/>
          <w:szCs w:val="38"/>
          <w:rtl/>
        </w:rPr>
        <w:t xml:space="preserve"> </w:t>
      </w:r>
      <w:r w:rsidRPr="00A96AB6">
        <w:rPr>
          <w:rFonts w:ascii="Simplified Arabic" w:hAnsi="Simplified Arabic" w:cs="PT Bold Heading" w:hint="cs"/>
          <w:color w:val="000000" w:themeColor="text1"/>
          <w:sz w:val="38"/>
          <w:szCs w:val="38"/>
          <w:rtl/>
        </w:rPr>
        <w:t>وَأَنتَ</w:t>
      </w:r>
      <w:r w:rsidRPr="00A96AB6">
        <w:rPr>
          <w:rFonts w:ascii="Simplified Arabic" w:hAnsi="Simplified Arabic" w:cs="PT Bold Heading"/>
          <w:color w:val="000000" w:themeColor="text1"/>
          <w:sz w:val="38"/>
          <w:szCs w:val="38"/>
          <w:rtl/>
        </w:rPr>
        <w:t xml:space="preserve"> </w:t>
      </w:r>
      <w:r w:rsidRPr="00A96AB6">
        <w:rPr>
          <w:rFonts w:ascii="Simplified Arabic" w:hAnsi="Simplified Arabic" w:cs="PT Bold Heading" w:hint="cs"/>
          <w:color w:val="000000" w:themeColor="text1"/>
          <w:sz w:val="38"/>
          <w:szCs w:val="38"/>
          <w:rtl/>
        </w:rPr>
        <w:t>أَرْحَمُ</w:t>
      </w:r>
      <w:r w:rsidRPr="00A96AB6">
        <w:rPr>
          <w:rFonts w:ascii="Simplified Arabic" w:hAnsi="Simplified Arabic" w:cs="PT Bold Heading"/>
          <w:color w:val="000000" w:themeColor="text1"/>
          <w:sz w:val="38"/>
          <w:szCs w:val="38"/>
          <w:rtl/>
        </w:rPr>
        <w:t xml:space="preserve"> </w:t>
      </w:r>
      <w:r w:rsidRPr="00A96AB6">
        <w:rPr>
          <w:rFonts w:ascii="Simplified Arabic" w:hAnsi="Simplified Arabic" w:cs="PT Bold Heading" w:hint="cs"/>
          <w:color w:val="000000" w:themeColor="text1"/>
          <w:sz w:val="38"/>
          <w:szCs w:val="38"/>
          <w:rtl/>
        </w:rPr>
        <w:t>الرَّاحِمِينَ</w:t>
      </w:r>
      <w:r w:rsidRPr="00A96AB6">
        <w:rPr>
          <w:rFonts w:ascii="Simplified Arabic" w:hAnsi="Simplified Arabic" w:cs="PT Bold Heading"/>
          <w:color w:val="000000" w:themeColor="text1"/>
          <w:sz w:val="38"/>
          <w:szCs w:val="38"/>
          <w:rtl/>
        </w:rPr>
        <w:t>)، ويقول تعالى: {وَظَنَّ دَاوُودُ أَنَّمَا فَتَنَّاهُ فَاسْتَغْفَرَ رَبَّهُ وَخَرَّ رَاكِعًا وَأَنَابَ</w:t>
      </w:r>
      <w:r w:rsidRPr="00A96AB6">
        <w:rPr>
          <w:rFonts w:ascii="Sakkal Majalla" w:hAnsi="Sakkal Majalla" w:cs="Sakkal Majalla" w:hint="cs"/>
          <w:color w:val="000000" w:themeColor="text1"/>
          <w:sz w:val="38"/>
          <w:szCs w:val="38"/>
          <w:rtl/>
        </w:rPr>
        <w:t>۩</w:t>
      </w:r>
      <w:r w:rsidRPr="00A96AB6">
        <w:rPr>
          <w:rFonts w:ascii="Simplified Arabic" w:hAnsi="Simplified Arabic" w:cs="PT Bold Heading"/>
          <w:color w:val="000000" w:themeColor="text1"/>
          <w:sz w:val="38"/>
          <w:szCs w:val="38"/>
          <w:rtl/>
        </w:rPr>
        <w:t xml:space="preserve"> </w:t>
      </w:r>
      <w:r w:rsidRPr="00A96AB6">
        <w:rPr>
          <w:rFonts w:ascii="Simplified Arabic" w:hAnsi="Simplified Arabic" w:cs="PT Bold Heading"/>
          <w:color w:val="000000" w:themeColor="text1"/>
          <w:sz w:val="38"/>
          <w:szCs w:val="38"/>
        </w:rPr>
        <w:t>(</w:t>
      </w:r>
      <w:r w:rsidRPr="00A96AB6">
        <w:rPr>
          <w:rFonts w:ascii="Simplified Arabic" w:hAnsi="Simplified Arabic" w:cs="Simplified Arabic"/>
          <w:color w:val="000000" w:themeColor="text1"/>
          <w:sz w:val="38"/>
          <w:szCs w:val="38"/>
          <w:rtl/>
        </w:rPr>
        <w:t xml:space="preserve">، ويقول تعالى لخاتم أنبيائه محمد (صلى الله عليه وسلم): </w:t>
      </w:r>
      <w:r w:rsidRPr="00A96AB6">
        <w:rPr>
          <w:rFonts w:ascii="Simplified Arabic" w:hAnsi="Simplified Arabic" w:cs="PT Bold Heading"/>
          <w:color w:val="000000" w:themeColor="text1"/>
          <w:sz w:val="38"/>
          <w:szCs w:val="38"/>
          <w:rtl/>
        </w:rPr>
        <w:t xml:space="preserve">{ </w:t>
      </w:r>
      <w:proofErr w:type="spellStart"/>
      <w:r w:rsidRPr="00A96AB6">
        <w:rPr>
          <w:rFonts w:ascii="Simplified Arabic" w:hAnsi="Simplified Arabic" w:cs="PT Bold Heading"/>
          <w:color w:val="000000" w:themeColor="text1"/>
          <w:sz w:val="38"/>
          <w:szCs w:val="38"/>
          <w:rtl/>
        </w:rPr>
        <w:t>فَٱعْلَمْ</w:t>
      </w:r>
      <w:proofErr w:type="spellEnd"/>
      <w:r w:rsidRPr="00A96AB6">
        <w:rPr>
          <w:rFonts w:ascii="Simplified Arabic" w:hAnsi="Simplified Arabic" w:cs="PT Bold Heading"/>
          <w:color w:val="000000" w:themeColor="text1"/>
          <w:sz w:val="38"/>
          <w:szCs w:val="38"/>
          <w:rtl/>
        </w:rPr>
        <w:t xml:space="preserve"> </w:t>
      </w:r>
      <w:proofErr w:type="spellStart"/>
      <w:r w:rsidRPr="00A96AB6">
        <w:rPr>
          <w:rFonts w:ascii="Simplified Arabic" w:hAnsi="Simplified Arabic" w:cs="PT Bold Heading"/>
          <w:color w:val="000000" w:themeColor="text1"/>
          <w:sz w:val="38"/>
          <w:szCs w:val="38"/>
          <w:rtl/>
        </w:rPr>
        <w:t>أَنَّهُ</w:t>
      </w:r>
      <w:r w:rsidRPr="00A96AB6">
        <w:rPr>
          <w:rFonts w:ascii="Sakkal Majalla" w:hAnsi="Sakkal Majalla" w:cs="Sakkal Majalla" w:hint="cs"/>
          <w:color w:val="000000" w:themeColor="text1"/>
          <w:sz w:val="38"/>
          <w:szCs w:val="38"/>
          <w:rtl/>
        </w:rPr>
        <w:t>ۥ</w:t>
      </w:r>
      <w:proofErr w:type="spellEnd"/>
      <w:r w:rsidRPr="00A96AB6">
        <w:rPr>
          <w:rFonts w:ascii="Simplified Arabic" w:hAnsi="Simplified Arabic" w:cs="PT Bold Heading"/>
          <w:color w:val="000000" w:themeColor="text1"/>
          <w:sz w:val="38"/>
          <w:szCs w:val="38"/>
          <w:rtl/>
        </w:rPr>
        <w:t xml:space="preserve"> </w:t>
      </w:r>
      <w:proofErr w:type="spellStart"/>
      <w:r w:rsidRPr="00A96AB6">
        <w:rPr>
          <w:rFonts w:ascii="Simplified Arabic" w:hAnsi="Simplified Arabic" w:cs="PT Bold Heading"/>
          <w:color w:val="000000" w:themeColor="text1"/>
          <w:sz w:val="38"/>
          <w:szCs w:val="38"/>
          <w:rtl/>
        </w:rPr>
        <w:t>لَآ</w:t>
      </w:r>
      <w:proofErr w:type="spellEnd"/>
      <w:r w:rsidRPr="00A96AB6">
        <w:rPr>
          <w:rFonts w:ascii="Simplified Arabic" w:hAnsi="Simplified Arabic" w:cs="PT Bold Heading"/>
          <w:color w:val="000000" w:themeColor="text1"/>
          <w:sz w:val="38"/>
          <w:szCs w:val="38"/>
          <w:rtl/>
        </w:rPr>
        <w:t xml:space="preserve"> إِلَٰهَ إِلَّا </w:t>
      </w:r>
      <w:proofErr w:type="spellStart"/>
      <w:r w:rsidRPr="00A96AB6">
        <w:rPr>
          <w:rFonts w:ascii="Simplified Arabic" w:hAnsi="Simplified Arabic" w:cs="PT Bold Heading"/>
          <w:color w:val="000000" w:themeColor="text1"/>
          <w:sz w:val="38"/>
          <w:szCs w:val="38"/>
          <w:rtl/>
        </w:rPr>
        <w:t>ٱللَّهُ</w:t>
      </w:r>
      <w:proofErr w:type="spellEnd"/>
      <w:r w:rsidRPr="00A96AB6">
        <w:rPr>
          <w:rFonts w:ascii="Simplified Arabic" w:hAnsi="Simplified Arabic" w:cs="PT Bold Heading"/>
          <w:color w:val="000000" w:themeColor="text1"/>
          <w:sz w:val="38"/>
          <w:szCs w:val="38"/>
          <w:rtl/>
        </w:rPr>
        <w:t xml:space="preserve"> </w:t>
      </w:r>
      <w:proofErr w:type="spellStart"/>
      <w:r w:rsidRPr="00A96AB6">
        <w:rPr>
          <w:rFonts w:ascii="Simplified Arabic" w:hAnsi="Simplified Arabic" w:cs="PT Bold Heading"/>
          <w:color w:val="000000" w:themeColor="text1"/>
          <w:sz w:val="38"/>
          <w:szCs w:val="38"/>
          <w:rtl/>
        </w:rPr>
        <w:t>وَٱسْتَغْفِرْ</w:t>
      </w:r>
      <w:proofErr w:type="spellEnd"/>
      <w:r w:rsidRPr="00A96AB6">
        <w:rPr>
          <w:rFonts w:ascii="Simplified Arabic" w:hAnsi="Simplified Arabic" w:cs="PT Bold Heading"/>
          <w:color w:val="000000" w:themeColor="text1"/>
          <w:sz w:val="38"/>
          <w:szCs w:val="38"/>
          <w:rtl/>
        </w:rPr>
        <w:t xml:space="preserve"> لِذَن</w:t>
      </w:r>
      <w:r w:rsidRPr="00A96AB6">
        <w:rPr>
          <w:rFonts w:ascii="Simplified Arabic" w:hAnsi="Simplified Arabic" w:cs="PT Bold Heading" w:hint="cs"/>
          <w:color w:val="000000" w:themeColor="text1"/>
          <w:sz w:val="38"/>
          <w:szCs w:val="38"/>
          <w:rtl/>
        </w:rPr>
        <w:t>بِكَ</w:t>
      </w:r>
      <w:r w:rsidRPr="00A96AB6">
        <w:rPr>
          <w:rFonts w:ascii="Simplified Arabic" w:hAnsi="Simplified Arabic" w:cs="PT Bold Heading"/>
          <w:color w:val="000000" w:themeColor="text1"/>
          <w:sz w:val="38"/>
          <w:szCs w:val="38"/>
          <w:rtl/>
        </w:rPr>
        <w:t xml:space="preserve"> </w:t>
      </w:r>
      <w:r w:rsidRPr="00A96AB6">
        <w:rPr>
          <w:rFonts w:ascii="Simplified Arabic" w:hAnsi="Simplified Arabic" w:cs="PT Bold Heading" w:hint="cs"/>
          <w:color w:val="000000" w:themeColor="text1"/>
          <w:sz w:val="38"/>
          <w:szCs w:val="38"/>
          <w:rtl/>
        </w:rPr>
        <w:t>وَلِلْمُؤْمِنِينَ</w:t>
      </w:r>
      <w:r w:rsidRPr="00A96AB6">
        <w:rPr>
          <w:rFonts w:ascii="Simplified Arabic" w:hAnsi="Simplified Arabic" w:cs="PT Bold Heading"/>
          <w:color w:val="000000" w:themeColor="text1"/>
          <w:sz w:val="38"/>
          <w:szCs w:val="38"/>
          <w:rtl/>
        </w:rPr>
        <w:t xml:space="preserve"> </w:t>
      </w:r>
      <w:proofErr w:type="spellStart"/>
      <w:r w:rsidRPr="00A96AB6">
        <w:rPr>
          <w:rFonts w:ascii="Simplified Arabic" w:hAnsi="Simplified Arabic" w:cs="PT Bold Heading" w:hint="cs"/>
          <w:color w:val="000000" w:themeColor="text1"/>
          <w:sz w:val="38"/>
          <w:szCs w:val="38"/>
          <w:rtl/>
        </w:rPr>
        <w:t>وَ</w:t>
      </w:r>
      <w:r w:rsidRPr="00A96AB6">
        <w:rPr>
          <w:rFonts w:ascii="Simplified Arabic" w:hAnsi="Simplified Arabic" w:cs="PT Bold Heading"/>
          <w:color w:val="000000" w:themeColor="text1"/>
          <w:sz w:val="38"/>
          <w:szCs w:val="38"/>
          <w:rtl/>
        </w:rPr>
        <w:t>ٱلْمُؤْمِنَٰتِ</w:t>
      </w:r>
      <w:proofErr w:type="spellEnd"/>
      <w:r w:rsidRPr="00A96AB6">
        <w:rPr>
          <w:rFonts w:ascii="Simplified Arabic" w:hAnsi="Simplified Arabic" w:cs="PT Bold Heading"/>
          <w:color w:val="000000" w:themeColor="text1"/>
          <w:sz w:val="38"/>
          <w:szCs w:val="38"/>
          <w:rtl/>
        </w:rPr>
        <w:t>).</w:t>
      </w:r>
    </w:p>
    <w:p w14:paraId="30C70B2C" w14:textId="65F82D07" w:rsidR="00A96AB6" w:rsidRPr="00A96AB6" w:rsidRDefault="00A96AB6" w:rsidP="00A96AB6">
      <w:pPr>
        <w:bidi/>
        <w:spacing w:line="240" w:lineRule="auto"/>
        <w:jc w:val="both"/>
        <w:rPr>
          <w:rFonts w:ascii="Simplified Arabic" w:hAnsi="Simplified Arabic" w:cs="PT Bold Heading"/>
          <w:color w:val="000000" w:themeColor="text1"/>
          <w:sz w:val="37"/>
          <w:szCs w:val="37"/>
        </w:rPr>
      </w:pPr>
      <w:r w:rsidRPr="00A96AB6">
        <w:rPr>
          <w:rFonts w:ascii="Simplified Arabic" w:hAnsi="Simplified Arabic" w:cs="PT Bold Heading"/>
          <w:b/>
          <w:bCs/>
          <w:color w:val="000000" w:themeColor="text1"/>
          <w:sz w:val="38"/>
          <w:szCs w:val="38"/>
          <w:rtl/>
        </w:rPr>
        <w:t>وللاستغفار فضائل عظيمة</w:t>
      </w:r>
      <w:r w:rsidRPr="00A96AB6">
        <w:rPr>
          <w:rFonts w:ascii="Simplified Arabic" w:hAnsi="Simplified Arabic" w:cs="Simplified Arabic"/>
          <w:color w:val="000000" w:themeColor="text1"/>
          <w:sz w:val="38"/>
          <w:szCs w:val="38"/>
          <w:rtl/>
        </w:rPr>
        <w:t xml:space="preserve">، من أهمها: </w:t>
      </w:r>
      <w:r w:rsidRPr="00A96AB6">
        <w:rPr>
          <w:rFonts w:ascii="Simplified Arabic" w:hAnsi="Simplified Arabic" w:cs="Simplified Arabic"/>
          <w:b/>
          <w:bCs/>
          <w:color w:val="000000" w:themeColor="text1"/>
          <w:sz w:val="38"/>
          <w:szCs w:val="38"/>
          <w:rtl/>
        </w:rPr>
        <w:t>المغفرة والرحمة للمستغفرين</w:t>
      </w:r>
      <w:r w:rsidRPr="00A96AB6">
        <w:rPr>
          <w:rFonts w:ascii="Simplified Arabic" w:hAnsi="Simplified Arabic" w:cs="Simplified Arabic"/>
          <w:color w:val="000000" w:themeColor="text1"/>
          <w:sz w:val="38"/>
          <w:szCs w:val="38"/>
          <w:rtl/>
        </w:rPr>
        <w:t>، حيث يقول الحق سبحانه:</w:t>
      </w:r>
      <w:r w:rsidRPr="00A96AB6">
        <w:rPr>
          <w:rFonts w:ascii="Simplified Arabic" w:hAnsi="Simplified Arabic" w:cs="PT Bold Heading"/>
          <w:color w:val="000000" w:themeColor="text1"/>
          <w:sz w:val="38"/>
          <w:szCs w:val="38"/>
          <w:rtl/>
        </w:rPr>
        <w:t>{وَمَنْ يَعْمَلْ سُوءًا أَوْ يَظْلِمْ نَفْسَهُ ثُمَّ يَسْتَغْفِرِ اللَّهَ يَجِدِ اللَّهَ غَفُورًا رَحِيمًا</w:t>
      </w:r>
      <w:r w:rsidRPr="00A96AB6">
        <w:rPr>
          <w:rFonts w:ascii="Simplified Arabic" w:hAnsi="Simplified Arabic" w:cs="Simplified Arabic" w:hint="cs"/>
          <w:color w:val="000000" w:themeColor="text1"/>
          <w:sz w:val="38"/>
          <w:szCs w:val="38"/>
          <w:rtl/>
          <w:lang w:bidi="ar-EG"/>
        </w:rPr>
        <w:t>)</w:t>
      </w:r>
      <w:r w:rsidRPr="00A96AB6">
        <w:rPr>
          <w:rFonts w:ascii="Simplified Arabic" w:hAnsi="Simplified Arabic" w:cs="Simplified Arabic" w:hint="cs"/>
          <w:color w:val="000000" w:themeColor="text1"/>
          <w:sz w:val="38"/>
          <w:szCs w:val="38"/>
          <w:rtl/>
        </w:rPr>
        <w:t xml:space="preserve"> </w:t>
      </w:r>
      <w:r w:rsidRPr="00A96AB6">
        <w:rPr>
          <w:rFonts w:ascii="Simplified Arabic" w:hAnsi="Simplified Arabic" w:cs="Simplified Arabic"/>
          <w:color w:val="000000" w:themeColor="text1"/>
          <w:sz w:val="38"/>
          <w:szCs w:val="38"/>
          <w:rtl/>
        </w:rPr>
        <w:t>ويقول سبحانه</w:t>
      </w:r>
      <w:r w:rsidRPr="00A96AB6">
        <w:rPr>
          <w:rFonts w:ascii="Simplified Arabic" w:hAnsi="Simplified Arabic" w:cs="PT Bold Heading"/>
          <w:color w:val="000000" w:themeColor="text1"/>
          <w:sz w:val="38"/>
          <w:szCs w:val="38"/>
          <w:rtl/>
        </w:rPr>
        <w:t>:{لَوْلا تَسْتَغْفِرُونَ اللَّهَ لَعَلَّكُمْ تُرْحَمُونَ</w:t>
      </w:r>
      <w:r w:rsidRPr="00A96AB6">
        <w:rPr>
          <w:rFonts w:ascii="Simplified Arabic" w:hAnsi="Simplified Arabic" w:cs="PT Bold Heading"/>
          <w:color w:val="000000" w:themeColor="text1"/>
          <w:sz w:val="38"/>
          <w:szCs w:val="38"/>
        </w:rPr>
        <w:t>(</w:t>
      </w:r>
      <w:r w:rsidRPr="00A96AB6">
        <w:rPr>
          <w:rFonts w:ascii="Simplified Arabic" w:hAnsi="Simplified Arabic" w:cs="PT Bold Heading"/>
          <w:color w:val="000000" w:themeColor="text1"/>
          <w:sz w:val="38"/>
          <w:szCs w:val="38"/>
          <w:rtl/>
        </w:rPr>
        <w:t xml:space="preserve">، </w:t>
      </w:r>
      <w:r w:rsidRPr="00A96AB6">
        <w:rPr>
          <w:rFonts w:ascii="Simplified Arabic" w:hAnsi="Simplified Arabic" w:cs="Simplified Arabic"/>
          <w:color w:val="000000" w:themeColor="text1"/>
          <w:sz w:val="38"/>
          <w:szCs w:val="38"/>
          <w:rtl/>
        </w:rPr>
        <w:t>ويقول تعالى</w:t>
      </w:r>
      <w:r w:rsidRPr="00A96AB6">
        <w:rPr>
          <w:rFonts w:ascii="Simplified Arabic" w:hAnsi="Simplified Arabic" w:cs="PT Bold Heading"/>
          <w:color w:val="000000" w:themeColor="text1"/>
          <w:sz w:val="38"/>
          <w:szCs w:val="38"/>
          <w:rtl/>
        </w:rPr>
        <w:t xml:space="preserve">:{وَاسْتَغْفِرُوا رَبَّكُمْ ثُمَّ تُوبُوا إِلَيْهِ </w:t>
      </w:r>
      <w:r w:rsidRPr="00A96AB6">
        <w:rPr>
          <w:rFonts w:ascii="Simplified Arabic" w:hAnsi="Simplified Arabic" w:cs="PT Bold Heading" w:hint="cs"/>
          <w:color w:val="000000" w:themeColor="text1"/>
          <w:sz w:val="38"/>
          <w:szCs w:val="38"/>
          <w:rtl/>
        </w:rPr>
        <w:t>إِنَّ</w:t>
      </w:r>
      <w:r w:rsidRPr="00A96AB6">
        <w:rPr>
          <w:rFonts w:ascii="Simplified Arabic" w:hAnsi="Simplified Arabic" w:cs="PT Bold Heading"/>
          <w:color w:val="000000" w:themeColor="text1"/>
          <w:sz w:val="38"/>
          <w:szCs w:val="38"/>
          <w:rtl/>
        </w:rPr>
        <w:t xml:space="preserve"> </w:t>
      </w:r>
      <w:r w:rsidRPr="00A96AB6">
        <w:rPr>
          <w:rFonts w:ascii="Simplified Arabic" w:hAnsi="Simplified Arabic" w:cs="PT Bold Heading" w:hint="cs"/>
          <w:color w:val="000000" w:themeColor="text1"/>
          <w:sz w:val="38"/>
          <w:szCs w:val="38"/>
          <w:rtl/>
        </w:rPr>
        <w:t>رَبِّي</w:t>
      </w:r>
      <w:r w:rsidRPr="00A96AB6">
        <w:rPr>
          <w:rFonts w:ascii="Simplified Arabic" w:hAnsi="Simplified Arabic" w:cs="PT Bold Heading"/>
          <w:color w:val="000000" w:themeColor="text1"/>
          <w:sz w:val="38"/>
          <w:szCs w:val="38"/>
          <w:rtl/>
        </w:rPr>
        <w:t xml:space="preserve"> </w:t>
      </w:r>
      <w:r w:rsidRPr="00A96AB6">
        <w:rPr>
          <w:rFonts w:ascii="Simplified Arabic" w:hAnsi="Simplified Arabic" w:cs="PT Bold Heading" w:hint="cs"/>
          <w:color w:val="000000" w:themeColor="text1"/>
          <w:sz w:val="38"/>
          <w:szCs w:val="38"/>
          <w:rtl/>
        </w:rPr>
        <w:t>رَحِيمٌ</w:t>
      </w:r>
      <w:r w:rsidRPr="00A96AB6">
        <w:rPr>
          <w:rFonts w:ascii="Simplified Arabic" w:hAnsi="Simplified Arabic" w:cs="PT Bold Heading"/>
          <w:color w:val="000000" w:themeColor="text1"/>
          <w:sz w:val="38"/>
          <w:szCs w:val="38"/>
          <w:rtl/>
        </w:rPr>
        <w:t xml:space="preserve"> </w:t>
      </w:r>
      <w:r w:rsidRPr="00A96AB6">
        <w:rPr>
          <w:rFonts w:ascii="Simplified Arabic" w:hAnsi="Simplified Arabic" w:cs="PT Bold Heading" w:hint="cs"/>
          <w:color w:val="000000" w:themeColor="text1"/>
          <w:sz w:val="38"/>
          <w:szCs w:val="38"/>
          <w:rtl/>
        </w:rPr>
        <w:t>وَدُودٌ</w:t>
      </w:r>
      <w:r w:rsidRPr="00A96AB6">
        <w:rPr>
          <w:rFonts w:ascii="Simplified Arabic" w:hAnsi="Simplified Arabic" w:cs="PT Bold Heading"/>
          <w:color w:val="000000" w:themeColor="text1"/>
          <w:sz w:val="38"/>
          <w:szCs w:val="38"/>
          <w:rtl/>
        </w:rPr>
        <w:t xml:space="preserve"> </w:t>
      </w:r>
      <w:r w:rsidRPr="00A96AB6">
        <w:rPr>
          <w:rFonts w:ascii="Simplified Arabic" w:hAnsi="Simplified Arabic" w:cs="PT Bold Heading"/>
          <w:color w:val="000000" w:themeColor="text1"/>
          <w:sz w:val="38"/>
          <w:szCs w:val="38"/>
        </w:rPr>
        <w:t>(</w:t>
      </w:r>
      <w:r w:rsidRPr="00A96AB6">
        <w:rPr>
          <w:rFonts w:ascii="Simplified Arabic" w:hAnsi="Simplified Arabic" w:cs="PT Bold Heading"/>
          <w:color w:val="000000" w:themeColor="text1"/>
          <w:sz w:val="38"/>
          <w:szCs w:val="38"/>
          <w:rtl/>
        </w:rPr>
        <w:t xml:space="preserve">، </w:t>
      </w:r>
      <w:r w:rsidRPr="00A96AB6">
        <w:rPr>
          <w:rFonts w:ascii="Simplified Arabic" w:hAnsi="Simplified Arabic" w:cs="Simplified Arabic"/>
          <w:color w:val="000000" w:themeColor="text1"/>
          <w:sz w:val="38"/>
          <w:szCs w:val="38"/>
          <w:rtl/>
        </w:rPr>
        <w:t>ويقول تعالى في الحديث القدسي</w:t>
      </w:r>
      <w:r w:rsidRPr="00A96AB6">
        <w:rPr>
          <w:rFonts w:ascii="Simplified Arabic" w:hAnsi="Simplified Arabic" w:cs="Simplified Arabic"/>
          <w:color w:val="000000" w:themeColor="text1"/>
          <w:sz w:val="37"/>
          <w:szCs w:val="37"/>
          <w:rtl/>
        </w:rPr>
        <w:t>:</w:t>
      </w:r>
      <w:r w:rsidRPr="00A96AB6">
        <w:rPr>
          <w:rFonts w:ascii="Simplified Arabic" w:hAnsi="Simplified Arabic" w:cs="PT Bold Heading"/>
          <w:color w:val="000000" w:themeColor="text1"/>
          <w:sz w:val="37"/>
          <w:szCs w:val="37"/>
          <w:rtl/>
        </w:rPr>
        <w:t xml:space="preserve"> (يا عِبَادِي، إنَّكُمْ تُخْطِئُونَ باللَّيْلِ وَالنَّهَارِ، وَأَنَا أَغْفِرُ الذُّنُوبَ جَمِيعًا، </w:t>
      </w:r>
      <w:proofErr w:type="spellStart"/>
      <w:r w:rsidRPr="00A96AB6">
        <w:rPr>
          <w:rFonts w:ascii="Simplified Arabic" w:hAnsi="Simplified Arabic" w:cs="PT Bold Heading"/>
          <w:color w:val="000000" w:themeColor="text1"/>
          <w:sz w:val="37"/>
          <w:szCs w:val="37"/>
          <w:rtl/>
        </w:rPr>
        <w:t>فَاسْتَغْفِرُونِي</w:t>
      </w:r>
      <w:proofErr w:type="spellEnd"/>
      <w:r w:rsidRPr="00A96AB6">
        <w:rPr>
          <w:rFonts w:ascii="Simplified Arabic" w:hAnsi="Simplified Arabic" w:cs="PT Bold Heading"/>
          <w:color w:val="000000" w:themeColor="text1"/>
          <w:sz w:val="37"/>
          <w:szCs w:val="37"/>
          <w:rtl/>
        </w:rPr>
        <w:t xml:space="preserve"> أَغْفِرْ لَكُمْ)، ويقول نبينا (صلى الله عليه وسلم): (التَّائبُ من الذَّنبِ كمن لا ذنبَ له).</w:t>
      </w:r>
    </w:p>
    <w:p w14:paraId="5F045F10" w14:textId="77777777" w:rsidR="00A96AB6" w:rsidRPr="00A96AB6" w:rsidRDefault="00A96AB6" w:rsidP="00A96AB6">
      <w:pPr>
        <w:bidi/>
        <w:spacing w:line="240" w:lineRule="auto"/>
        <w:jc w:val="both"/>
        <w:rPr>
          <w:rFonts w:ascii="Simplified Arabic" w:hAnsi="Simplified Arabic" w:cs="Simplified Arabic"/>
          <w:color w:val="000000" w:themeColor="text1"/>
          <w:sz w:val="37"/>
          <w:szCs w:val="37"/>
        </w:rPr>
      </w:pPr>
      <w:r w:rsidRPr="00A96AB6">
        <w:rPr>
          <w:rFonts w:ascii="Simplified Arabic" w:hAnsi="Simplified Arabic" w:cs="Simplified Arabic"/>
          <w:color w:val="000000" w:themeColor="text1"/>
          <w:sz w:val="37"/>
          <w:szCs w:val="37"/>
          <w:rtl/>
        </w:rPr>
        <w:t>ومن فضائل الاستغفار: المتاع الحسن والقوة في الدنيا، والنعيم في الآخرة، حيث</w:t>
      </w:r>
      <w:r w:rsidRPr="00A96AB6">
        <w:rPr>
          <w:rFonts w:ascii="Simplified Arabic" w:hAnsi="Simplified Arabic" w:cs="Simplified Arabic"/>
          <w:color w:val="000000" w:themeColor="text1"/>
          <w:sz w:val="37"/>
          <w:szCs w:val="37"/>
        </w:rPr>
        <w:t xml:space="preserve"> </w:t>
      </w:r>
      <w:r w:rsidRPr="00A96AB6">
        <w:rPr>
          <w:rFonts w:ascii="Simplified Arabic" w:hAnsi="Simplified Arabic" w:cs="Simplified Arabic"/>
          <w:color w:val="000000" w:themeColor="text1"/>
          <w:sz w:val="37"/>
          <w:szCs w:val="37"/>
          <w:rtl/>
        </w:rPr>
        <w:t>يقول الحق سبحانه</w:t>
      </w:r>
      <w:r w:rsidRPr="00A96AB6">
        <w:rPr>
          <w:rFonts w:ascii="Simplified Arabic" w:hAnsi="Simplified Arabic" w:cs="PT Bold Heading"/>
          <w:color w:val="000000" w:themeColor="text1"/>
          <w:sz w:val="37"/>
          <w:szCs w:val="37"/>
          <w:rtl/>
        </w:rPr>
        <w:t xml:space="preserve">: </w:t>
      </w:r>
      <w:r w:rsidRPr="00A96AB6">
        <w:rPr>
          <w:rFonts w:ascii="Simplified Arabic" w:hAnsi="Simplified Arabic" w:cs="PT Bold Heading" w:hint="cs"/>
          <w:color w:val="000000" w:themeColor="text1"/>
          <w:sz w:val="37"/>
          <w:szCs w:val="37"/>
          <w:rtl/>
        </w:rPr>
        <w:t>{وَأَنِ</w:t>
      </w:r>
      <w:r w:rsidRPr="00A96AB6">
        <w:rPr>
          <w:rFonts w:ascii="Simplified Arabic" w:hAnsi="Simplified Arabic" w:cs="PT Bold Heading"/>
          <w:color w:val="000000" w:themeColor="text1"/>
          <w:sz w:val="37"/>
          <w:szCs w:val="37"/>
          <w:rtl/>
        </w:rPr>
        <w:t xml:space="preserve"> اسْتَغْفِرُوا رَبَّكُمْ ثُمَّ تُوبُوا إِلَيْهِ يُمَتِّعْكُم مَّتَاعًا حَسَنًا إِلَىٰ أَجَلٍ مُّسَمًّى وَيُؤْتِ كُلَّ ذِي فَضْلٍ </w:t>
      </w:r>
      <w:r w:rsidRPr="00A96AB6">
        <w:rPr>
          <w:rFonts w:ascii="Simplified Arabic" w:hAnsi="Simplified Arabic" w:cs="PT Bold Heading" w:hint="cs"/>
          <w:color w:val="000000" w:themeColor="text1"/>
          <w:sz w:val="37"/>
          <w:szCs w:val="37"/>
          <w:rtl/>
        </w:rPr>
        <w:t>فَضْلَهُ)،</w:t>
      </w:r>
      <w:r w:rsidRPr="00A96AB6">
        <w:rPr>
          <w:rFonts w:ascii="Simplified Arabic" w:hAnsi="Simplified Arabic" w:cs="PT Bold Heading"/>
          <w:color w:val="000000" w:themeColor="text1"/>
          <w:sz w:val="37"/>
          <w:szCs w:val="37"/>
          <w:rtl/>
        </w:rPr>
        <w:t xml:space="preserve"> </w:t>
      </w:r>
      <w:r w:rsidRPr="00A96AB6">
        <w:rPr>
          <w:rFonts w:ascii="Simplified Arabic" w:hAnsi="Simplified Arabic" w:cs="Simplified Arabic"/>
          <w:color w:val="000000" w:themeColor="text1"/>
          <w:sz w:val="37"/>
          <w:szCs w:val="37"/>
          <w:rtl/>
        </w:rPr>
        <w:t>ويقول سبحانه:</w:t>
      </w:r>
      <w:r w:rsidRPr="00A96AB6">
        <w:rPr>
          <w:rFonts w:ascii="Simplified Arabic" w:hAnsi="Simplified Arabic" w:cs="PT Bold Heading"/>
          <w:color w:val="000000" w:themeColor="text1"/>
          <w:sz w:val="37"/>
          <w:szCs w:val="37"/>
          <w:rtl/>
        </w:rPr>
        <w:t xml:space="preserve"> </w:t>
      </w:r>
      <w:r w:rsidRPr="00A96AB6">
        <w:rPr>
          <w:rFonts w:ascii="Simplified Arabic" w:hAnsi="Simplified Arabic" w:cs="PT Bold Heading" w:hint="cs"/>
          <w:color w:val="000000" w:themeColor="text1"/>
          <w:sz w:val="37"/>
          <w:szCs w:val="37"/>
          <w:rtl/>
        </w:rPr>
        <w:t>{وَيَا</w:t>
      </w:r>
      <w:r w:rsidRPr="00A96AB6">
        <w:rPr>
          <w:rFonts w:ascii="Simplified Arabic" w:hAnsi="Simplified Arabic" w:cs="PT Bold Heading"/>
          <w:color w:val="000000" w:themeColor="text1"/>
          <w:sz w:val="37"/>
          <w:szCs w:val="37"/>
          <w:rtl/>
        </w:rPr>
        <w:t xml:space="preserve"> قَوْمِ اسْتَغْفِرُوا رَبَّكُمْ ثُمَّ تُوبُوا إِلَيْهِ يُرْسِلِ السَّمَاءَ عَلَيْكُم مِّدْرَارًا وَيَزِدْكُمْ قُوَّةً إِلَىٰ قُوَّتِكُمْ وَلَا تَتَوَلَّوْا مُجْرِمِينَ).</w:t>
      </w:r>
    </w:p>
    <w:p w14:paraId="45BFDEF9" w14:textId="63EC5604" w:rsidR="00A96AB6" w:rsidRPr="00A96AB6" w:rsidRDefault="00A96AB6" w:rsidP="00A96AB6">
      <w:pPr>
        <w:bidi/>
        <w:spacing w:line="240" w:lineRule="auto"/>
        <w:jc w:val="both"/>
        <w:rPr>
          <w:rFonts w:ascii="Simplified Arabic" w:hAnsi="Simplified Arabic" w:cs="PT Bold Heading"/>
          <w:color w:val="000000" w:themeColor="text1"/>
          <w:sz w:val="38"/>
          <w:szCs w:val="38"/>
        </w:rPr>
      </w:pPr>
      <w:r w:rsidRPr="00A96AB6">
        <w:rPr>
          <w:rFonts w:ascii="Simplified Arabic" w:hAnsi="Simplified Arabic" w:cs="Simplified Arabic"/>
          <w:b/>
          <w:bCs/>
          <w:color w:val="000000" w:themeColor="text1"/>
          <w:sz w:val="38"/>
          <w:szCs w:val="38"/>
          <w:rtl/>
        </w:rPr>
        <w:t>ومنها: جلب الرزق الوفير والخير العميم،</w:t>
      </w:r>
      <w:r w:rsidRPr="00A96AB6">
        <w:rPr>
          <w:rFonts w:ascii="Simplified Arabic" w:hAnsi="Simplified Arabic" w:cs="Simplified Arabic"/>
          <w:color w:val="000000" w:themeColor="text1"/>
          <w:sz w:val="38"/>
          <w:szCs w:val="38"/>
          <w:rtl/>
        </w:rPr>
        <w:t xml:space="preserve"> حيث يقول الحق سبحانه على لسان سيدنا نوح (عليه السلام</w:t>
      </w:r>
      <w:r w:rsidRPr="00A96AB6">
        <w:rPr>
          <w:rFonts w:ascii="Simplified Arabic" w:hAnsi="Simplified Arabic" w:cs="Simplified Arabic" w:hint="cs"/>
          <w:color w:val="000000" w:themeColor="text1"/>
          <w:sz w:val="38"/>
          <w:szCs w:val="38"/>
          <w:rtl/>
        </w:rPr>
        <w:t>):</w:t>
      </w:r>
      <w:r w:rsidRPr="00A96AB6">
        <w:rPr>
          <w:rFonts w:ascii="Simplified Arabic" w:hAnsi="Simplified Arabic" w:cs="PT Bold Heading" w:hint="cs"/>
          <w:color w:val="000000" w:themeColor="text1"/>
          <w:sz w:val="38"/>
          <w:szCs w:val="38"/>
          <w:rtl/>
        </w:rPr>
        <w:t xml:space="preserve"> </w:t>
      </w:r>
      <w:r w:rsidRPr="00A96AB6">
        <w:rPr>
          <w:rFonts w:ascii="Simplified Arabic" w:hAnsi="Simplified Arabic" w:cs="PT Bold Heading"/>
          <w:color w:val="000000" w:themeColor="text1"/>
          <w:sz w:val="38"/>
          <w:szCs w:val="38"/>
          <w:rtl/>
        </w:rPr>
        <w:t>{</w:t>
      </w:r>
      <w:r w:rsidRPr="00A96AB6">
        <w:rPr>
          <w:rFonts w:ascii="Simplified Arabic" w:hAnsi="Simplified Arabic" w:cs="PT Bold Heading"/>
          <w:color w:val="000000" w:themeColor="text1"/>
          <w:sz w:val="38"/>
          <w:szCs w:val="38"/>
          <w:rtl/>
        </w:rPr>
        <w:t xml:space="preserve">فَقُلْتُ اسْتَغْفِرُوا رَبَّكُمْ إِنَّهُ كَانَ </w:t>
      </w:r>
      <w:r w:rsidRPr="00A96AB6">
        <w:rPr>
          <w:rFonts w:ascii="Simplified Arabic" w:hAnsi="Simplified Arabic" w:cs="PT Bold Heading" w:hint="cs"/>
          <w:color w:val="000000" w:themeColor="text1"/>
          <w:sz w:val="38"/>
          <w:szCs w:val="38"/>
          <w:rtl/>
        </w:rPr>
        <w:t>غَفَّارًا يُرْسِلِ</w:t>
      </w:r>
      <w:r w:rsidRPr="00A96AB6">
        <w:rPr>
          <w:rFonts w:ascii="Simplified Arabic" w:hAnsi="Simplified Arabic" w:cs="PT Bold Heading"/>
          <w:color w:val="000000" w:themeColor="text1"/>
          <w:sz w:val="38"/>
          <w:szCs w:val="38"/>
          <w:rtl/>
        </w:rPr>
        <w:t xml:space="preserve"> السَّمَاءَ عَلَيْكُم مِّدْرَارًا وَيُمْدِدْكُم بِأَمْوَالٍ وَبَنِينَ وَيَجْعَل لَّكُمْ جَنَّاتٍ وَيَجْعَل لَّكُمْ </w:t>
      </w:r>
      <w:r w:rsidRPr="00A96AB6">
        <w:rPr>
          <w:rFonts w:ascii="Simplified Arabic" w:hAnsi="Simplified Arabic" w:cs="PT Bold Heading" w:hint="cs"/>
          <w:color w:val="000000" w:themeColor="text1"/>
          <w:sz w:val="38"/>
          <w:szCs w:val="38"/>
          <w:rtl/>
        </w:rPr>
        <w:t>أَنْهَارًا</w:t>
      </w:r>
      <w:r w:rsidRPr="00A96AB6">
        <w:rPr>
          <w:rFonts w:ascii="Simplified Arabic" w:hAnsi="Simplified Arabic" w:cs="PT Bold Heading"/>
          <w:color w:val="000000" w:themeColor="text1"/>
          <w:sz w:val="38"/>
          <w:szCs w:val="38"/>
        </w:rPr>
        <w:t xml:space="preserve"> (</w:t>
      </w:r>
      <w:r w:rsidRPr="00A96AB6">
        <w:rPr>
          <w:rFonts w:ascii="Simplified Arabic" w:hAnsi="Simplified Arabic" w:cs="PT Bold Heading" w:hint="cs"/>
          <w:color w:val="000000" w:themeColor="text1"/>
          <w:sz w:val="38"/>
          <w:szCs w:val="38"/>
          <w:rtl/>
        </w:rPr>
        <w:t>.</w:t>
      </w:r>
    </w:p>
    <w:p w14:paraId="6CD9E174" w14:textId="2A7AF66B" w:rsidR="00A96AB6" w:rsidRPr="00A96AB6" w:rsidRDefault="00A96AB6" w:rsidP="00A96AB6">
      <w:pPr>
        <w:bidi/>
        <w:spacing w:line="240" w:lineRule="auto"/>
        <w:jc w:val="both"/>
        <w:rPr>
          <w:rFonts w:ascii="Simplified Arabic" w:hAnsi="Simplified Arabic" w:cs="PT Bold Heading"/>
          <w:color w:val="000000" w:themeColor="text1"/>
          <w:sz w:val="38"/>
          <w:szCs w:val="38"/>
        </w:rPr>
      </w:pPr>
      <w:r w:rsidRPr="00A96AB6">
        <w:rPr>
          <w:rFonts w:ascii="Simplified Arabic" w:hAnsi="Simplified Arabic" w:cs="Simplified Arabic"/>
          <w:b/>
          <w:bCs/>
          <w:color w:val="000000" w:themeColor="text1"/>
          <w:sz w:val="38"/>
          <w:szCs w:val="38"/>
          <w:rtl/>
        </w:rPr>
        <w:t>ومنها: تفريج الهموم والكربات</w:t>
      </w:r>
      <w:r w:rsidRPr="00A96AB6">
        <w:rPr>
          <w:rFonts w:ascii="Simplified Arabic" w:hAnsi="Simplified Arabic" w:cs="Simplified Arabic"/>
          <w:color w:val="000000" w:themeColor="text1"/>
          <w:sz w:val="38"/>
          <w:szCs w:val="38"/>
          <w:rtl/>
        </w:rPr>
        <w:t>، حيث يقول نبينا صلى الله عليه وسلم): (</w:t>
      </w:r>
      <w:r w:rsidRPr="00A96AB6">
        <w:rPr>
          <w:rFonts w:ascii="Simplified Arabic" w:hAnsi="Simplified Arabic" w:cs="PT Bold Heading"/>
          <w:color w:val="000000" w:themeColor="text1"/>
          <w:sz w:val="38"/>
          <w:szCs w:val="38"/>
          <w:rtl/>
        </w:rPr>
        <w:t xml:space="preserve">مَنْ لَزِمَ الِاسْتِغْفَارَ جَعَلَ اللَّهُ لَهُ مِنْ كُلِّ ضِيقٍ </w:t>
      </w:r>
      <w:r w:rsidRPr="00A96AB6">
        <w:rPr>
          <w:rFonts w:ascii="Simplified Arabic" w:hAnsi="Simplified Arabic" w:cs="PT Bold Heading" w:hint="cs"/>
          <w:color w:val="000000" w:themeColor="text1"/>
          <w:sz w:val="38"/>
          <w:szCs w:val="38"/>
          <w:rtl/>
        </w:rPr>
        <w:t>مَخْرَجًا،</w:t>
      </w:r>
      <w:r w:rsidRPr="00A96AB6">
        <w:rPr>
          <w:rFonts w:ascii="Simplified Arabic" w:hAnsi="Simplified Arabic" w:cs="PT Bold Heading"/>
          <w:color w:val="000000" w:themeColor="text1"/>
          <w:sz w:val="38"/>
          <w:szCs w:val="38"/>
          <w:rtl/>
        </w:rPr>
        <w:t xml:space="preserve"> وَمِنْ كُلِّ هَمٍّ </w:t>
      </w:r>
      <w:r w:rsidRPr="00A96AB6">
        <w:rPr>
          <w:rFonts w:ascii="Simplified Arabic" w:hAnsi="Simplified Arabic" w:cs="PT Bold Heading" w:hint="cs"/>
          <w:color w:val="000000" w:themeColor="text1"/>
          <w:sz w:val="38"/>
          <w:szCs w:val="38"/>
          <w:rtl/>
        </w:rPr>
        <w:t>فَرَجًا،</w:t>
      </w:r>
      <w:r w:rsidRPr="00A96AB6">
        <w:rPr>
          <w:rFonts w:ascii="Simplified Arabic" w:hAnsi="Simplified Arabic" w:cs="PT Bold Heading"/>
          <w:color w:val="000000" w:themeColor="text1"/>
          <w:sz w:val="38"/>
          <w:szCs w:val="38"/>
          <w:rtl/>
        </w:rPr>
        <w:t xml:space="preserve"> وَرَزَقَهُ مِنْ حَيْثُ لَا يَحْتَسِبُ).</w:t>
      </w:r>
    </w:p>
    <w:p w14:paraId="2551ED96" w14:textId="77777777" w:rsidR="00A96AB6" w:rsidRPr="00A96AB6" w:rsidRDefault="00A96AB6" w:rsidP="00A96AB6">
      <w:pPr>
        <w:bidi/>
        <w:spacing w:line="240" w:lineRule="auto"/>
        <w:jc w:val="both"/>
        <w:rPr>
          <w:rFonts w:ascii="Simplified Arabic" w:hAnsi="Simplified Arabic" w:cs="Simplified Arabic"/>
          <w:color w:val="000000" w:themeColor="text1"/>
          <w:sz w:val="38"/>
          <w:szCs w:val="38"/>
        </w:rPr>
      </w:pPr>
      <w:r w:rsidRPr="00A96AB6">
        <w:rPr>
          <w:rFonts w:ascii="Simplified Arabic" w:hAnsi="Simplified Arabic" w:cs="Simplified Arabic"/>
          <w:color w:val="000000" w:themeColor="text1"/>
          <w:sz w:val="38"/>
          <w:szCs w:val="38"/>
          <w:rtl/>
        </w:rPr>
        <w:lastRenderedPageBreak/>
        <w:t xml:space="preserve">الحمد لله رب العالمين، والصلاة والسلام على خاتم الأنبياء والمرسلين، سيدنا محمد (صلى الله عليه وسلم)، وعلى </w:t>
      </w:r>
      <w:proofErr w:type="spellStart"/>
      <w:r w:rsidRPr="00A96AB6">
        <w:rPr>
          <w:rFonts w:ascii="Simplified Arabic" w:hAnsi="Simplified Arabic" w:cs="Simplified Arabic"/>
          <w:color w:val="000000" w:themeColor="text1"/>
          <w:sz w:val="38"/>
          <w:szCs w:val="38"/>
          <w:rtl/>
        </w:rPr>
        <w:t>آله</w:t>
      </w:r>
      <w:proofErr w:type="spellEnd"/>
      <w:r w:rsidRPr="00A96AB6">
        <w:rPr>
          <w:rFonts w:ascii="Simplified Arabic" w:hAnsi="Simplified Arabic" w:cs="Simplified Arabic"/>
          <w:color w:val="000000" w:themeColor="text1"/>
          <w:sz w:val="38"/>
          <w:szCs w:val="38"/>
          <w:rtl/>
        </w:rPr>
        <w:t xml:space="preserve"> وصحبه أجمعين.</w:t>
      </w:r>
    </w:p>
    <w:p w14:paraId="53144B76" w14:textId="77777777" w:rsidR="00A96AB6" w:rsidRPr="00A96AB6" w:rsidRDefault="00A96AB6" w:rsidP="00A96AB6">
      <w:pPr>
        <w:bidi/>
        <w:spacing w:line="240" w:lineRule="auto"/>
        <w:jc w:val="both"/>
        <w:rPr>
          <w:rFonts w:ascii="Simplified Arabic" w:hAnsi="Simplified Arabic" w:cs="Simplified Arabic"/>
          <w:color w:val="000000" w:themeColor="text1"/>
          <w:sz w:val="38"/>
          <w:szCs w:val="38"/>
        </w:rPr>
      </w:pPr>
      <w:r w:rsidRPr="00A96AB6">
        <w:rPr>
          <w:rFonts w:ascii="Simplified Arabic" w:hAnsi="Simplified Arabic" w:cs="Simplified Arabic"/>
          <w:color w:val="000000" w:themeColor="text1"/>
          <w:sz w:val="38"/>
          <w:szCs w:val="38"/>
          <w:rtl/>
        </w:rPr>
        <w:t>إن من فضائل الاستغفار أنه اقتداء بنبينا (صلى الله عليه وسلم) الذي كان يكثر من</w:t>
      </w:r>
      <w:r w:rsidRPr="00A96AB6">
        <w:rPr>
          <w:rFonts w:ascii="Simplified Arabic" w:hAnsi="Simplified Arabic" w:cs="Simplified Arabic" w:hint="cs"/>
          <w:color w:val="000000" w:themeColor="text1"/>
          <w:sz w:val="38"/>
          <w:szCs w:val="38"/>
          <w:rtl/>
        </w:rPr>
        <w:t xml:space="preserve"> </w:t>
      </w:r>
      <w:r w:rsidRPr="00A96AB6">
        <w:rPr>
          <w:rFonts w:ascii="Simplified Arabic" w:hAnsi="Simplified Arabic" w:cs="Simplified Arabic"/>
          <w:color w:val="000000" w:themeColor="text1"/>
          <w:sz w:val="38"/>
          <w:szCs w:val="38"/>
          <w:rtl/>
        </w:rPr>
        <w:t>استغفار ربه (عز وجل)، مع أن ربه سبحانه قد غفر له ما تقدم من ذنبه وما تأخر، حيث</w:t>
      </w:r>
    </w:p>
    <w:p w14:paraId="4C9FE201" w14:textId="77777777" w:rsidR="00A96AB6" w:rsidRPr="00A96AB6" w:rsidRDefault="00A96AB6" w:rsidP="00A96AB6">
      <w:pPr>
        <w:bidi/>
        <w:spacing w:line="240" w:lineRule="auto"/>
        <w:jc w:val="both"/>
        <w:rPr>
          <w:rFonts w:ascii="Simplified Arabic" w:hAnsi="Simplified Arabic" w:cs="Simplified Arabic"/>
          <w:b/>
          <w:bCs/>
          <w:color w:val="000000" w:themeColor="text1"/>
          <w:sz w:val="38"/>
          <w:szCs w:val="38"/>
        </w:rPr>
      </w:pPr>
      <w:r w:rsidRPr="00A96AB6">
        <w:rPr>
          <w:rFonts w:ascii="Simplified Arabic" w:hAnsi="Simplified Arabic" w:cs="Simplified Arabic"/>
          <w:color w:val="000000" w:themeColor="text1"/>
          <w:sz w:val="38"/>
          <w:szCs w:val="38"/>
          <w:rtl/>
        </w:rPr>
        <w:t>يقول نبينا (صلى الله عليه وسلم</w:t>
      </w:r>
      <w:r w:rsidRPr="00A96AB6">
        <w:rPr>
          <w:rFonts w:ascii="Simplified Arabic" w:hAnsi="Simplified Arabic" w:cs="PT Bold Heading"/>
          <w:color w:val="000000" w:themeColor="text1"/>
          <w:sz w:val="38"/>
          <w:szCs w:val="38"/>
          <w:rtl/>
        </w:rPr>
        <w:t>): (واللَّهِ إنِّي لَأَسْتَغْفِرُ اللَّهَ وأَتُوبُ إلَيْهِ في اليَومِ أكْثَرَ مِن سَبْعِينَ مَرَّةً)</w:t>
      </w:r>
      <w:r w:rsidRPr="00A96AB6">
        <w:rPr>
          <w:rFonts w:ascii="Simplified Arabic" w:hAnsi="Simplified Arabic" w:cs="Simplified Arabic"/>
          <w:color w:val="000000" w:themeColor="text1"/>
          <w:sz w:val="38"/>
          <w:szCs w:val="38"/>
          <w:rtl/>
        </w:rPr>
        <w:t xml:space="preserve">، ويقول سيدنا عبد الله بن عمر (رضي الله عنهما): </w:t>
      </w:r>
      <w:r w:rsidRPr="00A96AB6">
        <w:rPr>
          <w:rFonts w:ascii="Simplified Arabic" w:hAnsi="Simplified Arabic" w:cs="Simplified Arabic"/>
          <w:b/>
          <w:bCs/>
          <w:color w:val="000000" w:themeColor="text1"/>
          <w:sz w:val="38"/>
          <w:szCs w:val="38"/>
          <w:rtl/>
        </w:rPr>
        <w:t>"إنْ كُنَّا لنَعُدُّ لرَسولِ اللهِ صلَّى اللهُ عليه وسلَّم في المجلِسِ الواحِدِ مائةَ مَرَّةٍ: رَبِّ اغفِرْ لي وتُبْ عليَّ؛ إنَّك أنت التَّوابُ الرَّحيمُ).</w:t>
      </w:r>
    </w:p>
    <w:p w14:paraId="2CAE2F09" w14:textId="77777777" w:rsidR="00A96AB6" w:rsidRPr="00A96AB6" w:rsidRDefault="00A96AB6" w:rsidP="00A96AB6">
      <w:pPr>
        <w:bidi/>
        <w:spacing w:line="240" w:lineRule="auto"/>
        <w:jc w:val="both"/>
        <w:rPr>
          <w:rFonts w:ascii="Simplified Arabic" w:hAnsi="Simplified Arabic" w:cs="PT Bold Heading"/>
          <w:color w:val="000000" w:themeColor="text1"/>
          <w:sz w:val="38"/>
          <w:szCs w:val="38"/>
        </w:rPr>
      </w:pPr>
      <w:r w:rsidRPr="00A96AB6">
        <w:rPr>
          <w:rFonts w:ascii="Simplified Arabic" w:hAnsi="Simplified Arabic" w:cs="Simplified Arabic"/>
          <w:color w:val="000000" w:themeColor="text1"/>
          <w:sz w:val="38"/>
          <w:szCs w:val="38"/>
          <w:rtl/>
        </w:rPr>
        <w:t xml:space="preserve">على أن الاستغفار الحق هو ما اتفق فيه القلب مع اللسان، وندم صاحبه ندما حقيقيا على ما اقترف من ذنوب وآثام، وعزم ألا يعود إلى ما يغضب الله تبارك وتعالى، حيث يقول الحق سبحانه: </w:t>
      </w:r>
      <w:r w:rsidRPr="00A96AB6">
        <w:rPr>
          <w:rFonts w:ascii="Simplified Arabic" w:hAnsi="Simplified Arabic" w:cs="PT Bold Heading"/>
          <w:color w:val="000000" w:themeColor="text1"/>
          <w:sz w:val="38"/>
          <w:szCs w:val="38"/>
          <w:rtl/>
        </w:rPr>
        <w:t xml:space="preserve">{ يَا أَيُّهَا الَّذِينَ آمَنُوا تُوبُوا إِلَى اللَّهِ تَوْبَةً نَّصُوحًا عَسَىٰ رَبُّكُمْ أَن يُكَفِّرَ عَنكُمْ سَيِّئَاتِكُمْ وَيُدْخِلَكُمْ جَنَّاتٍ تَجْرِي مِن تَحْتِهَا الْأَنْهَارُ </w:t>
      </w:r>
      <w:r w:rsidRPr="00A96AB6">
        <w:rPr>
          <w:rFonts w:ascii="Simplified Arabic" w:hAnsi="Simplified Arabic" w:cs="Simplified Arabic"/>
          <w:color w:val="000000" w:themeColor="text1"/>
          <w:sz w:val="38"/>
          <w:szCs w:val="38"/>
          <w:rtl/>
        </w:rPr>
        <w:t>)، ويقول سبحانه:</w:t>
      </w:r>
      <w:r w:rsidRPr="00A96AB6">
        <w:rPr>
          <w:rFonts w:ascii="Simplified Arabic" w:hAnsi="Simplified Arabic" w:cs="PT Bold Heading"/>
          <w:color w:val="000000" w:themeColor="text1"/>
          <w:sz w:val="38"/>
          <w:szCs w:val="38"/>
          <w:rtl/>
        </w:rPr>
        <w:t xml:space="preserve"> </w:t>
      </w:r>
      <w:r w:rsidRPr="00A96AB6">
        <w:rPr>
          <w:rFonts w:ascii="Sakkal Majalla" w:hAnsi="Sakkal Majalla" w:cs="Sakkal Majalla" w:hint="cs"/>
          <w:color w:val="000000" w:themeColor="text1"/>
          <w:sz w:val="38"/>
          <w:szCs w:val="38"/>
          <w:rtl/>
        </w:rPr>
        <w:t>(۞</w:t>
      </w:r>
      <w:r w:rsidRPr="00A96AB6">
        <w:rPr>
          <w:rFonts w:ascii="Simplified Arabic" w:hAnsi="Simplified Arabic" w:cs="PT Bold Heading"/>
          <w:color w:val="000000" w:themeColor="text1"/>
          <w:sz w:val="38"/>
          <w:szCs w:val="38"/>
          <w:rtl/>
        </w:rPr>
        <w:t xml:space="preserve"> </w:t>
      </w:r>
      <w:r w:rsidRPr="00A96AB6">
        <w:rPr>
          <w:rFonts w:ascii="Simplified Arabic" w:hAnsi="Simplified Arabic" w:cs="PT Bold Heading" w:hint="cs"/>
          <w:color w:val="000000" w:themeColor="text1"/>
          <w:sz w:val="38"/>
          <w:szCs w:val="38"/>
          <w:rtl/>
        </w:rPr>
        <w:t>وَسَارِعُوا</w:t>
      </w:r>
      <w:r w:rsidRPr="00A96AB6">
        <w:rPr>
          <w:rFonts w:ascii="Simplified Arabic" w:hAnsi="Simplified Arabic" w:cs="PT Bold Heading"/>
          <w:color w:val="000000" w:themeColor="text1"/>
          <w:sz w:val="38"/>
          <w:szCs w:val="38"/>
          <w:rtl/>
        </w:rPr>
        <w:t xml:space="preserve"> </w:t>
      </w:r>
      <w:r w:rsidRPr="00A96AB6">
        <w:rPr>
          <w:rFonts w:ascii="Simplified Arabic" w:hAnsi="Simplified Arabic" w:cs="PT Bold Heading" w:hint="cs"/>
          <w:color w:val="000000" w:themeColor="text1"/>
          <w:sz w:val="38"/>
          <w:szCs w:val="38"/>
          <w:rtl/>
        </w:rPr>
        <w:t>إِلَىٰ</w:t>
      </w:r>
      <w:r w:rsidRPr="00A96AB6">
        <w:rPr>
          <w:rFonts w:ascii="Simplified Arabic" w:hAnsi="Simplified Arabic" w:cs="PT Bold Heading"/>
          <w:color w:val="000000" w:themeColor="text1"/>
          <w:sz w:val="38"/>
          <w:szCs w:val="38"/>
          <w:rtl/>
        </w:rPr>
        <w:t xml:space="preserve"> </w:t>
      </w:r>
      <w:r w:rsidRPr="00A96AB6">
        <w:rPr>
          <w:rFonts w:ascii="Simplified Arabic" w:hAnsi="Simplified Arabic" w:cs="PT Bold Heading" w:hint="cs"/>
          <w:color w:val="000000" w:themeColor="text1"/>
          <w:sz w:val="38"/>
          <w:szCs w:val="38"/>
          <w:rtl/>
        </w:rPr>
        <w:t>مَغْفِرَةٍ</w:t>
      </w:r>
      <w:r w:rsidRPr="00A96AB6">
        <w:rPr>
          <w:rFonts w:ascii="Simplified Arabic" w:hAnsi="Simplified Arabic" w:cs="PT Bold Heading"/>
          <w:color w:val="000000" w:themeColor="text1"/>
          <w:sz w:val="38"/>
          <w:szCs w:val="38"/>
          <w:rtl/>
        </w:rPr>
        <w:t xml:space="preserve"> </w:t>
      </w:r>
      <w:r w:rsidRPr="00A96AB6">
        <w:rPr>
          <w:rFonts w:ascii="Simplified Arabic" w:hAnsi="Simplified Arabic" w:cs="PT Bold Heading" w:hint="cs"/>
          <w:color w:val="000000" w:themeColor="text1"/>
          <w:sz w:val="38"/>
          <w:szCs w:val="38"/>
          <w:rtl/>
        </w:rPr>
        <w:t>مِّن</w:t>
      </w:r>
      <w:r w:rsidRPr="00A96AB6">
        <w:rPr>
          <w:rFonts w:ascii="Simplified Arabic" w:hAnsi="Simplified Arabic" w:cs="PT Bold Heading"/>
          <w:color w:val="000000" w:themeColor="text1"/>
          <w:sz w:val="38"/>
          <w:szCs w:val="38"/>
          <w:rtl/>
        </w:rPr>
        <w:t xml:space="preserve"> </w:t>
      </w:r>
      <w:r w:rsidRPr="00A96AB6">
        <w:rPr>
          <w:rFonts w:ascii="Simplified Arabic" w:hAnsi="Simplified Arabic" w:cs="PT Bold Heading" w:hint="cs"/>
          <w:color w:val="000000" w:themeColor="text1"/>
          <w:sz w:val="38"/>
          <w:szCs w:val="38"/>
          <w:rtl/>
        </w:rPr>
        <w:t>رَّبِّكُمْ</w:t>
      </w:r>
      <w:r w:rsidRPr="00A96AB6">
        <w:rPr>
          <w:rFonts w:ascii="Simplified Arabic" w:hAnsi="Simplified Arabic" w:cs="PT Bold Heading"/>
          <w:color w:val="000000" w:themeColor="text1"/>
          <w:sz w:val="38"/>
          <w:szCs w:val="38"/>
          <w:rtl/>
        </w:rPr>
        <w:t xml:space="preserve"> </w:t>
      </w:r>
      <w:r w:rsidRPr="00A96AB6">
        <w:rPr>
          <w:rFonts w:ascii="Simplified Arabic" w:hAnsi="Simplified Arabic" w:cs="PT Bold Heading" w:hint="cs"/>
          <w:color w:val="000000" w:themeColor="text1"/>
          <w:sz w:val="38"/>
          <w:szCs w:val="38"/>
          <w:rtl/>
        </w:rPr>
        <w:t>وَجَنَّةٍ</w:t>
      </w:r>
      <w:r w:rsidRPr="00A96AB6">
        <w:rPr>
          <w:rFonts w:ascii="Simplified Arabic" w:hAnsi="Simplified Arabic" w:cs="PT Bold Heading"/>
          <w:color w:val="000000" w:themeColor="text1"/>
          <w:sz w:val="38"/>
          <w:szCs w:val="38"/>
          <w:rtl/>
        </w:rPr>
        <w:t xml:space="preserve"> </w:t>
      </w:r>
      <w:r w:rsidRPr="00A96AB6">
        <w:rPr>
          <w:rFonts w:ascii="Simplified Arabic" w:hAnsi="Simplified Arabic" w:cs="PT Bold Heading" w:hint="cs"/>
          <w:color w:val="000000" w:themeColor="text1"/>
          <w:sz w:val="38"/>
          <w:szCs w:val="38"/>
          <w:rtl/>
        </w:rPr>
        <w:t>عَرْضُهَا</w:t>
      </w:r>
      <w:r w:rsidRPr="00A96AB6">
        <w:rPr>
          <w:rFonts w:ascii="Simplified Arabic" w:hAnsi="Simplified Arabic" w:cs="PT Bold Heading"/>
          <w:color w:val="000000" w:themeColor="text1"/>
          <w:sz w:val="38"/>
          <w:szCs w:val="38"/>
          <w:rtl/>
        </w:rPr>
        <w:t xml:space="preserve"> </w:t>
      </w:r>
      <w:r w:rsidRPr="00A96AB6">
        <w:rPr>
          <w:rFonts w:ascii="Simplified Arabic" w:hAnsi="Simplified Arabic" w:cs="PT Bold Heading" w:hint="cs"/>
          <w:color w:val="000000" w:themeColor="text1"/>
          <w:sz w:val="38"/>
          <w:szCs w:val="38"/>
          <w:rtl/>
        </w:rPr>
        <w:t>السَّمَاوَاتُ</w:t>
      </w:r>
      <w:r w:rsidRPr="00A96AB6">
        <w:rPr>
          <w:rFonts w:ascii="Simplified Arabic" w:hAnsi="Simplified Arabic" w:cs="PT Bold Heading"/>
          <w:color w:val="000000" w:themeColor="text1"/>
          <w:sz w:val="38"/>
          <w:szCs w:val="38"/>
          <w:rtl/>
        </w:rPr>
        <w:t xml:space="preserve"> </w:t>
      </w:r>
      <w:r w:rsidRPr="00A96AB6">
        <w:rPr>
          <w:rFonts w:ascii="Simplified Arabic" w:hAnsi="Simplified Arabic" w:cs="PT Bold Heading" w:hint="cs"/>
          <w:color w:val="000000" w:themeColor="text1"/>
          <w:sz w:val="38"/>
          <w:szCs w:val="38"/>
          <w:rtl/>
        </w:rPr>
        <w:t>وَالْأَرْضُ</w:t>
      </w:r>
      <w:r w:rsidRPr="00A96AB6">
        <w:rPr>
          <w:rFonts w:ascii="Simplified Arabic" w:hAnsi="Simplified Arabic" w:cs="PT Bold Heading"/>
          <w:color w:val="000000" w:themeColor="text1"/>
          <w:sz w:val="38"/>
          <w:szCs w:val="38"/>
          <w:rtl/>
        </w:rPr>
        <w:t xml:space="preserve"> </w:t>
      </w:r>
      <w:r w:rsidRPr="00A96AB6">
        <w:rPr>
          <w:rFonts w:ascii="Simplified Arabic" w:hAnsi="Simplified Arabic" w:cs="PT Bold Heading" w:hint="cs"/>
          <w:color w:val="000000" w:themeColor="text1"/>
          <w:sz w:val="38"/>
          <w:szCs w:val="38"/>
          <w:rtl/>
        </w:rPr>
        <w:t>أُعِدَّتْ</w:t>
      </w:r>
      <w:r w:rsidRPr="00A96AB6">
        <w:rPr>
          <w:rFonts w:ascii="Simplified Arabic" w:hAnsi="Simplified Arabic" w:cs="PT Bold Heading"/>
          <w:color w:val="000000" w:themeColor="text1"/>
          <w:sz w:val="38"/>
          <w:szCs w:val="38"/>
          <w:rtl/>
        </w:rPr>
        <w:t xml:space="preserve"> </w:t>
      </w:r>
      <w:r w:rsidRPr="00A96AB6">
        <w:rPr>
          <w:rFonts w:ascii="Simplified Arabic" w:hAnsi="Simplified Arabic" w:cs="PT Bold Heading" w:hint="cs"/>
          <w:color w:val="000000" w:themeColor="text1"/>
          <w:sz w:val="38"/>
          <w:szCs w:val="38"/>
          <w:rtl/>
        </w:rPr>
        <w:t>لِلْمُتَّقِينَ</w:t>
      </w:r>
      <w:r w:rsidRPr="00A96AB6">
        <w:rPr>
          <w:rFonts w:ascii="Simplified Arabic" w:hAnsi="Simplified Arabic" w:cs="PT Bold Heading"/>
          <w:color w:val="000000" w:themeColor="text1"/>
          <w:sz w:val="38"/>
          <w:szCs w:val="38"/>
          <w:rtl/>
        </w:rPr>
        <w:t xml:space="preserve"> * الَّذِينَ يُنفِقُونَ فِي السَّرَّاءِ وَالضَّرَّاءِ وَالْكَاظِمِينَ الْغَيْظَ وَالْعَافِينَ عَنِ النَّاسِ </w:t>
      </w:r>
      <w:r w:rsidRPr="00A96AB6">
        <w:rPr>
          <w:rFonts w:ascii="Sakkal Majalla" w:hAnsi="Sakkal Majalla" w:cs="Sakkal Majalla" w:hint="cs"/>
          <w:color w:val="000000" w:themeColor="text1"/>
          <w:sz w:val="38"/>
          <w:szCs w:val="38"/>
          <w:rtl/>
        </w:rPr>
        <w:t>ۗ</w:t>
      </w:r>
      <w:r w:rsidRPr="00A96AB6">
        <w:rPr>
          <w:rFonts w:ascii="Simplified Arabic" w:hAnsi="Simplified Arabic" w:cs="PT Bold Heading"/>
          <w:color w:val="000000" w:themeColor="text1"/>
          <w:sz w:val="38"/>
          <w:szCs w:val="38"/>
          <w:rtl/>
        </w:rPr>
        <w:t xml:space="preserve"> </w:t>
      </w:r>
      <w:r w:rsidRPr="00A96AB6">
        <w:rPr>
          <w:rFonts w:ascii="Simplified Arabic" w:hAnsi="Simplified Arabic" w:cs="PT Bold Heading" w:hint="cs"/>
          <w:color w:val="000000" w:themeColor="text1"/>
          <w:sz w:val="38"/>
          <w:szCs w:val="38"/>
          <w:rtl/>
        </w:rPr>
        <w:t>وَاللَّهُ</w:t>
      </w:r>
      <w:r w:rsidRPr="00A96AB6">
        <w:rPr>
          <w:rFonts w:ascii="Simplified Arabic" w:hAnsi="Simplified Arabic" w:cs="PT Bold Heading"/>
          <w:color w:val="000000" w:themeColor="text1"/>
          <w:sz w:val="38"/>
          <w:szCs w:val="38"/>
          <w:rtl/>
        </w:rPr>
        <w:t xml:space="preserve"> </w:t>
      </w:r>
      <w:r w:rsidRPr="00A96AB6">
        <w:rPr>
          <w:rFonts w:ascii="Simplified Arabic" w:hAnsi="Simplified Arabic" w:cs="PT Bold Heading" w:hint="cs"/>
          <w:color w:val="000000" w:themeColor="text1"/>
          <w:sz w:val="38"/>
          <w:szCs w:val="38"/>
          <w:rtl/>
        </w:rPr>
        <w:t>يُحِبُّ</w:t>
      </w:r>
      <w:r w:rsidRPr="00A96AB6">
        <w:rPr>
          <w:rFonts w:ascii="Simplified Arabic" w:hAnsi="Simplified Arabic" w:cs="PT Bold Heading"/>
          <w:color w:val="000000" w:themeColor="text1"/>
          <w:sz w:val="38"/>
          <w:szCs w:val="38"/>
          <w:rtl/>
        </w:rPr>
        <w:t xml:space="preserve"> </w:t>
      </w:r>
      <w:r w:rsidRPr="00A96AB6">
        <w:rPr>
          <w:rFonts w:ascii="Simplified Arabic" w:hAnsi="Simplified Arabic" w:cs="PT Bold Heading" w:hint="cs"/>
          <w:color w:val="000000" w:themeColor="text1"/>
          <w:sz w:val="38"/>
          <w:szCs w:val="38"/>
          <w:rtl/>
        </w:rPr>
        <w:t>الْمُحْسِنِينَ</w:t>
      </w:r>
      <w:r w:rsidRPr="00A96AB6">
        <w:rPr>
          <w:rFonts w:ascii="Simplified Arabic" w:hAnsi="Simplified Arabic" w:cs="PT Bold Heading"/>
          <w:color w:val="000000" w:themeColor="text1"/>
          <w:sz w:val="38"/>
          <w:szCs w:val="38"/>
          <w:rtl/>
        </w:rPr>
        <w:t xml:space="preserve"> *وَالَّذِينَ إِذَا فَعَلُوا فَاحِشَةً أَوْ ظَلَمُوا أَنفُسَهُمْ ذَكَرُوا اللَّهَ فَاسْتَغْفَرُوا لِذُنُوبِهِمْ وَمَن يَغْفِرُ الذُّنُوبَ إِلَّا اللَّهُ وَلَمْ يُصِرُّوا عَلَىٰ مَا فَعَلُوا وَهُمْ يَعْلَمُونَ * أُولَٰئِكَ جَزَاؤُهُم مَّغْفِرَةٌ مِّن رَّبِّهِمْ وَجَنَّاتٌ تَجْرِي مِن تَحْتِهَا الْأَنْهَارُ خَالِدِينَ فِيهَا </w:t>
      </w:r>
      <w:r w:rsidRPr="00A96AB6">
        <w:rPr>
          <w:rFonts w:ascii="Sakkal Majalla" w:hAnsi="Sakkal Majalla" w:cs="Sakkal Majalla" w:hint="cs"/>
          <w:color w:val="000000" w:themeColor="text1"/>
          <w:sz w:val="38"/>
          <w:szCs w:val="38"/>
          <w:rtl/>
        </w:rPr>
        <w:t>ۚ</w:t>
      </w:r>
      <w:r w:rsidRPr="00A96AB6">
        <w:rPr>
          <w:rFonts w:ascii="Simplified Arabic" w:hAnsi="Simplified Arabic" w:cs="PT Bold Heading"/>
          <w:color w:val="000000" w:themeColor="text1"/>
          <w:sz w:val="38"/>
          <w:szCs w:val="38"/>
          <w:rtl/>
        </w:rPr>
        <w:t xml:space="preserve"> </w:t>
      </w:r>
      <w:r w:rsidRPr="00A96AB6">
        <w:rPr>
          <w:rFonts w:ascii="Simplified Arabic" w:hAnsi="Simplified Arabic" w:cs="PT Bold Heading" w:hint="cs"/>
          <w:color w:val="000000" w:themeColor="text1"/>
          <w:sz w:val="38"/>
          <w:szCs w:val="38"/>
          <w:rtl/>
        </w:rPr>
        <w:t>وَنِعْمَ</w:t>
      </w:r>
      <w:r w:rsidRPr="00A96AB6">
        <w:rPr>
          <w:rFonts w:ascii="Simplified Arabic" w:hAnsi="Simplified Arabic" w:cs="PT Bold Heading"/>
          <w:color w:val="000000" w:themeColor="text1"/>
          <w:sz w:val="38"/>
          <w:szCs w:val="38"/>
          <w:rtl/>
        </w:rPr>
        <w:t xml:space="preserve"> </w:t>
      </w:r>
      <w:r w:rsidRPr="00A96AB6">
        <w:rPr>
          <w:rFonts w:ascii="Simplified Arabic" w:hAnsi="Simplified Arabic" w:cs="PT Bold Heading" w:hint="cs"/>
          <w:color w:val="000000" w:themeColor="text1"/>
          <w:sz w:val="38"/>
          <w:szCs w:val="38"/>
          <w:rtl/>
        </w:rPr>
        <w:t>أَجْرُ</w:t>
      </w:r>
      <w:r w:rsidRPr="00A96AB6">
        <w:rPr>
          <w:rFonts w:ascii="Simplified Arabic" w:hAnsi="Simplified Arabic" w:cs="PT Bold Heading"/>
          <w:color w:val="000000" w:themeColor="text1"/>
          <w:sz w:val="38"/>
          <w:szCs w:val="38"/>
          <w:rtl/>
        </w:rPr>
        <w:t xml:space="preserve"> </w:t>
      </w:r>
      <w:r w:rsidRPr="00A96AB6">
        <w:rPr>
          <w:rFonts w:ascii="Simplified Arabic" w:hAnsi="Simplified Arabic" w:cs="PT Bold Heading" w:hint="cs"/>
          <w:color w:val="000000" w:themeColor="text1"/>
          <w:sz w:val="38"/>
          <w:szCs w:val="38"/>
          <w:rtl/>
        </w:rPr>
        <w:t>الْعَامِلِينَ</w:t>
      </w:r>
      <w:r w:rsidRPr="00A96AB6">
        <w:rPr>
          <w:rFonts w:ascii="Simplified Arabic" w:hAnsi="Simplified Arabic" w:cs="PT Bold Heading"/>
          <w:color w:val="000000" w:themeColor="text1"/>
          <w:sz w:val="38"/>
          <w:szCs w:val="38"/>
          <w:rtl/>
        </w:rPr>
        <w:t>).</w:t>
      </w:r>
    </w:p>
    <w:p w14:paraId="314F2A9C" w14:textId="77777777" w:rsidR="00A96AB6" w:rsidRPr="00A96AB6" w:rsidRDefault="00A96AB6" w:rsidP="00A96AB6">
      <w:pPr>
        <w:bidi/>
        <w:spacing w:line="240" w:lineRule="auto"/>
        <w:jc w:val="center"/>
        <w:rPr>
          <w:rFonts w:ascii="Simplified Arabic" w:hAnsi="Simplified Arabic" w:cs="PT Bold Heading"/>
          <w:color w:val="000000" w:themeColor="text1"/>
          <w:sz w:val="48"/>
          <w:szCs w:val="48"/>
        </w:rPr>
      </w:pPr>
      <w:r w:rsidRPr="00A96AB6">
        <w:rPr>
          <w:rFonts w:ascii="Simplified Arabic" w:hAnsi="Simplified Arabic" w:cs="PT Bold Heading"/>
          <w:color w:val="000000" w:themeColor="text1"/>
          <w:sz w:val="48"/>
          <w:szCs w:val="48"/>
          <w:rtl/>
        </w:rPr>
        <w:t>اللهم اغفر لنا ذنوبنا واحفظ مصرنا وارفع رايتها</w:t>
      </w:r>
      <w:r w:rsidRPr="00A96AB6">
        <w:rPr>
          <w:rFonts w:ascii="Cambria" w:hAnsi="Cambria" w:cs="Cambria" w:hint="cs"/>
          <w:color w:val="000000" w:themeColor="text1"/>
          <w:sz w:val="48"/>
          <w:szCs w:val="48"/>
          <w:rtl/>
        </w:rPr>
        <w:t> </w:t>
      </w:r>
      <w:r w:rsidRPr="00A96AB6">
        <w:rPr>
          <w:rFonts w:ascii="Simplified Arabic" w:hAnsi="Simplified Arabic" w:cs="PT Bold Heading" w:hint="cs"/>
          <w:color w:val="000000" w:themeColor="text1"/>
          <w:sz w:val="48"/>
          <w:szCs w:val="48"/>
          <w:rtl/>
        </w:rPr>
        <w:t>في</w:t>
      </w:r>
      <w:r w:rsidRPr="00A96AB6">
        <w:rPr>
          <w:rFonts w:ascii="Cambria" w:hAnsi="Cambria" w:cs="Cambria" w:hint="cs"/>
          <w:color w:val="000000" w:themeColor="text1"/>
          <w:sz w:val="48"/>
          <w:szCs w:val="48"/>
          <w:rtl/>
        </w:rPr>
        <w:t> </w:t>
      </w:r>
      <w:r w:rsidRPr="00A96AB6">
        <w:rPr>
          <w:rFonts w:ascii="Simplified Arabic" w:hAnsi="Simplified Arabic" w:cs="PT Bold Heading" w:hint="cs"/>
          <w:color w:val="000000" w:themeColor="text1"/>
          <w:sz w:val="48"/>
          <w:szCs w:val="48"/>
          <w:rtl/>
        </w:rPr>
        <w:t>العالمين</w:t>
      </w:r>
    </w:p>
    <w:p w14:paraId="3640CBC3" w14:textId="1DB8B24C" w:rsidR="00C31F10" w:rsidRPr="00CA2966" w:rsidRDefault="00C31F10" w:rsidP="00A96AB6">
      <w:pPr>
        <w:bidi/>
        <w:spacing w:line="240" w:lineRule="auto"/>
        <w:rPr>
          <w:rFonts w:ascii="Simplified Arabic" w:hAnsi="Simplified Arabic" w:cs="PT Bold Heading"/>
          <w:sz w:val="48"/>
          <w:szCs w:val="48"/>
          <w:rtl/>
        </w:rPr>
      </w:pPr>
    </w:p>
    <w:sectPr w:rsidR="00C31F10" w:rsidRPr="00CA2966" w:rsidSect="00AE3807">
      <w:headerReference w:type="even" r:id="rId9"/>
      <w:headerReference w:type="default" r:id="rId10"/>
      <w:headerReference w:type="first" r:id="rId11"/>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F4294" w14:textId="77777777" w:rsidR="002A3498" w:rsidRDefault="002A3498" w:rsidP="0046340F">
      <w:pPr>
        <w:spacing w:after="0" w:line="240" w:lineRule="auto"/>
      </w:pPr>
      <w:r>
        <w:separator/>
      </w:r>
    </w:p>
  </w:endnote>
  <w:endnote w:type="continuationSeparator" w:id="0">
    <w:p w14:paraId="1E8B3429" w14:textId="77777777" w:rsidR="002A3498" w:rsidRDefault="002A3498"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B2BFF" w14:textId="77777777" w:rsidR="002A3498" w:rsidRDefault="002A3498" w:rsidP="0046340F">
      <w:pPr>
        <w:spacing w:after="0" w:line="240" w:lineRule="auto"/>
      </w:pPr>
      <w:r>
        <w:separator/>
      </w:r>
    </w:p>
  </w:footnote>
  <w:footnote w:type="continuationSeparator" w:id="0">
    <w:p w14:paraId="0B8C7007" w14:textId="77777777" w:rsidR="002A3498" w:rsidRDefault="002A3498"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99561" w14:textId="77777777" w:rsidR="0046340F" w:rsidRDefault="00000000">
    <w:pPr>
      <w:pStyle w:val="a4"/>
    </w:pPr>
    <w:r>
      <w:rPr>
        <w:noProof/>
      </w:rPr>
      <w:pict w14:anchorId="60AECB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DEC5E" w14:textId="77777777" w:rsidR="0046340F" w:rsidRDefault="00000000">
    <w:pPr>
      <w:pStyle w:val="a4"/>
    </w:pPr>
    <w:r>
      <w:rPr>
        <w:noProof/>
      </w:rPr>
      <w:pict w14:anchorId="2CC38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58240;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14:anchorId="64094297" wp14:editId="524C74C5">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5F180085"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A85939" w:rsidRPr="00A85939">
                            <w:rPr>
                              <w:b/>
                              <w:bCs/>
                              <w:noProof/>
                              <w:color w:val="FFFFFF" w:themeColor="background1"/>
                              <w:sz w:val="32"/>
                              <w:szCs w:val="32"/>
                            </w:rPr>
                            <w:t>2</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rsidR="00B6327D" w:rsidRPr="00B6327D" w:rsidRDefault="00732F25">
                    <w:pPr>
                      <w:pStyle w:val="Footer"/>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A85939" w:rsidRPr="00A85939">
                      <w:rPr>
                        <w:b/>
                        <w:bCs/>
                        <w:noProof/>
                        <w:color w:val="FFFFFF" w:themeColor="background1"/>
                        <w:sz w:val="32"/>
                        <w:szCs w:val="32"/>
                      </w:rPr>
                      <w:t>2</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F685" w14:textId="77777777" w:rsidR="0046340F" w:rsidRDefault="00000000">
    <w:pPr>
      <w:pStyle w:val="a4"/>
    </w:pPr>
    <w:r>
      <w:rPr>
        <w:noProof/>
      </w:rPr>
      <w:pict w14:anchorId="5A288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7122472">
    <w:abstractNumId w:val="10"/>
  </w:num>
  <w:num w:numId="2" w16cid:durableId="82797862">
    <w:abstractNumId w:val="14"/>
  </w:num>
  <w:num w:numId="3" w16cid:durableId="1722174372">
    <w:abstractNumId w:val="20"/>
  </w:num>
  <w:num w:numId="4" w16cid:durableId="1084843422">
    <w:abstractNumId w:val="18"/>
  </w:num>
  <w:num w:numId="5" w16cid:durableId="458189620">
    <w:abstractNumId w:val="15"/>
  </w:num>
  <w:num w:numId="6" w16cid:durableId="1354308100">
    <w:abstractNumId w:val="22"/>
  </w:num>
  <w:num w:numId="7" w16cid:durableId="1945113980">
    <w:abstractNumId w:val="3"/>
  </w:num>
  <w:num w:numId="8" w16cid:durableId="130246243">
    <w:abstractNumId w:val="11"/>
  </w:num>
  <w:num w:numId="9" w16cid:durableId="1719276393">
    <w:abstractNumId w:val="24"/>
  </w:num>
  <w:num w:numId="10" w16cid:durableId="1167591847">
    <w:abstractNumId w:val="4"/>
  </w:num>
  <w:num w:numId="11" w16cid:durableId="1644117745">
    <w:abstractNumId w:val="13"/>
  </w:num>
  <w:num w:numId="12" w16cid:durableId="1821846917">
    <w:abstractNumId w:val="17"/>
  </w:num>
  <w:num w:numId="13" w16cid:durableId="464851879">
    <w:abstractNumId w:val="8"/>
  </w:num>
  <w:num w:numId="14" w16cid:durableId="1100758056">
    <w:abstractNumId w:val="26"/>
  </w:num>
  <w:num w:numId="15" w16cid:durableId="914124876">
    <w:abstractNumId w:val="9"/>
  </w:num>
  <w:num w:numId="16" w16cid:durableId="1126699730">
    <w:abstractNumId w:val="2"/>
  </w:num>
  <w:num w:numId="17" w16cid:durableId="1303383500">
    <w:abstractNumId w:val="1"/>
  </w:num>
  <w:num w:numId="18" w16cid:durableId="1026715836">
    <w:abstractNumId w:val="21"/>
  </w:num>
  <w:num w:numId="19" w16cid:durableId="2103837141">
    <w:abstractNumId w:val="12"/>
  </w:num>
  <w:num w:numId="20" w16cid:durableId="198669992">
    <w:abstractNumId w:val="23"/>
  </w:num>
  <w:num w:numId="21" w16cid:durableId="1320383298">
    <w:abstractNumId w:val="25"/>
  </w:num>
  <w:num w:numId="22" w16cid:durableId="1898662027">
    <w:abstractNumId w:val="7"/>
  </w:num>
  <w:num w:numId="23" w16cid:durableId="2101221734">
    <w:abstractNumId w:val="6"/>
  </w:num>
  <w:num w:numId="24" w16cid:durableId="1448156853">
    <w:abstractNumId w:val="5"/>
  </w:num>
  <w:num w:numId="25" w16cid:durableId="706023270">
    <w:abstractNumId w:val="16"/>
  </w:num>
  <w:num w:numId="26" w16cid:durableId="2014212221">
    <w:abstractNumId w:val="19"/>
  </w:num>
  <w:num w:numId="27" w16cid:durableId="1775396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17E11"/>
    <w:rsid w:val="00022122"/>
    <w:rsid w:val="00023006"/>
    <w:rsid w:val="00031119"/>
    <w:rsid w:val="000311A1"/>
    <w:rsid w:val="000312A5"/>
    <w:rsid w:val="00037E9B"/>
    <w:rsid w:val="00050B44"/>
    <w:rsid w:val="00063DB7"/>
    <w:rsid w:val="00064872"/>
    <w:rsid w:val="00073DDE"/>
    <w:rsid w:val="00074927"/>
    <w:rsid w:val="00081305"/>
    <w:rsid w:val="000847CC"/>
    <w:rsid w:val="00087C0A"/>
    <w:rsid w:val="00094DFD"/>
    <w:rsid w:val="0009595B"/>
    <w:rsid w:val="000A253F"/>
    <w:rsid w:val="000A582C"/>
    <w:rsid w:val="000B3C02"/>
    <w:rsid w:val="000B51D4"/>
    <w:rsid w:val="000B7537"/>
    <w:rsid w:val="000C447D"/>
    <w:rsid w:val="000D17D7"/>
    <w:rsid w:val="000D19C1"/>
    <w:rsid w:val="000D4887"/>
    <w:rsid w:val="000D696A"/>
    <w:rsid w:val="000E15A6"/>
    <w:rsid w:val="000E184B"/>
    <w:rsid w:val="000E1BDF"/>
    <w:rsid w:val="000E2592"/>
    <w:rsid w:val="000E2EE5"/>
    <w:rsid w:val="000E3C3E"/>
    <w:rsid w:val="000E419A"/>
    <w:rsid w:val="000E7CEC"/>
    <w:rsid w:val="000F3065"/>
    <w:rsid w:val="000F47DA"/>
    <w:rsid w:val="00101090"/>
    <w:rsid w:val="0010455E"/>
    <w:rsid w:val="00106021"/>
    <w:rsid w:val="0011464B"/>
    <w:rsid w:val="0011467B"/>
    <w:rsid w:val="00117DE8"/>
    <w:rsid w:val="001254BB"/>
    <w:rsid w:val="001261A5"/>
    <w:rsid w:val="00131288"/>
    <w:rsid w:val="00131FEB"/>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4D21"/>
    <w:rsid w:val="001B7F2A"/>
    <w:rsid w:val="001C1ABF"/>
    <w:rsid w:val="001D27C9"/>
    <w:rsid w:val="001D428A"/>
    <w:rsid w:val="001D5E63"/>
    <w:rsid w:val="001E5632"/>
    <w:rsid w:val="001F59BD"/>
    <w:rsid w:val="002101C7"/>
    <w:rsid w:val="00215958"/>
    <w:rsid w:val="00217FEF"/>
    <w:rsid w:val="00226734"/>
    <w:rsid w:val="0023413C"/>
    <w:rsid w:val="00236DAD"/>
    <w:rsid w:val="0023721B"/>
    <w:rsid w:val="002403E3"/>
    <w:rsid w:val="00241122"/>
    <w:rsid w:val="0025483C"/>
    <w:rsid w:val="00261961"/>
    <w:rsid w:val="0027026B"/>
    <w:rsid w:val="002704D2"/>
    <w:rsid w:val="00277E66"/>
    <w:rsid w:val="00281CBA"/>
    <w:rsid w:val="002914BD"/>
    <w:rsid w:val="002956AA"/>
    <w:rsid w:val="002A2522"/>
    <w:rsid w:val="002A3498"/>
    <w:rsid w:val="002A77F9"/>
    <w:rsid w:val="002B58A1"/>
    <w:rsid w:val="002C5685"/>
    <w:rsid w:val="002C5EA5"/>
    <w:rsid w:val="002D1760"/>
    <w:rsid w:val="002D61AB"/>
    <w:rsid w:val="002E19FC"/>
    <w:rsid w:val="002E4FF3"/>
    <w:rsid w:val="002E7C00"/>
    <w:rsid w:val="002F5469"/>
    <w:rsid w:val="00304297"/>
    <w:rsid w:val="00306BAB"/>
    <w:rsid w:val="00313A6C"/>
    <w:rsid w:val="003143DA"/>
    <w:rsid w:val="00317D2F"/>
    <w:rsid w:val="00327118"/>
    <w:rsid w:val="00341052"/>
    <w:rsid w:val="00354E78"/>
    <w:rsid w:val="00355F2F"/>
    <w:rsid w:val="00365287"/>
    <w:rsid w:val="00365D0B"/>
    <w:rsid w:val="00370A49"/>
    <w:rsid w:val="00370E3E"/>
    <w:rsid w:val="003746B4"/>
    <w:rsid w:val="0037604A"/>
    <w:rsid w:val="00376B99"/>
    <w:rsid w:val="003771FD"/>
    <w:rsid w:val="00380C5C"/>
    <w:rsid w:val="00381047"/>
    <w:rsid w:val="0038199D"/>
    <w:rsid w:val="00394A79"/>
    <w:rsid w:val="00395699"/>
    <w:rsid w:val="003A16B3"/>
    <w:rsid w:val="003A2D7A"/>
    <w:rsid w:val="003A7EDF"/>
    <w:rsid w:val="003B2E7E"/>
    <w:rsid w:val="003C0457"/>
    <w:rsid w:val="003C061F"/>
    <w:rsid w:val="003C63D4"/>
    <w:rsid w:val="003C68DC"/>
    <w:rsid w:val="003D082F"/>
    <w:rsid w:val="003D1782"/>
    <w:rsid w:val="003D4E82"/>
    <w:rsid w:val="003D5E96"/>
    <w:rsid w:val="003D650C"/>
    <w:rsid w:val="003E6970"/>
    <w:rsid w:val="003F1A84"/>
    <w:rsid w:val="003F35EF"/>
    <w:rsid w:val="003F3A1D"/>
    <w:rsid w:val="004006C3"/>
    <w:rsid w:val="00404A0F"/>
    <w:rsid w:val="004058A9"/>
    <w:rsid w:val="00406023"/>
    <w:rsid w:val="00406215"/>
    <w:rsid w:val="0041044B"/>
    <w:rsid w:val="004109EE"/>
    <w:rsid w:val="00415A2C"/>
    <w:rsid w:val="00416E92"/>
    <w:rsid w:val="00417B8C"/>
    <w:rsid w:val="00421341"/>
    <w:rsid w:val="00431020"/>
    <w:rsid w:val="004372E8"/>
    <w:rsid w:val="00437583"/>
    <w:rsid w:val="00445CB0"/>
    <w:rsid w:val="00446843"/>
    <w:rsid w:val="00447460"/>
    <w:rsid w:val="00447753"/>
    <w:rsid w:val="00447B77"/>
    <w:rsid w:val="0045073B"/>
    <w:rsid w:val="004534C6"/>
    <w:rsid w:val="00455DB6"/>
    <w:rsid w:val="00456563"/>
    <w:rsid w:val="00457793"/>
    <w:rsid w:val="0046340F"/>
    <w:rsid w:val="00465BB0"/>
    <w:rsid w:val="00466990"/>
    <w:rsid w:val="00476507"/>
    <w:rsid w:val="00476A3E"/>
    <w:rsid w:val="004859BB"/>
    <w:rsid w:val="00485B11"/>
    <w:rsid w:val="004860AF"/>
    <w:rsid w:val="0049704B"/>
    <w:rsid w:val="0049716F"/>
    <w:rsid w:val="004A0871"/>
    <w:rsid w:val="004A3529"/>
    <w:rsid w:val="004B1891"/>
    <w:rsid w:val="004B3B9F"/>
    <w:rsid w:val="004B45B0"/>
    <w:rsid w:val="004B7607"/>
    <w:rsid w:val="004C141C"/>
    <w:rsid w:val="004C4BEF"/>
    <w:rsid w:val="004C5102"/>
    <w:rsid w:val="004D3306"/>
    <w:rsid w:val="004D5E7A"/>
    <w:rsid w:val="004E23DB"/>
    <w:rsid w:val="004E641C"/>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5B5"/>
    <w:rsid w:val="005336B8"/>
    <w:rsid w:val="00534B94"/>
    <w:rsid w:val="00534E6D"/>
    <w:rsid w:val="00540427"/>
    <w:rsid w:val="00543F81"/>
    <w:rsid w:val="00545FDD"/>
    <w:rsid w:val="005559C0"/>
    <w:rsid w:val="00560B75"/>
    <w:rsid w:val="00564B55"/>
    <w:rsid w:val="00565292"/>
    <w:rsid w:val="00567267"/>
    <w:rsid w:val="00567D0C"/>
    <w:rsid w:val="00582363"/>
    <w:rsid w:val="00591D6B"/>
    <w:rsid w:val="00594BE3"/>
    <w:rsid w:val="00595152"/>
    <w:rsid w:val="0059589F"/>
    <w:rsid w:val="00595BF3"/>
    <w:rsid w:val="005973B5"/>
    <w:rsid w:val="005977A4"/>
    <w:rsid w:val="005A6E7B"/>
    <w:rsid w:val="005C294A"/>
    <w:rsid w:val="005C4E8F"/>
    <w:rsid w:val="005D0BA6"/>
    <w:rsid w:val="005D2F5B"/>
    <w:rsid w:val="005D5228"/>
    <w:rsid w:val="005E0AAB"/>
    <w:rsid w:val="005E2F8E"/>
    <w:rsid w:val="005E3E56"/>
    <w:rsid w:val="005F2761"/>
    <w:rsid w:val="005F59F4"/>
    <w:rsid w:val="005F6D68"/>
    <w:rsid w:val="006048B5"/>
    <w:rsid w:val="00605A9A"/>
    <w:rsid w:val="00612626"/>
    <w:rsid w:val="00613AD3"/>
    <w:rsid w:val="006155BD"/>
    <w:rsid w:val="00617507"/>
    <w:rsid w:val="0061768F"/>
    <w:rsid w:val="006245F8"/>
    <w:rsid w:val="0062757F"/>
    <w:rsid w:val="00636AEA"/>
    <w:rsid w:val="0063766E"/>
    <w:rsid w:val="00637ECF"/>
    <w:rsid w:val="00657FA3"/>
    <w:rsid w:val="006605F0"/>
    <w:rsid w:val="00660826"/>
    <w:rsid w:val="00664533"/>
    <w:rsid w:val="006658BD"/>
    <w:rsid w:val="006726EA"/>
    <w:rsid w:val="00677618"/>
    <w:rsid w:val="00685F46"/>
    <w:rsid w:val="00690DD9"/>
    <w:rsid w:val="00693C03"/>
    <w:rsid w:val="00695B45"/>
    <w:rsid w:val="00695D83"/>
    <w:rsid w:val="006A393D"/>
    <w:rsid w:val="006B042B"/>
    <w:rsid w:val="006B1755"/>
    <w:rsid w:val="006B1ABE"/>
    <w:rsid w:val="006B2AEE"/>
    <w:rsid w:val="006B7107"/>
    <w:rsid w:val="006C0CCB"/>
    <w:rsid w:val="006C2851"/>
    <w:rsid w:val="006C4313"/>
    <w:rsid w:val="006C45EC"/>
    <w:rsid w:val="006C495B"/>
    <w:rsid w:val="006D03FD"/>
    <w:rsid w:val="006D09A3"/>
    <w:rsid w:val="006D18E6"/>
    <w:rsid w:val="006D45A1"/>
    <w:rsid w:val="006D54D5"/>
    <w:rsid w:val="006E09B2"/>
    <w:rsid w:val="006E13BC"/>
    <w:rsid w:val="006E389D"/>
    <w:rsid w:val="006E3B51"/>
    <w:rsid w:val="006E486B"/>
    <w:rsid w:val="006E5145"/>
    <w:rsid w:val="006E545B"/>
    <w:rsid w:val="006E7424"/>
    <w:rsid w:val="006F263B"/>
    <w:rsid w:val="006F5AB7"/>
    <w:rsid w:val="0070758A"/>
    <w:rsid w:val="0071263F"/>
    <w:rsid w:val="0072007E"/>
    <w:rsid w:val="0072770D"/>
    <w:rsid w:val="00732F25"/>
    <w:rsid w:val="00734B7A"/>
    <w:rsid w:val="00734C07"/>
    <w:rsid w:val="00741309"/>
    <w:rsid w:val="007419E1"/>
    <w:rsid w:val="00744E6F"/>
    <w:rsid w:val="00744F2C"/>
    <w:rsid w:val="007451B9"/>
    <w:rsid w:val="00745C25"/>
    <w:rsid w:val="00746E72"/>
    <w:rsid w:val="00750E1E"/>
    <w:rsid w:val="00754328"/>
    <w:rsid w:val="00754DAB"/>
    <w:rsid w:val="00761C43"/>
    <w:rsid w:val="00762DE5"/>
    <w:rsid w:val="007638CE"/>
    <w:rsid w:val="007701BD"/>
    <w:rsid w:val="00773205"/>
    <w:rsid w:val="00773514"/>
    <w:rsid w:val="0078008D"/>
    <w:rsid w:val="00780C30"/>
    <w:rsid w:val="00781AF8"/>
    <w:rsid w:val="007849BC"/>
    <w:rsid w:val="007859F1"/>
    <w:rsid w:val="00785BAB"/>
    <w:rsid w:val="0078602E"/>
    <w:rsid w:val="00792219"/>
    <w:rsid w:val="007A6726"/>
    <w:rsid w:val="007B0A31"/>
    <w:rsid w:val="007B3A28"/>
    <w:rsid w:val="007B5850"/>
    <w:rsid w:val="007B6AA4"/>
    <w:rsid w:val="007B7FB9"/>
    <w:rsid w:val="007C091B"/>
    <w:rsid w:val="007C0BEE"/>
    <w:rsid w:val="007D0E08"/>
    <w:rsid w:val="007D1E45"/>
    <w:rsid w:val="007E4059"/>
    <w:rsid w:val="007F3E9C"/>
    <w:rsid w:val="007F5CA4"/>
    <w:rsid w:val="00804157"/>
    <w:rsid w:val="00804EEA"/>
    <w:rsid w:val="00805378"/>
    <w:rsid w:val="0081022E"/>
    <w:rsid w:val="00812C5E"/>
    <w:rsid w:val="008156A3"/>
    <w:rsid w:val="00820A56"/>
    <w:rsid w:val="00831479"/>
    <w:rsid w:val="0083471F"/>
    <w:rsid w:val="00844465"/>
    <w:rsid w:val="008508B4"/>
    <w:rsid w:val="00851E2F"/>
    <w:rsid w:val="00857F5B"/>
    <w:rsid w:val="00862596"/>
    <w:rsid w:val="0086265F"/>
    <w:rsid w:val="00864ADF"/>
    <w:rsid w:val="0087255A"/>
    <w:rsid w:val="008729D9"/>
    <w:rsid w:val="008757C8"/>
    <w:rsid w:val="00875DC8"/>
    <w:rsid w:val="00876D8E"/>
    <w:rsid w:val="00880C76"/>
    <w:rsid w:val="0088456A"/>
    <w:rsid w:val="00892332"/>
    <w:rsid w:val="008933F8"/>
    <w:rsid w:val="008A136B"/>
    <w:rsid w:val="008A44D4"/>
    <w:rsid w:val="008B6A25"/>
    <w:rsid w:val="008C2109"/>
    <w:rsid w:val="008D6F79"/>
    <w:rsid w:val="008E232D"/>
    <w:rsid w:val="008E6C01"/>
    <w:rsid w:val="008F2B63"/>
    <w:rsid w:val="008F553A"/>
    <w:rsid w:val="008F60B9"/>
    <w:rsid w:val="008F675D"/>
    <w:rsid w:val="00902747"/>
    <w:rsid w:val="00904797"/>
    <w:rsid w:val="00905772"/>
    <w:rsid w:val="00905ADE"/>
    <w:rsid w:val="00910E0B"/>
    <w:rsid w:val="0091615E"/>
    <w:rsid w:val="009236DF"/>
    <w:rsid w:val="00925A16"/>
    <w:rsid w:val="00930E97"/>
    <w:rsid w:val="00932A44"/>
    <w:rsid w:val="00935735"/>
    <w:rsid w:val="00951D48"/>
    <w:rsid w:val="00952A87"/>
    <w:rsid w:val="009555AC"/>
    <w:rsid w:val="00955DAB"/>
    <w:rsid w:val="0095705F"/>
    <w:rsid w:val="00960027"/>
    <w:rsid w:val="009663B2"/>
    <w:rsid w:val="009672D9"/>
    <w:rsid w:val="00977DC9"/>
    <w:rsid w:val="00982BE5"/>
    <w:rsid w:val="009863DD"/>
    <w:rsid w:val="0099098F"/>
    <w:rsid w:val="00992F9C"/>
    <w:rsid w:val="00995CA1"/>
    <w:rsid w:val="009A1A90"/>
    <w:rsid w:val="009A222E"/>
    <w:rsid w:val="009A2A37"/>
    <w:rsid w:val="009B10D1"/>
    <w:rsid w:val="009B3194"/>
    <w:rsid w:val="009B5770"/>
    <w:rsid w:val="009C0A7C"/>
    <w:rsid w:val="009C0DF5"/>
    <w:rsid w:val="009C4CA2"/>
    <w:rsid w:val="009D1D2D"/>
    <w:rsid w:val="009D457D"/>
    <w:rsid w:val="009D7893"/>
    <w:rsid w:val="009D7A47"/>
    <w:rsid w:val="009E13DC"/>
    <w:rsid w:val="009E1662"/>
    <w:rsid w:val="009E2F4B"/>
    <w:rsid w:val="009E6F90"/>
    <w:rsid w:val="009F0260"/>
    <w:rsid w:val="009F140F"/>
    <w:rsid w:val="009F779A"/>
    <w:rsid w:val="009F7E36"/>
    <w:rsid w:val="00A046E5"/>
    <w:rsid w:val="00A0496D"/>
    <w:rsid w:val="00A04D58"/>
    <w:rsid w:val="00A114DD"/>
    <w:rsid w:val="00A12FD0"/>
    <w:rsid w:val="00A14114"/>
    <w:rsid w:val="00A172E9"/>
    <w:rsid w:val="00A235A6"/>
    <w:rsid w:val="00A25004"/>
    <w:rsid w:val="00A307A3"/>
    <w:rsid w:val="00A30969"/>
    <w:rsid w:val="00A3197A"/>
    <w:rsid w:val="00A34517"/>
    <w:rsid w:val="00A419C3"/>
    <w:rsid w:val="00A42F54"/>
    <w:rsid w:val="00A530E3"/>
    <w:rsid w:val="00A56D32"/>
    <w:rsid w:val="00A712EC"/>
    <w:rsid w:val="00A76BCF"/>
    <w:rsid w:val="00A85939"/>
    <w:rsid w:val="00A8735D"/>
    <w:rsid w:val="00A96AB6"/>
    <w:rsid w:val="00AA0986"/>
    <w:rsid w:val="00AA3768"/>
    <w:rsid w:val="00AA3B43"/>
    <w:rsid w:val="00AB00D2"/>
    <w:rsid w:val="00AB6B55"/>
    <w:rsid w:val="00AC1119"/>
    <w:rsid w:val="00AC672A"/>
    <w:rsid w:val="00AD0FAA"/>
    <w:rsid w:val="00AD34C4"/>
    <w:rsid w:val="00AD3F4E"/>
    <w:rsid w:val="00AD5554"/>
    <w:rsid w:val="00AD5889"/>
    <w:rsid w:val="00AE3807"/>
    <w:rsid w:val="00AE5F0C"/>
    <w:rsid w:val="00B0280C"/>
    <w:rsid w:val="00B034A2"/>
    <w:rsid w:val="00B10098"/>
    <w:rsid w:val="00B13E82"/>
    <w:rsid w:val="00B14D43"/>
    <w:rsid w:val="00B15E04"/>
    <w:rsid w:val="00B2605A"/>
    <w:rsid w:val="00B3109A"/>
    <w:rsid w:val="00B37DC2"/>
    <w:rsid w:val="00B466AC"/>
    <w:rsid w:val="00B623FA"/>
    <w:rsid w:val="00B631EB"/>
    <w:rsid w:val="00B6327D"/>
    <w:rsid w:val="00B66E06"/>
    <w:rsid w:val="00B707AD"/>
    <w:rsid w:val="00B72EF0"/>
    <w:rsid w:val="00B739A6"/>
    <w:rsid w:val="00B82107"/>
    <w:rsid w:val="00B823B6"/>
    <w:rsid w:val="00B828DA"/>
    <w:rsid w:val="00B84AE2"/>
    <w:rsid w:val="00B85EA9"/>
    <w:rsid w:val="00B87386"/>
    <w:rsid w:val="00B91E40"/>
    <w:rsid w:val="00B9696B"/>
    <w:rsid w:val="00BA03AC"/>
    <w:rsid w:val="00BA1E8B"/>
    <w:rsid w:val="00BA2788"/>
    <w:rsid w:val="00BA27F0"/>
    <w:rsid w:val="00BB2876"/>
    <w:rsid w:val="00BB2BE8"/>
    <w:rsid w:val="00BB330E"/>
    <w:rsid w:val="00BB5395"/>
    <w:rsid w:val="00BC03E1"/>
    <w:rsid w:val="00BC2A2A"/>
    <w:rsid w:val="00BC4842"/>
    <w:rsid w:val="00BD28B0"/>
    <w:rsid w:val="00BE14F2"/>
    <w:rsid w:val="00BE47CB"/>
    <w:rsid w:val="00BE587C"/>
    <w:rsid w:val="00BE777E"/>
    <w:rsid w:val="00BF079B"/>
    <w:rsid w:val="00BF7354"/>
    <w:rsid w:val="00C02774"/>
    <w:rsid w:val="00C0430B"/>
    <w:rsid w:val="00C07CF0"/>
    <w:rsid w:val="00C1113E"/>
    <w:rsid w:val="00C11CB3"/>
    <w:rsid w:val="00C12319"/>
    <w:rsid w:val="00C20724"/>
    <w:rsid w:val="00C23037"/>
    <w:rsid w:val="00C31F10"/>
    <w:rsid w:val="00C404CC"/>
    <w:rsid w:val="00C41870"/>
    <w:rsid w:val="00C51D90"/>
    <w:rsid w:val="00C53F74"/>
    <w:rsid w:val="00C60309"/>
    <w:rsid w:val="00C61129"/>
    <w:rsid w:val="00C755A6"/>
    <w:rsid w:val="00C80CD8"/>
    <w:rsid w:val="00C828FB"/>
    <w:rsid w:val="00C94B62"/>
    <w:rsid w:val="00C9671C"/>
    <w:rsid w:val="00C96A40"/>
    <w:rsid w:val="00CA158F"/>
    <w:rsid w:val="00CA1F1D"/>
    <w:rsid w:val="00CA2966"/>
    <w:rsid w:val="00CA3ECC"/>
    <w:rsid w:val="00CA6C31"/>
    <w:rsid w:val="00CB11E2"/>
    <w:rsid w:val="00CB17A8"/>
    <w:rsid w:val="00CB3E06"/>
    <w:rsid w:val="00CB71EF"/>
    <w:rsid w:val="00CB73AB"/>
    <w:rsid w:val="00CC3B7E"/>
    <w:rsid w:val="00CC5947"/>
    <w:rsid w:val="00CD2CC2"/>
    <w:rsid w:val="00CD397F"/>
    <w:rsid w:val="00CF330C"/>
    <w:rsid w:val="00CF492C"/>
    <w:rsid w:val="00CF4E76"/>
    <w:rsid w:val="00D006FD"/>
    <w:rsid w:val="00D02B28"/>
    <w:rsid w:val="00D06194"/>
    <w:rsid w:val="00D15BE2"/>
    <w:rsid w:val="00D2155E"/>
    <w:rsid w:val="00D43536"/>
    <w:rsid w:val="00D46255"/>
    <w:rsid w:val="00D465BE"/>
    <w:rsid w:val="00D54A7A"/>
    <w:rsid w:val="00D55804"/>
    <w:rsid w:val="00D5726D"/>
    <w:rsid w:val="00D615F7"/>
    <w:rsid w:val="00D63CA0"/>
    <w:rsid w:val="00D72F07"/>
    <w:rsid w:val="00D834B7"/>
    <w:rsid w:val="00D83791"/>
    <w:rsid w:val="00D86B96"/>
    <w:rsid w:val="00D93F81"/>
    <w:rsid w:val="00D94AF8"/>
    <w:rsid w:val="00D9605A"/>
    <w:rsid w:val="00D963AC"/>
    <w:rsid w:val="00DA0244"/>
    <w:rsid w:val="00DA26D3"/>
    <w:rsid w:val="00DA2AAD"/>
    <w:rsid w:val="00DA38FC"/>
    <w:rsid w:val="00DB1A19"/>
    <w:rsid w:val="00DB1AD8"/>
    <w:rsid w:val="00DB3FF7"/>
    <w:rsid w:val="00DB4358"/>
    <w:rsid w:val="00DB7030"/>
    <w:rsid w:val="00DC35AE"/>
    <w:rsid w:val="00DC73F9"/>
    <w:rsid w:val="00DC780B"/>
    <w:rsid w:val="00DD503A"/>
    <w:rsid w:val="00DD76A8"/>
    <w:rsid w:val="00DD7924"/>
    <w:rsid w:val="00DE631F"/>
    <w:rsid w:val="00DE721E"/>
    <w:rsid w:val="00DE772E"/>
    <w:rsid w:val="00DF38B8"/>
    <w:rsid w:val="00E02C08"/>
    <w:rsid w:val="00E033FD"/>
    <w:rsid w:val="00E06F0B"/>
    <w:rsid w:val="00E07888"/>
    <w:rsid w:val="00E13310"/>
    <w:rsid w:val="00E13C85"/>
    <w:rsid w:val="00E14F71"/>
    <w:rsid w:val="00E15904"/>
    <w:rsid w:val="00E17770"/>
    <w:rsid w:val="00E21239"/>
    <w:rsid w:val="00E21C26"/>
    <w:rsid w:val="00E232D0"/>
    <w:rsid w:val="00E402FE"/>
    <w:rsid w:val="00E47F48"/>
    <w:rsid w:val="00E5066B"/>
    <w:rsid w:val="00E533A6"/>
    <w:rsid w:val="00E66BB4"/>
    <w:rsid w:val="00E704E7"/>
    <w:rsid w:val="00E76E0B"/>
    <w:rsid w:val="00E84285"/>
    <w:rsid w:val="00E87115"/>
    <w:rsid w:val="00E92E89"/>
    <w:rsid w:val="00E931E5"/>
    <w:rsid w:val="00E95A1F"/>
    <w:rsid w:val="00E95BE5"/>
    <w:rsid w:val="00EA095A"/>
    <w:rsid w:val="00EA5002"/>
    <w:rsid w:val="00EA6948"/>
    <w:rsid w:val="00EA74C7"/>
    <w:rsid w:val="00EB3435"/>
    <w:rsid w:val="00EB57C9"/>
    <w:rsid w:val="00EB7EFC"/>
    <w:rsid w:val="00EB7F56"/>
    <w:rsid w:val="00EC0EBF"/>
    <w:rsid w:val="00EC4819"/>
    <w:rsid w:val="00EC5668"/>
    <w:rsid w:val="00ED04C6"/>
    <w:rsid w:val="00EE1C88"/>
    <w:rsid w:val="00EE2DE4"/>
    <w:rsid w:val="00EE47E2"/>
    <w:rsid w:val="00EF065C"/>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2DC3"/>
    <w:rsid w:val="00F87AFB"/>
    <w:rsid w:val="00F94A4A"/>
    <w:rsid w:val="00F95411"/>
    <w:rsid w:val="00F9599C"/>
    <w:rsid w:val="00F96EAA"/>
    <w:rsid w:val="00F971FF"/>
    <w:rsid w:val="00F9740C"/>
    <w:rsid w:val="00FB0A5C"/>
    <w:rsid w:val="00FB2E9F"/>
    <w:rsid w:val="00FB2FDD"/>
    <w:rsid w:val="00FB6592"/>
    <w:rsid w:val="00FC2295"/>
    <w:rsid w:val="00FC4632"/>
    <w:rsid w:val="00FC46D4"/>
    <w:rsid w:val="00FC6BA0"/>
    <w:rsid w:val="00FC7D41"/>
    <w:rsid w:val="00FD436F"/>
    <w:rsid w:val="00FD607F"/>
    <w:rsid w:val="00FD6529"/>
    <w:rsid w:val="00FD6AC8"/>
    <w:rsid w:val="00FD799F"/>
    <w:rsid w:val="00FE4865"/>
    <w:rsid w:val="00FE7CCB"/>
    <w:rsid w:val="00FF147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9CDC8"/>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707563207">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975F5-1966-492D-89CA-15D978AFB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756</Words>
  <Characters>4312</Characters>
  <Application>Microsoft Office Word</Application>
  <DocSecurity>0</DocSecurity>
  <Lines>35</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201551441761</dc:creator>
  <cp:keywords>طلاقة القدرة,صوت الدعاة</cp:keywords>
  <cp:lastModifiedBy>ahmed ahmed</cp:lastModifiedBy>
  <cp:revision>2</cp:revision>
  <cp:lastPrinted>2022-12-10T23:50:00Z</cp:lastPrinted>
  <dcterms:created xsi:type="dcterms:W3CDTF">2023-07-07T16:23:00Z</dcterms:created>
  <dcterms:modified xsi:type="dcterms:W3CDTF">2023-07-07T16:23:00Z</dcterms:modified>
</cp:coreProperties>
</file>