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8DDBCDF">
                <wp:simplePos x="0" y="0"/>
                <wp:positionH relativeFrom="page">
                  <wp:posOffset>209550</wp:posOffset>
                </wp:positionH>
                <wp:positionV relativeFrom="paragraph">
                  <wp:posOffset>635</wp:posOffset>
                </wp:positionV>
                <wp:extent cx="1200150" cy="1362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620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07.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0044292D">
            <wp:extent cx="5629275" cy="10096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5" cy="1009750"/>
                    </a:xfrm>
                    <a:prstGeom prst="rect">
                      <a:avLst/>
                    </a:prstGeom>
                  </pic:spPr>
                </pic:pic>
              </a:graphicData>
            </a:graphic>
          </wp:inline>
        </w:drawing>
      </w:r>
    </w:p>
    <w:p w14:paraId="4C4530E7" w14:textId="647BCC75" w:rsidR="00761C43" w:rsidRPr="00F550DD" w:rsidRDefault="008168C9" w:rsidP="008168C9">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36"/>
          <w:szCs w:val="36"/>
        </w:rPr>
      </w:pPr>
      <w:r>
        <w:rPr>
          <w:rFonts w:asciiTheme="majorBidi" w:hAnsiTheme="majorBidi" w:cstheme="majorBidi" w:hint="cs"/>
          <w:sz w:val="36"/>
          <w:szCs w:val="36"/>
          <w:rtl/>
        </w:rPr>
        <w:t>14</w:t>
      </w:r>
      <w:r w:rsidR="0088456A" w:rsidRPr="00F550DD">
        <w:rPr>
          <w:rFonts w:asciiTheme="majorBidi" w:hAnsiTheme="majorBidi" w:cstheme="majorBidi"/>
          <w:sz w:val="36"/>
          <w:szCs w:val="36"/>
          <w:rtl/>
        </w:rPr>
        <w:t xml:space="preserve"> </w:t>
      </w:r>
      <w:proofErr w:type="gramStart"/>
      <w:r w:rsidR="00C967A8">
        <w:rPr>
          <w:rFonts w:asciiTheme="majorBidi" w:hAnsiTheme="majorBidi" w:cstheme="majorBidi" w:hint="cs"/>
          <w:sz w:val="36"/>
          <w:szCs w:val="36"/>
          <w:rtl/>
        </w:rPr>
        <w:t>رمضان</w:t>
      </w:r>
      <w:r w:rsidR="00F61B78" w:rsidRPr="00F550DD">
        <w:rPr>
          <w:rFonts w:asciiTheme="majorBidi" w:hAnsiTheme="majorBidi" w:cstheme="majorBidi"/>
          <w:sz w:val="36"/>
          <w:szCs w:val="36"/>
          <w:rtl/>
        </w:rPr>
        <w:t xml:space="preserve"> </w:t>
      </w:r>
      <w:r w:rsidR="00031119" w:rsidRPr="00F550DD">
        <w:rPr>
          <w:rFonts w:asciiTheme="majorBidi" w:hAnsiTheme="majorBidi" w:cstheme="majorBidi"/>
          <w:sz w:val="36"/>
          <w:szCs w:val="36"/>
          <w:rtl/>
        </w:rPr>
        <w:t xml:space="preserve"> </w:t>
      </w:r>
      <w:r w:rsidR="0046340F" w:rsidRPr="00F550DD">
        <w:rPr>
          <w:rFonts w:asciiTheme="majorBidi" w:hAnsiTheme="majorBidi" w:cstheme="majorBidi"/>
          <w:sz w:val="36"/>
          <w:szCs w:val="36"/>
          <w:rtl/>
        </w:rPr>
        <w:t>1443</w:t>
      </w:r>
      <w:proofErr w:type="gramEnd"/>
      <w:r w:rsidR="0046340F" w:rsidRPr="00F550DD">
        <w:rPr>
          <w:rFonts w:asciiTheme="majorBidi" w:hAnsiTheme="majorBidi" w:cstheme="majorBidi"/>
          <w:sz w:val="36"/>
          <w:szCs w:val="36"/>
          <w:rtl/>
        </w:rPr>
        <w:t>هـ</w:t>
      </w:r>
      <w:r w:rsidR="00F61B78" w:rsidRPr="00F550DD">
        <w:rPr>
          <w:rFonts w:asciiTheme="majorBidi" w:hAnsiTheme="majorBidi" w:cstheme="majorBidi"/>
          <w:sz w:val="36"/>
          <w:szCs w:val="36"/>
          <w:rtl/>
        </w:rPr>
        <w:t xml:space="preserve">                 </w:t>
      </w:r>
      <w:r w:rsidR="0061768F" w:rsidRPr="00F550DD">
        <w:rPr>
          <w:rFonts w:asciiTheme="majorBidi" w:hAnsiTheme="majorBidi" w:cstheme="majorBidi"/>
          <w:sz w:val="36"/>
          <w:szCs w:val="36"/>
          <w:rtl/>
        </w:rPr>
        <w:t xml:space="preserve"> </w:t>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r>
        <w:rPr>
          <w:rFonts w:asciiTheme="majorBidi" w:hAnsiTheme="majorBidi" w:cstheme="majorBidi" w:hint="cs"/>
          <w:sz w:val="36"/>
          <w:szCs w:val="36"/>
          <w:rtl/>
        </w:rPr>
        <w:t>15</w:t>
      </w:r>
      <w:r w:rsidR="0088456A" w:rsidRPr="00F550DD">
        <w:rPr>
          <w:rFonts w:asciiTheme="majorBidi" w:hAnsiTheme="majorBidi" w:cstheme="majorBidi"/>
          <w:sz w:val="36"/>
          <w:szCs w:val="36"/>
          <w:rtl/>
        </w:rPr>
        <w:t xml:space="preserve"> </w:t>
      </w:r>
      <w:r w:rsidR="00480B6D">
        <w:rPr>
          <w:rFonts w:asciiTheme="majorBidi" w:hAnsiTheme="majorBidi" w:cstheme="majorBidi" w:hint="cs"/>
          <w:sz w:val="36"/>
          <w:szCs w:val="36"/>
          <w:rtl/>
        </w:rPr>
        <w:t>إبريل</w:t>
      </w:r>
      <w:r w:rsidR="00880C76" w:rsidRPr="00F550DD">
        <w:rPr>
          <w:rFonts w:asciiTheme="majorBidi" w:hAnsiTheme="majorBidi" w:cstheme="majorBidi"/>
          <w:sz w:val="36"/>
          <w:szCs w:val="36"/>
          <w:rtl/>
        </w:rPr>
        <w:t xml:space="preserve"> </w:t>
      </w:r>
      <w:r w:rsidR="0046340F" w:rsidRPr="00F550DD">
        <w:rPr>
          <w:rFonts w:asciiTheme="majorBidi" w:hAnsiTheme="majorBidi" w:cstheme="majorBidi"/>
          <w:sz w:val="36"/>
          <w:szCs w:val="36"/>
          <w:rtl/>
        </w:rPr>
        <w:t>202</w:t>
      </w:r>
      <w:r w:rsidR="00880C76" w:rsidRPr="00F550DD">
        <w:rPr>
          <w:rFonts w:asciiTheme="majorBidi" w:hAnsiTheme="majorBidi" w:cstheme="majorBidi"/>
          <w:sz w:val="36"/>
          <w:szCs w:val="36"/>
          <w:rtl/>
        </w:rPr>
        <w:t>2</w:t>
      </w:r>
      <w:r w:rsidR="0046340F" w:rsidRPr="00F550DD">
        <w:rPr>
          <w:rFonts w:asciiTheme="majorBidi" w:hAnsiTheme="majorBidi" w:cstheme="majorBidi"/>
          <w:sz w:val="36"/>
          <w:szCs w:val="36"/>
          <w:rtl/>
        </w:rPr>
        <w:t>م</w:t>
      </w:r>
    </w:p>
    <w:p w14:paraId="0A364163" w14:textId="1A03D988" w:rsidR="008168C9" w:rsidRPr="008168C9" w:rsidRDefault="008168C9" w:rsidP="008168C9">
      <w:pPr>
        <w:bidi/>
        <w:spacing w:after="0" w:line="240" w:lineRule="auto"/>
        <w:jc w:val="center"/>
        <w:rPr>
          <w:rFonts w:asciiTheme="minorBidi" w:hAnsiTheme="minorBidi"/>
          <w:b/>
          <w:bCs/>
          <w:sz w:val="72"/>
          <w:szCs w:val="72"/>
          <w:rtl/>
        </w:rPr>
      </w:pPr>
      <w:r w:rsidRPr="008168C9">
        <w:rPr>
          <w:rFonts w:asciiTheme="minorBidi" w:hAnsiTheme="minorBidi"/>
          <w:b/>
          <w:bCs/>
          <w:sz w:val="72"/>
          <w:szCs w:val="72"/>
          <w:rtl/>
        </w:rPr>
        <w:t>رمضانُ شهرُ الجدِّ والعملِ والانتصاراتِ</w:t>
      </w:r>
    </w:p>
    <w:p w14:paraId="1CDF4528"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sz w:val="40"/>
          <w:szCs w:val="40"/>
          <w:rtl/>
        </w:rPr>
        <w:t xml:space="preserve">الحمدُ للهِ الملكِ العلامِ، القدوسِ السلامِ، ذي الطولِ والإنعامِ، والعزةِ والإكرامِ، نحمدُهُ أنْ هدانَا للإسلامِ، وبيّنَ لنَا الحلالَ والحرامَ، وشرفَنَا بالصيامِ والقيامِ، وَأَشْهَدُ أَنْ لا إِلَهَ إِلا اللَّهُ وليُّ الصالحين وَأشهدُ أَنَّ مُحَمَّدًا عَبْدُهُ وَرَسُولُهُ وصفيُّهُ من خلقِهِ وخليلُهُ، القائلُ كما في حديثِ أَبِي هُرَيْرَةَ -رَضِيَ اللهُ عَنْهُ- قَالَ: قَالَ رَسُولُ اللهِ </w:t>
      </w:r>
      <w:r w:rsidRPr="008168C9">
        <w:rPr>
          <w:rFonts w:asciiTheme="majorBidi" w:hAnsiTheme="majorBidi" w:cs="Times New Roman" w:hint="cs"/>
          <w:sz w:val="40"/>
          <w:szCs w:val="40"/>
          <w:rtl/>
        </w:rPr>
        <w:t>ﷺ</w:t>
      </w:r>
      <w:r w:rsidRPr="008168C9">
        <w:rPr>
          <w:rFonts w:asciiTheme="majorBidi" w:hAnsiTheme="majorBidi" w:cs="Times New Roman"/>
          <w:sz w:val="40"/>
          <w:szCs w:val="40"/>
          <w:rtl/>
        </w:rPr>
        <w:t>: ((أتاكُمْ رَمَضان ،شَهْرٌ مُبارَكٌ، فَرَضَ الله عز وجل عَلَيْكُمْ صِيامَهُ، تُفْتَحُ فِيهِ أبْوابُ السماء، وتُغْلَقُ فِيه</w:t>
      </w:r>
      <w:r w:rsidRPr="008168C9">
        <w:rPr>
          <w:rFonts w:asciiTheme="majorBidi" w:hAnsiTheme="majorBidi" w:cs="Times New Roman" w:hint="eastAsia"/>
          <w:sz w:val="40"/>
          <w:szCs w:val="40"/>
          <w:rtl/>
        </w:rPr>
        <w:t>ِ</w:t>
      </w:r>
      <w:r w:rsidRPr="008168C9">
        <w:rPr>
          <w:rFonts w:asciiTheme="majorBidi" w:hAnsiTheme="majorBidi" w:cs="Times New Roman"/>
          <w:sz w:val="40"/>
          <w:szCs w:val="40"/>
          <w:rtl/>
        </w:rPr>
        <w:t xml:space="preserve"> أبوابُ الجَحِيمِ، وتُغَلُّ فِيه مَرَدَةُ الشَّياطينِ، لله فيهِ لَيْلَةٌ خَيْرٌ مِنْ أَلْفِ شَهْرٍ، مَنْ حُرِمَ خَيْرَها فَقَدْ حُرِمَ (( (رَوَاهُ النَّسَائِيُّ بإسناد صحيح  )  ، فاللهمَّ صلِّ وسلمْ على مسكِ الختامِ، وخيرِ مَن صلَّى وصامَ، وطافَ بالبيتِ ا</w:t>
      </w:r>
      <w:r w:rsidRPr="008168C9">
        <w:rPr>
          <w:rFonts w:asciiTheme="majorBidi" w:hAnsiTheme="majorBidi" w:cs="Times New Roman" w:hint="eastAsia"/>
          <w:sz w:val="40"/>
          <w:szCs w:val="40"/>
          <w:rtl/>
        </w:rPr>
        <w:t>لحرامِ،</w:t>
      </w:r>
      <w:r w:rsidRPr="008168C9">
        <w:rPr>
          <w:rFonts w:asciiTheme="majorBidi" w:hAnsiTheme="majorBidi" w:cs="Times New Roman"/>
          <w:sz w:val="40"/>
          <w:szCs w:val="40"/>
          <w:rtl/>
        </w:rPr>
        <w:t xml:space="preserve"> وجاهدَ الكفارَ في شهرِ الصيامِ، وعلى </w:t>
      </w:r>
      <w:proofErr w:type="spellStart"/>
      <w:r w:rsidRPr="008168C9">
        <w:rPr>
          <w:rFonts w:asciiTheme="majorBidi" w:hAnsiTheme="majorBidi" w:cs="Times New Roman"/>
          <w:sz w:val="40"/>
          <w:szCs w:val="40"/>
          <w:rtl/>
        </w:rPr>
        <w:t>آلِهِ</w:t>
      </w:r>
      <w:proofErr w:type="spellEnd"/>
      <w:r w:rsidRPr="008168C9">
        <w:rPr>
          <w:rFonts w:asciiTheme="majorBidi" w:hAnsiTheme="majorBidi" w:cs="Times New Roman"/>
          <w:sz w:val="40"/>
          <w:szCs w:val="40"/>
          <w:rtl/>
        </w:rPr>
        <w:t xml:space="preserve"> وصحبِهِ الأعلامِ، مصابيحِ الظلامِ، خيرِ هذه الأمةِ على الدوامِ، وعلى التابعينَ لهم بإحسانٍ والتزامٍ</w:t>
      </w:r>
      <w:r w:rsidRPr="008168C9">
        <w:rPr>
          <w:rFonts w:asciiTheme="majorBidi" w:hAnsiTheme="majorBidi" w:cstheme="majorBidi"/>
          <w:sz w:val="40"/>
          <w:szCs w:val="40"/>
        </w:rPr>
        <w:t>.</w:t>
      </w:r>
    </w:p>
    <w:p w14:paraId="3C6CC482"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أمَّا</w:t>
      </w:r>
      <w:r w:rsidRPr="008168C9">
        <w:rPr>
          <w:rFonts w:asciiTheme="majorBidi" w:hAnsiTheme="majorBidi" w:cs="Times New Roman"/>
          <w:sz w:val="40"/>
          <w:szCs w:val="40"/>
          <w:rtl/>
        </w:rPr>
        <w:t xml:space="preserve"> بعدُ: فأوصيكُم ونفسي أيُّها الأخيارُ بتقوى العزيزِ الغفارِ {يَا أَيُّهَا الَّذِينَ آمَنُوا اتَّقُوا اللَّهَ حَقَّ تُقَاتِهِ وَلَا تَمُوتُنَّ إِلَّا وَأَنْتُمْ مُسْلِمُونَ} (آل عمران :102)</w:t>
      </w:r>
      <w:r w:rsidRPr="008168C9">
        <w:rPr>
          <w:rFonts w:asciiTheme="majorBidi" w:hAnsiTheme="majorBidi" w:cstheme="majorBidi"/>
          <w:sz w:val="40"/>
          <w:szCs w:val="40"/>
        </w:rPr>
        <w:t>.</w:t>
      </w:r>
    </w:p>
    <w:p w14:paraId="33BB72D0"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أيُّها</w:t>
      </w:r>
      <w:r w:rsidRPr="008168C9">
        <w:rPr>
          <w:rFonts w:asciiTheme="majorBidi" w:hAnsiTheme="majorBidi" w:cs="Times New Roman"/>
          <w:sz w:val="40"/>
          <w:szCs w:val="40"/>
          <w:rtl/>
        </w:rPr>
        <w:t xml:space="preserve"> السادةُ</w:t>
      </w:r>
      <w:proofErr w:type="gramStart"/>
      <w:r w:rsidRPr="008168C9">
        <w:rPr>
          <w:rFonts w:asciiTheme="majorBidi" w:hAnsiTheme="majorBidi" w:cs="Times New Roman"/>
          <w:sz w:val="40"/>
          <w:szCs w:val="40"/>
          <w:rtl/>
        </w:rPr>
        <w:t>:(( رمضانُ</w:t>
      </w:r>
      <w:proofErr w:type="gramEnd"/>
      <w:r w:rsidRPr="008168C9">
        <w:rPr>
          <w:rFonts w:asciiTheme="majorBidi" w:hAnsiTheme="majorBidi" w:cs="Times New Roman"/>
          <w:sz w:val="40"/>
          <w:szCs w:val="40"/>
          <w:rtl/>
        </w:rPr>
        <w:t xml:space="preserve"> شهرُ الجدِّ والعملِ والانتصاراتِ  )) عنوانُ وزارتِنَا وعنوانُ خطبتِنَا</w:t>
      </w:r>
    </w:p>
    <w:p w14:paraId="39306942" w14:textId="77777777" w:rsidR="008168C9" w:rsidRPr="008168C9" w:rsidRDefault="008168C9" w:rsidP="008168C9">
      <w:pPr>
        <w:bidi/>
        <w:spacing w:after="0" w:line="240" w:lineRule="auto"/>
        <w:jc w:val="both"/>
        <w:rPr>
          <w:rFonts w:asciiTheme="majorBidi" w:hAnsiTheme="majorBidi" w:cstheme="majorBidi"/>
          <w:b/>
          <w:bCs/>
          <w:sz w:val="40"/>
          <w:szCs w:val="40"/>
          <w:rtl/>
        </w:rPr>
      </w:pPr>
      <w:r w:rsidRPr="008168C9">
        <w:rPr>
          <w:rFonts w:asciiTheme="majorBidi" w:hAnsiTheme="majorBidi" w:cs="Times New Roman" w:hint="eastAsia"/>
          <w:b/>
          <w:bCs/>
          <w:sz w:val="40"/>
          <w:szCs w:val="40"/>
          <w:rtl/>
        </w:rPr>
        <w:t>أولاً</w:t>
      </w:r>
      <w:r w:rsidRPr="008168C9">
        <w:rPr>
          <w:rFonts w:asciiTheme="majorBidi" w:hAnsiTheme="majorBidi" w:cs="Times New Roman"/>
          <w:b/>
          <w:bCs/>
          <w:sz w:val="40"/>
          <w:szCs w:val="40"/>
          <w:rtl/>
        </w:rPr>
        <w:t xml:space="preserve">: رمضانُ شهرُ العطاءِ و الجدِّ </w:t>
      </w:r>
      <w:proofErr w:type="gramStart"/>
      <w:r w:rsidRPr="008168C9">
        <w:rPr>
          <w:rFonts w:asciiTheme="majorBidi" w:hAnsiTheme="majorBidi" w:cs="Times New Roman"/>
          <w:b/>
          <w:bCs/>
          <w:sz w:val="40"/>
          <w:szCs w:val="40"/>
          <w:rtl/>
        </w:rPr>
        <w:t>والعملِ</w:t>
      </w:r>
      <w:r w:rsidRPr="008168C9">
        <w:rPr>
          <w:rFonts w:asciiTheme="majorBidi" w:hAnsiTheme="majorBidi" w:cstheme="majorBidi"/>
          <w:b/>
          <w:bCs/>
          <w:sz w:val="40"/>
          <w:szCs w:val="40"/>
        </w:rPr>
        <w:t xml:space="preserve">  .</w:t>
      </w:r>
      <w:proofErr w:type="gramEnd"/>
    </w:p>
    <w:p w14:paraId="1142DEB3" w14:textId="77777777" w:rsidR="008168C9" w:rsidRPr="008168C9" w:rsidRDefault="008168C9" w:rsidP="008168C9">
      <w:pPr>
        <w:bidi/>
        <w:spacing w:after="0" w:line="240" w:lineRule="auto"/>
        <w:jc w:val="both"/>
        <w:rPr>
          <w:rFonts w:asciiTheme="majorBidi" w:hAnsiTheme="majorBidi" w:cstheme="majorBidi"/>
          <w:b/>
          <w:bCs/>
          <w:sz w:val="40"/>
          <w:szCs w:val="40"/>
          <w:rtl/>
        </w:rPr>
      </w:pPr>
      <w:proofErr w:type="gramStart"/>
      <w:r w:rsidRPr="008168C9">
        <w:rPr>
          <w:rFonts w:asciiTheme="majorBidi" w:hAnsiTheme="majorBidi" w:cs="Times New Roman" w:hint="eastAsia"/>
          <w:b/>
          <w:bCs/>
          <w:sz w:val="40"/>
          <w:szCs w:val="40"/>
          <w:rtl/>
        </w:rPr>
        <w:t>ثانيــــًا</w:t>
      </w:r>
      <w:r w:rsidRPr="008168C9">
        <w:rPr>
          <w:rFonts w:asciiTheme="majorBidi" w:hAnsiTheme="majorBidi" w:cs="Times New Roman"/>
          <w:b/>
          <w:bCs/>
          <w:sz w:val="40"/>
          <w:szCs w:val="40"/>
          <w:rtl/>
        </w:rPr>
        <w:t xml:space="preserve"> :</w:t>
      </w:r>
      <w:proofErr w:type="gramEnd"/>
      <w:r w:rsidRPr="008168C9">
        <w:rPr>
          <w:rFonts w:asciiTheme="majorBidi" w:hAnsiTheme="majorBidi" w:cs="Times New Roman"/>
          <w:b/>
          <w:bCs/>
          <w:sz w:val="40"/>
          <w:szCs w:val="40"/>
          <w:rtl/>
        </w:rPr>
        <w:t xml:space="preserve"> رمضانُ شهرُ الانتصاراتِ والفتوحاتِ</w:t>
      </w:r>
      <w:r w:rsidRPr="008168C9">
        <w:rPr>
          <w:rFonts w:asciiTheme="majorBidi" w:hAnsiTheme="majorBidi" w:cstheme="majorBidi"/>
          <w:b/>
          <w:bCs/>
          <w:sz w:val="40"/>
          <w:szCs w:val="40"/>
        </w:rPr>
        <w:t xml:space="preserve"> . </w:t>
      </w:r>
    </w:p>
    <w:p w14:paraId="4D6624B6"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b/>
          <w:bCs/>
          <w:sz w:val="40"/>
          <w:szCs w:val="40"/>
          <w:rtl/>
        </w:rPr>
        <w:t>ثالثًا</w:t>
      </w:r>
      <w:r w:rsidRPr="008168C9">
        <w:rPr>
          <w:rFonts w:asciiTheme="majorBidi" w:hAnsiTheme="majorBidi" w:cs="Times New Roman"/>
          <w:b/>
          <w:bCs/>
          <w:sz w:val="40"/>
          <w:szCs w:val="40"/>
          <w:rtl/>
        </w:rPr>
        <w:t xml:space="preserve"> وأخيرًا: انتصاراتٌ هامةٌ في حياتِنَا في رمضانَ وغيرِهِ</w:t>
      </w:r>
      <w:r w:rsidRPr="008168C9">
        <w:rPr>
          <w:rFonts w:asciiTheme="majorBidi" w:hAnsiTheme="majorBidi" w:cstheme="majorBidi"/>
          <w:b/>
          <w:bCs/>
          <w:sz w:val="40"/>
          <w:szCs w:val="40"/>
        </w:rPr>
        <w:t>.</w:t>
      </w:r>
    </w:p>
    <w:p w14:paraId="629B2FFC"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أيُّها</w:t>
      </w:r>
      <w:r w:rsidRPr="008168C9">
        <w:rPr>
          <w:rFonts w:asciiTheme="majorBidi" w:hAnsiTheme="majorBidi" w:cs="Times New Roman"/>
          <w:sz w:val="40"/>
          <w:szCs w:val="40"/>
          <w:rtl/>
        </w:rPr>
        <w:t xml:space="preserve"> </w:t>
      </w:r>
      <w:proofErr w:type="gramStart"/>
      <w:r w:rsidRPr="008168C9">
        <w:rPr>
          <w:rFonts w:asciiTheme="majorBidi" w:hAnsiTheme="majorBidi" w:cs="Times New Roman"/>
          <w:sz w:val="40"/>
          <w:szCs w:val="40"/>
          <w:rtl/>
        </w:rPr>
        <w:t>السادةُ :</w:t>
      </w:r>
      <w:proofErr w:type="gramEnd"/>
      <w:r w:rsidRPr="008168C9">
        <w:rPr>
          <w:rFonts w:asciiTheme="majorBidi" w:hAnsiTheme="majorBidi" w:cs="Times New Roman"/>
          <w:sz w:val="40"/>
          <w:szCs w:val="40"/>
          <w:rtl/>
        </w:rPr>
        <w:t xml:space="preserve"> بدايةً ما أحوجَنَا في هذه الدقائقِ المعدودةِ إلى أنْ يكونَ حديثُنَا عن رمضانَ شهرُ الجدِّ والعملِ والعطاءِ والانتصاراتِ   وخاصةً ورمضانُ ليس شهرَ كسلٍ ولا خمولٍ  ولا نومٍ إنَّما شهرُ جدٍّ وعملٍ  وعطاءٍ وسعيٍ مستمرٍ...  شهرُ الخيرِ </w:t>
      </w:r>
      <w:proofErr w:type="gramStart"/>
      <w:r w:rsidRPr="008168C9">
        <w:rPr>
          <w:rFonts w:asciiTheme="majorBidi" w:hAnsiTheme="majorBidi" w:cs="Times New Roman"/>
          <w:sz w:val="40"/>
          <w:szCs w:val="40"/>
          <w:rtl/>
        </w:rPr>
        <w:t>والبركات</w:t>
      </w:r>
      <w:r w:rsidRPr="008168C9">
        <w:rPr>
          <w:rFonts w:asciiTheme="majorBidi" w:hAnsiTheme="majorBidi" w:cs="Times New Roman" w:hint="eastAsia"/>
          <w:sz w:val="40"/>
          <w:szCs w:val="40"/>
          <w:rtl/>
        </w:rPr>
        <w:t>ِ</w:t>
      </w:r>
      <w:r w:rsidRPr="008168C9">
        <w:rPr>
          <w:rFonts w:asciiTheme="majorBidi" w:hAnsiTheme="majorBidi" w:cs="Times New Roman"/>
          <w:sz w:val="40"/>
          <w:szCs w:val="40"/>
          <w:rtl/>
        </w:rPr>
        <w:t xml:space="preserve"> .</w:t>
      </w:r>
      <w:proofErr w:type="gramEnd"/>
      <w:r w:rsidRPr="008168C9">
        <w:rPr>
          <w:rFonts w:asciiTheme="majorBidi" w:hAnsiTheme="majorBidi" w:cs="Times New Roman"/>
          <w:sz w:val="40"/>
          <w:szCs w:val="40"/>
          <w:rtl/>
        </w:rPr>
        <w:t xml:space="preserve">. شهرُ الفتوحاتِ </w:t>
      </w:r>
      <w:proofErr w:type="gramStart"/>
      <w:r w:rsidRPr="008168C9">
        <w:rPr>
          <w:rFonts w:asciiTheme="majorBidi" w:hAnsiTheme="majorBidi" w:cs="Times New Roman"/>
          <w:sz w:val="40"/>
          <w:szCs w:val="40"/>
          <w:rtl/>
        </w:rPr>
        <w:t>والانتصاراتِ .</w:t>
      </w:r>
      <w:proofErr w:type="gramEnd"/>
      <w:r w:rsidRPr="008168C9">
        <w:rPr>
          <w:rFonts w:asciiTheme="majorBidi" w:hAnsiTheme="majorBidi" w:cs="Times New Roman"/>
          <w:sz w:val="40"/>
          <w:szCs w:val="40"/>
          <w:rtl/>
        </w:rPr>
        <w:t xml:space="preserve">. فما عَرَفَ التاريخُ غزوةَ بدرٍ </w:t>
      </w:r>
      <w:proofErr w:type="gramStart"/>
      <w:r w:rsidRPr="008168C9">
        <w:rPr>
          <w:rFonts w:asciiTheme="majorBidi" w:hAnsiTheme="majorBidi" w:cs="Times New Roman"/>
          <w:sz w:val="40"/>
          <w:szCs w:val="40"/>
          <w:rtl/>
        </w:rPr>
        <w:t>وحطين .</w:t>
      </w:r>
      <w:proofErr w:type="gramEnd"/>
      <w:r w:rsidRPr="008168C9">
        <w:rPr>
          <w:rFonts w:asciiTheme="majorBidi" w:hAnsiTheme="majorBidi" w:cs="Times New Roman"/>
          <w:sz w:val="40"/>
          <w:szCs w:val="40"/>
          <w:rtl/>
        </w:rPr>
        <w:t xml:space="preserve">. ولا فتحَ مكةَ </w:t>
      </w:r>
      <w:proofErr w:type="gramStart"/>
      <w:r w:rsidRPr="008168C9">
        <w:rPr>
          <w:rFonts w:asciiTheme="majorBidi" w:hAnsiTheme="majorBidi" w:cs="Times New Roman"/>
          <w:sz w:val="40"/>
          <w:szCs w:val="40"/>
          <w:rtl/>
        </w:rPr>
        <w:t>والأندلسِ .</w:t>
      </w:r>
      <w:proofErr w:type="gramEnd"/>
      <w:r w:rsidRPr="008168C9">
        <w:rPr>
          <w:rFonts w:asciiTheme="majorBidi" w:hAnsiTheme="majorBidi" w:cs="Times New Roman"/>
          <w:sz w:val="40"/>
          <w:szCs w:val="40"/>
          <w:rtl/>
        </w:rPr>
        <w:t xml:space="preserve">. ولا السادسَ مِن أكتوبر إلّا في </w:t>
      </w:r>
      <w:proofErr w:type="gramStart"/>
      <w:r w:rsidRPr="008168C9">
        <w:rPr>
          <w:rFonts w:asciiTheme="majorBidi" w:hAnsiTheme="majorBidi" w:cs="Times New Roman"/>
          <w:sz w:val="40"/>
          <w:szCs w:val="40"/>
          <w:rtl/>
        </w:rPr>
        <w:t>رمضانَ .</w:t>
      </w:r>
      <w:proofErr w:type="gramEnd"/>
      <w:r w:rsidRPr="008168C9">
        <w:rPr>
          <w:rFonts w:asciiTheme="majorBidi" w:hAnsiTheme="majorBidi" w:cs="Times New Roman"/>
          <w:sz w:val="40"/>
          <w:szCs w:val="40"/>
          <w:rtl/>
        </w:rPr>
        <w:t xml:space="preserve">. وخاصةً إذا انقضتْ الأيامُ الأولَى مِن رمضانَ تكاسلَ الكثيرُ مِن الناسِ وانشغلُوا عن </w:t>
      </w:r>
      <w:proofErr w:type="gramStart"/>
      <w:r w:rsidRPr="008168C9">
        <w:rPr>
          <w:rFonts w:asciiTheme="majorBidi" w:hAnsiTheme="majorBidi" w:cs="Times New Roman"/>
          <w:sz w:val="40"/>
          <w:szCs w:val="40"/>
          <w:rtl/>
        </w:rPr>
        <w:t>العبادةِ ،</w:t>
      </w:r>
      <w:proofErr w:type="gramEnd"/>
      <w:r w:rsidRPr="008168C9">
        <w:rPr>
          <w:rFonts w:asciiTheme="majorBidi" w:hAnsiTheme="majorBidi" w:cs="Times New Roman"/>
          <w:sz w:val="40"/>
          <w:szCs w:val="40"/>
          <w:rtl/>
        </w:rPr>
        <w:t xml:space="preserve"> ولا حولَ ولا قوةَ إلّا باللهِ، ونسىَ قولَ النبيِّ صلَّى اللهُ عليه وسلم: «أحبُ الأعمالِ إلى اللهِ أدومُها وإنْ قل»(رواه مسلم). ونسىَ قولَ النبيِّ صلَّى اللهٌ عليه وسلم: </w:t>
      </w:r>
      <w:proofErr w:type="gramStart"/>
      <w:r w:rsidRPr="008168C9">
        <w:rPr>
          <w:rFonts w:asciiTheme="majorBidi" w:hAnsiTheme="majorBidi" w:cs="Times New Roman"/>
          <w:sz w:val="40"/>
          <w:szCs w:val="40"/>
          <w:rtl/>
        </w:rPr>
        <w:t>« وإنَّما</w:t>
      </w:r>
      <w:proofErr w:type="gramEnd"/>
      <w:r w:rsidRPr="008168C9">
        <w:rPr>
          <w:rFonts w:asciiTheme="majorBidi" w:hAnsiTheme="majorBidi" w:cs="Times New Roman"/>
          <w:sz w:val="40"/>
          <w:szCs w:val="40"/>
          <w:rtl/>
        </w:rPr>
        <w:t xml:space="preserve"> الأعمالُ بالخواتيمِ)رواه الدار قطني  . وأنَّ دينَنَا الحنيفَ </w:t>
      </w:r>
      <w:r w:rsidRPr="008168C9">
        <w:rPr>
          <w:rFonts w:asciiTheme="majorBidi" w:hAnsiTheme="majorBidi" w:cs="Times New Roman"/>
          <w:sz w:val="40"/>
          <w:szCs w:val="40"/>
          <w:rtl/>
        </w:rPr>
        <w:lastRenderedPageBreak/>
        <w:t>حثَّنَا وأمرنَا بالعملِ والسعيِ ف</w:t>
      </w:r>
      <w:r w:rsidRPr="008168C9">
        <w:rPr>
          <w:rFonts w:asciiTheme="majorBidi" w:hAnsiTheme="majorBidi" w:cs="Times New Roman" w:hint="eastAsia"/>
          <w:sz w:val="40"/>
          <w:szCs w:val="40"/>
          <w:rtl/>
        </w:rPr>
        <w:t>ي</w:t>
      </w:r>
      <w:r w:rsidRPr="008168C9">
        <w:rPr>
          <w:rFonts w:asciiTheme="majorBidi" w:hAnsiTheme="majorBidi" w:cs="Times New Roman"/>
          <w:sz w:val="40"/>
          <w:szCs w:val="40"/>
          <w:rtl/>
        </w:rPr>
        <w:t xml:space="preserve"> الأرضِ والجدِّ في رمضانَ </w:t>
      </w:r>
      <w:proofErr w:type="gramStart"/>
      <w:r w:rsidRPr="008168C9">
        <w:rPr>
          <w:rFonts w:asciiTheme="majorBidi" w:hAnsiTheme="majorBidi" w:cs="Times New Roman"/>
          <w:sz w:val="40"/>
          <w:szCs w:val="40"/>
          <w:rtl/>
        </w:rPr>
        <w:t>وغيرهِ  طلبًا</w:t>
      </w:r>
      <w:proofErr w:type="gramEnd"/>
      <w:r w:rsidRPr="008168C9">
        <w:rPr>
          <w:rFonts w:asciiTheme="majorBidi" w:hAnsiTheme="majorBidi" w:cs="Times New Roman"/>
          <w:sz w:val="40"/>
          <w:szCs w:val="40"/>
          <w:rtl/>
        </w:rPr>
        <w:t xml:space="preserve"> للرزقِ وطلبًا للحلالِ وطالبًا لعدمِ التسولِ وحذَّر مِن البَطالةِ وخطرِهَا على الفردِ والمجتمعِ</w:t>
      </w:r>
      <w:r w:rsidRPr="008168C9">
        <w:rPr>
          <w:rFonts w:asciiTheme="majorBidi" w:hAnsiTheme="majorBidi" w:cstheme="majorBidi"/>
          <w:sz w:val="40"/>
          <w:szCs w:val="40"/>
        </w:rPr>
        <w:t xml:space="preserve">. </w:t>
      </w:r>
    </w:p>
    <w:p w14:paraId="768CB687" w14:textId="1C805984" w:rsidR="008168C9" w:rsidRPr="008168C9" w:rsidRDefault="008168C9" w:rsidP="008168C9">
      <w:pPr>
        <w:bidi/>
        <w:spacing w:after="0" w:line="240" w:lineRule="auto"/>
        <w:jc w:val="center"/>
        <w:rPr>
          <w:rFonts w:asciiTheme="majorBidi" w:hAnsiTheme="majorBidi" w:cstheme="majorBidi"/>
          <w:sz w:val="40"/>
          <w:szCs w:val="40"/>
          <w:rtl/>
        </w:rPr>
      </w:pPr>
      <w:r w:rsidRPr="008168C9">
        <w:rPr>
          <w:rFonts w:asciiTheme="majorBidi" w:hAnsiTheme="majorBidi" w:cs="Times New Roman" w:hint="eastAsia"/>
          <w:sz w:val="40"/>
          <w:szCs w:val="40"/>
          <w:rtl/>
        </w:rPr>
        <w:t>وما</w:t>
      </w:r>
      <w:r w:rsidRPr="008168C9">
        <w:rPr>
          <w:rFonts w:asciiTheme="majorBidi" w:hAnsiTheme="majorBidi" w:cs="Times New Roman"/>
          <w:sz w:val="40"/>
          <w:szCs w:val="40"/>
          <w:rtl/>
        </w:rPr>
        <w:t xml:space="preserve"> نيلُ المطالــبِ بالتمن</w:t>
      </w:r>
      <w:r>
        <w:rPr>
          <w:rFonts w:asciiTheme="majorBidi" w:hAnsiTheme="majorBidi" w:cs="Times New Roman"/>
          <w:sz w:val="40"/>
          <w:szCs w:val="40"/>
          <w:rtl/>
        </w:rPr>
        <w:t>ِّــــي***</w:t>
      </w:r>
      <w:r w:rsidRPr="008168C9">
        <w:rPr>
          <w:rFonts w:asciiTheme="majorBidi" w:hAnsiTheme="majorBidi" w:cs="Times New Roman"/>
          <w:sz w:val="40"/>
          <w:szCs w:val="40"/>
          <w:rtl/>
        </w:rPr>
        <w:t>ولكنْ تؤخــذُ الدنيا غلابَا                                                             وما</w:t>
      </w:r>
      <w:r>
        <w:rPr>
          <w:rFonts w:asciiTheme="majorBidi" w:hAnsiTheme="majorBidi" w:cs="Times New Roman"/>
          <w:sz w:val="40"/>
          <w:szCs w:val="40"/>
          <w:rtl/>
        </w:rPr>
        <w:t xml:space="preserve"> استعصَى على قومٍ منالٌ***</w:t>
      </w:r>
      <w:r w:rsidRPr="008168C9">
        <w:rPr>
          <w:rFonts w:asciiTheme="majorBidi" w:hAnsiTheme="majorBidi" w:cs="Times New Roman"/>
          <w:sz w:val="40"/>
          <w:szCs w:val="40"/>
          <w:rtl/>
        </w:rPr>
        <w:t>إذا الإقدامُ كان لهم ركابَا</w:t>
      </w:r>
    </w:p>
    <w:p w14:paraId="0F434D09" w14:textId="77777777" w:rsidR="008168C9" w:rsidRPr="008168C9" w:rsidRDefault="008168C9" w:rsidP="008168C9">
      <w:pPr>
        <w:bidi/>
        <w:spacing w:after="0" w:line="240" w:lineRule="auto"/>
        <w:jc w:val="both"/>
        <w:rPr>
          <w:rFonts w:asciiTheme="majorBidi" w:hAnsiTheme="majorBidi" w:cstheme="majorBidi"/>
          <w:b/>
          <w:bCs/>
          <w:sz w:val="44"/>
          <w:szCs w:val="44"/>
          <w:rtl/>
        </w:rPr>
      </w:pPr>
      <w:r w:rsidRPr="008168C9">
        <w:rPr>
          <w:rFonts w:asciiTheme="majorBidi" w:hAnsiTheme="majorBidi" w:cs="Times New Roman" w:hint="eastAsia"/>
          <w:b/>
          <w:bCs/>
          <w:sz w:val="44"/>
          <w:szCs w:val="44"/>
          <w:rtl/>
        </w:rPr>
        <w:t>أولاً</w:t>
      </w:r>
      <w:r w:rsidRPr="008168C9">
        <w:rPr>
          <w:rFonts w:asciiTheme="majorBidi" w:hAnsiTheme="majorBidi" w:cs="Times New Roman"/>
          <w:b/>
          <w:bCs/>
          <w:sz w:val="44"/>
          <w:szCs w:val="44"/>
          <w:rtl/>
        </w:rPr>
        <w:t xml:space="preserve">: رمضانُ شهرُ العطاءِ و الجدِّ </w:t>
      </w:r>
      <w:proofErr w:type="gramStart"/>
      <w:r w:rsidRPr="008168C9">
        <w:rPr>
          <w:rFonts w:asciiTheme="majorBidi" w:hAnsiTheme="majorBidi" w:cs="Times New Roman"/>
          <w:b/>
          <w:bCs/>
          <w:sz w:val="44"/>
          <w:szCs w:val="44"/>
          <w:rtl/>
        </w:rPr>
        <w:t>والعملِ</w:t>
      </w:r>
      <w:r w:rsidRPr="008168C9">
        <w:rPr>
          <w:rFonts w:asciiTheme="majorBidi" w:hAnsiTheme="majorBidi" w:cstheme="majorBidi"/>
          <w:b/>
          <w:bCs/>
          <w:sz w:val="44"/>
          <w:szCs w:val="44"/>
        </w:rPr>
        <w:t xml:space="preserve">  .</w:t>
      </w:r>
      <w:proofErr w:type="gramEnd"/>
    </w:p>
    <w:p w14:paraId="23EF0CA4" w14:textId="2CB1341B"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أيُّها</w:t>
      </w:r>
      <w:r w:rsidRPr="008168C9">
        <w:rPr>
          <w:rFonts w:asciiTheme="majorBidi" w:hAnsiTheme="majorBidi" w:cs="Times New Roman"/>
          <w:sz w:val="40"/>
          <w:szCs w:val="40"/>
          <w:rtl/>
        </w:rPr>
        <w:t xml:space="preserve"> السادةُ: رمضانُ شهرُ الصبرِ والمصابرةِ، والجهادِ والمجاهدةِ، والفتوحاتِ </w:t>
      </w:r>
      <w:proofErr w:type="gramStart"/>
      <w:r w:rsidRPr="008168C9">
        <w:rPr>
          <w:rFonts w:asciiTheme="majorBidi" w:hAnsiTheme="majorBidi" w:cs="Times New Roman"/>
          <w:sz w:val="40"/>
          <w:szCs w:val="40"/>
          <w:rtl/>
        </w:rPr>
        <w:t>والانتصاراتِ،  والجدِّ</w:t>
      </w:r>
      <w:proofErr w:type="gramEnd"/>
      <w:r w:rsidRPr="008168C9">
        <w:rPr>
          <w:rFonts w:asciiTheme="majorBidi" w:hAnsiTheme="majorBidi" w:cs="Times New Roman"/>
          <w:sz w:val="40"/>
          <w:szCs w:val="40"/>
          <w:rtl/>
        </w:rPr>
        <w:t xml:space="preserve"> والعملِ لكنْ للأسفِ تجد الكثيرَ مِن المسلمين إذا دخلَ رمضانُ اتخذوهُ فرصةً للراحةِ والكسلِ والخمولِ والنومِ، فتجدُهُم يقضون ليلَهُم في السهرِ الذي قد يكون</w:t>
      </w:r>
      <w:r w:rsidRPr="008168C9">
        <w:rPr>
          <w:rFonts w:asciiTheme="majorBidi" w:hAnsiTheme="majorBidi" w:cs="Times New Roman" w:hint="eastAsia"/>
          <w:sz w:val="40"/>
          <w:szCs w:val="40"/>
          <w:rtl/>
        </w:rPr>
        <w:t>ُ</w:t>
      </w:r>
      <w:r w:rsidRPr="008168C9">
        <w:rPr>
          <w:rFonts w:asciiTheme="majorBidi" w:hAnsiTheme="majorBidi" w:cs="Times New Roman"/>
          <w:sz w:val="40"/>
          <w:szCs w:val="40"/>
          <w:rtl/>
        </w:rPr>
        <w:t xml:space="preserve"> أحيانًا على ما يغضبُ اللهَ ، أو اللعبِ بتلكَ الألعابِ التي فيها القمارُ وما أشبهَ ذلك، ويقضون نهارَهُم في النومِ وتضييعِ الصلواتِ، وإهدارِ الأوقاتِ، ويستدلوا على جوازِ فعلِهِ</w:t>
      </w:r>
      <w:r w:rsidRPr="008168C9">
        <w:rPr>
          <w:rFonts w:asciiTheme="majorBidi" w:hAnsiTheme="majorBidi" w:cs="Times New Roman" w:hint="eastAsia"/>
          <w:sz w:val="40"/>
          <w:szCs w:val="40"/>
          <w:rtl/>
        </w:rPr>
        <w:t>م</w:t>
      </w:r>
      <w:r w:rsidRPr="008168C9">
        <w:rPr>
          <w:rFonts w:asciiTheme="majorBidi" w:hAnsiTheme="majorBidi" w:cs="Times New Roman"/>
          <w:sz w:val="40"/>
          <w:szCs w:val="40"/>
          <w:rtl/>
        </w:rPr>
        <w:t xml:space="preserve"> بقولِهِ: "نومُ الصائمِ عبادةٌ!!" باللهِ عليكُم أيكونُ تضييعُ الصلواتِ عبادةٌ، كيف انقلبتْ الموازينُ؟ باللهِ عليكُم هل شرعَ اللهُ الصومَ للنومِ والكسلِ </w:t>
      </w:r>
      <w:proofErr w:type="gramStart"/>
      <w:r w:rsidRPr="008168C9">
        <w:rPr>
          <w:rFonts w:asciiTheme="majorBidi" w:hAnsiTheme="majorBidi" w:cs="Times New Roman"/>
          <w:sz w:val="40"/>
          <w:szCs w:val="40"/>
          <w:rtl/>
        </w:rPr>
        <w:t>والخمولِ ؟</w:t>
      </w:r>
      <w:proofErr w:type="gramEnd"/>
      <w:r w:rsidRPr="008168C9">
        <w:rPr>
          <w:rFonts w:asciiTheme="majorBidi" w:hAnsiTheme="majorBidi" w:cs="Times New Roman"/>
          <w:sz w:val="40"/>
          <w:szCs w:val="40"/>
          <w:rtl/>
        </w:rPr>
        <w:t xml:space="preserve"> لا وربِّ الكعبةِ رمضانُ نفحةٌ مِن نفحاتِ الرحمنِ، رمضانُ فرصةٌ للطاعاتِ والعباداتِ، رمضانُ </w:t>
      </w:r>
      <w:r w:rsidRPr="008168C9">
        <w:rPr>
          <w:rFonts w:asciiTheme="majorBidi" w:hAnsiTheme="majorBidi" w:cs="Times New Roman" w:hint="eastAsia"/>
          <w:sz w:val="40"/>
          <w:szCs w:val="40"/>
          <w:rtl/>
        </w:rPr>
        <w:t>فرصةٌ</w:t>
      </w:r>
      <w:r w:rsidRPr="008168C9">
        <w:rPr>
          <w:rFonts w:asciiTheme="majorBidi" w:hAnsiTheme="majorBidi" w:cs="Times New Roman"/>
          <w:sz w:val="40"/>
          <w:szCs w:val="40"/>
          <w:rtl/>
        </w:rPr>
        <w:t xml:space="preserve"> للعملِ والجدِّ والإتقانِ، فالإسلامُ دينُ العملِ والاجتهادِ، دينُ النشاطِ والحيويةِ، دينُ الريادةِ والعطاءِ، دينُ السعيِ في الأرضِ بحثًا عن الرزقِ وطلبًا للحلالِ ليس دينَ الكسلِ والخمولِ خاصةً في رمضانَ، قالَ ربُّنَا :﴿ وَقُلِ اعْمَلُوا فَسَيَرَى اللّ</w:t>
      </w:r>
      <w:r w:rsidRPr="008168C9">
        <w:rPr>
          <w:rFonts w:asciiTheme="majorBidi" w:hAnsiTheme="majorBidi" w:cs="Times New Roman" w:hint="eastAsia"/>
          <w:sz w:val="40"/>
          <w:szCs w:val="40"/>
          <w:rtl/>
        </w:rPr>
        <w:t>َهُ</w:t>
      </w:r>
      <w:r w:rsidRPr="008168C9">
        <w:rPr>
          <w:rFonts w:asciiTheme="majorBidi" w:hAnsiTheme="majorBidi" w:cs="Times New Roman"/>
          <w:sz w:val="40"/>
          <w:szCs w:val="40"/>
          <w:rtl/>
        </w:rPr>
        <w:t xml:space="preserve"> عَمَلَكُمْ وَرَسُولُهُ وَالْمُؤْمِنُونَ وَسَتُرَدُّونَ إِلَى عَالِمِ الْغَيْبِ وَالشَّهَادَةِ فَيُنَبِّئُكُمْ بِمَا كُنْتُمْ تَعْمَلُونَ ﴾(التوبة:105) ؛ والمسلمُ ما خُلِقَ ليكونَ عالةً، ولا ليكونَ نكرةً في الحياةِ، ولا ليكونَ </w:t>
      </w:r>
      <w:proofErr w:type="spellStart"/>
      <w:r w:rsidRPr="008168C9">
        <w:rPr>
          <w:rFonts w:asciiTheme="majorBidi" w:hAnsiTheme="majorBidi" w:cs="Times New Roman"/>
          <w:sz w:val="40"/>
          <w:szCs w:val="40"/>
          <w:rtl/>
        </w:rPr>
        <w:t>عطَّالاً</w:t>
      </w:r>
      <w:proofErr w:type="spellEnd"/>
      <w:r w:rsidRPr="008168C9">
        <w:rPr>
          <w:rFonts w:asciiTheme="majorBidi" w:hAnsiTheme="majorBidi" w:cs="Times New Roman"/>
          <w:sz w:val="40"/>
          <w:szCs w:val="40"/>
          <w:rtl/>
        </w:rPr>
        <w:t xml:space="preserve"> بطالاً، بل خُلقَ </w:t>
      </w:r>
      <w:r w:rsidRPr="008168C9">
        <w:rPr>
          <w:rFonts w:asciiTheme="majorBidi" w:hAnsiTheme="majorBidi" w:cs="Times New Roman" w:hint="eastAsia"/>
          <w:sz w:val="40"/>
          <w:szCs w:val="40"/>
          <w:rtl/>
        </w:rPr>
        <w:t>للعبادةِ</w:t>
      </w:r>
      <w:r w:rsidRPr="008168C9">
        <w:rPr>
          <w:rFonts w:asciiTheme="majorBidi" w:hAnsiTheme="majorBidi" w:cs="Times New Roman"/>
          <w:sz w:val="40"/>
          <w:szCs w:val="40"/>
          <w:rtl/>
        </w:rPr>
        <w:t xml:space="preserve"> والعملِ، خُلقَ للإنتاجِ والإنجازِ خُلقَ للسعيِ والعطاءِ، قالُ اللهُ في حقِّ المسلمِ))وَمَنْ أَحْسَنُ قَوْلًا مِمَّنْ دَعَا إِلَى اللَّهِ وَعَمِلَ صَالِحًا وَقَالَ إِنَّنِي مِنَ الْمُسْلِمِين(((فصلت: 33).المسلمُ هو العابدُ في مسجدهِ، والتاجرُ في سو</w:t>
      </w:r>
      <w:r w:rsidRPr="008168C9">
        <w:rPr>
          <w:rFonts w:asciiTheme="majorBidi" w:hAnsiTheme="majorBidi" w:cs="Times New Roman" w:hint="eastAsia"/>
          <w:sz w:val="40"/>
          <w:szCs w:val="40"/>
          <w:rtl/>
        </w:rPr>
        <w:t>قهِ،</w:t>
      </w:r>
      <w:r w:rsidRPr="008168C9">
        <w:rPr>
          <w:rFonts w:asciiTheme="majorBidi" w:hAnsiTheme="majorBidi" w:cs="Times New Roman"/>
          <w:sz w:val="40"/>
          <w:szCs w:val="40"/>
          <w:rtl/>
        </w:rPr>
        <w:t xml:space="preserve"> والبنّاءُ في أرضهِ، والمزارعُ في بستانهِ، يملأُ الأرضَ عبادةً للهِ وعمارةً لأرضهِ، فهو كالغيثِ حيثمَا وقعَ نفع، يعملُ لأخرتهِ كأنَّهُ سيموتُ غدًا، ويعملُ لدنياهُ كأنَّهُ يعيشُ أبدًا، والعملُ شرفٌ، والعملُ سرُّ البقاءِ وروحُ النماءِ وأساسُ البناءِ قالَ جلَّ وعلا: ((هُوَ الَّذِي جَعَلَ لَكُمُ الْأَرْضَ ذَلُولًا فَامْشُوا فِي مَنَاكِبِهَا وَكُلُوا مِنْ رِزْقِهِ وَإِلَيْهِ النُّشُورُ))(الملك: 15) . والعملُ في الدنيا عبادةٌ وطاعةٌ للهِ جلَّ وعلا، لذا أمرَ اللهُ بهِ عبادَهُ المرسلين، ومدحَهُم بهِ فقالَ في مح</w:t>
      </w:r>
      <w:r w:rsidRPr="008168C9">
        <w:rPr>
          <w:rFonts w:asciiTheme="majorBidi" w:hAnsiTheme="majorBidi" w:cs="Times New Roman" w:hint="eastAsia"/>
          <w:sz w:val="40"/>
          <w:szCs w:val="40"/>
          <w:rtl/>
        </w:rPr>
        <w:t>كمِ</w:t>
      </w:r>
      <w:r w:rsidRPr="008168C9">
        <w:rPr>
          <w:rFonts w:asciiTheme="majorBidi" w:hAnsiTheme="majorBidi" w:cs="Times New Roman"/>
          <w:sz w:val="40"/>
          <w:szCs w:val="40"/>
          <w:rtl/>
        </w:rPr>
        <w:t xml:space="preserve"> التنزيلِ</w:t>
      </w:r>
      <w:proofErr w:type="gramStart"/>
      <w:r w:rsidRPr="008168C9">
        <w:rPr>
          <w:rFonts w:asciiTheme="majorBidi" w:hAnsiTheme="majorBidi" w:cs="Times New Roman"/>
          <w:sz w:val="40"/>
          <w:szCs w:val="40"/>
          <w:rtl/>
        </w:rPr>
        <w:t>:((</w:t>
      </w:r>
      <w:proofErr w:type="gramEnd"/>
      <w:r w:rsidRPr="008168C9">
        <w:rPr>
          <w:rFonts w:asciiTheme="majorBidi" w:hAnsiTheme="majorBidi" w:cs="Times New Roman"/>
          <w:sz w:val="40"/>
          <w:szCs w:val="40"/>
          <w:rtl/>
        </w:rPr>
        <w:t xml:space="preserve">وَاذْكُرْ عِبَادَنَا إِبْرَاهِيمَ وَإِسْحَاقَ وَيَعْقُوبَ أُولِي الْأَيْدِي وَالْأَبْصَارِ))(ص: 45). </w:t>
      </w:r>
      <w:proofErr w:type="gramStart"/>
      <w:r w:rsidRPr="008168C9">
        <w:rPr>
          <w:rFonts w:asciiTheme="majorBidi" w:hAnsiTheme="majorBidi" w:cs="Times New Roman"/>
          <w:sz w:val="40"/>
          <w:szCs w:val="40"/>
          <w:rtl/>
        </w:rPr>
        <w:t>والعملُ  في</w:t>
      </w:r>
      <w:proofErr w:type="gramEnd"/>
      <w:r w:rsidRPr="008168C9">
        <w:rPr>
          <w:rFonts w:asciiTheme="majorBidi" w:hAnsiTheme="majorBidi" w:cs="Times New Roman"/>
          <w:sz w:val="40"/>
          <w:szCs w:val="40"/>
          <w:rtl/>
        </w:rPr>
        <w:t xml:space="preserve"> الإسلامِ لهُ مكانةٌ كبيرةٌ ومنزلةٌ رفيعةٌ، وكيف لا؟ به يُنالُ الأجرُ والثوابُ، وهو عبادةٌ عظيمةٌ للهِ وامتثالٌ لأمرهِ، عن طريقهِ تقومُ الحياةُ، وتُعمرُ الديارُ، وتزدهرُ الأوطانُ، ويحدثُ الاستقرارُ، أمرَ بهِ سبحانَهُ وتعالى </w:t>
      </w:r>
      <w:proofErr w:type="gramStart"/>
      <w:r w:rsidRPr="008168C9">
        <w:rPr>
          <w:rFonts w:asciiTheme="majorBidi" w:hAnsiTheme="majorBidi" w:cs="Times New Roman"/>
          <w:sz w:val="40"/>
          <w:szCs w:val="40"/>
          <w:rtl/>
        </w:rPr>
        <w:t>فقالَ:{</w:t>
      </w:r>
      <w:proofErr w:type="gramEnd"/>
      <w:r w:rsidRPr="008168C9">
        <w:rPr>
          <w:rFonts w:asciiTheme="majorBidi" w:hAnsiTheme="majorBidi" w:cs="Times New Roman"/>
          <w:sz w:val="40"/>
          <w:szCs w:val="40"/>
          <w:rtl/>
        </w:rPr>
        <w:t xml:space="preserve">فَإِذَا قُضِيَتِ الصَّلَاةُ فَانتَشِرُوا فِي الْأَرْضِ وَابْتَغُوا مِن فَضْلِ اللَّهِ وَاذْكُرُوا اللَّهَ كَثِيراً </w:t>
      </w:r>
      <w:r w:rsidRPr="008168C9">
        <w:rPr>
          <w:rFonts w:asciiTheme="majorBidi" w:hAnsiTheme="majorBidi" w:cs="Times New Roman"/>
          <w:sz w:val="40"/>
          <w:szCs w:val="40"/>
          <w:rtl/>
        </w:rPr>
        <w:lastRenderedPageBreak/>
        <w:t xml:space="preserve">لَّعَلَّكُمْ تُفْلِحُونَ} [الجمعة: 10] </w:t>
      </w:r>
      <w:r w:rsidRPr="008168C9">
        <w:rPr>
          <w:rFonts w:asciiTheme="majorBidi" w:hAnsiTheme="majorBidi" w:cs="Times New Roman" w:hint="eastAsia"/>
          <w:sz w:val="40"/>
          <w:szCs w:val="40"/>
          <w:rtl/>
        </w:rPr>
        <w:t>،</w:t>
      </w:r>
      <w:r w:rsidRPr="008168C9">
        <w:rPr>
          <w:rFonts w:asciiTheme="majorBidi" w:hAnsiTheme="majorBidi" w:cs="Times New Roman"/>
          <w:sz w:val="40"/>
          <w:szCs w:val="40"/>
          <w:rtl/>
        </w:rPr>
        <w:t xml:space="preserve"> وكيف لا؟  والإسلامُ ينظرُ إليهِ نظرةَ احترامٍ وتكريمٍ وإجلالٍ، لذا قرَنَ اللهُ العملَ بالجهادِ في قولهِ سبحانَهُ: </w:t>
      </w:r>
      <w:proofErr w:type="gramStart"/>
      <w:r w:rsidRPr="008168C9">
        <w:rPr>
          <w:rFonts w:asciiTheme="majorBidi" w:hAnsiTheme="majorBidi" w:cs="Times New Roman"/>
          <w:sz w:val="40"/>
          <w:szCs w:val="40"/>
          <w:rtl/>
        </w:rPr>
        <w:t>﴿ وَآخَرُونَ</w:t>
      </w:r>
      <w:proofErr w:type="gramEnd"/>
      <w:r w:rsidRPr="008168C9">
        <w:rPr>
          <w:rFonts w:asciiTheme="majorBidi" w:hAnsiTheme="majorBidi" w:cs="Times New Roman"/>
          <w:sz w:val="40"/>
          <w:szCs w:val="40"/>
          <w:rtl/>
        </w:rPr>
        <w:t xml:space="preserve"> يَضْرِبُونَ فِي الْأَرْضِ يَبْتَغُونَ مِنْ فَضْلِ اللَّهِ وَآخَرُونَ يُقَاتِلُونَ فِي سَبِيلِ اللَّهِ ﴾(المزمل: 20.( وكيف لا؟ و</w:t>
      </w:r>
      <w:r w:rsidRPr="008168C9">
        <w:rPr>
          <w:rFonts w:asciiTheme="majorBidi" w:hAnsiTheme="majorBidi" w:cs="Times New Roman" w:hint="eastAsia"/>
          <w:sz w:val="40"/>
          <w:szCs w:val="40"/>
          <w:rtl/>
        </w:rPr>
        <w:t>الإسلامُ</w:t>
      </w:r>
      <w:r w:rsidRPr="008168C9">
        <w:rPr>
          <w:rFonts w:asciiTheme="majorBidi" w:hAnsiTheme="majorBidi" w:cs="Times New Roman"/>
          <w:sz w:val="40"/>
          <w:szCs w:val="40"/>
          <w:rtl/>
        </w:rPr>
        <w:t xml:space="preserve"> اعتَبَرَ العملَ جهادًا، فقد رُوِي أنَّ بعضَ الصحابةِ رأوا شابًّا قويًّا يُسرِعُ إلى عملهِ، فقالوا: لو كان هذا في سبيلِ اللهِ، فردَّ عليهم النبيُّ – صلَّى اللهُ عليه وسلَّم – كما رواه الطبرانيُّ في معجمهِ عن كعبِ بنِ عجرة قالَ مرَّ على النبيِّ صلَّ</w:t>
      </w:r>
      <w:r w:rsidRPr="008168C9">
        <w:rPr>
          <w:rFonts w:asciiTheme="majorBidi" w:hAnsiTheme="majorBidi" w:cs="Times New Roman" w:hint="eastAsia"/>
          <w:sz w:val="40"/>
          <w:szCs w:val="40"/>
          <w:rtl/>
        </w:rPr>
        <w:t>ى</w:t>
      </w:r>
      <w:r w:rsidRPr="008168C9">
        <w:rPr>
          <w:rFonts w:asciiTheme="majorBidi" w:hAnsiTheme="majorBidi" w:cs="Times New Roman"/>
          <w:sz w:val="40"/>
          <w:szCs w:val="40"/>
          <w:rtl/>
        </w:rPr>
        <w:t xml:space="preserve"> اللهُ عليهِ وسلَّمَ رجلٌ فرأى أصحابُ النبيِّ صلَّى اللهُ عليهِ وسلَّمَ من جلَدِه ونشاطِه فقالوا: يا رسولَ اللهِ لو كان هذا في سبيلِ اللهِ؟! فقال رسولُ اللهِ صلَّى اللهُ عليهِ وسلَّمَ: إنْ كان خرجَ يسعى على ولدِه صغارًا فهو في سبيلِ اللهِ وإن كان خرجَ يسع</w:t>
      </w:r>
      <w:r w:rsidRPr="008168C9">
        <w:rPr>
          <w:rFonts w:asciiTheme="majorBidi" w:hAnsiTheme="majorBidi" w:cs="Times New Roman" w:hint="eastAsia"/>
          <w:sz w:val="40"/>
          <w:szCs w:val="40"/>
          <w:rtl/>
        </w:rPr>
        <w:t>ى</w:t>
      </w:r>
      <w:r w:rsidRPr="008168C9">
        <w:rPr>
          <w:rFonts w:asciiTheme="majorBidi" w:hAnsiTheme="majorBidi" w:cs="Times New Roman"/>
          <w:sz w:val="40"/>
          <w:szCs w:val="40"/>
          <w:rtl/>
        </w:rPr>
        <w:t xml:space="preserve"> على أبوينِ شيخينِ كبيرينِ فهو في سبيلِ اللهِ وإنْ كان خرجَ يسعى على نفسِهِ يعفُّها فهو في سبيلِ اللهِ وإنْ كان خرجَ يسعى رياءً ومفاخرةً فهو في سبيلِ الشيطانِ). وَقَدْ تَاجَرَ النَّبِيُّ </w:t>
      </w:r>
      <w:r w:rsidRPr="008168C9">
        <w:rPr>
          <w:rFonts w:asciiTheme="majorBidi" w:hAnsiTheme="majorBidi" w:cs="Times New Roman" w:hint="cs"/>
          <w:sz w:val="40"/>
          <w:szCs w:val="40"/>
          <w:rtl/>
        </w:rPr>
        <w:t>ﷺ</w:t>
      </w:r>
      <w:r w:rsidRPr="008168C9">
        <w:rPr>
          <w:rFonts w:asciiTheme="majorBidi" w:hAnsiTheme="majorBidi" w:cs="Times New Roman"/>
          <w:sz w:val="40"/>
          <w:szCs w:val="40"/>
          <w:rtl/>
        </w:rPr>
        <w:t xml:space="preserve"> فِي مَالِ خَدِيجَةَ -كَمَا هُوَ مَعْلُومٌ مِنْ سِيرَتِهِ </w:t>
      </w:r>
      <w:r w:rsidRPr="008168C9">
        <w:rPr>
          <w:rFonts w:asciiTheme="majorBidi" w:hAnsiTheme="majorBidi" w:cs="Times New Roman" w:hint="cs"/>
          <w:sz w:val="40"/>
          <w:szCs w:val="40"/>
          <w:rtl/>
        </w:rPr>
        <w:t>ﷺ</w:t>
      </w:r>
      <w:r w:rsidRPr="008168C9">
        <w:rPr>
          <w:rFonts w:asciiTheme="majorBidi" w:hAnsiTheme="majorBidi" w:cs="Times New Roman"/>
          <w:sz w:val="40"/>
          <w:szCs w:val="40"/>
          <w:rtl/>
        </w:rPr>
        <w:t>-، وَسُئ</w:t>
      </w:r>
      <w:r w:rsidRPr="008168C9">
        <w:rPr>
          <w:rFonts w:asciiTheme="majorBidi" w:hAnsiTheme="majorBidi" w:cs="Times New Roman" w:hint="eastAsia"/>
          <w:sz w:val="40"/>
          <w:szCs w:val="40"/>
          <w:rtl/>
        </w:rPr>
        <w:t>ِلَ</w:t>
      </w:r>
      <w:r w:rsidRPr="008168C9">
        <w:rPr>
          <w:rFonts w:asciiTheme="majorBidi" w:hAnsiTheme="majorBidi" w:cs="Times New Roman"/>
          <w:sz w:val="40"/>
          <w:szCs w:val="40"/>
          <w:rtl/>
        </w:rPr>
        <w:t xml:space="preserve"> </w:t>
      </w:r>
      <w:r w:rsidRPr="008168C9">
        <w:rPr>
          <w:rFonts w:asciiTheme="majorBidi" w:hAnsiTheme="majorBidi" w:cs="Times New Roman" w:hint="cs"/>
          <w:sz w:val="40"/>
          <w:szCs w:val="40"/>
          <w:rtl/>
        </w:rPr>
        <w:t>ﷺ</w:t>
      </w:r>
      <w:r w:rsidRPr="008168C9">
        <w:rPr>
          <w:rFonts w:asciiTheme="majorBidi" w:hAnsiTheme="majorBidi" w:cs="Times New Roman"/>
          <w:sz w:val="40"/>
          <w:szCs w:val="40"/>
          <w:rtl/>
        </w:rPr>
        <w:t>: أَكُنْتَ تَرْعَى الْغَنَمَ؟ قَالَ: ((وَهَلْ مِنْ نَبِيٍّ إِلَّا وَقَدْ رَعَاهَا)) متفق عليه</w:t>
      </w:r>
      <w:r w:rsidRPr="008168C9">
        <w:rPr>
          <w:rFonts w:asciiTheme="majorBidi" w:hAnsiTheme="majorBidi" w:cstheme="majorBidi"/>
          <w:sz w:val="40"/>
          <w:szCs w:val="40"/>
        </w:rPr>
        <w:t>.</w:t>
      </w:r>
    </w:p>
    <w:p w14:paraId="24C4B62A" w14:textId="2528BB90"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أيُّها</w:t>
      </w:r>
      <w:r w:rsidRPr="008168C9">
        <w:rPr>
          <w:rFonts w:asciiTheme="majorBidi" w:hAnsiTheme="majorBidi" w:cs="Times New Roman"/>
          <w:sz w:val="40"/>
          <w:szCs w:val="40"/>
          <w:rtl/>
        </w:rPr>
        <w:t xml:space="preserve"> السادةُ:</w:t>
      </w:r>
      <w:r w:rsidR="00C967A8">
        <w:rPr>
          <w:rFonts w:asciiTheme="majorBidi" w:hAnsiTheme="majorBidi" w:cs="Times New Roman" w:hint="cs"/>
          <w:sz w:val="40"/>
          <w:szCs w:val="40"/>
          <w:rtl/>
        </w:rPr>
        <w:t xml:space="preserve"> </w:t>
      </w:r>
      <w:r w:rsidRPr="008168C9">
        <w:rPr>
          <w:rFonts w:asciiTheme="majorBidi" w:hAnsiTheme="majorBidi" w:cs="Times New Roman"/>
          <w:sz w:val="40"/>
          <w:szCs w:val="40"/>
          <w:rtl/>
        </w:rPr>
        <w:t xml:space="preserve">إِنَّ الْإِسْلَامَ يَدْعُو الْمُؤْمِنِينَ إِلَى الْعَمَلِ، وَيَحُثُّهُمْ عَلَى السَّعْيِ وَالتَّكَسُّبِ، فَهُوَ دِينٌ يُؤَكِّدُ عَلَى الْحَرَكَةِ وَالْحَيَوِيَّةِ، وَيَذُمُّ الْكَسَلَ وَالْخُمُولَ وَالِاتِّكَالِيَّةَ، إِذْ لَا مَكَانَ فِيهِ </w:t>
      </w:r>
      <w:r w:rsidRPr="008168C9">
        <w:rPr>
          <w:rFonts w:asciiTheme="majorBidi" w:hAnsiTheme="majorBidi" w:cs="Times New Roman" w:hint="eastAsia"/>
          <w:sz w:val="40"/>
          <w:szCs w:val="40"/>
          <w:rtl/>
        </w:rPr>
        <w:t>لِلِاسْتِرْخَاءِ</w:t>
      </w:r>
      <w:r w:rsidRPr="008168C9">
        <w:rPr>
          <w:rFonts w:asciiTheme="majorBidi" w:hAnsiTheme="majorBidi" w:cs="Times New Roman"/>
          <w:sz w:val="40"/>
          <w:szCs w:val="40"/>
          <w:rtl/>
        </w:rPr>
        <w:t xml:space="preserve"> وَالْبَطَالَةِ، وَالِاعْتِمَادِ عَلَى الْآخَرِينَ مَعَ الْقُدْرَةِ عَلَى الِاسْتِغْنَاءِ عَنْهُمْ. فَالْإِسْلَامُ دِينُ عِبَادَةٍ وَعَمَلٍ، يَحُثُّ الْجَمِيعَ عَلَى الْإِنْتَاجِ وَالْإِبْدَاعِ، وَيَهِيبُ بِفِئَاتِ الْمُجْتَمَعِ كَافَّةً أَ</w:t>
      </w:r>
      <w:r w:rsidRPr="008168C9">
        <w:rPr>
          <w:rFonts w:asciiTheme="majorBidi" w:hAnsiTheme="majorBidi" w:cs="Times New Roman" w:hint="eastAsia"/>
          <w:sz w:val="40"/>
          <w:szCs w:val="40"/>
          <w:rtl/>
        </w:rPr>
        <w:t>نْ</w:t>
      </w:r>
      <w:r w:rsidRPr="008168C9">
        <w:rPr>
          <w:rFonts w:asciiTheme="majorBidi" w:hAnsiTheme="majorBidi" w:cs="Times New Roman"/>
          <w:sz w:val="40"/>
          <w:szCs w:val="40"/>
          <w:rtl/>
        </w:rPr>
        <w:t xml:space="preserve"> تَنْهَضَ وَتَعْمَلَ بِإِتْقَانٍ، وَيَقُومَ كُلٌّ بِدَوْرِهِ الَّذِي أَقَامَهُ اللهُ فِيهِ؛ لِنَفْعِ الْأُمَّةِ وَإِفَادَتِهَا</w:t>
      </w:r>
      <w:r w:rsidRPr="008168C9">
        <w:rPr>
          <w:rFonts w:asciiTheme="majorBidi" w:hAnsiTheme="majorBidi" w:cstheme="majorBidi"/>
          <w:sz w:val="40"/>
          <w:szCs w:val="40"/>
        </w:rPr>
        <w:t>.</w:t>
      </w:r>
    </w:p>
    <w:p w14:paraId="298D20C8"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وَلَمْ</w:t>
      </w:r>
      <w:r w:rsidRPr="008168C9">
        <w:rPr>
          <w:rFonts w:asciiTheme="majorBidi" w:hAnsiTheme="majorBidi" w:cs="Times New Roman"/>
          <w:sz w:val="40"/>
          <w:szCs w:val="40"/>
          <w:rtl/>
        </w:rPr>
        <w:t xml:space="preserve"> يُحَدِّدْ الْإِسْلَامُ الْعَمَلَ فِي شَهْرٍ دُونَ آخَرَ، بَلْ حَثَّ عَلَيْهِ فِي الشُّهُورِ وَالْأَيَّامِ كُلِّهَا، وَلِذَلِكَ فَإِنَّ أُولَئِكَ الَّذِينَ يَنْظُرُونَ إِلَى الصِّيَامِ عَلَى أَنَّهُ مَظِنَّةٌ لِضَعْفِ قُوَى الْإِنْسَانِ وَخُمُولِ نَش</w:t>
      </w:r>
      <w:r w:rsidRPr="008168C9">
        <w:rPr>
          <w:rFonts w:asciiTheme="majorBidi" w:hAnsiTheme="majorBidi" w:cs="Times New Roman" w:hint="eastAsia"/>
          <w:sz w:val="40"/>
          <w:szCs w:val="40"/>
          <w:rtl/>
        </w:rPr>
        <w:t>َاطِهِ</w:t>
      </w:r>
      <w:r w:rsidRPr="008168C9">
        <w:rPr>
          <w:rFonts w:asciiTheme="majorBidi" w:hAnsiTheme="majorBidi" w:cs="Times New Roman"/>
          <w:sz w:val="40"/>
          <w:szCs w:val="40"/>
          <w:rtl/>
        </w:rPr>
        <w:t xml:space="preserve"> قَدْ </w:t>
      </w:r>
      <w:proofErr w:type="spellStart"/>
      <w:r w:rsidRPr="008168C9">
        <w:rPr>
          <w:rFonts w:asciiTheme="majorBidi" w:hAnsiTheme="majorBidi" w:cs="Times New Roman"/>
          <w:sz w:val="40"/>
          <w:szCs w:val="40"/>
          <w:rtl/>
        </w:rPr>
        <w:t>أَخْطَؤُوا</w:t>
      </w:r>
      <w:proofErr w:type="spellEnd"/>
      <w:r w:rsidRPr="008168C9">
        <w:rPr>
          <w:rFonts w:asciiTheme="majorBidi" w:hAnsiTheme="majorBidi" w:cs="Times New Roman"/>
          <w:sz w:val="40"/>
          <w:szCs w:val="40"/>
          <w:rtl/>
        </w:rPr>
        <w:t xml:space="preserve"> فِي تِلْكَ النَّظْرَةِ الْعَقِيمَةِ الَّتِي جَاءَتْ سَطْحِيَّةً دُونَ تَأَمُّلٍ وَلَا نَظْرَةٍ فَاحِصَةٍ</w:t>
      </w:r>
      <w:r w:rsidRPr="008168C9">
        <w:rPr>
          <w:rFonts w:asciiTheme="majorBidi" w:hAnsiTheme="majorBidi" w:cstheme="majorBidi"/>
          <w:sz w:val="40"/>
          <w:szCs w:val="40"/>
        </w:rPr>
        <w:t>!</w:t>
      </w:r>
    </w:p>
    <w:p w14:paraId="262F62FD"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وَلَنَا</w:t>
      </w:r>
      <w:r w:rsidRPr="008168C9">
        <w:rPr>
          <w:rFonts w:asciiTheme="majorBidi" w:hAnsiTheme="majorBidi" w:cs="Times New Roman"/>
          <w:sz w:val="40"/>
          <w:szCs w:val="40"/>
          <w:rtl/>
        </w:rPr>
        <w:t xml:space="preserve"> فِي رَسُولِنا </w:t>
      </w:r>
      <w:r w:rsidRPr="008168C9">
        <w:rPr>
          <w:rFonts w:asciiTheme="majorBidi" w:hAnsiTheme="majorBidi" w:cs="Times New Roman" w:hint="cs"/>
          <w:sz w:val="40"/>
          <w:szCs w:val="40"/>
          <w:rtl/>
        </w:rPr>
        <w:t>ﷺ</w:t>
      </w:r>
      <w:r w:rsidRPr="008168C9">
        <w:rPr>
          <w:rFonts w:asciiTheme="majorBidi" w:hAnsiTheme="majorBidi" w:cs="Times New Roman"/>
          <w:sz w:val="40"/>
          <w:szCs w:val="40"/>
          <w:rtl/>
        </w:rPr>
        <w:t xml:space="preserve"> وَفِي صَحَابَتِهِ الْكِرَامِ -رَضِيَ اللهُ عَنْهُمْ- أَعْظَمُ قُدْوَةٍ وَخَيْرُ أُسْوَةٍ؛ فَلَمْ يُفَرِّقُوا فِي أَعْمَالِهِمْ بَيْنَ أَيَّامِ الصِّيَامِ وَغَيْرِهَا، بَلْ كَانَتْ حَيَاتُهُمْ كُلُّهَا جِدًّا وَاجْتِهَادًا، وَعَمَلًا وَحَيَوِيَّةً وَنَشَاطًا وأكبر دليل على هذا: المعاركُ  الضخمةُ والِانْتِصَارَاتُ الْعَظِيمَةُ الَّتِي حَقَّقُوهَا فِي شَهْرِ رَمَضَانَ، وَتِلْكَ الْأَيَّامُ الْخَالِدَةُ الْمَشْهُودَةُ الَّتِي سَجَّلَ التَّارِيخُ فِيهَا عُلُوَّ رَايَةِ الْإِسْلَامِ وَارْت</w:t>
      </w:r>
      <w:r w:rsidRPr="008168C9">
        <w:rPr>
          <w:rFonts w:asciiTheme="majorBidi" w:hAnsiTheme="majorBidi" w:cs="Times New Roman" w:hint="eastAsia"/>
          <w:sz w:val="40"/>
          <w:szCs w:val="40"/>
          <w:rtl/>
        </w:rPr>
        <w:t>ِفَاعَهَا</w:t>
      </w:r>
      <w:r w:rsidRPr="008168C9">
        <w:rPr>
          <w:rFonts w:asciiTheme="majorBidi" w:hAnsiTheme="majorBidi" w:cs="Times New Roman"/>
          <w:sz w:val="40"/>
          <w:szCs w:val="40"/>
          <w:rtl/>
        </w:rPr>
        <w:t xml:space="preserve"> خَفَّاقَةً تَشْهَدُ بِالنَّصْرِ الْمُؤَزَّرِ لِهَذَا الدِّينِ، وَدَحْضِ وَتَمْزِيقِ جُيُوشِ الْمُعَانِدِينَ الْجَاحِدِينَ. فَكَثِيرَةٌ هِيَ مَعَارِكُ الْعِزَّةِ الَّتِي وَقَعَتْ فِي شَهْرِ رَمَضَانَ الْمُبَارَكِ، فَشَهْرُ رَمَضَانَ شَهْرُ الْفُتُ</w:t>
      </w:r>
      <w:r w:rsidRPr="008168C9">
        <w:rPr>
          <w:rFonts w:asciiTheme="majorBidi" w:hAnsiTheme="majorBidi" w:cs="Times New Roman" w:hint="eastAsia"/>
          <w:sz w:val="40"/>
          <w:szCs w:val="40"/>
          <w:rtl/>
        </w:rPr>
        <w:t>وحَاتِ</w:t>
      </w:r>
      <w:r w:rsidRPr="008168C9">
        <w:rPr>
          <w:rFonts w:asciiTheme="majorBidi" w:hAnsiTheme="majorBidi" w:cs="Times New Roman"/>
          <w:sz w:val="40"/>
          <w:szCs w:val="40"/>
          <w:rtl/>
        </w:rPr>
        <w:t xml:space="preserve"> الْإِسْلَامِيَّة، شَهْرٌ لِقُوَّةِ الْإِيمَانِ وَعِزَّةِ الْمُسْلِمِينَ، شَهْرٌ لِلْقُوَّةِ وَالنَّشَاطِ، وَلَيْسَ لِلتَّكَاسُلِ وَالْخُمُولِ. ولا يمكنُ أنْ نتناسَى أنَّ المرءَ يثابُ على قدرِ المشقةِ، بمعنَى أنَّهُ كلمَا زادتْ المشقةُ كان الأجرُ أكب</w:t>
      </w:r>
      <w:r w:rsidRPr="008168C9">
        <w:rPr>
          <w:rFonts w:asciiTheme="majorBidi" w:hAnsiTheme="majorBidi" w:cs="Times New Roman" w:hint="eastAsia"/>
          <w:sz w:val="40"/>
          <w:szCs w:val="40"/>
          <w:rtl/>
        </w:rPr>
        <w:t>ر،</w:t>
      </w:r>
      <w:r w:rsidRPr="008168C9">
        <w:rPr>
          <w:rFonts w:asciiTheme="majorBidi" w:hAnsiTheme="majorBidi" w:cs="Times New Roman"/>
          <w:sz w:val="40"/>
          <w:szCs w:val="40"/>
          <w:rtl/>
        </w:rPr>
        <w:t xml:space="preserve"> فمِن الضرورِي أنْ يعرفَ المسلمُ أنَّ رمضانَ لا يعنِي البطالةَ والتكاسلَ والتواكلَ بل مِن المفترضِ أنْ يكونَ شهرَ </w:t>
      </w:r>
      <w:proofErr w:type="spellStart"/>
      <w:proofErr w:type="gramStart"/>
      <w:r w:rsidRPr="008168C9">
        <w:rPr>
          <w:rFonts w:asciiTheme="majorBidi" w:hAnsiTheme="majorBidi" w:cs="Times New Roman"/>
          <w:sz w:val="40"/>
          <w:szCs w:val="40"/>
          <w:rtl/>
        </w:rPr>
        <w:t>عطاءٍ.فالعبادةُ</w:t>
      </w:r>
      <w:proofErr w:type="spellEnd"/>
      <w:proofErr w:type="gramEnd"/>
      <w:r w:rsidRPr="008168C9">
        <w:rPr>
          <w:rFonts w:asciiTheme="majorBidi" w:hAnsiTheme="majorBidi" w:cs="Times New Roman"/>
          <w:sz w:val="40"/>
          <w:szCs w:val="40"/>
          <w:rtl/>
        </w:rPr>
        <w:t xml:space="preserve"> </w:t>
      </w:r>
      <w:r w:rsidRPr="008168C9">
        <w:rPr>
          <w:rFonts w:asciiTheme="majorBidi" w:hAnsiTheme="majorBidi" w:cs="Times New Roman"/>
          <w:sz w:val="40"/>
          <w:szCs w:val="40"/>
          <w:rtl/>
        </w:rPr>
        <w:lastRenderedPageBreak/>
        <w:t>والعملُ في الإسلامِ صنوانٌ لا يفترقانِ وقيمتانِ متلازمتانِ ، فالعبادةُ عملٌ يسعَى بهِ المسلمُ إلى إرضاءِ ربِّهِ، وكذا العملُ عبادةٌ في غيرِ أوقاتِ العبادةِ. وللهِ درُّ القائلِ</w:t>
      </w:r>
      <w:r w:rsidRPr="008168C9">
        <w:rPr>
          <w:rFonts w:asciiTheme="majorBidi" w:hAnsiTheme="majorBidi" w:cstheme="majorBidi"/>
          <w:sz w:val="40"/>
          <w:szCs w:val="40"/>
        </w:rPr>
        <w:t xml:space="preserve"> </w:t>
      </w:r>
    </w:p>
    <w:p w14:paraId="02F53E95"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بِقَدْرِ</w:t>
      </w:r>
      <w:r w:rsidRPr="008168C9">
        <w:rPr>
          <w:rFonts w:asciiTheme="majorBidi" w:hAnsiTheme="majorBidi" w:cs="Times New Roman"/>
          <w:sz w:val="40"/>
          <w:szCs w:val="40"/>
          <w:rtl/>
        </w:rPr>
        <w:t xml:space="preserve"> الْكَدِّ تُكْتَسَبُ المعَالِي *** ومَنْ طلبَ العُلا سَهرَ اللَّيالِي</w:t>
      </w:r>
    </w:p>
    <w:p w14:paraId="156E9639"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ومَن</w:t>
      </w:r>
      <w:r w:rsidRPr="008168C9">
        <w:rPr>
          <w:rFonts w:asciiTheme="majorBidi" w:hAnsiTheme="majorBidi" w:cs="Times New Roman"/>
          <w:sz w:val="40"/>
          <w:szCs w:val="40"/>
          <w:rtl/>
        </w:rPr>
        <w:t xml:space="preserve"> طلبَ العُلا مِن غيرِ كَدٍّ *** أَضَاعَ العُمْرَ في طلبِ الْمُحَالِ</w:t>
      </w:r>
    </w:p>
    <w:p w14:paraId="4E85D61C" w14:textId="77777777" w:rsidR="008168C9" w:rsidRPr="008168C9" w:rsidRDefault="008168C9" w:rsidP="008168C9">
      <w:pPr>
        <w:bidi/>
        <w:spacing w:after="0" w:line="240" w:lineRule="auto"/>
        <w:jc w:val="both"/>
        <w:rPr>
          <w:rFonts w:asciiTheme="majorBidi" w:hAnsiTheme="majorBidi" w:cstheme="majorBidi"/>
          <w:b/>
          <w:bCs/>
          <w:sz w:val="40"/>
          <w:szCs w:val="40"/>
          <w:rtl/>
        </w:rPr>
      </w:pPr>
      <w:r w:rsidRPr="008168C9">
        <w:rPr>
          <w:rFonts w:asciiTheme="majorBidi" w:hAnsiTheme="majorBidi" w:cs="Times New Roman" w:hint="eastAsia"/>
          <w:b/>
          <w:bCs/>
          <w:sz w:val="40"/>
          <w:szCs w:val="40"/>
          <w:rtl/>
        </w:rPr>
        <w:t>ثانيًا</w:t>
      </w:r>
      <w:r w:rsidRPr="008168C9">
        <w:rPr>
          <w:rFonts w:asciiTheme="majorBidi" w:hAnsiTheme="majorBidi" w:cs="Times New Roman"/>
          <w:b/>
          <w:bCs/>
          <w:sz w:val="40"/>
          <w:szCs w:val="40"/>
          <w:rtl/>
        </w:rPr>
        <w:t xml:space="preserve">: رمضانُ شهرُ </w:t>
      </w:r>
      <w:proofErr w:type="gramStart"/>
      <w:r w:rsidRPr="008168C9">
        <w:rPr>
          <w:rFonts w:asciiTheme="majorBidi" w:hAnsiTheme="majorBidi" w:cs="Times New Roman"/>
          <w:b/>
          <w:bCs/>
          <w:sz w:val="40"/>
          <w:szCs w:val="40"/>
          <w:rtl/>
        </w:rPr>
        <w:t>الانتصاراتِ</w:t>
      </w:r>
      <w:r w:rsidRPr="008168C9">
        <w:rPr>
          <w:rFonts w:asciiTheme="majorBidi" w:hAnsiTheme="majorBidi" w:cstheme="majorBidi"/>
          <w:b/>
          <w:bCs/>
          <w:sz w:val="40"/>
          <w:szCs w:val="40"/>
        </w:rPr>
        <w:t xml:space="preserve"> .</w:t>
      </w:r>
      <w:proofErr w:type="gramEnd"/>
    </w:p>
    <w:p w14:paraId="7F73D300"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أيُّها</w:t>
      </w:r>
      <w:r w:rsidRPr="008168C9">
        <w:rPr>
          <w:rFonts w:asciiTheme="majorBidi" w:hAnsiTheme="majorBidi" w:cs="Times New Roman"/>
          <w:sz w:val="40"/>
          <w:szCs w:val="40"/>
          <w:rtl/>
        </w:rPr>
        <w:t xml:space="preserve"> السادةُ : الناظرُ في التاريخِ الإسلامِي يجدُ عجبًا عجابًا سيجدُ شهرًا تحولتْ فيه الأمةُ مِن الضعفِ إلى القوةِ، ومِن الذلِّ إلى العزةِ، ومِن رعاةٍ للإبلِ إلى زعماءَ وقادةٍ للبشرِ، سيجدُ شهرًا ارتفعتْ فيه راياتُ المسلمين عاليةً خفاقةً على مرِّ العصورِ والأجيالِ، سيجدُ شهرَ رمضانَ شهرَ الانْتصاراتِ، انتصاراتٌ غيَّرتْ مجرى التاريخِ، انتصاراتٌ أَرْستْ دعائمَ الأمنِ والاستقرارِ فِي الأمةِ الإسلاميةِ، سيجدُ مَا مِنْ معركةٍ مِن المعاركِ، وما مِن غزوةٍ مِن الغزواتِ خاضَهَا المسلمونَ في هذا الشهرِ المباركِ، إِ</w:t>
      </w:r>
      <w:r w:rsidRPr="008168C9">
        <w:rPr>
          <w:rFonts w:asciiTheme="majorBidi" w:hAnsiTheme="majorBidi" w:cs="Times New Roman" w:hint="eastAsia"/>
          <w:sz w:val="40"/>
          <w:szCs w:val="40"/>
          <w:rtl/>
        </w:rPr>
        <w:t>لّا</w:t>
      </w:r>
      <w:r w:rsidRPr="008168C9">
        <w:rPr>
          <w:rFonts w:asciiTheme="majorBidi" w:hAnsiTheme="majorBidi" w:cs="Times New Roman"/>
          <w:sz w:val="40"/>
          <w:szCs w:val="40"/>
          <w:rtl/>
        </w:rPr>
        <w:t xml:space="preserve"> ونصرَهُم اللهُ على أعدائِهِم، ولم تأتِ هذه الانتصاراتُ إلّا بعدَ أنْ تمسكُوا بشرعِ ربِّهِم القويمِ، وبكتابهِ الحكيمِ، وبسنةِ رسولهِ الكريمِ صلَّى اللهُ عليه وسلم</w:t>
      </w:r>
      <w:r w:rsidRPr="008168C9">
        <w:rPr>
          <w:rFonts w:asciiTheme="majorBidi" w:hAnsiTheme="majorBidi" w:cstheme="majorBidi"/>
          <w:sz w:val="40"/>
          <w:szCs w:val="40"/>
        </w:rPr>
        <w:t>.</w:t>
      </w:r>
    </w:p>
    <w:p w14:paraId="1972973F" w14:textId="26B04F4B"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ففي</w:t>
      </w:r>
      <w:r w:rsidRPr="008168C9">
        <w:rPr>
          <w:rFonts w:asciiTheme="majorBidi" w:hAnsiTheme="majorBidi" w:cs="Times New Roman"/>
          <w:sz w:val="40"/>
          <w:szCs w:val="40"/>
          <w:rtl/>
        </w:rPr>
        <w:t xml:space="preserve"> رمضانَ كانتْ غزوةُ بدرٍ الكبرى بقيادةِ الرسولِ الكريمِ صلَّى اللهُ عليه وسلم ففي السَّابعِ عَشَرَ مِن رمضانَ للسنةِ الثانيةِ مِن الهجرةِ كانتْ أولَ غزوةٍ في الإسلامِ غزوةِ الفرقانِ التي فرقتْ بينَ الكفرِ والإيمانِ بينَ الحقِّ والباطلِ قالَ ربُّنَا: </w:t>
      </w:r>
      <w:proofErr w:type="gramStart"/>
      <w:r w:rsidRPr="008168C9">
        <w:rPr>
          <w:rFonts w:asciiTheme="majorBidi" w:hAnsiTheme="majorBidi" w:cs="Times New Roman"/>
          <w:sz w:val="40"/>
          <w:szCs w:val="40"/>
          <w:rtl/>
        </w:rPr>
        <w:t>( و</w:t>
      </w:r>
      <w:r w:rsidRPr="008168C9">
        <w:rPr>
          <w:rFonts w:asciiTheme="majorBidi" w:hAnsiTheme="majorBidi" w:cs="Times New Roman" w:hint="eastAsia"/>
          <w:sz w:val="40"/>
          <w:szCs w:val="40"/>
          <w:rtl/>
        </w:rPr>
        <w:t>َلَقَدْ</w:t>
      </w:r>
      <w:proofErr w:type="gramEnd"/>
      <w:r w:rsidRPr="008168C9">
        <w:rPr>
          <w:rFonts w:asciiTheme="majorBidi" w:hAnsiTheme="majorBidi" w:cs="Times New Roman"/>
          <w:sz w:val="40"/>
          <w:szCs w:val="40"/>
          <w:rtl/>
        </w:rPr>
        <w:t xml:space="preserve"> نَصَرَكُمُ اللَّهُ بِبَدْرٍ وَأَنْتُمْ....( وأنتُم ماذَا؟ {وَأَنْتُمْ أَذِلَّةٌ</w:t>
      </w:r>
      <w:r w:rsidR="00C967A8">
        <w:rPr>
          <w:rFonts w:asciiTheme="majorBidi" w:hAnsiTheme="majorBidi" w:cs="Times New Roman" w:hint="cs"/>
          <w:sz w:val="40"/>
          <w:szCs w:val="40"/>
          <w:rtl/>
        </w:rPr>
        <w:t xml:space="preserve"> </w:t>
      </w:r>
      <w:r w:rsidRPr="008168C9">
        <w:rPr>
          <w:rFonts w:asciiTheme="majorBidi" w:hAnsiTheme="majorBidi" w:cs="Times New Roman"/>
          <w:sz w:val="40"/>
          <w:szCs w:val="40"/>
          <w:rtl/>
        </w:rPr>
        <w:t>فَاتَّقُوا اللَّهَ لَعَلَّكُمْ تَشْكُرُونَ} [آل عمران: 123]. فلقدْ تغيرَ المسلمونَ تمامًا بعدَ موقعةِ بدرٍ، فبعدَ بدرٍ أصبحتْ للمسلمينَ دولةٌ معترفٌ بها، أصبحتْ لهم شوكة</w:t>
      </w:r>
      <w:r w:rsidRPr="008168C9">
        <w:rPr>
          <w:rFonts w:asciiTheme="majorBidi" w:hAnsiTheme="majorBidi" w:cs="Times New Roman" w:hint="eastAsia"/>
          <w:sz w:val="40"/>
          <w:szCs w:val="40"/>
          <w:rtl/>
        </w:rPr>
        <w:t>ٌ</w:t>
      </w:r>
      <w:r w:rsidRPr="008168C9">
        <w:rPr>
          <w:rFonts w:asciiTheme="majorBidi" w:hAnsiTheme="majorBidi" w:cs="Times New Roman"/>
          <w:sz w:val="40"/>
          <w:szCs w:val="40"/>
          <w:rtl/>
        </w:rPr>
        <w:t xml:space="preserve"> قويةٌ ومكانةٌ رفيعةٌ ووضعٌ مستقرٌ، انتقلَ المسلمون إلى مرحلةٍ جديدةٍ، العالمُ كلُّهُ سمعَ عن هذه الدولةِ، المشركون رغمَ كثرتِهِم انهزمُوا، واليهودُ رعبُوا، والمنافقون ظهرّوا</w:t>
      </w:r>
      <w:r w:rsidRPr="008168C9">
        <w:rPr>
          <w:rFonts w:asciiTheme="majorBidi" w:hAnsiTheme="majorBidi" w:cstheme="majorBidi"/>
          <w:sz w:val="40"/>
          <w:szCs w:val="40"/>
        </w:rPr>
        <w:t>.</w:t>
      </w:r>
    </w:p>
    <w:p w14:paraId="5C210342" w14:textId="350777AD"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وتدورُ</w:t>
      </w:r>
      <w:r w:rsidRPr="008168C9">
        <w:rPr>
          <w:rFonts w:asciiTheme="majorBidi" w:hAnsiTheme="majorBidi" w:cs="Times New Roman"/>
          <w:sz w:val="40"/>
          <w:szCs w:val="40"/>
          <w:rtl/>
        </w:rPr>
        <w:t xml:space="preserve"> الأحداثُ ويأتِي رمضانُ في السنةِ الثامنةِ للهجرةِ كان الموعدُ مع حدثٍ مِن أهمِّ الأحداثِ التاريخيةِ، إنَّهُ فتحُ مكةَ المكرمةِ التي أحبَّهَا النبيُّ صلَّى اللهُ عليه وسلم حبًا شديدًا بقيادتهِ صلَّى اللهُ عليه وسلم؛ فكان فتحًا مبينًا، ونصرًا </w:t>
      </w:r>
      <w:r w:rsidR="00C967A8" w:rsidRPr="008168C9">
        <w:rPr>
          <w:rFonts w:asciiTheme="majorBidi" w:hAnsiTheme="majorBidi" w:cs="Times New Roman" w:hint="cs"/>
          <w:sz w:val="40"/>
          <w:szCs w:val="40"/>
          <w:rtl/>
        </w:rPr>
        <w:t>عظيمًا، وكان</w:t>
      </w:r>
      <w:r w:rsidRPr="008168C9">
        <w:rPr>
          <w:rFonts w:asciiTheme="majorBidi" w:hAnsiTheme="majorBidi" w:cs="Times New Roman"/>
          <w:sz w:val="40"/>
          <w:szCs w:val="40"/>
          <w:rtl/>
        </w:rPr>
        <w:t xml:space="preserve"> فتحُ مكةَ بدايةَ سيطرةِ الإسلامِ على الجزيرةِ العربيةِ بأكملِهَا، وانتهتْ أكبرُ قوةٍ مناوئةٍ لانتشارِ الإسلامِ بينَ العربِ</w:t>
      </w:r>
      <w:r w:rsidRPr="008168C9">
        <w:rPr>
          <w:rFonts w:asciiTheme="majorBidi" w:hAnsiTheme="majorBidi" w:cstheme="majorBidi"/>
          <w:sz w:val="40"/>
          <w:szCs w:val="40"/>
        </w:rPr>
        <w:t>.</w:t>
      </w:r>
    </w:p>
    <w:p w14:paraId="7986DDBB" w14:textId="261F6838"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ففي</w:t>
      </w:r>
      <w:r w:rsidRPr="008168C9">
        <w:rPr>
          <w:rFonts w:asciiTheme="majorBidi" w:hAnsiTheme="majorBidi" w:cs="Times New Roman"/>
          <w:sz w:val="40"/>
          <w:szCs w:val="40"/>
          <w:rtl/>
        </w:rPr>
        <w:t xml:space="preserve"> الشهرِ نفسِهِ يا سادةٌ بعثَ الرسولُ صلَّى اللهُ عليه وسلم خالدَ بنَ الوليدِ، ليهدمَ صنمَ العُزى، </w:t>
      </w:r>
      <w:r w:rsidR="00C967A8" w:rsidRPr="008168C9">
        <w:rPr>
          <w:rFonts w:asciiTheme="majorBidi" w:hAnsiTheme="majorBidi" w:cs="Times New Roman" w:hint="cs"/>
          <w:sz w:val="40"/>
          <w:szCs w:val="40"/>
          <w:rtl/>
        </w:rPr>
        <w:t>فهدمَهُ،</w:t>
      </w:r>
      <w:r w:rsidR="00C967A8">
        <w:rPr>
          <w:rFonts w:asciiTheme="majorBidi" w:hAnsiTheme="majorBidi" w:cs="Times New Roman" w:hint="cs"/>
          <w:sz w:val="40"/>
          <w:szCs w:val="40"/>
          <w:rtl/>
        </w:rPr>
        <w:t xml:space="preserve"> </w:t>
      </w:r>
      <w:r w:rsidRPr="008168C9">
        <w:rPr>
          <w:rFonts w:asciiTheme="majorBidi" w:hAnsiTheme="majorBidi" w:cs="Times New Roman"/>
          <w:sz w:val="40"/>
          <w:szCs w:val="40"/>
          <w:rtl/>
        </w:rPr>
        <w:t xml:space="preserve">وفي الشهرِ نفسِهِ بعثَ صلَّى اللهُ عليه وسلم عمرَو بنَ العاصِ ليهدمَ صنمَ سواعٍ، </w:t>
      </w:r>
      <w:r w:rsidR="00C967A8" w:rsidRPr="008168C9">
        <w:rPr>
          <w:rFonts w:asciiTheme="majorBidi" w:hAnsiTheme="majorBidi" w:cs="Times New Roman" w:hint="cs"/>
          <w:sz w:val="40"/>
          <w:szCs w:val="40"/>
          <w:rtl/>
        </w:rPr>
        <w:t>فهدمَهُ، وف</w:t>
      </w:r>
      <w:r w:rsidR="00C967A8" w:rsidRPr="008168C9">
        <w:rPr>
          <w:rFonts w:asciiTheme="majorBidi" w:hAnsiTheme="majorBidi" w:cs="Times New Roman" w:hint="eastAsia"/>
          <w:sz w:val="40"/>
          <w:szCs w:val="40"/>
          <w:rtl/>
        </w:rPr>
        <w:t>ي</w:t>
      </w:r>
      <w:r w:rsidRPr="008168C9">
        <w:rPr>
          <w:rFonts w:asciiTheme="majorBidi" w:hAnsiTheme="majorBidi" w:cs="Times New Roman"/>
          <w:sz w:val="40"/>
          <w:szCs w:val="40"/>
          <w:rtl/>
        </w:rPr>
        <w:t xml:space="preserve"> الشهرِ نفسهِ بعثَ صلَّى اللهُ عليه وسلم سعدَ بنَ زيدٍ </w:t>
      </w:r>
      <w:r w:rsidRPr="008168C9">
        <w:rPr>
          <w:rFonts w:asciiTheme="majorBidi" w:hAnsiTheme="majorBidi" w:cs="Times New Roman" w:hint="eastAsia"/>
          <w:sz w:val="40"/>
          <w:szCs w:val="40"/>
          <w:rtl/>
        </w:rPr>
        <w:t>ليهدمَ</w:t>
      </w:r>
      <w:r w:rsidRPr="008168C9">
        <w:rPr>
          <w:rFonts w:asciiTheme="majorBidi" w:hAnsiTheme="majorBidi" w:cs="Times New Roman"/>
          <w:sz w:val="40"/>
          <w:szCs w:val="40"/>
          <w:rtl/>
        </w:rPr>
        <w:t xml:space="preserve"> صنمَ منافٍ، </w:t>
      </w:r>
      <w:r w:rsidRPr="008168C9">
        <w:rPr>
          <w:rFonts w:asciiTheme="majorBidi" w:hAnsiTheme="majorBidi" w:cs="Times New Roman"/>
          <w:sz w:val="40"/>
          <w:szCs w:val="40"/>
          <w:rtl/>
        </w:rPr>
        <w:lastRenderedPageBreak/>
        <w:t xml:space="preserve">فهدمَهُ...ما هذا؟ أمعقولٌ كلُّ هذا في شهرٍ واحدٍ؟ في شهرِ رمضانَ تقعُ كلُّ هذه الأصنامِ؟ إنّهُ شهرُ العزةِ والكرامةِ والنصرِ والفتحِ والقوةِ والغلبةِ للإسلامِ </w:t>
      </w:r>
      <w:proofErr w:type="gramStart"/>
      <w:r w:rsidRPr="008168C9">
        <w:rPr>
          <w:rFonts w:asciiTheme="majorBidi" w:hAnsiTheme="majorBidi" w:cs="Times New Roman"/>
          <w:sz w:val="40"/>
          <w:szCs w:val="40"/>
          <w:rtl/>
        </w:rPr>
        <w:t>والمسلمين</w:t>
      </w:r>
      <w:r w:rsidRPr="008168C9">
        <w:rPr>
          <w:rFonts w:asciiTheme="majorBidi" w:hAnsiTheme="majorBidi" w:cstheme="majorBidi"/>
          <w:sz w:val="40"/>
          <w:szCs w:val="40"/>
        </w:rPr>
        <w:t xml:space="preserve"> .</w:t>
      </w:r>
      <w:proofErr w:type="gramEnd"/>
      <w:r w:rsidRPr="008168C9">
        <w:rPr>
          <w:rFonts w:asciiTheme="majorBidi" w:hAnsiTheme="majorBidi" w:cstheme="majorBidi"/>
          <w:sz w:val="40"/>
          <w:szCs w:val="40"/>
        </w:rPr>
        <w:t>.</w:t>
      </w:r>
    </w:p>
    <w:p w14:paraId="45F53835"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وتدورُ</w:t>
      </w:r>
      <w:r w:rsidRPr="008168C9">
        <w:rPr>
          <w:rFonts w:asciiTheme="majorBidi" w:hAnsiTheme="majorBidi" w:cs="Times New Roman"/>
          <w:sz w:val="40"/>
          <w:szCs w:val="40"/>
          <w:rtl/>
        </w:rPr>
        <w:t xml:space="preserve"> الأحداثُ ففِي رمضانَ كانتْ معركةُ القادسيةِ بقيادةِ سَعْدِ بْنِ أَبِي وَقَّاصٍ، وفِي رمضانَ فُتِحَتْ بِلادُ الْأَنْدَلُسِ عَلَى يَدِ طَارِقِ بْنِ زِيَادٍ، وفِي رمضانَ وَقَعَتْ مَعْرَكَةُ حِطِّينَ والتي اسْتَرَدَّ فيها المسلمون بَيْتَ المقدسِ، وفِي ر</w:t>
      </w:r>
      <w:r w:rsidRPr="008168C9">
        <w:rPr>
          <w:rFonts w:asciiTheme="majorBidi" w:hAnsiTheme="majorBidi" w:cs="Times New Roman" w:hint="eastAsia"/>
          <w:sz w:val="40"/>
          <w:szCs w:val="40"/>
          <w:rtl/>
        </w:rPr>
        <w:t>مضانَ</w:t>
      </w:r>
      <w:r w:rsidRPr="008168C9">
        <w:rPr>
          <w:rFonts w:asciiTheme="majorBidi" w:hAnsiTheme="majorBidi" w:cs="Times New Roman"/>
          <w:sz w:val="40"/>
          <w:szCs w:val="40"/>
          <w:rtl/>
        </w:rPr>
        <w:t xml:space="preserve"> انتصرَ السلمون بقيادةِ سيفِ الدينِ قُطُز على التَّتَارِ في معركةِ عين </w:t>
      </w:r>
      <w:proofErr w:type="gramStart"/>
      <w:r w:rsidRPr="008168C9">
        <w:rPr>
          <w:rFonts w:asciiTheme="majorBidi" w:hAnsiTheme="majorBidi" w:cs="Times New Roman"/>
          <w:sz w:val="40"/>
          <w:szCs w:val="40"/>
          <w:rtl/>
        </w:rPr>
        <w:t>جالوت ،</w:t>
      </w:r>
      <w:proofErr w:type="gramEnd"/>
      <w:r w:rsidRPr="008168C9">
        <w:rPr>
          <w:rFonts w:asciiTheme="majorBidi" w:hAnsiTheme="majorBidi" w:cs="Times New Roman"/>
          <w:sz w:val="40"/>
          <w:szCs w:val="40"/>
          <w:rtl/>
        </w:rPr>
        <w:t xml:space="preserve"> وفي رمضانَ فُتحتْ الْقُسْطَنْطِينِيَّةُ على يدِ مُحمدٍ الفاتحِ</w:t>
      </w:r>
      <w:r w:rsidRPr="008168C9">
        <w:rPr>
          <w:rFonts w:asciiTheme="majorBidi" w:hAnsiTheme="majorBidi" w:cstheme="majorBidi"/>
          <w:sz w:val="40"/>
          <w:szCs w:val="40"/>
        </w:rPr>
        <w:t>.</w:t>
      </w:r>
    </w:p>
    <w:p w14:paraId="6B7A2B08" w14:textId="0A68E213"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وتدورُ</w:t>
      </w:r>
      <w:r w:rsidRPr="008168C9">
        <w:rPr>
          <w:rFonts w:asciiTheme="majorBidi" w:hAnsiTheme="majorBidi" w:cs="Times New Roman"/>
          <w:sz w:val="40"/>
          <w:szCs w:val="40"/>
          <w:rtl/>
        </w:rPr>
        <w:t xml:space="preserve"> الأحداثُ ففي العاشرِ مِن شهرِ رمضانَ المبارك سنةَ 1393 هـ السادسِ مِن أكتوبر سنةَ 1973 </w:t>
      </w:r>
      <w:r w:rsidR="00C967A8" w:rsidRPr="008168C9">
        <w:rPr>
          <w:rFonts w:asciiTheme="majorBidi" w:hAnsiTheme="majorBidi" w:cs="Times New Roman" w:hint="cs"/>
          <w:sz w:val="40"/>
          <w:szCs w:val="40"/>
          <w:rtl/>
        </w:rPr>
        <w:t>م كانتْ</w:t>
      </w:r>
      <w:r w:rsidRPr="008168C9">
        <w:rPr>
          <w:rFonts w:asciiTheme="majorBidi" w:hAnsiTheme="majorBidi" w:cs="Times New Roman"/>
          <w:sz w:val="40"/>
          <w:szCs w:val="40"/>
          <w:rtl/>
        </w:rPr>
        <w:t xml:space="preserve"> معركةُ العبورِ حيثُ عبرَتْ قواتُنَا المسلحةُ خطَّ بارليف ودمرتْ نقاطَ الدفاعِ الإسرائيليةِ وألحقتْ الهزيمةَ بالقواتِ الصهيونيةِ في ستِّ </w:t>
      </w:r>
      <w:r w:rsidR="00C967A8" w:rsidRPr="008168C9">
        <w:rPr>
          <w:rFonts w:asciiTheme="majorBidi" w:hAnsiTheme="majorBidi" w:cs="Times New Roman" w:hint="cs"/>
          <w:sz w:val="40"/>
          <w:szCs w:val="40"/>
          <w:rtl/>
        </w:rPr>
        <w:t>ساعاتٍ،</w:t>
      </w:r>
      <w:r w:rsidRPr="008168C9">
        <w:rPr>
          <w:rFonts w:asciiTheme="majorBidi" w:hAnsiTheme="majorBidi" w:cs="Times New Roman"/>
          <w:sz w:val="40"/>
          <w:szCs w:val="40"/>
          <w:rtl/>
        </w:rPr>
        <w:t xml:space="preserve"> وانتصرَ ج</w:t>
      </w:r>
      <w:r w:rsidRPr="008168C9">
        <w:rPr>
          <w:rFonts w:asciiTheme="majorBidi" w:hAnsiTheme="majorBidi" w:cs="Times New Roman" w:hint="eastAsia"/>
          <w:sz w:val="40"/>
          <w:szCs w:val="40"/>
          <w:rtl/>
        </w:rPr>
        <w:t>نودُ</w:t>
      </w:r>
      <w:r w:rsidRPr="008168C9">
        <w:rPr>
          <w:rFonts w:asciiTheme="majorBidi" w:hAnsiTheme="majorBidi" w:cs="Times New Roman"/>
          <w:sz w:val="40"/>
          <w:szCs w:val="40"/>
          <w:rtl/>
        </w:rPr>
        <w:t xml:space="preserve"> الحقِّ على المحتلين الإسرائيليين، وارتفعت، راياتُ الحقِّ عاليةً خفاقةً وسجلَ التاريخُ هذه البطولاتِ والتضحياتِ لقواتِنَا المسلحةِ فضربُوا بدمائِهِم المثلَ في التضحيةِ والفداءِ لوطنِهِم</w:t>
      </w:r>
      <w:r>
        <w:rPr>
          <w:rFonts w:asciiTheme="majorBidi" w:hAnsiTheme="majorBidi" w:cstheme="majorBidi"/>
          <w:sz w:val="40"/>
          <w:szCs w:val="40"/>
        </w:rPr>
        <w:t xml:space="preserve"> </w:t>
      </w:r>
    </w:p>
    <w:p w14:paraId="48D1D3AF" w14:textId="74B59824"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فرمضانُ</w:t>
      </w:r>
      <w:r w:rsidRPr="008168C9">
        <w:rPr>
          <w:rFonts w:asciiTheme="majorBidi" w:hAnsiTheme="majorBidi" w:cs="Times New Roman"/>
          <w:sz w:val="40"/>
          <w:szCs w:val="40"/>
          <w:rtl/>
        </w:rPr>
        <w:t xml:space="preserve"> شهرُ </w:t>
      </w:r>
      <w:r w:rsidR="00C967A8" w:rsidRPr="008168C9">
        <w:rPr>
          <w:rFonts w:asciiTheme="majorBidi" w:hAnsiTheme="majorBidi" w:cs="Times New Roman" w:hint="cs"/>
          <w:sz w:val="40"/>
          <w:szCs w:val="40"/>
          <w:rtl/>
        </w:rPr>
        <w:t>الانتصاراتِ، شهرُ</w:t>
      </w:r>
      <w:r w:rsidRPr="008168C9">
        <w:rPr>
          <w:rFonts w:asciiTheme="majorBidi" w:hAnsiTheme="majorBidi" w:cs="Times New Roman"/>
          <w:sz w:val="40"/>
          <w:szCs w:val="40"/>
          <w:rtl/>
        </w:rPr>
        <w:t xml:space="preserve"> عزةِ المسلمين،</w:t>
      </w:r>
      <w:r w:rsidR="00C967A8">
        <w:rPr>
          <w:rFonts w:asciiTheme="majorBidi" w:hAnsiTheme="majorBidi" w:cs="Times New Roman" w:hint="cs"/>
          <w:sz w:val="40"/>
          <w:szCs w:val="40"/>
          <w:rtl/>
        </w:rPr>
        <w:t xml:space="preserve"> </w:t>
      </w:r>
      <w:r w:rsidRPr="008168C9">
        <w:rPr>
          <w:rFonts w:asciiTheme="majorBidi" w:hAnsiTheme="majorBidi" w:cs="Times New Roman"/>
          <w:sz w:val="40"/>
          <w:szCs w:val="40"/>
          <w:rtl/>
        </w:rPr>
        <w:t xml:space="preserve">والذلةِ لأعداءِ الحقِّ أعداءِ الدينِ، فرمضانُ ليس شهرَ كسلٍ وخمولٍ ونومٍ إنَّما شهرُ جهادٍ وعبادةٍ، شهرُ عملٍ وإتقانٍ، شهرُ الخيرِ والبركاتِ، شهرُ النفحاتِ والرحماتِ، شهرُ المغفرةِ والرحماتِ. شهرُ العتقِ مِن </w:t>
      </w:r>
      <w:proofErr w:type="gramStart"/>
      <w:r w:rsidRPr="008168C9">
        <w:rPr>
          <w:rFonts w:asciiTheme="majorBidi" w:hAnsiTheme="majorBidi" w:cs="Times New Roman"/>
          <w:sz w:val="40"/>
          <w:szCs w:val="40"/>
          <w:rtl/>
        </w:rPr>
        <w:t>الن</w:t>
      </w:r>
      <w:r w:rsidRPr="008168C9">
        <w:rPr>
          <w:rFonts w:asciiTheme="majorBidi" w:hAnsiTheme="majorBidi" w:cs="Times New Roman" w:hint="eastAsia"/>
          <w:sz w:val="40"/>
          <w:szCs w:val="40"/>
          <w:rtl/>
        </w:rPr>
        <w:t>يرانِ</w:t>
      </w:r>
      <w:r w:rsidRPr="008168C9">
        <w:rPr>
          <w:rFonts w:asciiTheme="majorBidi" w:hAnsiTheme="majorBidi" w:cstheme="majorBidi"/>
          <w:sz w:val="40"/>
          <w:szCs w:val="40"/>
        </w:rPr>
        <w:t xml:space="preserve"> .</w:t>
      </w:r>
      <w:proofErr w:type="gramEnd"/>
      <w:r w:rsidRPr="008168C9">
        <w:rPr>
          <w:rFonts w:asciiTheme="majorBidi" w:hAnsiTheme="majorBidi" w:cstheme="majorBidi"/>
          <w:sz w:val="40"/>
          <w:szCs w:val="40"/>
        </w:rPr>
        <w:t xml:space="preserve"> ..</w:t>
      </w:r>
    </w:p>
    <w:p w14:paraId="34B2AB21" w14:textId="77777777" w:rsidR="008168C9" w:rsidRPr="008168C9" w:rsidRDefault="008168C9" w:rsidP="008168C9">
      <w:pPr>
        <w:bidi/>
        <w:spacing w:after="0" w:line="240" w:lineRule="auto"/>
        <w:jc w:val="both"/>
        <w:rPr>
          <w:rFonts w:asciiTheme="majorBidi" w:hAnsiTheme="majorBidi" w:cstheme="majorBidi"/>
          <w:b/>
          <w:bCs/>
          <w:sz w:val="40"/>
          <w:szCs w:val="40"/>
          <w:rtl/>
        </w:rPr>
      </w:pPr>
      <w:r w:rsidRPr="008168C9">
        <w:rPr>
          <w:rFonts w:asciiTheme="majorBidi" w:hAnsiTheme="majorBidi" w:cs="Times New Roman" w:hint="eastAsia"/>
          <w:b/>
          <w:bCs/>
          <w:sz w:val="40"/>
          <w:szCs w:val="40"/>
          <w:rtl/>
        </w:rPr>
        <w:t>أقولُ</w:t>
      </w:r>
      <w:r w:rsidRPr="008168C9">
        <w:rPr>
          <w:rFonts w:asciiTheme="majorBidi" w:hAnsiTheme="majorBidi" w:cs="Times New Roman"/>
          <w:b/>
          <w:bCs/>
          <w:sz w:val="40"/>
          <w:szCs w:val="40"/>
          <w:rtl/>
        </w:rPr>
        <w:t xml:space="preserve"> قولِي هذا واستغفرُ اللهَ العظيمَ لي ولكم</w:t>
      </w:r>
    </w:p>
    <w:p w14:paraId="455BE090" w14:textId="77777777" w:rsidR="008168C9" w:rsidRPr="008168C9" w:rsidRDefault="008168C9" w:rsidP="008168C9">
      <w:pPr>
        <w:bidi/>
        <w:spacing w:after="0" w:line="240" w:lineRule="auto"/>
        <w:jc w:val="both"/>
        <w:rPr>
          <w:rFonts w:asciiTheme="majorBidi" w:hAnsiTheme="majorBidi" w:cstheme="majorBidi"/>
          <w:b/>
          <w:bCs/>
          <w:sz w:val="40"/>
          <w:szCs w:val="40"/>
          <w:rtl/>
        </w:rPr>
      </w:pPr>
      <w:r w:rsidRPr="008168C9">
        <w:rPr>
          <w:rFonts w:asciiTheme="majorBidi" w:hAnsiTheme="majorBidi" w:cs="Times New Roman" w:hint="eastAsia"/>
          <w:b/>
          <w:bCs/>
          <w:sz w:val="40"/>
          <w:szCs w:val="40"/>
          <w:rtl/>
        </w:rPr>
        <w:t>الخطبة</w:t>
      </w:r>
      <w:r w:rsidRPr="008168C9">
        <w:rPr>
          <w:rFonts w:asciiTheme="majorBidi" w:hAnsiTheme="majorBidi" w:cs="Times New Roman"/>
          <w:b/>
          <w:bCs/>
          <w:sz w:val="40"/>
          <w:szCs w:val="40"/>
          <w:rtl/>
        </w:rPr>
        <w:t xml:space="preserve"> الثانية الحمدُ للهِ ولا حمدَ إلَّا لهُ وبسمِ اللهِ ولا يستعانُ إِلّا بهِ وَأَشْهَدُ أَنْ لا إِلَهَ إِلا اللَّهُ وَحْدَهُ لا شَرِيكَ لَه وَأَنَّ مُحَمَّدًا عَبْدُهُ </w:t>
      </w:r>
      <w:proofErr w:type="gramStart"/>
      <w:r w:rsidRPr="008168C9">
        <w:rPr>
          <w:rFonts w:asciiTheme="majorBidi" w:hAnsiTheme="majorBidi" w:cs="Times New Roman"/>
          <w:b/>
          <w:bCs/>
          <w:sz w:val="40"/>
          <w:szCs w:val="40"/>
          <w:rtl/>
        </w:rPr>
        <w:t>وَرَسُولُهُ  ........................</w:t>
      </w:r>
      <w:proofErr w:type="gramEnd"/>
      <w:r w:rsidRPr="008168C9">
        <w:rPr>
          <w:rFonts w:asciiTheme="majorBidi" w:hAnsiTheme="majorBidi" w:cs="Times New Roman"/>
          <w:b/>
          <w:bCs/>
          <w:sz w:val="40"/>
          <w:szCs w:val="40"/>
          <w:rtl/>
        </w:rPr>
        <w:t xml:space="preserve"> وبعدُ</w:t>
      </w:r>
    </w:p>
    <w:p w14:paraId="70C2CA67" w14:textId="77777777" w:rsidR="008168C9" w:rsidRPr="008168C9" w:rsidRDefault="008168C9" w:rsidP="008168C9">
      <w:pPr>
        <w:bidi/>
        <w:spacing w:after="0" w:line="240" w:lineRule="auto"/>
        <w:jc w:val="both"/>
        <w:rPr>
          <w:rFonts w:asciiTheme="majorBidi" w:hAnsiTheme="majorBidi" w:cstheme="majorBidi"/>
          <w:b/>
          <w:bCs/>
          <w:sz w:val="44"/>
          <w:szCs w:val="44"/>
          <w:u w:val="single"/>
          <w:rtl/>
        </w:rPr>
      </w:pPr>
      <w:r w:rsidRPr="008168C9">
        <w:rPr>
          <w:rFonts w:asciiTheme="majorBidi" w:hAnsiTheme="majorBidi" w:cs="Times New Roman" w:hint="eastAsia"/>
          <w:b/>
          <w:bCs/>
          <w:sz w:val="44"/>
          <w:szCs w:val="44"/>
          <w:u w:val="single"/>
          <w:rtl/>
        </w:rPr>
        <w:t>ثالثًا</w:t>
      </w:r>
      <w:r w:rsidRPr="008168C9">
        <w:rPr>
          <w:rFonts w:asciiTheme="majorBidi" w:hAnsiTheme="majorBidi" w:cs="Times New Roman"/>
          <w:b/>
          <w:bCs/>
          <w:sz w:val="44"/>
          <w:szCs w:val="44"/>
          <w:u w:val="single"/>
          <w:rtl/>
        </w:rPr>
        <w:t xml:space="preserve"> وأخيرًا: انتصاراتٌ هامةٌ في حياتِنَا في رمضانَ وغيرِهِ</w:t>
      </w:r>
      <w:r w:rsidRPr="008168C9">
        <w:rPr>
          <w:rFonts w:asciiTheme="majorBidi" w:hAnsiTheme="majorBidi" w:cstheme="majorBidi"/>
          <w:b/>
          <w:bCs/>
          <w:sz w:val="44"/>
          <w:szCs w:val="44"/>
          <w:u w:val="single"/>
        </w:rPr>
        <w:t>.</w:t>
      </w:r>
    </w:p>
    <w:p w14:paraId="7BDBC64E"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أيُّها</w:t>
      </w:r>
      <w:r w:rsidRPr="008168C9">
        <w:rPr>
          <w:rFonts w:asciiTheme="majorBidi" w:hAnsiTheme="majorBidi" w:cs="Times New Roman"/>
          <w:sz w:val="40"/>
          <w:szCs w:val="40"/>
          <w:rtl/>
        </w:rPr>
        <w:t xml:space="preserve"> </w:t>
      </w:r>
      <w:proofErr w:type="gramStart"/>
      <w:r w:rsidRPr="008168C9">
        <w:rPr>
          <w:rFonts w:asciiTheme="majorBidi" w:hAnsiTheme="majorBidi" w:cs="Times New Roman"/>
          <w:sz w:val="40"/>
          <w:szCs w:val="40"/>
          <w:rtl/>
        </w:rPr>
        <w:t>السادةُ :</w:t>
      </w:r>
      <w:proofErr w:type="gramEnd"/>
      <w:r w:rsidRPr="008168C9">
        <w:rPr>
          <w:rFonts w:asciiTheme="majorBidi" w:hAnsiTheme="majorBidi" w:cs="Times New Roman"/>
          <w:sz w:val="40"/>
          <w:szCs w:val="40"/>
          <w:rtl/>
        </w:rPr>
        <w:t xml:space="preserve"> هناكَ انتصاراتٌ مِن نوعٍ خاصٍ في شهرِ الانتصاراتِ لا يتسعُ الوقتُ لذكرِهَا منها على سبيلِ المثالِ لا الحصرِ</w:t>
      </w:r>
      <w:r w:rsidRPr="008168C9">
        <w:rPr>
          <w:rFonts w:asciiTheme="majorBidi" w:hAnsiTheme="majorBidi" w:cstheme="majorBidi"/>
          <w:sz w:val="40"/>
          <w:szCs w:val="40"/>
        </w:rPr>
        <w:t>:</w:t>
      </w:r>
    </w:p>
    <w:p w14:paraId="395385F6" w14:textId="436634CF"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الانتصارُ</w:t>
      </w:r>
      <w:r w:rsidRPr="008168C9">
        <w:rPr>
          <w:rFonts w:asciiTheme="majorBidi" w:hAnsiTheme="majorBidi" w:cs="Times New Roman"/>
          <w:sz w:val="40"/>
          <w:szCs w:val="40"/>
          <w:rtl/>
        </w:rPr>
        <w:t xml:space="preserve"> على النفسِ وشهواتِهَا ولذاتِهَا: نعمْ انتصرَ الإنسانُ في رمضانَ على شهوةِ الطعامِ والجماعِ بالنهارِ وابتعدَ عن الذنوبِ والمعاصِي والآثامِ فعن أبي هريرةَ -رضي اللهُ عنه-، عن النبيِّ -صلَّى اللهُ عليه وسلم-، قال: ((يقولُ اللهُ عزَّ وجلَّ: يدع شهوتَ</w:t>
      </w:r>
      <w:r w:rsidRPr="008168C9">
        <w:rPr>
          <w:rFonts w:asciiTheme="majorBidi" w:hAnsiTheme="majorBidi" w:cs="Times New Roman" w:hint="eastAsia"/>
          <w:sz w:val="40"/>
          <w:szCs w:val="40"/>
          <w:rtl/>
        </w:rPr>
        <w:t>هُ</w:t>
      </w:r>
      <w:r w:rsidRPr="008168C9">
        <w:rPr>
          <w:rFonts w:asciiTheme="majorBidi" w:hAnsiTheme="majorBidi" w:cs="Times New Roman"/>
          <w:sz w:val="40"/>
          <w:szCs w:val="40"/>
          <w:rtl/>
        </w:rPr>
        <w:t xml:space="preserve"> وطعامَهُ مِن أجلِي)) متفقٌ عليه أليسَ نبيُّ الإسلامِ  صلَّى اللهُ عليه وسلم هو القائلُ كما في البخارِي من حديثِ أبي هريرةَ رضى اللهُ عنه ((مَن لَمْ يَدَعْ قَوْلَ الزُّورِ والعَمَلَ به، فليسَ لِلَّهِ حَاجَةٌ في أنْ يَدَعَ طَعَامَهُ وشَرَابَهُ)). أليسَ نب</w:t>
      </w:r>
      <w:r w:rsidRPr="008168C9">
        <w:rPr>
          <w:rFonts w:asciiTheme="majorBidi" w:hAnsiTheme="majorBidi" w:cs="Times New Roman" w:hint="eastAsia"/>
          <w:sz w:val="40"/>
          <w:szCs w:val="40"/>
          <w:rtl/>
        </w:rPr>
        <w:t>يُّ</w:t>
      </w:r>
      <w:r w:rsidRPr="008168C9">
        <w:rPr>
          <w:rFonts w:asciiTheme="majorBidi" w:hAnsiTheme="majorBidi" w:cs="Times New Roman"/>
          <w:sz w:val="40"/>
          <w:szCs w:val="40"/>
          <w:rtl/>
        </w:rPr>
        <w:t xml:space="preserve"> </w:t>
      </w:r>
      <w:r w:rsidR="00C967A8" w:rsidRPr="008168C9">
        <w:rPr>
          <w:rFonts w:asciiTheme="majorBidi" w:hAnsiTheme="majorBidi" w:cs="Times New Roman" w:hint="cs"/>
          <w:sz w:val="40"/>
          <w:szCs w:val="40"/>
          <w:rtl/>
        </w:rPr>
        <w:t>الإسلامِ صلَّى</w:t>
      </w:r>
      <w:r w:rsidRPr="008168C9">
        <w:rPr>
          <w:rFonts w:asciiTheme="majorBidi" w:hAnsiTheme="majorBidi" w:cs="Times New Roman"/>
          <w:sz w:val="40"/>
          <w:szCs w:val="40"/>
          <w:rtl/>
        </w:rPr>
        <w:t xml:space="preserve"> اللهُ عليه وسلم هو القائلُ كما في الصحيحين مِن حديثِ أبي هريرةَ رضى اللهُ عنه: ((الصيامُ جنةٌ فإذا كان يومُ صومِ أحدِكُم </w:t>
      </w:r>
      <w:r w:rsidRPr="008168C9">
        <w:rPr>
          <w:rFonts w:asciiTheme="majorBidi" w:hAnsiTheme="majorBidi" w:cs="Times New Roman"/>
          <w:sz w:val="40"/>
          <w:szCs w:val="40"/>
          <w:rtl/>
        </w:rPr>
        <w:lastRenderedPageBreak/>
        <w:t>فلا يرفثْ ولا يصخبْ، فإنْ سابَّهُ أحدٌ أو قاتلَهُ، فليقلْ إنِّي امرؤٌ صائمٌ)</w:t>
      </w:r>
      <w:proofErr w:type="gramStart"/>
      <w:r w:rsidRPr="008168C9">
        <w:rPr>
          <w:rFonts w:asciiTheme="majorBidi" w:hAnsiTheme="majorBidi" w:cs="Times New Roman"/>
          <w:sz w:val="40"/>
          <w:szCs w:val="40"/>
          <w:rtl/>
        </w:rPr>
        <w:t>).فالصيامُ</w:t>
      </w:r>
      <w:proofErr w:type="gramEnd"/>
      <w:r w:rsidRPr="008168C9">
        <w:rPr>
          <w:rFonts w:asciiTheme="majorBidi" w:hAnsiTheme="majorBidi" w:cs="Times New Roman"/>
          <w:sz w:val="40"/>
          <w:szCs w:val="40"/>
          <w:rtl/>
        </w:rPr>
        <w:t xml:space="preserve"> مدرسةٌ لتهذيبِ النفسِ وتربيت</w:t>
      </w:r>
      <w:r w:rsidRPr="008168C9">
        <w:rPr>
          <w:rFonts w:asciiTheme="majorBidi" w:hAnsiTheme="majorBidi" w:cs="Times New Roman" w:hint="eastAsia"/>
          <w:sz w:val="40"/>
          <w:szCs w:val="40"/>
          <w:rtl/>
        </w:rPr>
        <w:t>ِهَا</w:t>
      </w:r>
      <w:r w:rsidRPr="008168C9">
        <w:rPr>
          <w:rFonts w:asciiTheme="majorBidi" w:hAnsiTheme="majorBidi" w:cs="Times New Roman"/>
          <w:sz w:val="40"/>
          <w:szCs w:val="40"/>
          <w:rtl/>
        </w:rPr>
        <w:t xml:space="preserve"> ,ومدرسةٌ للتربيةِ على كلِّ خلقٍ طيبٍ وجميلٍ</w:t>
      </w:r>
      <w:r w:rsidRPr="008168C9">
        <w:rPr>
          <w:rFonts w:asciiTheme="majorBidi" w:hAnsiTheme="majorBidi" w:cstheme="majorBidi"/>
          <w:sz w:val="40"/>
          <w:szCs w:val="40"/>
        </w:rPr>
        <w:t>.</w:t>
      </w:r>
    </w:p>
    <w:p w14:paraId="5447104C"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ومِن</w:t>
      </w:r>
      <w:r w:rsidRPr="008168C9">
        <w:rPr>
          <w:rFonts w:asciiTheme="majorBidi" w:hAnsiTheme="majorBidi" w:cs="Times New Roman"/>
          <w:sz w:val="40"/>
          <w:szCs w:val="40"/>
          <w:rtl/>
        </w:rPr>
        <w:t xml:space="preserve"> جملةِ هذه الانتصاراتِ التي ينبغِي للمسلمِ السعيُ في تحصيلِهَا في شهرِ رمضانَ:- الانتصارُ على الرياءِ فرمضانُ شهرُ الإخلاصِ بلا منازعٍ، وقد توفرتْ كلُّ عواملِ النجاحِ للمؤمنِ فيه على كلِّ دواعِي الرياءِ وأسبابهِ، وتنميةِ عنصرِ المراقبةِ والتجردِ للهِ ع</w:t>
      </w:r>
      <w:r w:rsidRPr="008168C9">
        <w:rPr>
          <w:rFonts w:asciiTheme="majorBidi" w:hAnsiTheme="majorBidi" w:cs="Times New Roman" w:hint="eastAsia"/>
          <w:sz w:val="40"/>
          <w:szCs w:val="40"/>
          <w:rtl/>
        </w:rPr>
        <w:t>زَّ</w:t>
      </w:r>
      <w:r w:rsidRPr="008168C9">
        <w:rPr>
          <w:rFonts w:asciiTheme="majorBidi" w:hAnsiTheme="majorBidi" w:cs="Times New Roman"/>
          <w:sz w:val="40"/>
          <w:szCs w:val="40"/>
          <w:rtl/>
        </w:rPr>
        <w:t xml:space="preserve"> وجلَّ لديهِ، فامتناعُ الصائمِ عن الطعامِ والشرابِ والشهواتِ الماديةٍ والمعنويةِ طيلةَ يومهِ، استجابةً لأمرِ ربِّهِ هو عينُ الإخلاصِ، فعَنْ أَبِي هُرَيْرَةَ قَالَ </w:t>
      </w:r>
      <w:proofErr w:type="spellStart"/>
      <w:r w:rsidRPr="008168C9">
        <w:rPr>
          <w:rFonts w:asciiTheme="majorBidi" w:hAnsiTheme="majorBidi" w:cs="Times New Roman"/>
          <w:sz w:val="40"/>
          <w:szCs w:val="40"/>
          <w:rtl/>
        </w:rPr>
        <w:t>قَالَ</w:t>
      </w:r>
      <w:proofErr w:type="spellEnd"/>
      <w:r w:rsidRPr="008168C9">
        <w:rPr>
          <w:rFonts w:asciiTheme="majorBidi" w:hAnsiTheme="majorBidi" w:cs="Times New Roman"/>
          <w:sz w:val="40"/>
          <w:szCs w:val="40"/>
          <w:rtl/>
        </w:rPr>
        <w:t xml:space="preserve"> رَسُولُ اللَّهِ صَلَّى اللَّهُ عَلَيْهِ وَسَلَّمَ مَنْ صَامَ رَمَضَانَ إِيمَانًا وَا</w:t>
      </w:r>
      <w:r w:rsidRPr="008168C9">
        <w:rPr>
          <w:rFonts w:asciiTheme="majorBidi" w:hAnsiTheme="majorBidi" w:cs="Times New Roman" w:hint="eastAsia"/>
          <w:sz w:val="40"/>
          <w:szCs w:val="40"/>
          <w:rtl/>
        </w:rPr>
        <w:t>حْتِسَابًا</w:t>
      </w:r>
      <w:r w:rsidRPr="008168C9">
        <w:rPr>
          <w:rFonts w:asciiTheme="majorBidi" w:hAnsiTheme="majorBidi" w:cs="Times New Roman"/>
          <w:sz w:val="40"/>
          <w:szCs w:val="40"/>
          <w:rtl/>
        </w:rPr>
        <w:t xml:space="preserve"> غُفِرَ لَهُ مَا تَقَدَّمَ مِنْ ذَنْبِهِ وَمَن قَامَ لَيلَةَ القَدرِ إِيمَانًا وِاحتِسَابًا، غُفِرَ لَهُ مَا تَقَدَّمَ مِن ذَنبِهِ) متفقٌ عليه</w:t>
      </w:r>
    </w:p>
    <w:p w14:paraId="45491CF5"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الانتصارُ</w:t>
      </w:r>
      <w:r w:rsidRPr="008168C9">
        <w:rPr>
          <w:rFonts w:asciiTheme="majorBidi" w:hAnsiTheme="majorBidi" w:cs="Times New Roman"/>
          <w:sz w:val="40"/>
          <w:szCs w:val="40"/>
          <w:rtl/>
        </w:rPr>
        <w:t xml:space="preserve"> على الشهواتِ فرمضانُ تمرينٌ عمليٌّ للصائمِ على التغلبِ على شهواتِهِ المختلفةِ مِن شهوةِ البطنِ والفرجِ والنظرِ والسمعٍ والكلامِ والقلبِ والنفسِ وغيرِهَا، ومِن أعظمِ العباداتِ التي تعينُ المسلمَ على الانتصارِ على شهواتِهِ عبادةُ الصيامِ، عن عبدِ ا</w:t>
      </w:r>
      <w:r w:rsidRPr="008168C9">
        <w:rPr>
          <w:rFonts w:asciiTheme="majorBidi" w:hAnsiTheme="majorBidi" w:cs="Times New Roman" w:hint="eastAsia"/>
          <w:sz w:val="40"/>
          <w:szCs w:val="40"/>
          <w:rtl/>
        </w:rPr>
        <w:t>للهِ</w:t>
      </w:r>
      <w:r w:rsidRPr="008168C9">
        <w:rPr>
          <w:rFonts w:asciiTheme="majorBidi" w:hAnsiTheme="majorBidi" w:cs="Times New Roman"/>
          <w:sz w:val="40"/>
          <w:szCs w:val="40"/>
          <w:rtl/>
        </w:rPr>
        <w:t xml:space="preserve"> بنِ مسعودٍ -رضي اللهُ عنه-، قال: قالَ لنا رسولُ اللهِ -صلَّى اللهُ عليه وسلم يا مَعْشَرَ الشَّبَابِ، مَنِ اسْتَطَاعَ مِنْكُمُ البَاءَةَ فَلْيَتَزَوَّجْ، ومَن لَمْ يَسْتَطِعْ فَعليه بالصَّوْمِ؛ فإنَّه له وِجَاءٌ(( متفق عليه. قال بعضُ السلفِ الصومُ يقمع</w:t>
      </w:r>
      <w:r w:rsidRPr="008168C9">
        <w:rPr>
          <w:rFonts w:asciiTheme="majorBidi" w:hAnsiTheme="majorBidi" w:cs="Times New Roman" w:hint="eastAsia"/>
          <w:sz w:val="40"/>
          <w:szCs w:val="40"/>
          <w:rtl/>
        </w:rPr>
        <w:t>ُ</w:t>
      </w:r>
      <w:r w:rsidRPr="008168C9">
        <w:rPr>
          <w:rFonts w:asciiTheme="majorBidi" w:hAnsiTheme="majorBidi" w:cs="Times New Roman"/>
          <w:sz w:val="40"/>
          <w:szCs w:val="40"/>
          <w:rtl/>
        </w:rPr>
        <w:t xml:space="preserve"> الشهوةَ فيسهلُ الكفُّ عن الحرامِ</w:t>
      </w:r>
      <w:r w:rsidRPr="008168C9">
        <w:rPr>
          <w:rFonts w:asciiTheme="majorBidi" w:hAnsiTheme="majorBidi" w:cstheme="majorBidi"/>
          <w:sz w:val="40"/>
          <w:szCs w:val="40"/>
        </w:rPr>
        <w:t xml:space="preserve">. </w:t>
      </w:r>
    </w:p>
    <w:p w14:paraId="20E8CBAE"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heme="majorBidi"/>
          <w:sz w:val="40"/>
          <w:szCs w:val="40"/>
        </w:rPr>
        <w:t xml:space="preserve"> </w:t>
      </w:r>
      <w:r w:rsidRPr="008168C9">
        <w:rPr>
          <w:rFonts w:asciiTheme="majorBidi" w:hAnsiTheme="majorBidi" w:cs="Times New Roman"/>
          <w:sz w:val="40"/>
          <w:szCs w:val="40"/>
          <w:rtl/>
        </w:rPr>
        <w:t>الانتصارٌ على الشحِّ والبخلِ: إنَّ التخلصَ مِن داءِ الشحِّ والبخلِ، وتطهيرُ النفسِ منهما، والذي عدّهُ رسولُ اللهِ -صلَّى اللهُ عليه وسلم- مِن المهلكاتِ، والمتسببِ في كثيرٍ مِن الموبقاتِ، عن جابرِ بنِ عبدِ اللهِ، أنَّ رسولَ اللهِ -صلَّى اللهُ عليه وسلم-، ق</w:t>
      </w:r>
      <w:r w:rsidRPr="008168C9">
        <w:rPr>
          <w:rFonts w:asciiTheme="majorBidi" w:hAnsiTheme="majorBidi" w:cs="Times New Roman" w:hint="eastAsia"/>
          <w:sz w:val="40"/>
          <w:szCs w:val="40"/>
          <w:rtl/>
        </w:rPr>
        <w:t>ال</w:t>
      </w:r>
      <w:proofErr w:type="gramStart"/>
      <w:r w:rsidRPr="008168C9">
        <w:rPr>
          <w:rFonts w:asciiTheme="majorBidi" w:hAnsiTheme="majorBidi" w:cs="Times New Roman"/>
          <w:sz w:val="40"/>
          <w:szCs w:val="40"/>
          <w:rtl/>
        </w:rPr>
        <w:t>:((</w:t>
      </w:r>
      <w:proofErr w:type="gramEnd"/>
      <w:r w:rsidRPr="008168C9">
        <w:rPr>
          <w:rFonts w:asciiTheme="majorBidi" w:hAnsiTheme="majorBidi" w:cs="Times New Roman"/>
          <w:sz w:val="40"/>
          <w:szCs w:val="40"/>
          <w:rtl/>
        </w:rPr>
        <w:t>واتَّقُوا الشُّحَّ، فإنَّ الشُّحَّ أهْلَكَ مَن كانَ قَبْلَكُمْ، حَمَلَهُمْ علَى أنْ سَفَكُوا دِماءَهُمْ واسْتَحَلُّوا مَحارِمَهُمْ)) رواه مسلم . فالصيامُ مدرسةٌ يتعودُ فيها العبدُ على السخاءِ، وإطلاقِ اليدِ بالعطاءِ، ويتعمقُ لديهِ الشعورُ بمعاناةِ الم</w:t>
      </w:r>
      <w:r w:rsidRPr="008168C9">
        <w:rPr>
          <w:rFonts w:asciiTheme="majorBidi" w:hAnsiTheme="majorBidi" w:cs="Times New Roman" w:hint="eastAsia"/>
          <w:sz w:val="40"/>
          <w:szCs w:val="40"/>
          <w:rtl/>
        </w:rPr>
        <w:t>حرومين</w:t>
      </w:r>
      <w:r w:rsidRPr="008168C9">
        <w:rPr>
          <w:rFonts w:asciiTheme="majorBidi" w:hAnsiTheme="majorBidi" w:cs="Times New Roman"/>
          <w:sz w:val="40"/>
          <w:szCs w:val="40"/>
          <w:rtl/>
        </w:rPr>
        <w:t>.  وسُئِلَ بعضُ السلفِ: لمَ شُرعَ الصيامٌ؟ قال: ليذوقَ الغنيُّ طعمَ الجوعِ فلا ينسَى الجائعَ</w:t>
      </w:r>
      <w:r w:rsidRPr="008168C9">
        <w:rPr>
          <w:rFonts w:asciiTheme="majorBidi" w:hAnsiTheme="majorBidi" w:cstheme="majorBidi"/>
          <w:sz w:val="40"/>
          <w:szCs w:val="40"/>
        </w:rPr>
        <w:t>.</w:t>
      </w:r>
    </w:p>
    <w:p w14:paraId="1DDAA289" w14:textId="4304BD0B"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الانتصارُ</w:t>
      </w:r>
      <w:r w:rsidRPr="008168C9">
        <w:rPr>
          <w:rFonts w:asciiTheme="majorBidi" w:hAnsiTheme="majorBidi" w:cs="Times New Roman"/>
          <w:sz w:val="40"/>
          <w:szCs w:val="40"/>
          <w:rtl/>
        </w:rPr>
        <w:t xml:space="preserve"> على اللسانِ وآفاتهِ:  فالصيامُ  يا</w:t>
      </w:r>
      <w:r w:rsidR="00C967A8">
        <w:rPr>
          <w:rFonts w:asciiTheme="majorBidi" w:hAnsiTheme="majorBidi" w:cs="Times New Roman" w:hint="cs"/>
          <w:sz w:val="40"/>
          <w:szCs w:val="40"/>
          <w:rtl/>
        </w:rPr>
        <w:t xml:space="preserve"> </w:t>
      </w:r>
      <w:r w:rsidRPr="008168C9">
        <w:rPr>
          <w:rFonts w:asciiTheme="majorBidi" w:hAnsiTheme="majorBidi" w:cs="Times New Roman"/>
          <w:sz w:val="40"/>
          <w:szCs w:val="40"/>
          <w:rtl/>
        </w:rPr>
        <w:t>سادةٌ لم يُشرعْ لمجردِ تركِ الأكلِ والشربِ والشهوةِ وإنَّما شُرعَ مِن أجلِ تحقيقِ تقوى اللهِ بتركِ الكذبِ والفحشِ والبذاءةِ وحفظِ اللسانِ، عَنْ أَبِي هُرَيْرَةَ، قَالَ: قَالَ رَسُولُ اللَّهِ صَلَّى اللَّهُ عَلَيْ</w:t>
      </w:r>
      <w:r w:rsidRPr="008168C9">
        <w:rPr>
          <w:rFonts w:asciiTheme="majorBidi" w:hAnsiTheme="majorBidi" w:cs="Times New Roman" w:hint="eastAsia"/>
          <w:sz w:val="40"/>
          <w:szCs w:val="40"/>
          <w:rtl/>
        </w:rPr>
        <w:t>هِ</w:t>
      </w:r>
      <w:r w:rsidRPr="008168C9">
        <w:rPr>
          <w:rFonts w:asciiTheme="majorBidi" w:hAnsiTheme="majorBidi" w:cs="Times New Roman"/>
          <w:sz w:val="40"/>
          <w:szCs w:val="40"/>
          <w:rtl/>
        </w:rPr>
        <w:t xml:space="preserve"> وَسَلَّمَ: «إِنَّ الصِّيَامَ لَيْسَ مِنَ الْأَكْلِ وَالشُّرْبِ فَقَطْ، إِنَّمَا الصِّيَامُ مِنَ اللَّغْوِ وَالرَّفَثِ، فَإِنْ سَابَّكَ أَحَدٌ، أَوْ جَهِلَ عَلَيْكَ، فَقُلْ: إِنِّي صَائِمٌ» وعَنْ أَبِي هُرَيْرَةَ، عَنِ النَّبِيِّ صَلَّى اللهُ عَلَيْهِ وَ</w:t>
      </w:r>
      <w:r w:rsidRPr="008168C9">
        <w:rPr>
          <w:rFonts w:asciiTheme="majorBidi" w:hAnsiTheme="majorBidi" w:cs="Times New Roman" w:hint="eastAsia"/>
          <w:sz w:val="40"/>
          <w:szCs w:val="40"/>
          <w:rtl/>
        </w:rPr>
        <w:t>سَلَّمَ</w:t>
      </w:r>
      <w:r w:rsidRPr="008168C9">
        <w:rPr>
          <w:rFonts w:asciiTheme="majorBidi" w:hAnsiTheme="majorBidi" w:cs="Times New Roman"/>
          <w:sz w:val="40"/>
          <w:szCs w:val="40"/>
          <w:rtl/>
        </w:rPr>
        <w:t xml:space="preserve"> قَالَ: «مَنْ لَمْ يَدَعْ قَوْلَ الزُّورِ وَالعَمَلَ بِهِ وَالجَهْلَ، فَلَيْسَ لِلَّهِ حَاجَةٌ أَنْ يَدَعَ طَعَامَهُ وَشَرَابَهُ)) متفق عليه</w:t>
      </w:r>
      <w:r w:rsidRPr="008168C9">
        <w:rPr>
          <w:rFonts w:asciiTheme="majorBidi" w:hAnsiTheme="majorBidi" w:cstheme="majorBidi"/>
          <w:sz w:val="40"/>
          <w:szCs w:val="40"/>
        </w:rPr>
        <w:t>.</w:t>
      </w:r>
    </w:p>
    <w:p w14:paraId="679A30D1"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lastRenderedPageBreak/>
        <w:t>قال</w:t>
      </w:r>
      <w:r w:rsidRPr="008168C9">
        <w:rPr>
          <w:rFonts w:asciiTheme="majorBidi" w:hAnsiTheme="majorBidi" w:cs="Times New Roman"/>
          <w:sz w:val="40"/>
          <w:szCs w:val="40"/>
          <w:rtl/>
        </w:rPr>
        <w:t xml:space="preserve"> ابنُ القيمِ: إنَّ العبدَ ليأتِي يومَ القيامةِ بحسناتٍ أمثالِ الجبالِ، فيجدُ لسانَهُ قد هدمَهَا عليه كلَّهَا، ويأتِي بسيئاتٍ أمثالِ الجبالِ فيجدُ لسانَهُ قد هدمَهَا مِن كثرةِ ذكرِ اللهِ. قالَ بعضُ السلفِ: أهونُ الصيامِ تركُ الشرابِ والطعامِ</w:t>
      </w:r>
      <w:r w:rsidRPr="008168C9">
        <w:rPr>
          <w:rFonts w:asciiTheme="majorBidi" w:hAnsiTheme="majorBidi" w:cstheme="majorBidi"/>
          <w:sz w:val="40"/>
          <w:szCs w:val="40"/>
        </w:rPr>
        <w:t>.</w:t>
      </w:r>
    </w:p>
    <w:p w14:paraId="214FB3F8"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heme="majorBidi"/>
          <w:sz w:val="40"/>
          <w:szCs w:val="40"/>
        </w:rPr>
        <w:t>-</w:t>
      </w:r>
      <w:r w:rsidRPr="008168C9">
        <w:rPr>
          <w:rFonts w:asciiTheme="majorBidi" w:hAnsiTheme="majorBidi" w:cs="Times New Roman"/>
          <w:sz w:val="40"/>
          <w:szCs w:val="40"/>
          <w:rtl/>
        </w:rPr>
        <w:t>الانتصارُ على الصحبةِ السيئةِ: أقبلَ رمضانُ شهرُ الهدايةِ والغفرانِ</w:t>
      </w:r>
      <w:proofErr w:type="gramStart"/>
      <w:r w:rsidRPr="008168C9">
        <w:rPr>
          <w:rFonts w:asciiTheme="majorBidi" w:hAnsiTheme="majorBidi" w:cs="Times New Roman"/>
          <w:sz w:val="40"/>
          <w:szCs w:val="40"/>
          <w:rtl/>
        </w:rPr>
        <w:t>. . . .</w:t>
      </w:r>
      <w:proofErr w:type="gramEnd"/>
      <w:r w:rsidRPr="008168C9">
        <w:rPr>
          <w:rFonts w:asciiTheme="majorBidi" w:hAnsiTheme="majorBidi" w:cs="Times New Roman"/>
          <w:sz w:val="40"/>
          <w:szCs w:val="40"/>
          <w:rtl/>
        </w:rPr>
        <w:t xml:space="preserve"> . وآنَ الأوانُ لمَن التفَّ حولَهُ قرناءُ السوءِ وشياطينَ الإنسِ طوالَ العامِ وحالُوا بينَهُ وبينَ طاعةِ ربِّهِ وأوقعُوه في كلِّ رذيلةٍ، وحرمُوه مِن كلِّ فضيلةٍ، أنْ يفرَّ إلى ربِّه</w:t>
      </w:r>
      <w:r w:rsidRPr="008168C9">
        <w:rPr>
          <w:rFonts w:asciiTheme="majorBidi" w:hAnsiTheme="majorBidi" w:cs="Times New Roman" w:hint="eastAsia"/>
          <w:sz w:val="40"/>
          <w:szCs w:val="40"/>
          <w:rtl/>
        </w:rPr>
        <w:t>ِ</w:t>
      </w:r>
      <w:r w:rsidRPr="008168C9">
        <w:rPr>
          <w:rFonts w:asciiTheme="majorBidi" w:hAnsiTheme="majorBidi" w:cs="Times New Roman"/>
          <w:sz w:val="40"/>
          <w:szCs w:val="40"/>
          <w:rtl/>
        </w:rPr>
        <w:t xml:space="preserve"> ويلجأَ إلى الحصنِ الحصينِ والركنِ القويِّ المتينِ، وداعِي ربِّ العالمين يهتفُ: ( يا باغِيَ الخيرِ أقبلْ ) فاستجبْ لداعِي ربِّكَ ولا تتأخرْ ولا تلتفتْ إلى أصحابِ السوءِ فإنَّهُم إنْ لم يعوقُوكَ عن سيرِكَ إلى اللهِ يوقفُوك ويعطلُوك { فَفِرُّوا إِلَى اللَّه</w:t>
      </w:r>
      <w:r w:rsidRPr="008168C9">
        <w:rPr>
          <w:rFonts w:asciiTheme="majorBidi" w:hAnsiTheme="majorBidi" w:cs="Times New Roman" w:hint="eastAsia"/>
          <w:sz w:val="40"/>
          <w:szCs w:val="40"/>
          <w:rtl/>
        </w:rPr>
        <w:t>ِ</w:t>
      </w:r>
      <w:r w:rsidRPr="008168C9">
        <w:rPr>
          <w:rFonts w:asciiTheme="majorBidi" w:hAnsiTheme="majorBidi" w:cs="Times New Roman"/>
          <w:sz w:val="40"/>
          <w:szCs w:val="40"/>
          <w:rtl/>
        </w:rPr>
        <w:t xml:space="preserve"> إِنِّي لَكُمْ مِنْهُ نَذِيرٌ مُبِينٌ} [الذاريات: 50] وتذكر دائما قول الله تعالى: { الْأَخِلَّاءُ يَوْمَئِذٍ بَعْضُهُمْ لِبَعْضٍ عَدُوٌّ إِلَّا الْمُتَّقِينَ } (الزخرف: 67)فاللهَ اللهَ في الجدِّ والعملِ والعطاءِ، اللهَ اللهَ في محاربةِ النفسِ والشيطانِ، ا</w:t>
      </w:r>
      <w:r w:rsidRPr="008168C9">
        <w:rPr>
          <w:rFonts w:asciiTheme="majorBidi" w:hAnsiTheme="majorBidi" w:cs="Times New Roman" w:hint="eastAsia"/>
          <w:sz w:val="40"/>
          <w:szCs w:val="40"/>
          <w:rtl/>
        </w:rPr>
        <w:t>للهَ</w:t>
      </w:r>
      <w:r w:rsidRPr="008168C9">
        <w:rPr>
          <w:rFonts w:asciiTheme="majorBidi" w:hAnsiTheme="majorBidi" w:cs="Times New Roman"/>
          <w:sz w:val="40"/>
          <w:szCs w:val="40"/>
          <w:rtl/>
        </w:rPr>
        <w:t xml:space="preserve"> اللهَ في الطاعةِ والعبادةِ</w:t>
      </w:r>
      <w:r w:rsidRPr="008168C9">
        <w:rPr>
          <w:rFonts w:asciiTheme="majorBidi" w:hAnsiTheme="majorBidi" w:cstheme="majorBidi"/>
          <w:sz w:val="40"/>
          <w:szCs w:val="40"/>
        </w:rPr>
        <w:t xml:space="preserve">.  </w:t>
      </w:r>
    </w:p>
    <w:p w14:paraId="09B7F61B"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فالبدارَ</w:t>
      </w:r>
      <w:r w:rsidRPr="008168C9">
        <w:rPr>
          <w:rFonts w:asciiTheme="majorBidi" w:hAnsiTheme="majorBidi" w:cs="Times New Roman"/>
          <w:sz w:val="40"/>
          <w:szCs w:val="40"/>
          <w:rtl/>
        </w:rPr>
        <w:t xml:space="preserve"> البدارَ قبلَ فواتِ الأوانِ باغتنامِ أيامِ الرحماتِ أيامِ النفحاتِ أيامِ العتقِ مِن النيرانِ بالطاعاتِ والقراباتِ وبحسنِ الأخلاقِ والإحسانِ إلى الناسِ في كلِّ مكانٍ. فالبدارَ البدارَ بالجدِّ والعملِ والبعدِ عن الكسلِ والخمولِ لرفعةِ دولتِنَا ورفعِ </w:t>
      </w:r>
      <w:r w:rsidRPr="008168C9">
        <w:rPr>
          <w:rFonts w:asciiTheme="majorBidi" w:hAnsiTheme="majorBidi" w:cs="Times New Roman" w:hint="eastAsia"/>
          <w:sz w:val="40"/>
          <w:szCs w:val="40"/>
          <w:rtl/>
        </w:rPr>
        <w:t>رايتِهَا</w:t>
      </w:r>
      <w:r w:rsidRPr="008168C9">
        <w:rPr>
          <w:rFonts w:asciiTheme="majorBidi" w:hAnsiTheme="majorBidi" w:cs="Times New Roman"/>
          <w:sz w:val="40"/>
          <w:szCs w:val="40"/>
          <w:rtl/>
        </w:rPr>
        <w:t xml:space="preserve"> في كلِّ مكانٍ</w:t>
      </w:r>
      <w:r w:rsidRPr="008168C9">
        <w:rPr>
          <w:rFonts w:asciiTheme="majorBidi" w:hAnsiTheme="majorBidi" w:cstheme="majorBidi"/>
          <w:sz w:val="40"/>
          <w:szCs w:val="40"/>
        </w:rPr>
        <w:t xml:space="preserve">. </w:t>
      </w:r>
    </w:p>
    <w:p w14:paraId="71692872" w14:textId="77777777" w:rsidR="008168C9" w:rsidRPr="008168C9" w:rsidRDefault="008168C9" w:rsidP="008168C9">
      <w:pPr>
        <w:bidi/>
        <w:spacing w:after="0" w:line="240" w:lineRule="auto"/>
        <w:jc w:val="both"/>
        <w:rPr>
          <w:rFonts w:asciiTheme="majorBidi" w:hAnsiTheme="majorBidi" w:cstheme="majorBidi"/>
          <w:sz w:val="40"/>
          <w:szCs w:val="40"/>
          <w:rtl/>
        </w:rPr>
      </w:pPr>
      <w:r w:rsidRPr="008168C9">
        <w:rPr>
          <w:rFonts w:asciiTheme="majorBidi" w:hAnsiTheme="majorBidi" w:cs="Times New Roman" w:hint="eastAsia"/>
          <w:sz w:val="40"/>
          <w:szCs w:val="40"/>
          <w:rtl/>
        </w:rPr>
        <w:t>نسألُ</w:t>
      </w:r>
      <w:r w:rsidRPr="008168C9">
        <w:rPr>
          <w:rFonts w:asciiTheme="majorBidi" w:hAnsiTheme="majorBidi" w:cs="Times New Roman"/>
          <w:sz w:val="40"/>
          <w:szCs w:val="40"/>
          <w:rtl/>
        </w:rPr>
        <w:t xml:space="preserve"> اللهَ العظيمَ ربّ العرشِ العظيمِ أنْ يتقبلَ منَّا صيامَنَا وقيامَنَا وصلاتَنَا وزكاتَنَا وأنْ يحفظَ مِصْرَنَا مِن كلِّ سوءٍ وشرٍّ إنَّهُ ولىُّ ذلك ومولاه</w:t>
      </w:r>
      <w:r w:rsidRPr="008168C9">
        <w:rPr>
          <w:rFonts w:asciiTheme="majorBidi" w:hAnsiTheme="majorBidi" w:cstheme="majorBidi"/>
          <w:sz w:val="40"/>
          <w:szCs w:val="40"/>
        </w:rPr>
        <w:t xml:space="preserve">...        </w:t>
      </w:r>
    </w:p>
    <w:p w14:paraId="6A4197EB" w14:textId="4C1AAEB0" w:rsidR="008168C9" w:rsidRPr="008168C9" w:rsidRDefault="008168C9" w:rsidP="008168C9">
      <w:pPr>
        <w:bidi/>
        <w:spacing w:after="0" w:line="240" w:lineRule="auto"/>
        <w:jc w:val="both"/>
        <w:rPr>
          <w:rFonts w:asciiTheme="majorBidi" w:hAnsiTheme="majorBidi" w:cstheme="majorBidi"/>
          <w:b/>
          <w:bCs/>
          <w:sz w:val="40"/>
          <w:szCs w:val="40"/>
          <w:rtl/>
        </w:rPr>
      </w:pPr>
      <w:r>
        <w:rPr>
          <w:rFonts w:asciiTheme="majorBidi" w:hAnsiTheme="majorBidi" w:cstheme="majorBidi" w:hint="cs"/>
          <w:sz w:val="40"/>
          <w:szCs w:val="40"/>
          <w:rtl/>
        </w:rPr>
        <w:t xml:space="preserve">                                                                    </w:t>
      </w:r>
      <w:r w:rsidRPr="008168C9">
        <w:rPr>
          <w:rFonts w:asciiTheme="majorBidi" w:hAnsiTheme="majorBidi" w:cstheme="majorBidi"/>
          <w:b/>
          <w:bCs/>
          <w:sz w:val="40"/>
          <w:szCs w:val="40"/>
        </w:rPr>
        <w:t xml:space="preserve">   </w:t>
      </w:r>
      <w:r w:rsidRPr="008168C9">
        <w:rPr>
          <w:rFonts w:asciiTheme="majorBidi" w:hAnsiTheme="majorBidi" w:cs="Times New Roman"/>
          <w:b/>
          <w:bCs/>
          <w:sz w:val="40"/>
          <w:szCs w:val="40"/>
          <w:rtl/>
        </w:rPr>
        <w:t>كتبه العبد الفقير إلى عفو ربه</w:t>
      </w:r>
      <w:r w:rsidRPr="008168C9">
        <w:rPr>
          <w:rFonts w:asciiTheme="majorBidi" w:hAnsiTheme="majorBidi" w:cstheme="majorBidi"/>
          <w:b/>
          <w:bCs/>
          <w:sz w:val="40"/>
          <w:szCs w:val="40"/>
        </w:rPr>
        <w:t xml:space="preserve"> </w:t>
      </w:r>
    </w:p>
    <w:p w14:paraId="716E11F9" w14:textId="250BADE3" w:rsidR="008168C9" w:rsidRPr="008168C9" w:rsidRDefault="008168C9" w:rsidP="008168C9">
      <w:pPr>
        <w:bidi/>
        <w:spacing w:after="0" w:line="240" w:lineRule="auto"/>
        <w:jc w:val="both"/>
        <w:rPr>
          <w:rFonts w:asciiTheme="majorBidi" w:hAnsiTheme="majorBidi" w:cstheme="majorBidi"/>
          <w:b/>
          <w:bCs/>
          <w:sz w:val="40"/>
          <w:szCs w:val="40"/>
          <w:rtl/>
        </w:rPr>
      </w:pPr>
      <w:r w:rsidRPr="008168C9">
        <w:rPr>
          <w:rFonts w:asciiTheme="majorBidi" w:hAnsiTheme="majorBidi" w:cs="Times New Roman" w:hint="cs"/>
          <w:b/>
          <w:bCs/>
          <w:sz w:val="40"/>
          <w:szCs w:val="40"/>
          <w:rtl/>
        </w:rPr>
        <w:t xml:space="preserve">                                                                                       </w:t>
      </w:r>
      <w:r w:rsidRPr="008168C9">
        <w:rPr>
          <w:rFonts w:asciiTheme="majorBidi" w:hAnsiTheme="majorBidi" w:cs="Times New Roman" w:hint="eastAsia"/>
          <w:b/>
          <w:bCs/>
          <w:sz w:val="40"/>
          <w:szCs w:val="40"/>
          <w:rtl/>
        </w:rPr>
        <w:t>د</w:t>
      </w:r>
      <w:r w:rsidRPr="008168C9">
        <w:rPr>
          <w:rFonts w:asciiTheme="majorBidi" w:hAnsiTheme="majorBidi" w:cs="Times New Roman"/>
          <w:b/>
          <w:bCs/>
          <w:sz w:val="40"/>
          <w:szCs w:val="40"/>
          <w:rtl/>
        </w:rPr>
        <w:t>/ محمد حرز</w:t>
      </w:r>
      <w:r w:rsidRPr="008168C9">
        <w:rPr>
          <w:rFonts w:asciiTheme="majorBidi" w:hAnsiTheme="majorBidi" w:cstheme="majorBidi"/>
          <w:b/>
          <w:bCs/>
          <w:sz w:val="40"/>
          <w:szCs w:val="40"/>
        </w:rPr>
        <w:t xml:space="preserve">   </w:t>
      </w:r>
    </w:p>
    <w:p w14:paraId="26B4641C" w14:textId="77777777" w:rsidR="008168C9" w:rsidRPr="008168C9" w:rsidRDefault="008168C9" w:rsidP="008168C9">
      <w:pPr>
        <w:spacing w:after="0" w:line="240" w:lineRule="auto"/>
        <w:rPr>
          <w:rFonts w:asciiTheme="majorBidi" w:hAnsiTheme="majorBidi" w:cstheme="majorBidi"/>
          <w:b/>
          <w:bCs/>
          <w:sz w:val="40"/>
          <w:szCs w:val="40"/>
          <w:rtl/>
        </w:rPr>
      </w:pPr>
      <w:r w:rsidRPr="008168C9">
        <w:rPr>
          <w:rFonts w:asciiTheme="majorBidi" w:hAnsiTheme="majorBidi" w:cstheme="majorBidi"/>
          <w:b/>
          <w:bCs/>
          <w:sz w:val="40"/>
          <w:szCs w:val="40"/>
        </w:rPr>
        <w:t xml:space="preserve">  </w:t>
      </w:r>
      <w:r w:rsidRPr="008168C9">
        <w:rPr>
          <w:rFonts w:asciiTheme="majorBidi" w:hAnsiTheme="majorBidi" w:cs="Times New Roman"/>
          <w:b/>
          <w:bCs/>
          <w:sz w:val="40"/>
          <w:szCs w:val="40"/>
          <w:rtl/>
        </w:rPr>
        <w:t>إمام بوزارة الأوقاف</w:t>
      </w:r>
    </w:p>
    <w:p w14:paraId="71715A50" w14:textId="77777777" w:rsidR="008168C9" w:rsidRPr="008168C9" w:rsidRDefault="008168C9" w:rsidP="008168C9">
      <w:pPr>
        <w:spacing w:after="0" w:line="240" w:lineRule="auto"/>
        <w:rPr>
          <w:rFonts w:asciiTheme="majorBidi" w:hAnsiTheme="majorBidi" w:cstheme="majorBidi"/>
          <w:sz w:val="40"/>
          <w:szCs w:val="40"/>
          <w:rtl/>
        </w:rPr>
      </w:pPr>
    </w:p>
    <w:p w14:paraId="24A2AE98" w14:textId="77777777" w:rsidR="008168C9" w:rsidRPr="008168C9" w:rsidRDefault="008168C9" w:rsidP="008168C9">
      <w:pPr>
        <w:spacing w:after="0" w:line="240" w:lineRule="auto"/>
        <w:rPr>
          <w:rFonts w:asciiTheme="majorBidi" w:hAnsiTheme="majorBidi" w:cstheme="majorBidi"/>
          <w:sz w:val="40"/>
          <w:szCs w:val="40"/>
          <w:rtl/>
        </w:rPr>
      </w:pPr>
    </w:p>
    <w:p w14:paraId="67D34A56" w14:textId="5EBD9AFB" w:rsidR="00761C43" w:rsidRPr="008168C9" w:rsidRDefault="00761C43" w:rsidP="00541FC3">
      <w:pPr>
        <w:bidi/>
        <w:spacing w:after="0" w:line="240" w:lineRule="auto"/>
        <w:jc w:val="both"/>
        <w:rPr>
          <w:rFonts w:asciiTheme="majorBidi" w:hAnsiTheme="majorBidi" w:cstheme="majorBidi"/>
          <w:sz w:val="40"/>
          <w:szCs w:val="40"/>
        </w:rPr>
      </w:pPr>
    </w:p>
    <w:p w14:paraId="12567AA7" w14:textId="50E9D697" w:rsidR="00406023"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C20117"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9201" w14:textId="77777777" w:rsidR="00C20117" w:rsidRDefault="00C20117" w:rsidP="0046340F">
      <w:pPr>
        <w:spacing w:after="0" w:line="240" w:lineRule="auto"/>
      </w:pPr>
      <w:r>
        <w:separator/>
      </w:r>
    </w:p>
  </w:endnote>
  <w:endnote w:type="continuationSeparator" w:id="0">
    <w:p w14:paraId="29F909B0" w14:textId="77777777" w:rsidR="00C20117" w:rsidRDefault="00C2011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36E7" w14:textId="77777777" w:rsidR="00C20117" w:rsidRDefault="00C20117" w:rsidP="0046340F">
      <w:pPr>
        <w:spacing w:after="0" w:line="240" w:lineRule="auto"/>
      </w:pPr>
      <w:r>
        <w:separator/>
      </w:r>
    </w:p>
  </w:footnote>
  <w:footnote w:type="continuationSeparator" w:id="0">
    <w:p w14:paraId="37BDF977" w14:textId="77777777" w:rsidR="00C20117" w:rsidRDefault="00C2011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C20117">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168C9" w:rsidRPr="008168C9">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168C9" w:rsidRPr="008168C9">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C20117">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C20117">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712368">
    <w:abstractNumId w:val="9"/>
  </w:num>
  <w:num w:numId="2" w16cid:durableId="511527750">
    <w:abstractNumId w:val="13"/>
  </w:num>
  <w:num w:numId="3" w16cid:durableId="1994330417">
    <w:abstractNumId w:val="18"/>
  </w:num>
  <w:num w:numId="4" w16cid:durableId="704713785">
    <w:abstractNumId w:val="17"/>
  </w:num>
  <w:num w:numId="5" w16cid:durableId="238758260">
    <w:abstractNumId w:val="14"/>
  </w:num>
  <w:num w:numId="6" w16cid:durableId="1746145004">
    <w:abstractNumId w:val="20"/>
  </w:num>
  <w:num w:numId="7" w16cid:durableId="306591447">
    <w:abstractNumId w:val="2"/>
  </w:num>
  <w:num w:numId="8" w16cid:durableId="479082291">
    <w:abstractNumId w:val="10"/>
  </w:num>
  <w:num w:numId="9" w16cid:durableId="254440899">
    <w:abstractNumId w:val="22"/>
  </w:num>
  <w:num w:numId="10" w16cid:durableId="221717588">
    <w:abstractNumId w:val="3"/>
  </w:num>
  <w:num w:numId="11" w16cid:durableId="1053770184">
    <w:abstractNumId w:val="12"/>
  </w:num>
  <w:num w:numId="12" w16cid:durableId="1743603154">
    <w:abstractNumId w:val="16"/>
  </w:num>
  <w:num w:numId="13" w16cid:durableId="2108887712">
    <w:abstractNumId w:val="7"/>
  </w:num>
  <w:num w:numId="14" w16cid:durableId="991565565">
    <w:abstractNumId w:val="24"/>
  </w:num>
  <w:num w:numId="15" w16cid:durableId="1631086564">
    <w:abstractNumId w:val="8"/>
  </w:num>
  <w:num w:numId="16" w16cid:durableId="1058892982">
    <w:abstractNumId w:val="1"/>
  </w:num>
  <w:num w:numId="17" w16cid:durableId="1330717648">
    <w:abstractNumId w:val="0"/>
  </w:num>
  <w:num w:numId="18" w16cid:durableId="1160147646">
    <w:abstractNumId w:val="19"/>
  </w:num>
  <w:num w:numId="19" w16cid:durableId="752706071">
    <w:abstractNumId w:val="11"/>
  </w:num>
  <w:num w:numId="20" w16cid:durableId="1657489047">
    <w:abstractNumId w:val="21"/>
  </w:num>
  <w:num w:numId="21" w16cid:durableId="1486047916">
    <w:abstractNumId w:val="23"/>
  </w:num>
  <w:num w:numId="22" w16cid:durableId="1640920073">
    <w:abstractNumId w:val="6"/>
  </w:num>
  <w:num w:numId="23" w16cid:durableId="483742720">
    <w:abstractNumId w:val="5"/>
  </w:num>
  <w:num w:numId="24" w16cid:durableId="458106843">
    <w:abstractNumId w:val="4"/>
  </w:num>
  <w:num w:numId="25" w16cid:durableId="16766135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0117"/>
    <w:rsid w:val="00C23037"/>
    <w:rsid w:val="00C51D90"/>
    <w:rsid w:val="00C60309"/>
    <w:rsid w:val="00C61129"/>
    <w:rsid w:val="00C755A6"/>
    <w:rsid w:val="00C80CD8"/>
    <w:rsid w:val="00C828FB"/>
    <w:rsid w:val="00C94B62"/>
    <w:rsid w:val="00C9671C"/>
    <w:rsid w:val="00C967A8"/>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957A-3869-4F7A-82B3-036334EA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2642</Words>
  <Characters>15066</Characters>
  <Application>Microsoft Office Word</Application>
  <DocSecurity>0</DocSecurity>
  <Lines>125</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2022-04-07T22:58:00Z</dcterms:created>
  <dcterms:modified xsi:type="dcterms:W3CDTF">2022-04-07T22:58:00Z</dcterms:modified>
</cp:coreProperties>
</file>