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2D462" w14:textId="7FBB4796" w:rsidR="00696E1D" w:rsidRPr="00036AB5" w:rsidRDefault="00BC55B8" w:rsidP="00036AB5">
      <w:pPr>
        <w:bidi/>
        <w:spacing w:before="120" w:after="120" w:line="240" w:lineRule="auto"/>
        <w:jc w:val="center"/>
        <w:rPr>
          <w:rFonts w:ascii="Simplified Arabic" w:hAnsi="Simplified Arabic" w:cs="PT Bold Heading"/>
          <w:sz w:val="80"/>
          <w:szCs w:val="80"/>
          <w:lang w:bidi="ar-EG"/>
        </w:rPr>
      </w:pPr>
      <w:r w:rsidRPr="00036AB5">
        <w:rPr>
          <w:rFonts w:ascii="Simplified Arabic" w:hAnsi="Simplified Arabic" w:cs="PT Bold Heading" w:hint="cs"/>
          <w:sz w:val="80"/>
          <w:szCs w:val="80"/>
          <w:rtl/>
          <w:lang w:bidi="ar-EG"/>
        </w:rPr>
        <w:t xml:space="preserve">حالُ النبيِّ </w:t>
      </w:r>
      <w:r w:rsidRPr="00036AB5">
        <w:rPr>
          <w:rFonts w:ascii="Sakkal Majalla" w:hAnsi="Sakkal Majalla" w:cs="Sakkal Majalla" w:hint="cs"/>
          <w:sz w:val="80"/>
          <w:szCs w:val="80"/>
          <w:rtl/>
          <w:lang w:bidi="ar-EG"/>
        </w:rPr>
        <w:t>ﷺ</w:t>
      </w:r>
      <w:r w:rsidRPr="00036AB5">
        <w:rPr>
          <w:rFonts w:ascii="Simplified Arabic" w:hAnsi="Simplified Arabic" w:cs="PT Bold Heading" w:hint="cs"/>
          <w:sz w:val="80"/>
          <w:szCs w:val="80"/>
          <w:rtl/>
          <w:lang w:bidi="ar-EG"/>
        </w:rPr>
        <w:t xml:space="preserve"> مع</w:t>
      </w:r>
      <w:r w:rsidR="00036AB5" w:rsidRPr="00036AB5">
        <w:rPr>
          <w:rFonts w:ascii="Simplified Arabic" w:hAnsi="Simplified Arabic" w:cs="PT Bold Heading" w:hint="cs"/>
          <w:sz w:val="80"/>
          <w:szCs w:val="80"/>
          <w:rtl/>
          <w:lang w:bidi="ar-EG"/>
        </w:rPr>
        <w:t xml:space="preserve"> </w:t>
      </w:r>
      <w:r w:rsidR="00036AB5" w:rsidRPr="00036AB5">
        <w:rPr>
          <w:rFonts w:ascii="Simplified Arabic" w:hAnsi="Simplified Arabic" w:cs="PT Bold Heading"/>
          <w:sz w:val="80"/>
          <w:szCs w:val="80"/>
          <w:rtl/>
          <w:lang w:bidi="ar-EG"/>
        </w:rPr>
        <w:t>أهلِهِ</w:t>
      </w:r>
      <w:r w:rsidR="0051799F" w:rsidRPr="00036AB5">
        <w:rPr>
          <w:rFonts w:ascii="Simplified Arabic" w:hAnsi="Simplified Arabic" w:cs="PT Bold Heading"/>
          <w:noProof/>
          <w:sz w:val="80"/>
          <w:szCs w:val="80"/>
          <w:lang w:bidi="ar-EG"/>
        </w:rPr>
        <w:drawing>
          <wp:anchor distT="0" distB="0" distL="114300" distR="114300" simplePos="0" relativeHeight="251658240" behindDoc="0" locked="0" layoutInCell="1" allowOverlap="1" wp14:anchorId="6906FD56" wp14:editId="2144B482">
            <wp:simplePos x="0" y="0"/>
            <wp:positionH relativeFrom="margin">
              <wp:posOffset>-114300</wp:posOffset>
            </wp:positionH>
            <wp:positionV relativeFrom="margin">
              <wp:align>top</wp:align>
            </wp:positionV>
            <wp:extent cx="7086600" cy="1009650"/>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7086600" cy="1009650"/>
                    </a:xfrm>
                    <a:prstGeom prst="rect">
                      <a:avLst/>
                    </a:prstGeom>
                  </pic:spPr>
                </pic:pic>
              </a:graphicData>
            </a:graphic>
            <wp14:sizeRelH relativeFrom="margin">
              <wp14:pctWidth>0</wp14:pctWidth>
            </wp14:sizeRelH>
            <wp14:sizeRelV relativeFrom="margin">
              <wp14:pctHeight>0</wp14:pctHeight>
            </wp14:sizeRelV>
          </wp:anchor>
        </w:drawing>
      </w:r>
    </w:p>
    <w:p w14:paraId="2191AFBE" w14:textId="553F212E" w:rsidR="00DA4A2E" w:rsidRPr="00036AB5" w:rsidRDefault="00DA4A2E" w:rsidP="00036AB5">
      <w:pPr>
        <w:bidi/>
        <w:spacing w:before="120" w:after="120" w:line="240" w:lineRule="auto"/>
        <w:jc w:val="center"/>
        <w:rPr>
          <w:rFonts w:ascii="Simplified Arabic" w:hAnsi="Simplified Arabic" w:cs="PT Bold Heading"/>
          <w:sz w:val="32"/>
          <w:szCs w:val="32"/>
          <w:rtl/>
          <w:lang w:bidi="ar-EG"/>
        </w:rPr>
      </w:pPr>
      <w:r w:rsidRPr="00036AB5">
        <w:rPr>
          <w:rFonts w:ascii="Simplified Arabic" w:hAnsi="Simplified Arabic" w:cs="PT Bold Heading"/>
          <w:sz w:val="32"/>
          <w:szCs w:val="32"/>
          <w:rtl/>
          <w:lang w:bidi="ar-EG"/>
        </w:rPr>
        <w:t xml:space="preserve">بتاريخ </w:t>
      </w:r>
      <w:r w:rsidR="00036AB5" w:rsidRPr="00036AB5">
        <w:rPr>
          <w:rFonts w:ascii="Simplified Arabic" w:hAnsi="Simplified Arabic" w:cs="PT Bold Heading" w:hint="cs"/>
          <w:sz w:val="32"/>
          <w:szCs w:val="32"/>
          <w:rtl/>
          <w:lang w:bidi="ar-EG"/>
        </w:rPr>
        <w:t>30</w:t>
      </w:r>
      <w:r w:rsidRPr="00036AB5">
        <w:rPr>
          <w:rFonts w:ascii="Simplified Arabic" w:hAnsi="Simplified Arabic" w:cs="PT Bold Heading"/>
          <w:sz w:val="32"/>
          <w:szCs w:val="32"/>
          <w:rtl/>
          <w:lang w:bidi="ar-EG"/>
        </w:rPr>
        <w:t xml:space="preserve"> </w:t>
      </w:r>
      <w:r w:rsidR="001C70A4" w:rsidRPr="00036AB5">
        <w:rPr>
          <w:rFonts w:ascii="Simplified Arabic" w:hAnsi="Simplified Arabic" w:cs="PT Bold Heading" w:hint="cs"/>
          <w:sz w:val="32"/>
          <w:szCs w:val="32"/>
          <w:rtl/>
          <w:lang w:bidi="ar-EG"/>
        </w:rPr>
        <w:t>صفر</w:t>
      </w:r>
      <w:r w:rsidRPr="00036AB5">
        <w:rPr>
          <w:rFonts w:ascii="Simplified Arabic" w:hAnsi="Simplified Arabic" w:cs="PT Bold Heading"/>
          <w:sz w:val="32"/>
          <w:szCs w:val="32"/>
          <w:rtl/>
          <w:lang w:bidi="ar-EG"/>
        </w:rPr>
        <w:t xml:space="preserve"> </w:t>
      </w:r>
      <w:r w:rsidRPr="00036AB5">
        <w:rPr>
          <w:rFonts w:ascii="Simplified Arabic" w:hAnsi="Simplified Arabic" w:cs="PT Bold Heading"/>
          <w:sz w:val="32"/>
          <w:szCs w:val="32"/>
          <w:lang w:bidi="ar-EG"/>
        </w:rPr>
        <w:t>1445</w:t>
      </w:r>
      <w:r w:rsidRPr="00036AB5">
        <w:rPr>
          <w:rFonts w:ascii="Simplified Arabic" w:hAnsi="Simplified Arabic" w:cs="PT Bold Heading"/>
          <w:sz w:val="32"/>
          <w:szCs w:val="32"/>
          <w:rtl/>
          <w:lang w:bidi="ar-EG"/>
        </w:rPr>
        <w:t xml:space="preserve"> ه = الموافق </w:t>
      </w:r>
      <w:r w:rsidR="00036AB5" w:rsidRPr="00036AB5">
        <w:rPr>
          <w:rFonts w:ascii="Simplified Arabic" w:hAnsi="Simplified Arabic" w:cs="PT Bold Heading" w:hint="cs"/>
          <w:sz w:val="32"/>
          <w:szCs w:val="32"/>
          <w:rtl/>
          <w:lang w:bidi="ar-EG"/>
        </w:rPr>
        <w:t>15</w:t>
      </w:r>
      <w:r w:rsidR="006D12FC" w:rsidRPr="00036AB5">
        <w:rPr>
          <w:rFonts w:ascii="Simplified Arabic" w:hAnsi="Simplified Arabic" w:cs="PT Bold Heading" w:hint="cs"/>
          <w:sz w:val="32"/>
          <w:szCs w:val="32"/>
          <w:rtl/>
          <w:lang w:bidi="ar-EG"/>
        </w:rPr>
        <w:t xml:space="preserve"> سبتمبر</w:t>
      </w:r>
      <w:r w:rsidRPr="00036AB5">
        <w:rPr>
          <w:rFonts w:ascii="Simplified Arabic" w:hAnsi="Simplified Arabic" w:cs="PT Bold Heading"/>
          <w:sz w:val="32"/>
          <w:szCs w:val="32"/>
          <w:rtl/>
          <w:lang w:bidi="ar-EG"/>
        </w:rPr>
        <w:t xml:space="preserve"> 2023 م</w:t>
      </w:r>
    </w:p>
    <w:p w14:paraId="75D6F386" w14:textId="569703F8" w:rsidR="00624952" w:rsidRPr="00036AB5" w:rsidRDefault="00DA4A2E" w:rsidP="00036AB5">
      <w:pPr>
        <w:bidi/>
        <w:spacing w:before="120" w:after="120" w:line="240" w:lineRule="auto"/>
        <w:jc w:val="both"/>
        <w:rPr>
          <w:rFonts w:ascii="Simplified Arabic" w:hAnsi="Simplified Arabic" w:cs="PT Bold Heading"/>
          <w:sz w:val="36"/>
          <w:szCs w:val="36"/>
          <w:rtl/>
          <w:lang w:bidi="ar-EG"/>
        </w:rPr>
      </w:pPr>
      <w:r w:rsidRPr="00036AB5">
        <w:rPr>
          <w:rFonts w:ascii="Simplified Arabic" w:hAnsi="Simplified Arabic" w:cs="PT Bold Heading"/>
          <w:sz w:val="36"/>
          <w:szCs w:val="36"/>
          <w:rtl/>
          <w:lang w:bidi="ar-EG"/>
        </w:rPr>
        <w:t>عناصر الخطبة:</w:t>
      </w:r>
      <w:r w:rsidR="00624952" w:rsidRPr="00036AB5">
        <w:rPr>
          <w:rFonts w:ascii="Simplified Arabic" w:hAnsi="Simplified Arabic" w:cs="PT Bold Heading" w:hint="cs"/>
          <w:sz w:val="36"/>
          <w:szCs w:val="36"/>
          <w:rtl/>
          <w:lang w:bidi="ar-EG"/>
        </w:rPr>
        <w:t xml:space="preserve"> </w:t>
      </w:r>
    </w:p>
    <w:p w14:paraId="099D7B1B" w14:textId="77777777" w:rsidR="00036AB5" w:rsidRPr="00036AB5" w:rsidRDefault="00036AB5" w:rsidP="00036AB5">
      <w:pPr>
        <w:bidi/>
        <w:spacing w:before="120" w:after="120" w:line="240" w:lineRule="auto"/>
        <w:jc w:val="both"/>
        <w:rPr>
          <w:rFonts w:ascii="Times New Roman" w:eastAsia="Times New Roman" w:hAnsi="Times New Roman" w:cs="PT Bold Heading"/>
          <w:sz w:val="24"/>
          <w:szCs w:val="24"/>
        </w:rPr>
      </w:pPr>
      <w:r w:rsidRPr="00036AB5">
        <w:rPr>
          <w:rFonts w:ascii="Times New Roman" w:eastAsia="Times New Roman" w:hAnsi="Times New Roman" w:cs="PT Bold Heading"/>
          <w:sz w:val="36"/>
          <w:szCs w:val="36"/>
        </w:rPr>
        <w:t xml:space="preserve">(1) </w:t>
      </w:r>
      <w:r w:rsidRPr="00036AB5">
        <w:rPr>
          <w:rFonts w:ascii="Times New Roman" w:eastAsia="Times New Roman" w:hAnsi="Times New Roman" w:cs="PT Bold Heading"/>
          <w:sz w:val="36"/>
          <w:szCs w:val="36"/>
          <w:rtl/>
        </w:rPr>
        <w:t xml:space="preserve">جَمَعَ الرسولُ </w:t>
      </w:r>
      <w:r w:rsidRPr="00036AB5">
        <w:rPr>
          <w:rFonts w:ascii="Sakkal Majalla" w:eastAsia="Times New Roman" w:hAnsi="Sakkal Majalla" w:cs="Sakkal Majalla" w:hint="cs"/>
          <w:sz w:val="36"/>
          <w:szCs w:val="36"/>
          <w:rtl/>
        </w:rPr>
        <w:t>ﷺ</w:t>
      </w:r>
      <w:r w:rsidRPr="00036AB5">
        <w:rPr>
          <w:rFonts w:ascii="Times New Roman" w:eastAsia="Times New Roman" w:hAnsi="Times New Roman" w:cs="PT Bold Heading"/>
          <w:sz w:val="36"/>
          <w:szCs w:val="36"/>
          <w:rtl/>
        </w:rPr>
        <w:t xml:space="preserve"> المحامدَ كلَّهَا</w:t>
      </w:r>
      <w:r w:rsidRPr="00036AB5">
        <w:rPr>
          <w:rFonts w:ascii="Times New Roman" w:eastAsia="Times New Roman" w:hAnsi="Times New Roman" w:cs="PT Bold Heading"/>
          <w:sz w:val="36"/>
          <w:szCs w:val="36"/>
        </w:rPr>
        <w:t>.</w:t>
      </w:r>
    </w:p>
    <w:p w14:paraId="798871A7" w14:textId="77777777" w:rsidR="00036AB5" w:rsidRPr="00036AB5" w:rsidRDefault="00036AB5" w:rsidP="00036AB5">
      <w:pPr>
        <w:bidi/>
        <w:spacing w:before="120" w:after="120" w:line="240" w:lineRule="auto"/>
        <w:jc w:val="both"/>
        <w:rPr>
          <w:rFonts w:ascii="Times New Roman" w:eastAsia="Times New Roman" w:hAnsi="Times New Roman" w:cs="PT Bold Heading"/>
          <w:sz w:val="24"/>
          <w:szCs w:val="24"/>
        </w:rPr>
      </w:pPr>
      <w:r w:rsidRPr="00036AB5">
        <w:rPr>
          <w:rFonts w:ascii="Times New Roman" w:eastAsia="Times New Roman" w:hAnsi="Times New Roman" w:cs="PT Bold Heading"/>
          <w:sz w:val="36"/>
          <w:szCs w:val="36"/>
        </w:rPr>
        <w:t xml:space="preserve">(2) </w:t>
      </w:r>
      <w:r w:rsidRPr="00036AB5">
        <w:rPr>
          <w:rFonts w:ascii="Times New Roman" w:eastAsia="Times New Roman" w:hAnsi="Times New Roman" w:cs="PT Bold Heading"/>
          <w:sz w:val="36"/>
          <w:szCs w:val="36"/>
          <w:rtl/>
        </w:rPr>
        <w:t xml:space="preserve">تعاملُهُ </w:t>
      </w:r>
      <w:r w:rsidRPr="00036AB5">
        <w:rPr>
          <w:rFonts w:ascii="Sakkal Majalla" w:eastAsia="Times New Roman" w:hAnsi="Sakkal Majalla" w:cs="Sakkal Majalla" w:hint="cs"/>
          <w:sz w:val="36"/>
          <w:szCs w:val="36"/>
          <w:rtl/>
        </w:rPr>
        <w:t>ﷺ</w:t>
      </w:r>
      <w:r w:rsidRPr="00036AB5">
        <w:rPr>
          <w:rFonts w:ascii="Times New Roman" w:eastAsia="Times New Roman" w:hAnsi="Times New Roman" w:cs="PT Bold Heading"/>
          <w:sz w:val="36"/>
          <w:szCs w:val="36"/>
          <w:rtl/>
        </w:rPr>
        <w:t xml:space="preserve"> مع أهلِ بيتِهِ</w:t>
      </w:r>
      <w:r w:rsidRPr="00036AB5">
        <w:rPr>
          <w:rFonts w:ascii="Times New Roman" w:eastAsia="Times New Roman" w:hAnsi="Times New Roman" w:cs="PT Bold Heading"/>
          <w:sz w:val="36"/>
          <w:szCs w:val="36"/>
        </w:rPr>
        <w:t>.</w:t>
      </w:r>
    </w:p>
    <w:p w14:paraId="0A5E4BA7" w14:textId="007EC3AF" w:rsidR="00036AB5" w:rsidRPr="00036AB5" w:rsidRDefault="00036AB5" w:rsidP="00036AB5">
      <w:pPr>
        <w:bidi/>
        <w:spacing w:before="120" w:after="120" w:line="240" w:lineRule="auto"/>
        <w:jc w:val="both"/>
        <w:rPr>
          <w:rStyle w:val="a6"/>
          <w:rFonts w:ascii="Times New Roman" w:eastAsia="Times New Roman" w:hAnsi="Times New Roman" w:cs="PT Bold Heading"/>
          <w:b w:val="0"/>
          <w:bCs w:val="0"/>
          <w:sz w:val="24"/>
          <w:szCs w:val="24"/>
          <w:rtl/>
        </w:rPr>
      </w:pPr>
      <w:r w:rsidRPr="00036AB5">
        <w:rPr>
          <w:rFonts w:ascii="Times New Roman" w:eastAsia="Times New Roman" w:hAnsi="Times New Roman" w:cs="PT Bold Heading"/>
          <w:sz w:val="36"/>
          <w:szCs w:val="36"/>
        </w:rPr>
        <w:t xml:space="preserve">(3) </w:t>
      </w:r>
      <w:r w:rsidRPr="00036AB5">
        <w:rPr>
          <w:rFonts w:ascii="Times New Roman" w:eastAsia="Times New Roman" w:hAnsi="Times New Roman" w:cs="PT Bold Heading"/>
          <w:sz w:val="36"/>
          <w:szCs w:val="36"/>
          <w:rtl/>
        </w:rPr>
        <w:t>حسنُ العِشرةِ بينَ الأهلِ مِن تمامِ الهديِ النبوِي</w:t>
      </w:r>
      <w:r w:rsidRPr="00036AB5">
        <w:rPr>
          <w:rFonts w:ascii="Times New Roman" w:eastAsia="Times New Roman" w:hAnsi="Times New Roman" w:cs="PT Bold Heading"/>
          <w:sz w:val="36"/>
          <w:szCs w:val="36"/>
        </w:rPr>
        <w:t>.</w:t>
      </w:r>
    </w:p>
    <w:p w14:paraId="78F78DE2" w14:textId="71E8C86F" w:rsidR="00036AB5" w:rsidRPr="00036AB5" w:rsidRDefault="00036AB5" w:rsidP="00036AB5">
      <w:pPr>
        <w:pStyle w:val="a7"/>
        <w:spacing w:before="120" w:after="120" w:line="240" w:lineRule="auto"/>
        <w:jc w:val="both"/>
        <w:rPr>
          <w:rFonts w:ascii="Simplified Arabic" w:hAnsi="Simplified Arabic" w:cs="Simplified Arabic"/>
          <w:sz w:val="36"/>
          <w:szCs w:val="36"/>
        </w:rPr>
      </w:pPr>
      <w:r w:rsidRPr="00036AB5">
        <w:rPr>
          <w:rStyle w:val="a6"/>
          <w:rFonts w:ascii="Simplified Arabic" w:hAnsi="Simplified Arabic" w:cs="Simplified Arabic"/>
          <w:b w:val="0"/>
          <w:bCs w:val="0"/>
          <w:sz w:val="36"/>
          <w:szCs w:val="36"/>
          <w:rtl/>
        </w:rPr>
        <w:t xml:space="preserve">الحمدُ للهِ حمدًا يُوافِي نعمَهُ، </w:t>
      </w:r>
      <w:proofErr w:type="spellStart"/>
      <w:r w:rsidRPr="00036AB5">
        <w:rPr>
          <w:rStyle w:val="a6"/>
          <w:rFonts w:ascii="Simplified Arabic" w:hAnsi="Simplified Arabic" w:cs="Simplified Arabic"/>
          <w:b w:val="0"/>
          <w:bCs w:val="0"/>
          <w:sz w:val="36"/>
          <w:szCs w:val="36"/>
          <w:rtl/>
        </w:rPr>
        <w:t>ويُكافِىءُ</w:t>
      </w:r>
      <w:proofErr w:type="spellEnd"/>
      <w:r w:rsidRPr="00036AB5">
        <w:rPr>
          <w:rStyle w:val="a6"/>
          <w:rFonts w:ascii="Simplified Arabic" w:hAnsi="Simplified Arabic" w:cs="Simplified Arabic"/>
          <w:b w:val="0"/>
          <w:bCs w:val="0"/>
          <w:sz w:val="36"/>
          <w:szCs w:val="36"/>
          <w:rtl/>
        </w:rPr>
        <w:t xml:space="preserve"> مزيدَهُ، لك الحمدُ كما ينبغِي لجلالِ وجهِكَ، ولعظيمِ سلطانِك، والصلاةُ والسلامُ الأتمانِ </w:t>
      </w:r>
      <w:proofErr w:type="spellStart"/>
      <w:r w:rsidRPr="00036AB5">
        <w:rPr>
          <w:rStyle w:val="a6"/>
          <w:rFonts w:ascii="Simplified Arabic" w:hAnsi="Simplified Arabic" w:cs="Simplified Arabic"/>
          <w:b w:val="0"/>
          <w:bCs w:val="0"/>
          <w:sz w:val="36"/>
          <w:szCs w:val="36"/>
          <w:rtl/>
        </w:rPr>
        <w:t>الأكملانِ</w:t>
      </w:r>
      <w:proofErr w:type="spellEnd"/>
      <w:r w:rsidRPr="00036AB5">
        <w:rPr>
          <w:rStyle w:val="a6"/>
          <w:rFonts w:ascii="Simplified Arabic" w:hAnsi="Simplified Arabic" w:cs="Simplified Arabic"/>
          <w:b w:val="0"/>
          <w:bCs w:val="0"/>
          <w:sz w:val="36"/>
          <w:szCs w:val="36"/>
          <w:rtl/>
        </w:rPr>
        <w:t xml:space="preserve"> على سيدِنَا مُحمدٍ </w:t>
      </w:r>
      <w:proofErr w:type="gramStart"/>
      <w:r w:rsidRPr="00036AB5">
        <w:rPr>
          <w:rFonts w:ascii="Simplified Arabic" w:hAnsi="Simplified Arabic" w:cs="Simplified Arabic"/>
          <w:sz w:val="36"/>
          <w:szCs w:val="36"/>
          <w:rtl/>
        </w:rPr>
        <w:t xml:space="preserve">ﷺ </w:t>
      </w:r>
      <w:r w:rsidRPr="00036AB5">
        <w:rPr>
          <w:rStyle w:val="a6"/>
          <w:rFonts w:ascii="Simplified Arabic" w:hAnsi="Simplified Arabic" w:cs="Simplified Arabic"/>
          <w:b w:val="0"/>
          <w:bCs w:val="0"/>
          <w:sz w:val="36"/>
          <w:szCs w:val="36"/>
          <w:rtl/>
        </w:rPr>
        <w:t>،</w:t>
      </w:r>
      <w:proofErr w:type="gramEnd"/>
      <w:r w:rsidRPr="00036AB5">
        <w:rPr>
          <w:rStyle w:val="a6"/>
          <w:rFonts w:ascii="Simplified Arabic" w:hAnsi="Simplified Arabic" w:cs="Simplified Arabic"/>
          <w:b w:val="0"/>
          <w:bCs w:val="0"/>
          <w:sz w:val="36"/>
          <w:szCs w:val="36"/>
          <w:rtl/>
        </w:rPr>
        <w:t xml:space="preserve"> أمَّا بعدُ ،،،</w:t>
      </w:r>
    </w:p>
    <w:p w14:paraId="5D5981CF" w14:textId="1A25B84A" w:rsidR="00036AB5" w:rsidRPr="00036AB5" w:rsidRDefault="00036AB5" w:rsidP="00036AB5">
      <w:pPr>
        <w:pStyle w:val="2"/>
        <w:spacing w:before="120" w:after="120"/>
        <w:jc w:val="both"/>
        <w:rPr>
          <w:rFonts w:ascii="Simplified Arabic" w:hAnsi="Simplified Arabic"/>
          <w:b w:val="0"/>
          <w:bCs w:val="0"/>
          <w:sz w:val="36"/>
        </w:rPr>
      </w:pPr>
      <w:r w:rsidRPr="00036AB5">
        <w:rPr>
          <w:rStyle w:val="a6"/>
          <w:rFonts w:ascii="Simplified Arabic" w:hAnsi="Simplified Arabic"/>
          <w:sz w:val="36"/>
        </w:rPr>
        <w:t xml:space="preserve"> </w:t>
      </w:r>
      <w:r w:rsidRPr="00036AB5">
        <w:rPr>
          <w:rStyle w:val="a6"/>
          <w:rFonts w:ascii="Simplified Arabic" w:hAnsi="Simplified Arabic"/>
          <w:sz w:val="36"/>
        </w:rPr>
        <w:t xml:space="preserve">(1) </w:t>
      </w:r>
      <w:r w:rsidRPr="00036AB5">
        <w:rPr>
          <w:rStyle w:val="a6"/>
          <w:rFonts w:ascii="Simplified Arabic" w:hAnsi="Simplified Arabic"/>
          <w:sz w:val="36"/>
          <w:rtl/>
        </w:rPr>
        <w:t xml:space="preserve">جَمَعَ الرسولُ </w:t>
      </w:r>
      <w:r w:rsidRPr="00036AB5">
        <w:rPr>
          <w:rFonts w:ascii="Sakkal Majalla" w:hAnsi="Sakkal Majalla" w:cs="Sakkal Majalla" w:hint="cs"/>
          <w:b w:val="0"/>
          <w:bCs w:val="0"/>
          <w:sz w:val="36"/>
          <w:rtl/>
        </w:rPr>
        <w:t>ﷺ</w:t>
      </w:r>
      <w:r w:rsidRPr="00036AB5">
        <w:rPr>
          <w:rStyle w:val="a6"/>
          <w:rFonts w:ascii="Simplified Arabic" w:hAnsi="Simplified Arabic"/>
          <w:sz w:val="36"/>
          <w:rtl/>
        </w:rPr>
        <w:t xml:space="preserve"> المحامدَ كلَّهَا</w:t>
      </w:r>
      <w:r w:rsidRPr="00036AB5">
        <w:rPr>
          <w:rStyle w:val="a6"/>
          <w:rFonts w:ascii="Simplified Arabic" w:hAnsi="Simplified Arabic"/>
          <w:sz w:val="36"/>
        </w:rPr>
        <w:t>:</w:t>
      </w:r>
    </w:p>
    <w:p w14:paraId="4DD5D60A" w14:textId="77777777" w:rsidR="00036AB5" w:rsidRPr="00036AB5" w:rsidRDefault="00036AB5" w:rsidP="00036AB5">
      <w:pPr>
        <w:pStyle w:val="a7"/>
        <w:spacing w:before="120" w:after="120" w:line="240" w:lineRule="auto"/>
        <w:jc w:val="both"/>
        <w:rPr>
          <w:rFonts w:ascii="Simplified Arabic" w:hAnsi="Simplified Arabic" w:cs="Simplified Arabic"/>
          <w:sz w:val="36"/>
          <w:szCs w:val="36"/>
        </w:rPr>
      </w:pPr>
      <w:proofErr w:type="spellStart"/>
      <w:r w:rsidRPr="00036AB5">
        <w:rPr>
          <w:rStyle w:val="a6"/>
          <w:rFonts w:ascii="Simplified Arabic" w:hAnsi="Simplified Arabic" w:cs="Simplified Arabic"/>
          <w:b w:val="0"/>
          <w:bCs w:val="0"/>
          <w:sz w:val="36"/>
          <w:szCs w:val="36"/>
          <w:rtl/>
        </w:rPr>
        <w:t>المستقرءُ</w:t>
      </w:r>
      <w:proofErr w:type="spellEnd"/>
      <w:r w:rsidRPr="00036AB5">
        <w:rPr>
          <w:rStyle w:val="a6"/>
          <w:rFonts w:ascii="Simplified Arabic" w:hAnsi="Simplified Arabic" w:cs="Simplified Arabic"/>
          <w:b w:val="0"/>
          <w:bCs w:val="0"/>
          <w:sz w:val="36"/>
          <w:szCs w:val="36"/>
          <w:rtl/>
        </w:rPr>
        <w:t xml:space="preserve"> لسيرةِ سيدِنَا مُحمدٍ </w:t>
      </w:r>
      <w:r w:rsidRPr="00036AB5">
        <w:rPr>
          <w:rFonts w:ascii="Simplified Arabic" w:hAnsi="Simplified Arabic" w:cs="Simplified Arabic"/>
          <w:sz w:val="36"/>
          <w:szCs w:val="36"/>
          <w:rtl/>
        </w:rPr>
        <w:t>ﷺ</w:t>
      </w:r>
      <w:r w:rsidRPr="00036AB5">
        <w:rPr>
          <w:rStyle w:val="a6"/>
          <w:rFonts w:ascii="Simplified Arabic" w:hAnsi="Simplified Arabic" w:cs="Simplified Arabic"/>
          <w:b w:val="0"/>
          <w:bCs w:val="0"/>
          <w:sz w:val="36"/>
          <w:szCs w:val="36"/>
          <w:rtl/>
        </w:rPr>
        <w:t xml:space="preserve"> يجدُ أنَّه قد حازَ الفضائلَ كلَّهَا، وجمعَ الأخلاقَ جميعَهَا، بل كانت أخلاقُهُ لا نظيرَ لهُ فيه ولا مثيل، شَهدَ له بذلك ربُّهُ فقالَ: ﴿وَإِنَّكَ لَعَلَى خُلُقٍ عَظِيمٍ﴾</w:t>
      </w:r>
      <w:r w:rsidRPr="00036AB5">
        <w:rPr>
          <w:rFonts w:ascii="Simplified Arabic" w:hAnsi="Simplified Arabic" w:cs="Simplified Arabic"/>
          <w:sz w:val="36"/>
          <w:szCs w:val="36"/>
          <w:rtl/>
        </w:rPr>
        <w:t xml:space="preserve"> </w:t>
      </w:r>
      <w:r w:rsidRPr="00036AB5">
        <w:rPr>
          <w:rStyle w:val="a6"/>
          <w:rFonts w:ascii="Simplified Arabic" w:hAnsi="Simplified Arabic" w:cs="Simplified Arabic"/>
          <w:b w:val="0"/>
          <w:bCs w:val="0"/>
          <w:sz w:val="36"/>
          <w:szCs w:val="36"/>
          <w:rtl/>
        </w:rPr>
        <w:t xml:space="preserve">فهو فاقَ جميعَ الأخلاقِ حتى صار مضربَ الأمثالِ، فأصبحَ مستعليًا عليها، متصفًا بها ظاهرًا وباطنًا، قائمًا وقاعدًا مع أحبابِهِ وأعدائِهِ، وكذا مَن عاشرَهُ وخالطَهُ وجالسَهُ </w:t>
      </w:r>
      <w:r w:rsidRPr="00036AB5">
        <w:rPr>
          <w:rFonts w:ascii="Simplified Arabic" w:hAnsi="Simplified Arabic" w:cs="Simplified Arabic"/>
          <w:sz w:val="36"/>
          <w:szCs w:val="36"/>
          <w:rtl/>
        </w:rPr>
        <w:t xml:space="preserve">ﷺ </w:t>
      </w:r>
      <w:r w:rsidRPr="00036AB5">
        <w:rPr>
          <w:rStyle w:val="a6"/>
          <w:rFonts w:ascii="Simplified Arabic" w:hAnsi="Simplified Arabic" w:cs="Simplified Arabic"/>
          <w:b w:val="0"/>
          <w:bCs w:val="0"/>
          <w:sz w:val="36"/>
          <w:szCs w:val="36"/>
          <w:rtl/>
        </w:rPr>
        <w:t xml:space="preserve">بل حتى خصومهُ لم يجرؤوا أنْ يتهمُوه بمَا يذمُّهُ أو يقدحُ في أخلاقِهِ </w:t>
      </w:r>
      <w:r w:rsidRPr="00036AB5">
        <w:rPr>
          <w:rFonts w:ascii="Simplified Arabic" w:hAnsi="Simplified Arabic" w:cs="Simplified Arabic"/>
          <w:sz w:val="36"/>
          <w:szCs w:val="36"/>
          <w:rtl/>
        </w:rPr>
        <w:t xml:space="preserve">ﷺ </w:t>
      </w:r>
      <w:r w:rsidRPr="00036AB5">
        <w:rPr>
          <w:rStyle w:val="a6"/>
          <w:rFonts w:ascii="Simplified Arabic" w:hAnsi="Simplified Arabic" w:cs="Simplified Arabic"/>
          <w:b w:val="0"/>
          <w:bCs w:val="0"/>
          <w:sz w:val="36"/>
          <w:szCs w:val="36"/>
          <w:rtl/>
        </w:rPr>
        <w:t xml:space="preserve">، وقد صحَّ أنَّ ملكَ الرومِ هِرقلَ قال لأبي سُفيانَ قبلَ إسلامِهِ </w:t>
      </w:r>
      <w:proofErr w:type="spellStart"/>
      <w:r w:rsidRPr="00036AB5">
        <w:rPr>
          <w:rStyle w:val="a6"/>
          <w:rFonts w:ascii="Simplified Arabic" w:hAnsi="Simplified Arabic" w:cs="Simplified Arabic"/>
          <w:b w:val="0"/>
          <w:bCs w:val="0"/>
          <w:sz w:val="36"/>
          <w:szCs w:val="36"/>
          <w:rtl/>
        </w:rPr>
        <w:t>وَسَأَلْتُكَ:«هَلْ</w:t>
      </w:r>
      <w:proofErr w:type="spellEnd"/>
      <w:r w:rsidRPr="00036AB5">
        <w:rPr>
          <w:rStyle w:val="a6"/>
          <w:rFonts w:ascii="Simplified Arabic" w:hAnsi="Simplified Arabic" w:cs="Simplified Arabic"/>
          <w:b w:val="0"/>
          <w:bCs w:val="0"/>
          <w:sz w:val="36"/>
          <w:szCs w:val="36"/>
          <w:rtl/>
        </w:rPr>
        <w:t xml:space="preserve"> كُنْتُمْ تَتَّهِمُونَهُ بِالكَذِبِ قَبْلَ أَنْ يَقُولَ مَا قَالَ، فَزَعَمْتَ: أَنْ لاَ، فَعَرَفْتُ أَنَّهُ لَمْ يَكُنْ لِيَدَعَ الكَذِبَ عَلَى النَّاسِ وَيَكْذِبَ عَلَى اللَّهِ» (متفق عليه)</w:t>
      </w:r>
      <w:r w:rsidRPr="00036AB5">
        <w:rPr>
          <w:rStyle w:val="a6"/>
          <w:rFonts w:ascii="Simplified Arabic" w:hAnsi="Simplified Arabic" w:cs="Simplified Arabic"/>
          <w:b w:val="0"/>
          <w:bCs w:val="0"/>
          <w:sz w:val="36"/>
          <w:szCs w:val="36"/>
        </w:rPr>
        <w:t xml:space="preserve"> .</w:t>
      </w:r>
    </w:p>
    <w:p w14:paraId="1F81106E" w14:textId="77777777" w:rsidR="00036AB5" w:rsidRPr="00036AB5" w:rsidRDefault="00036AB5" w:rsidP="00036AB5">
      <w:pPr>
        <w:pStyle w:val="a7"/>
        <w:spacing w:before="120" w:after="120" w:line="240" w:lineRule="auto"/>
        <w:jc w:val="both"/>
        <w:rPr>
          <w:rFonts w:ascii="Simplified Arabic" w:hAnsi="Simplified Arabic" w:cs="Simplified Arabic"/>
          <w:sz w:val="36"/>
          <w:szCs w:val="36"/>
        </w:rPr>
      </w:pPr>
      <w:r w:rsidRPr="00036AB5">
        <w:rPr>
          <w:rStyle w:val="a6"/>
          <w:rFonts w:ascii="Simplified Arabic" w:hAnsi="Simplified Arabic" w:cs="Simplified Arabic"/>
          <w:b w:val="0"/>
          <w:bCs w:val="0"/>
          <w:sz w:val="36"/>
          <w:szCs w:val="36"/>
          <w:rtl/>
        </w:rPr>
        <w:lastRenderedPageBreak/>
        <w:t xml:space="preserve">لقد كانت أخلاقُهُ تجسيدًا عمليًّا لِمَا جاء في القرآنِ الكريمِ، فعَنْ سَعْدِ بْنِ هِشَامِ بْنِ عَامِرٍ قَالَ: أَتَيْتُ عَائِشَةَ، فَقُلْتُ: يَا أُمَّ الْمُؤْمِنِينَ أَخْبِرِينِي بِخُلُقِ رَسُولِ اللهِ </w:t>
      </w:r>
      <w:r w:rsidRPr="00036AB5">
        <w:rPr>
          <w:rFonts w:ascii="Simplified Arabic" w:hAnsi="Simplified Arabic" w:cs="Simplified Arabic"/>
          <w:sz w:val="36"/>
          <w:szCs w:val="36"/>
          <w:rtl/>
        </w:rPr>
        <w:t>ﷺ</w:t>
      </w:r>
      <w:r w:rsidRPr="00036AB5">
        <w:rPr>
          <w:rStyle w:val="a6"/>
          <w:rFonts w:ascii="Simplified Arabic" w:hAnsi="Simplified Arabic" w:cs="Simplified Arabic"/>
          <w:b w:val="0"/>
          <w:bCs w:val="0"/>
          <w:sz w:val="36"/>
          <w:szCs w:val="36"/>
          <w:rtl/>
        </w:rPr>
        <w:t xml:space="preserve"> قَالَتْ: «كَانَ خُلُقُهُ الْقُرْآنَ، أَمَا تَقْرَأُ الْقُرْآنَ قَوْلَ اللهِ: ﴿وَإِنَّكَ لَعَلَى خُلُقٍ عَظِيمٍ﴾» (أحمد)، وتعني ــ رضي اللهُ عنها ــ بذلك: أنَّه </w:t>
      </w:r>
      <w:r w:rsidRPr="00036AB5">
        <w:rPr>
          <w:rFonts w:ascii="Simplified Arabic" w:hAnsi="Simplified Arabic" w:cs="Simplified Arabic"/>
          <w:sz w:val="36"/>
          <w:szCs w:val="36"/>
          <w:rtl/>
        </w:rPr>
        <w:t>ﷺ</w:t>
      </w:r>
      <w:r w:rsidRPr="00036AB5">
        <w:rPr>
          <w:rStyle w:val="a6"/>
          <w:rFonts w:ascii="Simplified Arabic" w:hAnsi="Simplified Arabic" w:cs="Simplified Arabic"/>
          <w:b w:val="0"/>
          <w:bCs w:val="0"/>
          <w:sz w:val="36"/>
          <w:szCs w:val="36"/>
          <w:rtl/>
        </w:rPr>
        <w:t xml:space="preserve"> كان يتأدبُ بمَا جاءَ في القرآنِ مِن آدابٍ طيِّبةٍ، ويتخلَّقُ بِما ذُكِرَ فيهِ مِن أخلاقٍ عاليةٍ، ويَعملُ بمَا جاءَ فيهِ مِن مكارمَ وصفاتٍ طيِّبةٍ جليلةٍ، ترفعُهُ في الدنيا والآخرةِ</w:t>
      </w:r>
      <w:r w:rsidRPr="00036AB5">
        <w:rPr>
          <w:rStyle w:val="a6"/>
          <w:rFonts w:ascii="Simplified Arabic" w:hAnsi="Simplified Arabic" w:cs="Simplified Arabic"/>
          <w:b w:val="0"/>
          <w:bCs w:val="0"/>
          <w:sz w:val="36"/>
          <w:szCs w:val="36"/>
        </w:rPr>
        <w:t>.</w:t>
      </w:r>
    </w:p>
    <w:p w14:paraId="42F06E28" w14:textId="77777777" w:rsidR="00036AB5" w:rsidRPr="00036AB5" w:rsidRDefault="00036AB5" w:rsidP="00036AB5">
      <w:pPr>
        <w:pStyle w:val="2"/>
        <w:spacing w:before="120" w:after="120"/>
        <w:jc w:val="both"/>
        <w:rPr>
          <w:rFonts w:ascii="Simplified Arabic" w:hAnsi="Simplified Arabic"/>
          <w:b w:val="0"/>
          <w:bCs w:val="0"/>
          <w:sz w:val="36"/>
        </w:rPr>
      </w:pPr>
      <w:r w:rsidRPr="00036AB5">
        <w:rPr>
          <w:rStyle w:val="a6"/>
          <w:rFonts w:ascii="Simplified Arabic" w:hAnsi="Simplified Arabic"/>
          <w:sz w:val="36"/>
        </w:rPr>
        <w:t xml:space="preserve">(2) </w:t>
      </w:r>
      <w:r w:rsidRPr="00036AB5">
        <w:rPr>
          <w:rStyle w:val="a6"/>
          <w:rFonts w:ascii="Simplified Arabic" w:hAnsi="Simplified Arabic"/>
          <w:sz w:val="36"/>
          <w:rtl/>
        </w:rPr>
        <w:t xml:space="preserve">تعاملُهُ </w:t>
      </w:r>
      <w:r w:rsidRPr="00036AB5">
        <w:rPr>
          <w:rFonts w:ascii="Sakkal Majalla" w:hAnsi="Sakkal Majalla" w:cs="Sakkal Majalla" w:hint="cs"/>
          <w:b w:val="0"/>
          <w:bCs w:val="0"/>
          <w:sz w:val="36"/>
          <w:rtl/>
        </w:rPr>
        <w:t>ﷺ</w:t>
      </w:r>
      <w:r w:rsidRPr="00036AB5">
        <w:rPr>
          <w:rFonts w:ascii="Simplified Arabic" w:hAnsi="Simplified Arabic"/>
          <w:b w:val="0"/>
          <w:bCs w:val="0"/>
          <w:sz w:val="36"/>
          <w:rtl/>
        </w:rPr>
        <w:t xml:space="preserve"> </w:t>
      </w:r>
      <w:r w:rsidRPr="00036AB5">
        <w:rPr>
          <w:rStyle w:val="a6"/>
          <w:rFonts w:ascii="Simplified Arabic" w:hAnsi="Simplified Arabic"/>
          <w:sz w:val="36"/>
          <w:rtl/>
        </w:rPr>
        <w:t>مع أهلِ بيتِهِ</w:t>
      </w:r>
      <w:r w:rsidRPr="00036AB5">
        <w:rPr>
          <w:rStyle w:val="a6"/>
          <w:rFonts w:ascii="Simplified Arabic" w:hAnsi="Simplified Arabic"/>
          <w:sz w:val="36"/>
        </w:rPr>
        <w:t>:</w:t>
      </w:r>
      <w:r w:rsidRPr="00036AB5">
        <w:rPr>
          <w:rFonts w:ascii="Simplified Arabic" w:hAnsi="Simplified Arabic"/>
          <w:b w:val="0"/>
          <w:bCs w:val="0"/>
          <w:sz w:val="36"/>
        </w:rPr>
        <w:t xml:space="preserve"> </w:t>
      </w:r>
    </w:p>
    <w:p w14:paraId="1CBEC5E8" w14:textId="77777777" w:rsidR="00036AB5" w:rsidRPr="00036AB5" w:rsidRDefault="00036AB5" w:rsidP="00036AB5">
      <w:pPr>
        <w:pStyle w:val="a7"/>
        <w:spacing w:before="120" w:after="120" w:line="240" w:lineRule="auto"/>
        <w:jc w:val="both"/>
        <w:rPr>
          <w:rFonts w:ascii="Simplified Arabic" w:hAnsi="Simplified Arabic" w:cs="Simplified Arabic"/>
          <w:sz w:val="36"/>
          <w:szCs w:val="36"/>
        </w:rPr>
      </w:pPr>
      <w:r w:rsidRPr="00036AB5">
        <w:rPr>
          <w:rStyle w:val="a6"/>
          <w:rFonts w:ascii="Simplified Arabic" w:hAnsi="Simplified Arabic" w:cs="Simplified Arabic"/>
          <w:b w:val="0"/>
          <w:bCs w:val="0"/>
          <w:sz w:val="36"/>
          <w:szCs w:val="36"/>
          <w:rtl/>
        </w:rPr>
        <w:t xml:space="preserve">لقد تعاملَ </w:t>
      </w:r>
      <w:r w:rsidRPr="00036AB5">
        <w:rPr>
          <w:rFonts w:ascii="Simplified Arabic" w:hAnsi="Simplified Arabic" w:cs="Simplified Arabic"/>
          <w:sz w:val="36"/>
          <w:szCs w:val="36"/>
          <w:rtl/>
        </w:rPr>
        <w:t>ﷺ</w:t>
      </w:r>
      <w:r w:rsidRPr="00036AB5">
        <w:rPr>
          <w:rStyle w:val="a6"/>
          <w:rFonts w:ascii="Simplified Arabic" w:hAnsi="Simplified Arabic" w:cs="Simplified Arabic"/>
          <w:b w:val="0"/>
          <w:bCs w:val="0"/>
          <w:sz w:val="36"/>
          <w:szCs w:val="36"/>
          <w:rtl/>
        </w:rPr>
        <w:t xml:space="preserve"> مع أهلِ بيتِهِ بكلِّ رحمةٍ وسهولةٍ وبساطةٍ، فلم يؤثرْ عنه </w:t>
      </w:r>
      <w:r w:rsidRPr="00036AB5">
        <w:rPr>
          <w:rFonts w:ascii="Simplified Arabic" w:hAnsi="Simplified Arabic" w:cs="Simplified Arabic"/>
          <w:sz w:val="36"/>
          <w:szCs w:val="36"/>
          <w:rtl/>
        </w:rPr>
        <w:t>ﷺ</w:t>
      </w:r>
      <w:r w:rsidRPr="00036AB5">
        <w:rPr>
          <w:rStyle w:val="a6"/>
          <w:rFonts w:ascii="Simplified Arabic" w:hAnsi="Simplified Arabic" w:cs="Simplified Arabic"/>
          <w:b w:val="0"/>
          <w:bCs w:val="0"/>
          <w:sz w:val="36"/>
          <w:szCs w:val="36"/>
          <w:rtl/>
        </w:rPr>
        <w:t xml:space="preserve"> أنَّه آذَى امرأةً أو شقَّ عليهن، ويكفِي أنْ نتأمَّلَ بعضَ مواقفِهِ: «اسْتَأْذَنَ أَبُو بَكْرٍ عَلَى النبي </w:t>
      </w:r>
      <w:r w:rsidRPr="00036AB5">
        <w:rPr>
          <w:rFonts w:ascii="Simplified Arabic" w:hAnsi="Simplified Arabic" w:cs="Simplified Arabic"/>
          <w:sz w:val="36"/>
          <w:szCs w:val="36"/>
          <w:rtl/>
        </w:rPr>
        <w:t>ﷺ</w:t>
      </w:r>
      <w:r w:rsidRPr="00036AB5">
        <w:rPr>
          <w:rStyle w:val="a6"/>
          <w:rFonts w:ascii="Simplified Arabic" w:hAnsi="Simplified Arabic" w:cs="Simplified Arabic"/>
          <w:b w:val="0"/>
          <w:bCs w:val="0"/>
          <w:sz w:val="36"/>
          <w:szCs w:val="36"/>
          <w:rtl/>
        </w:rPr>
        <w:t xml:space="preserve"> فَسَمِعَ صَوْتَ عَائِشَةَ - ابنته- عَالِيًا، فَلَمَّا دَخَلَ تَنَاوَلَهَا لِيَلْطِمَهَا، وَقَالَ أَلا أَرَاكِ تَرْفَعِينَ صَوْتَكِ عَلَى رَسُولِ اللَّهِ، فَجَعَلَ النبيُّ </w:t>
      </w:r>
      <w:r w:rsidRPr="00036AB5">
        <w:rPr>
          <w:rFonts w:ascii="Simplified Arabic" w:hAnsi="Simplified Arabic" w:cs="Simplified Arabic"/>
          <w:sz w:val="36"/>
          <w:szCs w:val="36"/>
          <w:rtl/>
        </w:rPr>
        <w:t>ﷺ</w:t>
      </w:r>
      <w:r w:rsidRPr="00036AB5">
        <w:rPr>
          <w:rStyle w:val="a6"/>
          <w:rFonts w:ascii="Simplified Arabic" w:hAnsi="Simplified Arabic" w:cs="Simplified Arabic"/>
          <w:b w:val="0"/>
          <w:bCs w:val="0"/>
          <w:sz w:val="36"/>
          <w:szCs w:val="36"/>
          <w:rtl/>
        </w:rPr>
        <w:t xml:space="preserve"> يَحْجِزُهُ وَخَرَجَ أَبُو بَكْرٍ مُغْضَبًا، فَقَالَ النبي </w:t>
      </w:r>
      <w:r w:rsidRPr="00036AB5">
        <w:rPr>
          <w:rFonts w:ascii="Simplified Arabic" w:hAnsi="Simplified Arabic" w:cs="Simplified Arabic"/>
          <w:sz w:val="36"/>
          <w:szCs w:val="36"/>
          <w:rtl/>
        </w:rPr>
        <w:t>ﷺ</w:t>
      </w:r>
      <w:r w:rsidRPr="00036AB5">
        <w:rPr>
          <w:rStyle w:val="a6"/>
          <w:rFonts w:ascii="Simplified Arabic" w:hAnsi="Simplified Arabic" w:cs="Simplified Arabic"/>
          <w:b w:val="0"/>
          <w:bCs w:val="0"/>
          <w:sz w:val="36"/>
          <w:szCs w:val="36"/>
          <w:rtl/>
        </w:rPr>
        <w:t xml:space="preserve"> حِينَ خَرَجَ أَبُو بَكْرٍ: كَيْفَ رَأَيْتِنِي أَنْقَذْتُكِ مِنْ الرجُلِ ؟، قَالَ: فَمَكَثَ أَبُو بَكْرٍ أَيامًا ثُمَّ اسْتَأْذَنَ عَلَى رَسُولِ اللَّهِ </w:t>
      </w:r>
      <w:r w:rsidRPr="00036AB5">
        <w:rPr>
          <w:rFonts w:ascii="Simplified Arabic" w:hAnsi="Simplified Arabic" w:cs="Simplified Arabic"/>
          <w:sz w:val="36"/>
          <w:szCs w:val="36"/>
          <w:rtl/>
        </w:rPr>
        <w:t>ﷺ</w:t>
      </w:r>
      <w:r w:rsidRPr="00036AB5">
        <w:rPr>
          <w:rStyle w:val="a6"/>
          <w:rFonts w:ascii="Simplified Arabic" w:hAnsi="Simplified Arabic" w:cs="Simplified Arabic"/>
          <w:b w:val="0"/>
          <w:bCs w:val="0"/>
          <w:sz w:val="36"/>
          <w:szCs w:val="36"/>
          <w:rtl/>
        </w:rPr>
        <w:t xml:space="preserve"> فَوَجَدَهُمَا قَدْ اصْطَلَحَا فَقَالَ لَهُمَا: أَدْخِلانِي في سِلْمِكُمَا كَمَا أَدْخَلْتُمَانِي في حَرْبِكُمَا فَقَالَ النبي: قَدْ فَعَلْنَا قَدْ فَعَلْنَا»(أبو داود)، فها هي رحمتُهُ </w:t>
      </w:r>
      <w:r w:rsidRPr="00036AB5">
        <w:rPr>
          <w:rFonts w:ascii="Simplified Arabic" w:hAnsi="Simplified Arabic" w:cs="Simplified Arabic"/>
          <w:sz w:val="36"/>
          <w:szCs w:val="36"/>
          <w:rtl/>
        </w:rPr>
        <w:t>ﷺ</w:t>
      </w:r>
      <w:r w:rsidRPr="00036AB5">
        <w:rPr>
          <w:rStyle w:val="a6"/>
          <w:rFonts w:ascii="Simplified Arabic" w:hAnsi="Simplified Arabic" w:cs="Simplified Arabic"/>
          <w:b w:val="0"/>
          <w:bCs w:val="0"/>
          <w:sz w:val="36"/>
          <w:szCs w:val="36"/>
          <w:rtl/>
        </w:rPr>
        <w:t xml:space="preserve"> قد فاقتْ رحمةَ الأبِ، فأبو عائشةَ رَضِيَ اللَّهُ عَنْهما- هو أبو بكرٍ الصديقُ- أرادَ أنْ يعاقبَهَا على خطئِهَا، ولكن لرحمتِهِ بها </w:t>
      </w:r>
      <w:r w:rsidRPr="00036AB5">
        <w:rPr>
          <w:rFonts w:ascii="Simplified Arabic" w:hAnsi="Simplified Arabic" w:cs="Simplified Arabic"/>
          <w:sz w:val="36"/>
          <w:szCs w:val="36"/>
          <w:rtl/>
        </w:rPr>
        <w:t>ﷺ</w:t>
      </w:r>
      <w:r w:rsidRPr="00036AB5">
        <w:rPr>
          <w:rStyle w:val="a6"/>
          <w:rFonts w:ascii="Simplified Arabic" w:hAnsi="Simplified Arabic" w:cs="Simplified Arabic"/>
          <w:b w:val="0"/>
          <w:bCs w:val="0"/>
          <w:sz w:val="36"/>
          <w:szCs w:val="36"/>
          <w:rtl/>
        </w:rPr>
        <w:t xml:space="preserve"> حجزَ عنها أباها!، وفيمَا يلي بيانٌ لقبسٍ مِن حالِهِ </w:t>
      </w:r>
      <w:r w:rsidRPr="00036AB5">
        <w:rPr>
          <w:rFonts w:ascii="Simplified Arabic" w:hAnsi="Simplified Arabic" w:cs="Simplified Arabic"/>
          <w:sz w:val="36"/>
          <w:szCs w:val="36"/>
          <w:rtl/>
        </w:rPr>
        <w:t>ﷺ</w:t>
      </w:r>
      <w:r w:rsidRPr="00036AB5">
        <w:rPr>
          <w:rStyle w:val="a6"/>
          <w:rFonts w:ascii="Simplified Arabic" w:hAnsi="Simplified Arabic" w:cs="Simplified Arabic"/>
          <w:b w:val="0"/>
          <w:bCs w:val="0"/>
          <w:sz w:val="36"/>
          <w:szCs w:val="36"/>
          <w:rtl/>
        </w:rPr>
        <w:t xml:space="preserve"> مع أهلِهِ</w:t>
      </w:r>
      <w:r w:rsidRPr="00036AB5">
        <w:rPr>
          <w:rStyle w:val="a6"/>
          <w:rFonts w:ascii="Simplified Arabic" w:hAnsi="Simplified Arabic" w:cs="Simplified Arabic"/>
          <w:b w:val="0"/>
          <w:bCs w:val="0"/>
          <w:sz w:val="36"/>
          <w:szCs w:val="36"/>
        </w:rPr>
        <w:t>:</w:t>
      </w:r>
    </w:p>
    <w:p w14:paraId="5DBB12CC" w14:textId="0A76A007" w:rsidR="00036AB5" w:rsidRPr="00036AB5" w:rsidRDefault="00036AB5" w:rsidP="00036AB5">
      <w:pPr>
        <w:pStyle w:val="a7"/>
        <w:spacing w:before="120" w:after="120" w:line="240" w:lineRule="auto"/>
        <w:jc w:val="both"/>
        <w:rPr>
          <w:rFonts w:ascii="Simplified Arabic" w:hAnsi="Simplified Arabic" w:cs="Simplified Arabic"/>
          <w:sz w:val="36"/>
          <w:szCs w:val="36"/>
        </w:rPr>
      </w:pPr>
      <w:r w:rsidRPr="00036AB5">
        <w:rPr>
          <w:rStyle w:val="a6"/>
          <w:rFonts w:ascii="Simplified Arabic" w:hAnsi="Simplified Arabic" w:cs="Simplified Arabic"/>
          <w:b w:val="0"/>
          <w:bCs w:val="0"/>
          <w:sz w:val="36"/>
          <w:szCs w:val="36"/>
          <w:u w:val="single"/>
          <w:rtl/>
        </w:rPr>
        <w:t>أولًا</w:t>
      </w:r>
      <w:r w:rsidRPr="00036AB5">
        <w:rPr>
          <w:rStyle w:val="a6"/>
          <w:rFonts w:ascii="Simplified Arabic" w:hAnsi="Simplified Arabic" w:cs="Simplified Arabic"/>
          <w:b w:val="0"/>
          <w:bCs w:val="0"/>
          <w:sz w:val="36"/>
          <w:szCs w:val="36"/>
          <w:u w:val="single"/>
        </w:rPr>
        <w:t>:</w:t>
      </w:r>
      <w:r w:rsidRPr="00036AB5">
        <w:rPr>
          <w:rStyle w:val="a6"/>
          <w:rFonts w:ascii="Simplified Arabic" w:hAnsi="Simplified Arabic" w:cs="Simplified Arabic"/>
          <w:b w:val="0"/>
          <w:bCs w:val="0"/>
          <w:sz w:val="36"/>
          <w:szCs w:val="36"/>
        </w:rPr>
        <w:t xml:space="preserve"> </w:t>
      </w:r>
      <w:r w:rsidRPr="00036AB5">
        <w:rPr>
          <w:rStyle w:val="a6"/>
          <w:rFonts w:ascii="Simplified Arabic" w:hAnsi="Simplified Arabic" w:cs="Simplified Arabic"/>
          <w:b w:val="0"/>
          <w:bCs w:val="0"/>
          <w:sz w:val="36"/>
          <w:szCs w:val="36"/>
          <w:rtl/>
        </w:rPr>
        <w:t>قضاءُ حوائجِ الزوجةِ ومساعدتُهَا ببعضِ الأعمالِ</w:t>
      </w:r>
      <w:r w:rsidRPr="00036AB5">
        <w:rPr>
          <w:rStyle w:val="a6"/>
          <w:rFonts w:ascii="Simplified Arabic" w:hAnsi="Simplified Arabic" w:cs="Simplified Arabic"/>
          <w:b w:val="0"/>
          <w:bCs w:val="0"/>
          <w:sz w:val="36"/>
          <w:szCs w:val="36"/>
        </w:rPr>
        <w:t>:</w:t>
      </w:r>
      <w:r w:rsidRPr="00036AB5">
        <w:rPr>
          <w:rFonts w:ascii="Simplified Arabic" w:hAnsi="Simplified Arabic" w:cs="Simplified Arabic"/>
          <w:sz w:val="36"/>
          <w:szCs w:val="36"/>
        </w:rPr>
        <w:t xml:space="preserve"> </w:t>
      </w:r>
      <w:r w:rsidRPr="00036AB5">
        <w:rPr>
          <w:rStyle w:val="a6"/>
          <w:rFonts w:ascii="Simplified Arabic" w:hAnsi="Simplified Arabic" w:cs="Simplified Arabic"/>
          <w:b w:val="0"/>
          <w:bCs w:val="0"/>
          <w:sz w:val="36"/>
          <w:szCs w:val="36"/>
          <w:rtl/>
        </w:rPr>
        <w:t xml:space="preserve">الزوجةُ بشرٌ تتعبُ وتمرضُ، فعلى الزوجِ أنْ يُراعِي ذلك فيقومُ بمساعدتِهَا، وقضاءِ حوائِجِهَا، والقيامِ ببعضِ أعمالِ المنزلِ عنها، فنبيُّنَا </w:t>
      </w:r>
      <w:r w:rsidRPr="00036AB5">
        <w:rPr>
          <w:rFonts w:ascii="Simplified Arabic" w:hAnsi="Simplified Arabic" w:cs="Simplified Arabic"/>
          <w:sz w:val="36"/>
          <w:szCs w:val="36"/>
          <w:rtl/>
        </w:rPr>
        <w:t>ﷺ</w:t>
      </w:r>
      <w:r w:rsidRPr="00036AB5">
        <w:rPr>
          <w:rStyle w:val="a6"/>
          <w:rFonts w:ascii="Simplified Arabic" w:hAnsi="Simplified Arabic" w:cs="Simplified Arabic"/>
          <w:b w:val="0"/>
          <w:bCs w:val="0"/>
          <w:sz w:val="36"/>
          <w:szCs w:val="36"/>
          <w:rtl/>
        </w:rPr>
        <w:t xml:space="preserve"> كان يقومُ بخدمةِ ورعايةِ أهلِ بيتِهِ سُئلتْ عَائِشَةُ: «هَلْ كَانَ رَسُولُ اللَّهِ يَعْمَلُ فِي بَيْتِهِ شَيْئًا؟ قَالَتْ: نَعَمْ، كَانَ رَسُولُ اللَّهِ يَخْصِفُ نَعْلَهُ، وَيَخِيطُ ثَوْبَهُ، وَيَعْمَلُ فِي بَيْتِهِ كَمَا يَعْمَلُ أَحَدُكُمْ فِي بَيْتِهِ» (ابن حبان</w:t>
      </w:r>
      <w:r w:rsidRPr="00036AB5">
        <w:rPr>
          <w:rStyle w:val="a6"/>
          <w:rFonts w:ascii="Simplified Arabic" w:hAnsi="Simplified Arabic" w:cs="Simplified Arabic" w:hint="cs"/>
          <w:b w:val="0"/>
          <w:bCs w:val="0"/>
          <w:sz w:val="36"/>
          <w:szCs w:val="36"/>
          <w:rtl/>
        </w:rPr>
        <w:t>)</w:t>
      </w:r>
      <w:r w:rsidRPr="00036AB5">
        <w:rPr>
          <w:rStyle w:val="a6"/>
          <w:rFonts w:ascii="Simplified Arabic" w:hAnsi="Simplified Arabic" w:cs="Simplified Arabic"/>
          <w:b w:val="0"/>
          <w:bCs w:val="0"/>
          <w:sz w:val="36"/>
          <w:szCs w:val="36"/>
        </w:rPr>
        <w:t>.</w:t>
      </w:r>
      <w:r w:rsidRPr="00036AB5">
        <w:rPr>
          <w:rStyle w:val="a6"/>
          <w:rFonts w:ascii="Simplified Arabic" w:hAnsi="Simplified Arabic" w:cs="Simplified Arabic"/>
          <w:b w:val="0"/>
          <w:bCs w:val="0"/>
          <w:sz w:val="36"/>
          <w:szCs w:val="36"/>
        </w:rPr>
        <w:t xml:space="preserve"> </w:t>
      </w:r>
    </w:p>
    <w:p w14:paraId="6CCCFAD1" w14:textId="77777777" w:rsidR="00036AB5" w:rsidRPr="00036AB5" w:rsidRDefault="00036AB5" w:rsidP="00036AB5">
      <w:pPr>
        <w:pStyle w:val="a7"/>
        <w:spacing w:before="120" w:after="120" w:line="240" w:lineRule="auto"/>
        <w:jc w:val="both"/>
        <w:rPr>
          <w:rFonts w:ascii="Simplified Arabic" w:hAnsi="Simplified Arabic" w:cs="Simplified Arabic"/>
          <w:sz w:val="36"/>
          <w:szCs w:val="36"/>
        </w:rPr>
      </w:pPr>
      <w:r w:rsidRPr="00036AB5">
        <w:rPr>
          <w:rStyle w:val="a6"/>
          <w:rFonts w:ascii="Simplified Arabic" w:hAnsi="Simplified Arabic" w:cs="Simplified Arabic"/>
          <w:b w:val="0"/>
          <w:bCs w:val="0"/>
          <w:sz w:val="36"/>
          <w:szCs w:val="36"/>
          <w:rtl/>
        </w:rPr>
        <w:t>إذًا التواضعُ والبساطةُ مع شريكةِ العمرِ مِن أسبابِ السعادةِ، والمرأةُ في البيتِ ليست هملًا أو متاعًا، بل هي إنسانٌ كالرجلِ تشاركُهُ وتشاطرُهُ الأفراحَ والأتراحَ، فعلى الزوجِ أنْ يقفَ مع زوجِهِ ويعينَهَا</w:t>
      </w:r>
      <w:r w:rsidRPr="00036AB5">
        <w:rPr>
          <w:rStyle w:val="a6"/>
          <w:rFonts w:ascii="Simplified Arabic" w:hAnsi="Simplified Arabic" w:cs="Simplified Arabic"/>
          <w:b w:val="0"/>
          <w:bCs w:val="0"/>
          <w:sz w:val="36"/>
          <w:szCs w:val="36"/>
        </w:rPr>
        <w:t>.</w:t>
      </w:r>
    </w:p>
    <w:p w14:paraId="5383F2A2" w14:textId="77777777" w:rsidR="00036AB5" w:rsidRPr="00036AB5" w:rsidRDefault="00036AB5" w:rsidP="00036AB5">
      <w:pPr>
        <w:pStyle w:val="a7"/>
        <w:spacing w:before="120" w:after="120" w:line="240" w:lineRule="auto"/>
        <w:jc w:val="both"/>
        <w:rPr>
          <w:rFonts w:ascii="Simplified Arabic" w:hAnsi="Simplified Arabic" w:cs="Simplified Arabic"/>
          <w:sz w:val="36"/>
          <w:szCs w:val="36"/>
        </w:rPr>
      </w:pPr>
      <w:r w:rsidRPr="00036AB5">
        <w:rPr>
          <w:rStyle w:val="a6"/>
          <w:rFonts w:ascii="Simplified Arabic" w:hAnsi="Simplified Arabic" w:cs="Simplified Arabic"/>
          <w:b w:val="0"/>
          <w:bCs w:val="0"/>
          <w:sz w:val="36"/>
          <w:szCs w:val="36"/>
          <w:u w:val="single"/>
          <w:rtl/>
        </w:rPr>
        <w:t>ثانيًا</w:t>
      </w:r>
      <w:r w:rsidRPr="00036AB5">
        <w:rPr>
          <w:rStyle w:val="a6"/>
          <w:rFonts w:ascii="Simplified Arabic" w:hAnsi="Simplified Arabic" w:cs="Simplified Arabic"/>
          <w:b w:val="0"/>
          <w:bCs w:val="0"/>
          <w:sz w:val="36"/>
          <w:szCs w:val="36"/>
          <w:u w:val="single"/>
        </w:rPr>
        <w:t>:</w:t>
      </w:r>
      <w:r w:rsidRPr="00036AB5">
        <w:rPr>
          <w:rStyle w:val="a6"/>
          <w:rFonts w:ascii="Simplified Arabic" w:hAnsi="Simplified Arabic" w:cs="Simplified Arabic"/>
          <w:b w:val="0"/>
          <w:bCs w:val="0"/>
          <w:sz w:val="36"/>
          <w:szCs w:val="36"/>
        </w:rPr>
        <w:t xml:space="preserve"> </w:t>
      </w:r>
      <w:r w:rsidRPr="00036AB5">
        <w:rPr>
          <w:rStyle w:val="a6"/>
          <w:rFonts w:ascii="Simplified Arabic" w:hAnsi="Simplified Arabic" w:cs="Simplified Arabic"/>
          <w:b w:val="0"/>
          <w:bCs w:val="0"/>
          <w:sz w:val="36"/>
          <w:szCs w:val="36"/>
          <w:rtl/>
        </w:rPr>
        <w:t>مراعاةُ شعورِهَا ونفسيتِهَا</w:t>
      </w:r>
      <w:r w:rsidRPr="00036AB5">
        <w:rPr>
          <w:rStyle w:val="a6"/>
          <w:rFonts w:ascii="Simplified Arabic" w:hAnsi="Simplified Arabic" w:cs="Simplified Arabic"/>
          <w:b w:val="0"/>
          <w:bCs w:val="0"/>
          <w:sz w:val="36"/>
          <w:szCs w:val="36"/>
        </w:rPr>
        <w:t xml:space="preserve">: </w:t>
      </w:r>
      <w:r w:rsidRPr="00036AB5">
        <w:rPr>
          <w:rStyle w:val="a6"/>
          <w:rFonts w:ascii="Simplified Arabic" w:hAnsi="Simplified Arabic" w:cs="Simplified Arabic"/>
          <w:b w:val="0"/>
          <w:bCs w:val="0"/>
          <w:sz w:val="36"/>
          <w:szCs w:val="36"/>
          <w:rtl/>
        </w:rPr>
        <w:t xml:space="preserve">أحيانًا تُخطئٌ زوجتُهُ </w:t>
      </w:r>
      <w:r w:rsidRPr="00036AB5">
        <w:rPr>
          <w:rFonts w:ascii="Simplified Arabic" w:hAnsi="Simplified Arabic" w:cs="Simplified Arabic"/>
          <w:sz w:val="36"/>
          <w:szCs w:val="36"/>
          <w:rtl/>
        </w:rPr>
        <w:t>ﷺ</w:t>
      </w:r>
      <w:r w:rsidRPr="00036AB5">
        <w:rPr>
          <w:rStyle w:val="a6"/>
          <w:rFonts w:ascii="Simplified Arabic" w:hAnsi="Simplified Arabic" w:cs="Simplified Arabic"/>
          <w:b w:val="0"/>
          <w:bCs w:val="0"/>
          <w:sz w:val="36"/>
          <w:szCs w:val="36"/>
          <w:rtl/>
        </w:rPr>
        <w:t xml:space="preserve"> خطًأ كبيرًا، ويكونُ هذا الخطأُ أمامَ الناسِ، وقد يسببُ ذلك الإحراجَ لهُ، ومع ذلك فمِن رحمتِهِ يُقدِّرُ موقفَهَا، ويرحمُ ضعفَهَا، ويعذرُ غيرتَهَا، ولا </w:t>
      </w:r>
      <w:r w:rsidRPr="00036AB5">
        <w:rPr>
          <w:rStyle w:val="a6"/>
          <w:rFonts w:ascii="Simplified Arabic" w:hAnsi="Simplified Arabic" w:cs="Simplified Arabic"/>
          <w:b w:val="0"/>
          <w:bCs w:val="0"/>
          <w:sz w:val="36"/>
          <w:szCs w:val="36"/>
          <w:rtl/>
        </w:rPr>
        <w:lastRenderedPageBreak/>
        <w:t xml:space="preserve">ينفعلُ أو يتجاوزُ، إنَّما يتساهلُ ويعفُو فعَنْ أَنَسٍ «أَنَّ رَسُولَ اللَّهِ كَانَ عِنْدَ بَعْضِ نِسَائِهِ - أَظُنُّهَا عَائِشَةَ - فَأَرْسَلَتْ إِحْدَى أُمَّهَاتِ الْمُؤْمِنِينَ مَعَ خَادِمٍ لَهَا بِقَصْعَةٍ فِيهَا طَعَامٌ، قَالَ: فَضَرَبَتِ الْأُخْرَى بِيَدِ الْخَادِمِ، فَكُسِرَتِ الْقَصْعَةُ بِنِصْفَيْنِ، قَالَ: فَجَعَلَ رَسُولُ اللَّهِ صَلَّى اللهُ عَلَيْهِ وَسَلَّمَ يَقُولُ: غَارَتْ أُمُّكُمْ، قَالَ: وَأَخَذَ الْكَسْرَيْنِ فَضَمَّ إِحْدَاهُمَا إِلَى الْأُخْرَى، فَجَعَلَ فِيهَا الطَّعَامَ، ثُمَّ قَالَ: كُلُوا فَأَكَلُوا وَحَبَسَ الرَّسُولَ، وَالْقَصْعَةَ حَتَّى فَرَغُوا، فَدَفَعَ إِلَى الرَّسُولِ قَصْعَةً أُخْرَى، وَتَرَكَ الْمَكْسُورَةَ مَكَانَهَا»(البخاري)، لقد أخذَ رَسُولُ اللَّهِ هذا الموقفَ ببساطةٍ، وجمعَ الطعامَ مِن على الأرضِ، وقد عللَّ غضبَ زوجتهِ بالغيرةِ، ولم ينسَ أنْ يرفعَ قدرَهَا، فأيُّ رحمةٍ هذه التي كانت في قلبهِ </w:t>
      </w:r>
      <w:r w:rsidRPr="00036AB5">
        <w:rPr>
          <w:rFonts w:ascii="Simplified Arabic" w:hAnsi="Simplified Arabic" w:cs="Simplified Arabic"/>
          <w:sz w:val="36"/>
          <w:szCs w:val="36"/>
          <w:rtl/>
        </w:rPr>
        <w:t xml:space="preserve">ﷺ </w:t>
      </w:r>
      <w:r w:rsidRPr="00036AB5">
        <w:rPr>
          <w:rStyle w:val="a6"/>
          <w:rFonts w:ascii="Simplified Arabic" w:hAnsi="Simplified Arabic" w:cs="Simplified Arabic"/>
          <w:b w:val="0"/>
          <w:bCs w:val="0"/>
          <w:sz w:val="36"/>
          <w:szCs w:val="36"/>
          <w:rtl/>
        </w:rPr>
        <w:t xml:space="preserve">، ماذا لو حدثَ هذا في زمانِنَا اليوم هذا الموقفُ ؟ ماذا كان يفعلُ </w:t>
      </w:r>
      <w:proofErr w:type="gramStart"/>
      <w:r w:rsidRPr="00036AB5">
        <w:rPr>
          <w:rStyle w:val="a6"/>
          <w:rFonts w:ascii="Simplified Arabic" w:hAnsi="Simplified Arabic" w:cs="Simplified Arabic"/>
          <w:b w:val="0"/>
          <w:bCs w:val="0"/>
          <w:sz w:val="36"/>
          <w:szCs w:val="36"/>
          <w:rtl/>
        </w:rPr>
        <w:t>الزوجُ؟</w:t>
      </w:r>
      <w:r w:rsidRPr="00036AB5">
        <w:rPr>
          <w:rStyle w:val="a6"/>
          <w:rFonts w:ascii="Simplified Arabic" w:hAnsi="Simplified Arabic" w:cs="Simplified Arabic"/>
          <w:b w:val="0"/>
          <w:bCs w:val="0"/>
          <w:sz w:val="36"/>
          <w:szCs w:val="36"/>
        </w:rPr>
        <w:t>.</w:t>
      </w:r>
      <w:proofErr w:type="gramEnd"/>
    </w:p>
    <w:p w14:paraId="08001E67" w14:textId="77777777" w:rsidR="00036AB5" w:rsidRPr="00036AB5" w:rsidRDefault="00036AB5" w:rsidP="00036AB5">
      <w:pPr>
        <w:pStyle w:val="a7"/>
        <w:spacing w:before="120" w:after="120" w:line="240" w:lineRule="auto"/>
        <w:jc w:val="both"/>
        <w:rPr>
          <w:rFonts w:ascii="Simplified Arabic" w:hAnsi="Simplified Arabic" w:cs="Simplified Arabic"/>
          <w:sz w:val="36"/>
          <w:szCs w:val="36"/>
        </w:rPr>
      </w:pPr>
      <w:r w:rsidRPr="00036AB5">
        <w:rPr>
          <w:rStyle w:val="a6"/>
          <w:rFonts w:ascii="Simplified Arabic" w:hAnsi="Simplified Arabic" w:cs="Simplified Arabic"/>
          <w:b w:val="0"/>
          <w:bCs w:val="0"/>
          <w:sz w:val="36"/>
          <w:szCs w:val="36"/>
          <w:rtl/>
        </w:rPr>
        <w:t xml:space="preserve">وكان </w:t>
      </w:r>
      <w:r w:rsidRPr="00036AB5">
        <w:rPr>
          <w:rFonts w:ascii="Simplified Arabic" w:hAnsi="Simplified Arabic" w:cs="Simplified Arabic"/>
          <w:sz w:val="36"/>
          <w:szCs w:val="36"/>
          <w:rtl/>
        </w:rPr>
        <w:t>ﷺ</w:t>
      </w:r>
      <w:r w:rsidRPr="00036AB5">
        <w:rPr>
          <w:rStyle w:val="a6"/>
          <w:rFonts w:ascii="Simplified Arabic" w:hAnsi="Simplified Arabic" w:cs="Simplified Arabic"/>
          <w:b w:val="0"/>
          <w:bCs w:val="0"/>
          <w:sz w:val="36"/>
          <w:szCs w:val="36"/>
          <w:rtl/>
        </w:rPr>
        <w:t xml:space="preserve"> يُراعِي عذرَهَا حالَ الأذَى فعَنْ عَائِشَةَ قَالَتْ: «كُنْتُ أَتَعَرَّقُ الْعَظْمَ وَأَنَا حَائِضٌ، فَأُعْطِيهِ النَّبِيَّ </w:t>
      </w:r>
      <w:r w:rsidRPr="00036AB5">
        <w:rPr>
          <w:rFonts w:ascii="Simplified Arabic" w:hAnsi="Simplified Arabic" w:cs="Simplified Arabic"/>
          <w:sz w:val="36"/>
          <w:szCs w:val="36"/>
          <w:rtl/>
        </w:rPr>
        <w:t>ﷺ</w:t>
      </w:r>
      <w:r w:rsidRPr="00036AB5">
        <w:rPr>
          <w:rStyle w:val="a6"/>
          <w:rFonts w:ascii="Simplified Arabic" w:hAnsi="Simplified Arabic" w:cs="Simplified Arabic"/>
          <w:b w:val="0"/>
          <w:bCs w:val="0"/>
          <w:sz w:val="36"/>
          <w:szCs w:val="36"/>
          <w:rtl/>
        </w:rPr>
        <w:t xml:space="preserve"> فَيَضَعُ فَمَهُ فِي الْمَوْضِعِ الَّذِي فِيهِ وَضَعْتُهُ، وَأَشْرَبُ الشَّرَابَ فَأُنَاوِلُهُ فَيَضَعُ فَمَهُ فِي الْمَوْضِعِ الَّذِي كُنْتُ أَشْرَبُ مِنْهُ» (أبو داود</w:t>
      </w:r>
      <w:proofErr w:type="gramStart"/>
      <w:r w:rsidRPr="00036AB5">
        <w:rPr>
          <w:rStyle w:val="a6"/>
          <w:rFonts w:ascii="Simplified Arabic" w:hAnsi="Simplified Arabic" w:cs="Simplified Arabic"/>
          <w:b w:val="0"/>
          <w:bCs w:val="0"/>
          <w:sz w:val="36"/>
          <w:szCs w:val="36"/>
          <w:rtl/>
        </w:rPr>
        <w:t>)</w:t>
      </w:r>
      <w:r w:rsidRPr="00036AB5">
        <w:rPr>
          <w:rStyle w:val="a6"/>
          <w:rFonts w:ascii="Simplified Arabic" w:hAnsi="Simplified Arabic" w:cs="Simplified Arabic"/>
          <w:b w:val="0"/>
          <w:bCs w:val="0"/>
          <w:sz w:val="36"/>
          <w:szCs w:val="36"/>
        </w:rPr>
        <w:t xml:space="preserve"> .</w:t>
      </w:r>
      <w:proofErr w:type="gramEnd"/>
    </w:p>
    <w:p w14:paraId="079AF7F7" w14:textId="77777777" w:rsidR="00036AB5" w:rsidRPr="00036AB5" w:rsidRDefault="00036AB5" w:rsidP="00036AB5">
      <w:pPr>
        <w:pStyle w:val="a7"/>
        <w:spacing w:before="120" w:after="120" w:line="240" w:lineRule="auto"/>
        <w:jc w:val="both"/>
        <w:rPr>
          <w:rFonts w:ascii="Simplified Arabic" w:hAnsi="Simplified Arabic" w:cs="Simplified Arabic"/>
          <w:sz w:val="36"/>
          <w:szCs w:val="36"/>
        </w:rPr>
      </w:pPr>
      <w:r w:rsidRPr="00036AB5">
        <w:rPr>
          <w:rStyle w:val="a6"/>
          <w:rFonts w:ascii="Simplified Arabic" w:hAnsi="Simplified Arabic" w:cs="Simplified Arabic"/>
          <w:b w:val="0"/>
          <w:bCs w:val="0"/>
          <w:sz w:val="36"/>
          <w:szCs w:val="36"/>
          <w:u w:val="single"/>
          <w:rtl/>
        </w:rPr>
        <w:t>ثالثًا</w:t>
      </w:r>
      <w:r w:rsidRPr="00036AB5">
        <w:rPr>
          <w:rStyle w:val="a6"/>
          <w:rFonts w:ascii="Simplified Arabic" w:hAnsi="Simplified Arabic" w:cs="Simplified Arabic"/>
          <w:b w:val="0"/>
          <w:bCs w:val="0"/>
          <w:sz w:val="36"/>
          <w:szCs w:val="36"/>
          <w:u w:val="single"/>
        </w:rPr>
        <w:t>:</w:t>
      </w:r>
      <w:r w:rsidRPr="00036AB5">
        <w:rPr>
          <w:rStyle w:val="a6"/>
          <w:rFonts w:ascii="Simplified Arabic" w:hAnsi="Simplified Arabic" w:cs="Simplified Arabic"/>
          <w:b w:val="0"/>
          <w:bCs w:val="0"/>
          <w:sz w:val="36"/>
          <w:szCs w:val="36"/>
        </w:rPr>
        <w:t xml:space="preserve"> </w:t>
      </w:r>
      <w:r w:rsidRPr="00036AB5">
        <w:rPr>
          <w:rStyle w:val="a6"/>
          <w:rFonts w:ascii="Simplified Arabic" w:hAnsi="Simplified Arabic" w:cs="Simplified Arabic"/>
          <w:b w:val="0"/>
          <w:bCs w:val="0"/>
          <w:sz w:val="36"/>
          <w:szCs w:val="36"/>
          <w:rtl/>
        </w:rPr>
        <w:t>الحذرُ مِن شتمِهَا أو ضربِهَا والإساءةِ إليهَا</w:t>
      </w:r>
      <w:r w:rsidRPr="00036AB5">
        <w:rPr>
          <w:rStyle w:val="a6"/>
          <w:rFonts w:ascii="Simplified Arabic" w:hAnsi="Simplified Arabic" w:cs="Simplified Arabic"/>
          <w:b w:val="0"/>
          <w:bCs w:val="0"/>
          <w:sz w:val="36"/>
          <w:szCs w:val="36"/>
        </w:rPr>
        <w:t>:</w:t>
      </w:r>
      <w:r w:rsidRPr="00036AB5">
        <w:rPr>
          <w:rFonts w:ascii="Simplified Arabic" w:hAnsi="Simplified Arabic" w:cs="Simplified Arabic"/>
          <w:sz w:val="36"/>
          <w:szCs w:val="36"/>
        </w:rPr>
        <w:t xml:space="preserve"> </w:t>
      </w:r>
      <w:r w:rsidRPr="00036AB5">
        <w:rPr>
          <w:rStyle w:val="a6"/>
          <w:rFonts w:ascii="Simplified Arabic" w:hAnsi="Simplified Arabic" w:cs="Simplified Arabic"/>
          <w:b w:val="0"/>
          <w:bCs w:val="0"/>
          <w:sz w:val="36"/>
          <w:szCs w:val="36"/>
          <w:rtl/>
        </w:rPr>
        <w:t xml:space="preserve">عَنْ عَائِشَةَ قَالَتْ: «مَا ضَرَبَ رَسُولُ اللَّهِ </w:t>
      </w:r>
      <w:r w:rsidRPr="00036AB5">
        <w:rPr>
          <w:rFonts w:ascii="Simplified Arabic" w:hAnsi="Simplified Arabic" w:cs="Simplified Arabic"/>
          <w:sz w:val="36"/>
          <w:szCs w:val="36"/>
          <w:rtl/>
        </w:rPr>
        <w:t>ﷺ</w:t>
      </w:r>
      <w:r w:rsidRPr="00036AB5">
        <w:rPr>
          <w:rStyle w:val="a6"/>
          <w:rFonts w:ascii="Simplified Arabic" w:hAnsi="Simplified Arabic" w:cs="Simplified Arabic"/>
          <w:b w:val="0"/>
          <w:bCs w:val="0"/>
          <w:sz w:val="36"/>
          <w:szCs w:val="36"/>
          <w:rtl/>
        </w:rPr>
        <w:t xml:space="preserve"> بِيَدِهِ شَيْئًا قَطُّ إِلَا أَنْ يُجَاهِدَ فِي سَبِيلِ اللَّهِ، وَلَا ضَرَبَ خَادِمًا أَوِ امْرَأَةً» (النسائي)</w:t>
      </w:r>
      <w:r w:rsidRPr="00036AB5">
        <w:rPr>
          <w:rStyle w:val="a6"/>
          <w:rFonts w:ascii="Simplified Arabic" w:hAnsi="Simplified Arabic" w:cs="Simplified Arabic"/>
          <w:b w:val="0"/>
          <w:bCs w:val="0"/>
          <w:sz w:val="36"/>
          <w:szCs w:val="36"/>
        </w:rPr>
        <w:t>.</w:t>
      </w:r>
    </w:p>
    <w:p w14:paraId="5F276817" w14:textId="77777777" w:rsidR="00036AB5" w:rsidRPr="00036AB5" w:rsidRDefault="00036AB5" w:rsidP="00036AB5">
      <w:pPr>
        <w:pStyle w:val="a7"/>
        <w:spacing w:before="120" w:after="120" w:line="240" w:lineRule="auto"/>
        <w:jc w:val="both"/>
        <w:rPr>
          <w:rFonts w:ascii="Simplified Arabic" w:hAnsi="Simplified Arabic" w:cs="Simplified Arabic"/>
          <w:sz w:val="36"/>
          <w:szCs w:val="36"/>
        </w:rPr>
      </w:pPr>
      <w:r w:rsidRPr="00036AB5">
        <w:rPr>
          <w:rStyle w:val="a6"/>
          <w:rFonts w:ascii="Simplified Arabic" w:hAnsi="Simplified Arabic" w:cs="Simplified Arabic"/>
          <w:b w:val="0"/>
          <w:bCs w:val="0"/>
          <w:sz w:val="36"/>
          <w:szCs w:val="36"/>
          <w:u w:val="single"/>
          <w:rtl/>
        </w:rPr>
        <w:t>رابعًا</w:t>
      </w:r>
      <w:r w:rsidRPr="00036AB5">
        <w:rPr>
          <w:rStyle w:val="a6"/>
          <w:rFonts w:ascii="Simplified Arabic" w:hAnsi="Simplified Arabic" w:cs="Simplified Arabic"/>
          <w:b w:val="0"/>
          <w:bCs w:val="0"/>
          <w:sz w:val="36"/>
          <w:szCs w:val="36"/>
          <w:u w:val="single"/>
        </w:rPr>
        <w:t>:</w:t>
      </w:r>
      <w:r w:rsidRPr="00036AB5">
        <w:rPr>
          <w:rStyle w:val="a6"/>
          <w:rFonts w:ascii="Simplified Arabic" w:hAnsi="Simplified Arabic" w:cs="Simplified Arabic"/>
          <w:b w:val="0"/>
          <w:bCs w:val="0"/>
          <w:sz w:val="36"/>
          <w:szCs w:val="36"/>
        </w:rPr>
        <w:t xml:space="preserve"> </w:t>
      </w:r>
      <w:r w:rsidRPr="00036AB5">
        <w:rPr>
          <w:rStyle w:val="a6"/>
          <w:rFonts w:ascii="Simplified Arabic" w:hAnsi="Simplified Arabic" w:cs="Simplified Arabic"/>
          <w:b w:val="0"/>
          <w:bCs w:val="0"/>
          <w:sz w:val="36"/>
          <w:szCs w:val="36"/>
          <w:rtl/>
        </w:rPr>
        <w:t>الممازحةُ والمرحُ مع الأهلِ</w:t>
      </w:r>
      <w:r w:rsidRPr="00036AB5">
        <w:rPr>
          <w:rStyle w:val="a6"/>
          <w:rFonts w:ascii="Simplified Arabic" w:hAnsi="Simplified Arabic" w:cs="Simplified Arabic"/>
          <w:b w:val="0"/>
          <w:bCs w:val="0"/>
          <w:sz w:val="36"/>
          <w:szCs w:val="36"/>
        </w:rPr>
        <w:t xml:space="preserve">: </w:t>
      </w:r>
      <w:r w:rsidRPr="00036AB5">
        <w:rPr>
          <w:rStyle w:val="a6"/>
          <w:rFonts w:ascii="Simplified Arabic" w:hAnsi="Simplified Arabic" w:cs="Simplified Arabic"/>
          <w:b w:val="0"/>
          <w:bCs w:val="0"/>
          <w:sz w:val="36"/>
          <w:szCs w:val="36"/>
          <w:rtl/>
        </w:rPr>
        <w:t xml:space="preserve">لا بأسَ أنْ ينظمَ الزوجُ أوقاتًا خاصةً للمرحِ واللعبِ مع الزوجةِ، فهذه سنةٌ تضفِي على الحياةِ الزوجيةِ البهجةَ والسعادةَ، وتقطعُ الروتين البغيضَ فيها، فعن عائشةَ قالت: «زارتنَا سودةُ يومًا فجلسَ رسولُ اللهِ </w:t>
      </w:r>
      <w:r w:rsidRPr="00036AB5">
        <w:rPr>
          <w:rFonts w:ascii="Simplified Arabic" w:hAnsi="Simplified Arabic" w:cs="Simplified Arabic"/>
          <w:sz w:val="36"/>
          <w:szCs w:val="36"/>
          <w:rtl/>
        </w:rPr>
        <w:t>ﷺ</w:t>
      </w:r>
      <w:r w:rsidRPr="00036AB5">
        <w:rPr>
          <w:rStyle w:val="a6"/>
          <w:rFonts w:ascii="Simplified Arabic" w:hAnsi="Simplified Arabic" w:cs="Simplified Arabic"/>
          <w:b w:val="0"/>
          <w:bCs w:val="0"/>
          <w:sz w:val="36"/>
          <w:szCs w:val="36"/>
          <w:rtl/>
        </w:rPr>
        <w:t xml:space="preserve"> بيني وبينها إحدَى رجليهِ في حجرِي، والأخرى في حجرِهَا، فعملتُ لهَا حريرةً، أو قال: خزيرةً فقلتُ: كُلِي، فأبتْ فقلتُ: لتأكلِي، أو </w:t>
      </w:r>
      <w:proofErr w:type="spellStart"/>
      <w:r w:rsidRPr="00036AB5">
        <w:rPr>
          <w:rStyle w:val="a6"/>
          <w:rFonts w:ascii="Simplified Arabic" w:hAnsi="Simplified Arabic" w:cs="Simplified Arabic"/>
          <w:b w:val="0"/>
          <w:bCs w:val="0"/>
          <w:sz w:val="36"/>
          <w:szCs w:val="36"/>
          <w:rtl/>
        </w:rPr>
        <w:t>لألطخنَّ</w:t>
      </w:r>
      <w:proofErr w:type="spellEnd"/>
      <w:r w:rsidRPr="00036AB5">
        <w:rPr>
          <w:rStyle w:val="a6"/>
          <w:rFonts w:ascii="Simplified Arabic" w:hAnsi="Simplified Arabic" w:cs="Simplified Arabic"/>
          <w:b w:val="0"/>
          <w:bCs w:val="0"/>
          <w:sz w:val="36"/>
          <w:szCs w:val="36"/>
          <w:rtl/>
        </w:rPr>
        <w:t xml:space="preserve"> وجهَك، فأبتْ، فأخذتُ مِن القصعةِ شيئًا فلطختُ بهِ وجههَا، فرفعَ </w:t>
      </w:r>
      <w:r w:rsidRPr="00036AB5">
        <w:rPr>
          <w:rFonts w:ascii="Simplified Arabic" w:hAnsi="Simplified Arabic" w:cs="Simplified Arabic"/>
          <w:sz w:val="36"/>
          <w:szCs w:val="36"/>
          <w:rtl/>
        </w:rPr>
        <w:t>ﷺ</w:t>
      </w:r>
      <w:r w:rsidRPr="00036AB5">
        <w:rPr>
          <w:rStyle w:val="a6"/>
          <w:rFonts w:ascii="Simplified Arabic" w:hAnsi="Simplified Arabic" w:cs="Simplified Arabic"/>
          <w:b w:val="0"/>
          <w:bCs w:val="0"/>
          <w:sz w:val="36"/>
          <w:szCs w:val="36"/>
          <w:rtl/>
        </w:rPr>
        <w:t xml:space="preserve"> رجلَهُ مِن حجرِهَا تستقيدُ منِّي، فأخذت مِن القصعةِ شيئًا فلطخت به وجهِي، ورسولُ اللهِ يضحكُ، فإذا عمرُ يقولُ: يا عبدَ اللهِ بنَ عمرَ، يا عبدَ اللهِ بنَ عمرَ فقالَ لنَا </w:t>
      </w:r>
      <w:r w:rsidRPr="00036AB5">
        <w:rPr>
          <w:rFonts w:ascii="Simplified Arabic" w:hAnsi="Simplified Arabic" w:cs="Simplified Arabic"/>
          <w:sz w:val="36"/>
          <w:szCs w:val="36"/>
          <w:rtl/>
        </w:rPr>
        <w:t>ﷺ</w:t>
      </w:r>
      <w:r w:rsidRPr="00036AB5">
        <w:rPr>
          <w:rStyle w:val="a6"/>
          <w:rFonts w:ascii="Simplified Arabic" w:hAnsi="Simplified Arabic" w:cs="Simplified Arabic"/>
          <w:b w:val="0"/>
          <w:bCs w:val="0"/>
          <w:sz w:val="36"/>
          <w:szCs w:val="36"/>
        </w:rPr>
        <w:t>: «</w:t>
      </w:r>
      <w:r w:rsidRPr="00036AB5">
        <w:rPr>
          <w:rStyle w:val="a6"/>
          <w:rFonts w:ascii="Simplified Arabic" w:hAnsi="Simplified Arabic" w:cs="Simplified Arabic"/>
          <w:b w:val="0"/>
          <w:bCs w:val="0"/>
          <w:sz w:val="36"/>
          <w:szCs w:val="36"/>
          <w:rtl/>
        </w:rPr>
        <w:t>قومَا فاغسلَا وجوهكُمَا، فلا أحسبُ عمرَ إلَّا داخلًا» (النسائي)</w:t>
      </w:r>
      <w:r w:rsidRPr="00036AB5">
        <w:rPr>
          <w:rStyle w:val="a6"/>
          <w:rFonts w:ascii="Simplified Arabic" w:hAnsi="Simplified Arabic" w:cs="Simplified Arabic"/>
          <w:b w:val="0"/>
          <w:bCs w:val="0"/>
          <w:sz w:val="36"/>
          <w:szCs w:val="36"/>
        </w:rPr>
        <w:t xml:space="preserve"> .</w:t>
      </w:r>
    </w:p>
    <w:p w14:paraId="4287823F" w14:textId="05AB99ED" w:rsidR="00036AB5" w:rsidRPr="00036AB5" w:rsidRDefault="00036AB5" w:rsidP="00036AB5">
      <w:pPr>
        <w:pStyle w:val="a7"/>
        <w:spacing w:before="120" w:after="120" w:line="240" w:lineRule="auto"/>
        <w:jc w:val="both"/>
        <w:rPr>
          <w:rFonts w:ascii="Simplified Arabic" w:hAnsi="Simplified Arabic" w:cs="Simplified Arabic"/>
          <w:sz w:val="36"/>
          <w:szCs w:val="36"/>
        </w:rPr>
      </w:pPr>
      <w:r w:rsidRPr="00036AB5">
        <w:rPr>
          <w:rStyle w:val="a6"/>
          <w:rFonts w:ascii="Simplified Arabic" w:hAnsi="Simplified Arabic" w:cs="Simplified Arabic"/>
          <w:b w:val="0"/>
          <w:bCs w:val="0"/>
          <w:sz w:val="36"/>
          <w:szCs w:val="36"/>
          <w:u w:val="single"/>
          <w:rtl/>
        </w:rPr>
        <w:t>خامسًا</w:t>
      </w:r>
      <w:r w:rsidRPr="00036AB5">
        <w:rPr>
          <w:rStyle w:val="a6"/>
          <w:rFonts w:ascii="Simplified Arabic" w:hAnsi="Simplified Arabic" w:cs="Simplified Arabic"/>
          <w:b w:val="0"/>
          <w:bCs w:val="0"/>
          <w:sz w:val="36"/>
          <w:szCs w:val="36"/>
          <w:u w:val="single"/>
        </w:rPr>
        <w:t>:</w:t>
      </w:r>
      <w:r w:rsidRPr="00036AB5">
        <w:rPr>
          <w:rStyle w:val="a6"/>
          <w:rFonts w:ascii="Simplified Arabic" w:hAnsi="Simplified Arabic" w:cs="Simplified Arabic"/>
          <w:b w:val="0"/>
          <w:bCs w:val="0"/>
          <w:sz w:val="36"/>
          <w:szCs w:val="36"/>
        </w:rPr>
        <w:t xml:space="preserve"> </w:t>
      </w:r>
      <w:r w:rsidRPr="00036AB5">
        <w:rPr>
          <w:rStyle w:val="a6"/>
          <w:rFonts w:ascii="Simplified Arabic" w:hAnsi="Simplified Arabic" w:cs="Simplified Arabic"/>
          <w:b w:val="0"/>
          <w:bCs w:val="0"/>
          <w:sz w:val="36"/>
          <w:szCs w:val="36"/>
          <w:rtl/>
        </w:rPr>
        <w:t>الجلوسُ مع الزوجةِ والتحدثُ إليهَا ومشاورتُهَا</w:t>
      </w:r>
      <w:r w:rsidRPr="00036AB5">
        <w:rPr>
          <w:rStyle w:val="a6"/>
          <w:rFonts w:ascii="Simplified Arabic" w:hAnsi="Simplified Arabic" w:cs="Simplified Arabic"/>
          <w:b w:val="0"/>
          <w:bCs w:val="0"/>
          <w:sz w:val="36"/>
          <w:szCs w:val="36"/>
        </w:rPr>
        <w:t xml:space="preserve">: </w:t>
      </w:r>
      <w:r w:rsidRPr="00036AB5">
        <w:rPr>
          <w:rStyle w:val="a6"/>
          <w:rFonts w:ascii="Simplified Arabic" w:hAnsi="Simplified Arabic" w:cs="Simplified Arabic"/>
          <w:b w:val="0"/>
          <w:bCs w:val="0"/>
          <w:sz w:val="36"/>
          <w:szCs w:val="36"/>
          <w:rtl/>
        </w:rPr>
        <w:t xml:space="preserve">إنّ كثيرًا مِن الأزواجِ كثيرُ الترحالِ والخروجِ، كثيرُ الارتباطاتِ، فأيُّ حياةٍ هذه؟! وأين حقُّ الزوجةِ والأولادِ والجلوسُ معهُم؟! وانظرْ مثالًا لهذا الفنِّ </w:t>
      </w:r>
      <w:r w:rsidRPr="00036AB5">
        <w:rPr>
          <w:rStyle w:val="a6"/>
          <w:rFonts w:ascii="Simplified Arabic" w:hAnsi="Simplified Arabic" w:cs="Simplified Arabic"/>
          <w:b w:val="0"/>
          <w:bCs w:val="0"/>
          <w:sz w:val="36"/>
          <w:szCs w:val="36"/>
          <w:rtl/>
        </w:rPr>
        <w:lastRenderedPageBreak/>
        <w:t xml:space="preserve">في الجلوسِ مع الزوجةِ والحديثِ معهَا، حديثَ أمِّ زرعٍ الطويل، ورسولُ اللهِ </w:t>
      </w:r>
      <w:r w:rsidRPr="00036AB5">
        <w:rPr>
          <w:rFonts w:ascii="Simplified Arabic" w:hAnsi="Simplified Arabic" w:cs="Simplified Arabic"/>
          <w:sz w:val="36"/>
          <w:szCs w:val="36"/>
          <w:rtl/>
        </w:rPr>
        <w:t>ﷺ</w:t>
      </w:r>
      <w:r w:rsidRPr="00036AB5">
        <w:rPr>
          <w:rStyle w:val="a6"/>
          <w:rFonts w:ascii="Simplified Arabic" w:hAnsi="Simplified Arabic" w:cs="Simplified Arabic"/>
          <w:b w:val="0"/>
          <w:bCs w:val="0"/>
          <w:sz w:val="36"/>
          <w:szCs w:val="36"/>
          <w:rtl/>
        </w:rPr>
        <w:t xml:space="preserve"> يسمعُ لـلسيدةِ عائشةَ تحكيهِ، قال ابنُ حجرٍ: "وفيهِ </w:t>
      </w:r>
      <w:r w:rsidRPr="00036AB5">
        <w:rPr>
          <w:rStyle w:val="a6"/>
          <w:rFonts w:ascii="Simplified Arabic" w:hAnsi="Simplified Arabic" w:cs="Simplified Arabic" w:hint="cs"/>
          <w:b w:val="0"/>
          <w:bCs w:val="0"/>
          <w:sz w:val="36"/>
          <w:szCs w:val="36"/>
          <w:rtl/>
        </w:rPr>
        <w:t xml:space="preserve">أي: </w:t>
      </w:r>
      <w:r w:rsidRPr="00036AB5">
        <w:rPr>
          <w:rStyle w:val="a6"/>
          <w:rFonts w:ascii="Simplified Arabic" w:hAnsi="Simplified Arabic" w:cs="Simplified Arabic"/>
          <w:b w:val="0"/>
          <w:bCs w:val="0"/>
          <w:sz w:val="36"/>
          <w:szCs w:val="36"/>
          <w:rtl/>
        </w:rPr>
        <w:t>-</w:t>
      </w:r>
      <w:r w:rsidRPr="00036AB5">
        <w:rPr>
          <w:rStyle w:val="a6"/>
          <w:rFonts w:ascii="Simplified Arabic" w:hAnsi="Simplified Arabic" w:cs="Simplified Arabic"/>
          <w:b w:val="0"/>
          <w:bCs w:val="0"/>
          <w:sz w:val="36"/>
          <w:szCs w:val="36"/>
          <w:rtl/>
        </w:rPr>
        <w:t xml:space="preserve"> هذا الحديث مِن الفوائدِ- حسنُ عشرةِ المرءِ أهلَهُ بالتأنيسِ والمحادثةِ بالأمورِ المباحةِ ما لم يفضِ ذلك إلى ما يمنعُ" </w:t>
      </w:r>
      <w:proofErr w:type="spellStart"/>
      <w:r w:rsidRPr="00036AB5">
        <w:rPr>
          <w:rStyle w:val="a6"/>
          <w:rFonts w:ascii="Simplified Arabic" w:hAnsi="Simplified Arabic" w:cs="Simplified Arabic" w:hint="cs"/>
          <w:b w:val="0"/>
          <w:bCs w:val="0"/>
          <w:sz w:val="36"/>
          <w:szCs w:val="36"/>
          <w:rtl/>
        </w:rPr>
        <w:t>أ.ه</w:t>
      </w:r>
      <w:proofErr w:type="spellEnd"/>
      <w:r w:rsidRPr="00036AB5">
        <w:rPr>
          <w:rStyle w:val="a6"/>
          <w:rFonts w:ascii="Simplified Arabic" w:hAnsi="Simplified Arabic" w:cs="Simplified Arabic"/>
          <w:b w:val="0"/>
          <w:bCs w:val="0"/>
          <w:sz w:val="36"/>
          <w:szCs w:val="36"/>
        </w:rPr>
        <w:t>.</w:t>
      </w:r>
    </w:p>
    <w:p w14:paraId="639C9343" w14:textId="77777777" w:rsidR="00036AB5" w:rsidRPr="00036AB5" w:rsidRDefault="00036AB5" w:rsidP="00036AB5">
      <w:pPr>
        <w:pStyle w:val="a7"/>
        <w:spacing w:before="120" w:after="120" w:line="240" w:lineRule="auto"/>
        <w:jc w:val="both"/>
        <w:rPr>
          <w:rFonts w:ascii="Simplified Arabic" w:hAnsi="Simplified Arabic" w:cs="Simplified Arabic"/>
          <w:sz w:val="36"/>
          <w:szCs w:val="36"/>
        </w:rPr>
      </w:pPr>
      <w:r w:rsidRPr="00036AB5">
        <w:rPr>
          <w:rStyle w:val="a6"/>
          <w:rFonts w:ascii="Simplified Arabic" w:hAnsi="Simplified Arabic" w:cs="Simplified Arabic"/>
          <w:b w:val="0"/>
          <w:bCs w:val="0"/>
          <w:sz w:val="36"/>
          <w:szCs w:val="36"/>
          <w:rtl/>
        </w:rPr>
        <w:t xml:space="preserve">إنَّ استشارةَ الزوجةِ والشكايةَ لهَا يشعرُهَا أيضًا بقيمتِهَا وحبِّهَا، استشرْ المرأةَ ولو لم تكنْ أيُّها الأخُ الحبيبُ بحاجةٍ إلى مثلِ هذه المشورة، فإنَّك تشعرُ هذه الزوجةَ بقيمتِهَا وحبِّكَ لهَا، ولن تعدمَ الرأي والمشورةَ أبدًا فربَّمَا فتحتْ عليكَ برأيٍ صائبٍ كان السببَ في سعادتِكَ، فنبيُّنَا </w:t>
      </w:r>
      <w:r w:rsidRPr="00036AB5">
        <w:rPr>
          <w:rFonts w:ascii="Simplified Arabic" w:hAnsi="Simplified Arabic" w:cs="Simplified Arabic"/>
          <w:sz w:val="36"/>
          <w:szCs w:val="36"/>
          <w:rtl/>
        </w:rPr>
        <w:t>ﷺ</w:t>
      </w:r>
      <w:r w:rsidRPr="00036AB5">
        <w:rPr>
          <w:rStyle w:val="a6"/>
          <w:rFonts w:ascii="Simplified Arabic" w:hAnsi="Simplified Arabic" w:cs="Simplified Arabic"/>
          <w:b w:val="0"/>
          <w:bCs w:val="0"/>
          <w:sz w:val="36"/>
          <w:szCs w:val="36"/>
          <w:rtl/>
        </w:rPr>
        <w:t xml:space="preserve"> كان يستشيرُ أزواجَهُ، ومِن ذلك استشارتُهُ </w:t>
      </w:r>
      <w:r w:rsidRPr="00036AB5">
        <w:rPr>
          <w:rFonts w:ascii="Simplified Arabic" w:hAnsi="Simplified Arabic" w:cs="Simplified Arabic"/>
          <w:sz w:val="36"/>
          <w:szCs w:val="36"/>
          <w:rtl/>
        </w:rPr>
        <w:t>ﷺ</w:t>
      </w:r>
      <w:r w:rsidRPr="00036AB5">
        <w:rPr>
          <w:rStyle w:val="a6"/>
          <w:rFonts w:ascii="Simplified Arabic" w:hAnsi="Simplified Arabic" w:cs="Simplified Arabic"/>
          <w:b w:val="0"/>
          <w:bCs w:val="0"/>
          <w:sz w:val="36"/>
          <w:szCs w:val="36"/>
          <w:rtl/>
        </w:rPr>
        <w:t xml:space="preserve"> لـ أمِّ سلمةَ في صلحِ الحديبية عندما أمرَ أصحابَهُ بنحرِ الهدي وحلقِ الرأسِ فلم يفعلُوا؛ لأنَّه شقّ عليهم أنْ يرجعُوا ولم يدخلُوا مكةَ، فدخلَ مهمومًا حزينًا على أمِّ سلمةَ بخيمتِهَا، فمَا كان منها إلّا أنْ جاءتْ بالرأيِ الصائبِ: اُخرجْ يا رسولَ اللهِ! فاحلقْ وانحرْ، فحلقَ ونحرَ، فإذا بأصحابِه كلِّهم يقومون قومةَ رجلٍ واحدِ فيحلقون وينحرون (البخاري</w:t>
      </w:r>
      <w:proofErr w:type="gramStart"/>
      <w:r w:rsidRPr="00036AB5">
        <w:rPr>
          <w:rStyle w:val="a6"/>
          <w:rFonts w:ascii="Simplified Arabic" w:hAnsi="Simplified Arabic" w:cs="Simplified Arabic"/>
          <w:b w:val="0"/>
          <w:bCs w:val="0"/>
          <w:sz w:val="36"/>
          <w:szCs w:val="36"/>
          <w:rtl/>
        </w:rPr>
        <w:t>)</w:t>
      </w:r>
      <w:r w:rsidRPr="00036AB5">
        <w:rPr>
          <w:rStyle w:val="a6"/>
          <w:rFonts w:ascii="Simplified Arabic" w:hAnsi="Simplified Arabic" w:cs="Simplified Arabic"/>
          <w:b w:val="0"/>
          <w:bCs w:val="0"/>
          <w:sz w:val="36"/>
          <w:szCs w:val="36"/>
        </w:rPr>
        <w:t xml:space="preserve"> .</w:t>
      </w:r>
      <w:proofErr w:type="gramEnd"/>
    </w:p>
    <w:p w14:paraId="08CA4C28" w14:textId="77777777" w:rsidR="00036AB5" w:rsidRPr="00036AB5" w:rsidRDefault="00036AB5" w:rsidP="00036AB5">
      <w:pPr>
        <w:pStyle w:val="a7"/>
        <w:spacing w:before="120" w:after="120" w:line="240" w:lineRule="auto"/>
        <w:jc w:val="both"/>
        <w:rPr>
          <w:rFonts w:ascii="Simplified Arabic" w:hAnsi="Simplified Arabic" w:cs="Simplified Arabic"/>
          <w:sz w:val="36"/>
          <w:szCs w:val="36"/>
        </w:rPr>
      </w:pPr>
      <w:r w:rsidRPr="00036AB5">
        <w:rPr>
          <w:rStyle w:val="a6"/>
          <w:rFonts w:ascii="Simplified Arabic" w:hAnsi="Simplified Arabic" w:cs="Simplified Arabic"/>
          <w:b w:val="0"/>
          <w:bCs w:val="0"/>
          <w:sz w:val="36"/>
          <w:szCs w:val="36"/>
          <w:rtl/>
        </w:rPr>
        <w:t>وأيضًا انظرْ لاستشارتِه لـخديجةَ رضي اللهُ عنها في أمرِ الوحيِ، ووقوفِهَا معه وشدِّهَا مِن أَزرِهِ، هكذا المرأةُ فإنَّها معينةٌ لزوجِهَا إذا أشعرَهَا زوجُهَا بقيمتِهَا فالعلاقةُ بينَ الزوجينِ تنمُو وتتأصلُ كلّمَا تجددتْ ودارتْ الأحاديثُ بينهما، فالأحاديثُ وسيلةُ التعارفِ الذي يُؤدِّي إلى التآلفٍ، فالحذرُ كلُّ الحذرِ مِن تعودِ الصمتِ الدائمِ بينكمَا، فتتحولُ الحياةُ إلى روتينٍ بغيضٍ ومِن ثمَّ تُقتَلُ المشاعرُ وتنعدمُ العواطفُ بينهمَا</w:t>
      </w:r>
      <w:r w:rsidRPr="00036AB5">
        <w:rPr>
          <w:rStyle w:val="a6"/>
          <w:rFonts w:ascii="Simplified Arabic" w:hAnsi="Simplified Arabic" w:cs="Simplified Arabic"/>
          <w:b w:val="0"/>
          <w:bCs w:val="0"/>
          <w:sz w:val="36"/>
          <w:szCs w:val="36"/>
        </w:rPr>
        <w:t>.</w:t>
      </w:r>
    </w:p>
    <w:p w14:paraId="53D853B3" w14:textId="77777777" w:rsidR="00036AB5" w:rsidRDefault="00036AB5" w:rsidP="00036AB5">
      <w:pPr>
        <w:pStyle w:val="a7"/>
        <w:spacing w:before="120" w:after="120" w:line="240" w:lineRule="auto"/>
        <w:jc w:val="both"/>
        <w:rPr>
          <w:rFonts w:ascii="Simplified Arabic" w:hAnsi="Simplified Arabic" w:cs="Simplified Arabic"/>
          <w:sz w:val="36"/>
          <w:szCs w:val="36"/>
          <w:rtl/>
        </w:rPr>
      </w:pPr>
      <w:r w:rsidRPr="00036AB5">
        <w:rPr>
          <w:rStyle w:val="a6"/>
          <w:rFonts w:ascii="Simplified Arabic" w:hAnsi="Simplified Arabic" w:cs="Simplified Arabic"/>
          <w:b w:val="0"/>
          <w:bCs w:val="0"/>
          <w:sz w:val="36"/>
          <w:szCs w:val="36"/>
          <w:u w:val="single"/>
          <w:rtl/>
        </w:rPr>
        <w:t>سادسًا</w:t>
      </w:r>
      <w:r w:rsidRPr="00036AB5">
        <w:rPr>
          <w:rStyle w:val="a6"/>
          <w:rFonts w:ascii="Simplified Arabic" w:hAnsi="Simplified Arabic" w:cs="Simplified Arabic"/>
          <w:b w:val="0"/>
          <w:bCs w:val="0"/>
          <w:sz w:val="36"/>
          <w:szCs w:val="36"/>
          <w:u w:val="single"/>
        </w:rPr>
        <w:t>:</w:t>
      </w:r>
      <w:r w:rsidRPr="00036AB5">
        <w:rPr>
          <w:rStyle w:val="a6"/>
          <w:rFonts w:ascii="Simplified Arabic" w:hAnsi="Simplified Arabic" w:cs="Simplified Arabic"/>
          <w:b w:val="0"/>
          <w:bCs w:val="0"/>
          <w:sz w:val="36"/>
          <w:szCs w:val="36"/>
        </w:rPr>
        <w:t xml:space="preserve"> </w:t>
      </w:r>
      <w:r w:rsidRPr="00036AB5">
        <w:rPr>
          <w:rStyle w:val="a6"/>
          <w:rFonts w:ascii="Simplified Arabic" w:hAnsi="Simplified Arabic" w:cs="Simplified Arabic"/>
          <w:b w:val="0"/>
          <w:bCs w:val="0"/>
          <w:sz w:val="36"/>
          <w:szCs w:val="36"/>
          <w:rtl/>
        </w:rPr>
        <w:t>التلطُّفُ معهنَّ</w:t>
      </w:r>
      <w:r w:rsidRPr="00036AB5">
        <w:rPr>
          <w:rStyle w:val="a6"/>
          <w:rFonts w:ascii="Simplified Arabic" w:hAnsi="Simplified Arabic" w:cs="Simplified Arabic"/>
          <w:b w:val="0"/>
          <w:bCs w:val="0"/>
          <w:sz w:val="36"/>
          <w:szCs w:val="36"/>
        </w:rPr>
        <w:t xml:space="preserve">: </w:t>
      </w:r>
      <w:r w:rsidRPr="00036AB5">
        <w:rPr>
          <w:rStyle w:val="a6"/>
          <w:rFonts w:ascii="Simplified Arabic" w:hAnsi="Simplified Arabic" w:cs="Simplified Arabic"/>
          <w:b w:val="0"/>
          <w:bCs w:val="0"/>
          <w:sz w:val="36"/>
          <w:szCs w:val="36"/>
          <w:rtl/>
        </w:rPr>
        <w:t xml:space="preserve">حرصَ </w:t>
      </w:r>
      <w:r w:rsidRPr="00036AB5">
        <w:rPr>
          <w:rFonts w:ascii="Simplified Arabic" w:hAnsi="Simplified Arabic" w:cs="Simplified Arabic"/>
          <w:sz w:val="36"/>
          <w:szCs w:val="36"/>
          <w:rtl/>
        </w:rPr>
        <w:t>ﷺ</w:t>
      </w:r>
      <w:r w:rsidRPr="00036AB5">
        <w:rPr>
          <w:rStyle w:val="a6"/>
          <w:rFonts w:ascii="Simplified Arabic" w:hAnsi="Simplified Arabic" w:cs="Simplified Arabic"/>
          <w:b w:val="0"/>
          <w:bCs w:val="0"/>
          <w:sz w:val="36"/>
          <w:szCs w:val="36"/>
          <w:rtl/>
        </w:rPr>
        <w:t xml:space="preserve"> كُلَّ الحرصِ على إدخالِ الفرحِ، والسرورِ على زوجاتِه، ويتعاملُ مع كُلّ واحدةٍ منهنّ بمَا يُناسبُ عُمرَهَا، وميولَهَا، ومِن ذلك أَنَّ عَائِشَةَ </w:t>
      </w:r>
      <w:proofErr w:type="spellStart"/>
      <w:r w:rsidRPr="00036AB5">
        <w:rPr>
          <w:rStyle w:val="a6"/>
          <w:rFonts w:ascii="Simplified Arabic" w:hAnsi="Simplified Arabic" w:cs="Simplified Arabic"/>
          <w:b w:val="0"/>
          <w:bCs w:val="0"/>
          <w:sz w:val="36"/>
          <w:szCs w:val="36"/>
          <w:rtl/>
        </w:rPr>
        <w:t>قَالَتْ:«لَقَدْ</w:t>
      </w:r>
      <w:proofErr w:type="spellEnd"/>
      <w:r w:rsidRPr="00036AB5">
        <w:rPr>
          <w:rStyle w:val="a6"/>
          <w:rFonts w:ascii="Simplified Arabic" w:hAnsi="Simplified Arabic" w:cs="Simplified Arabic"/>
          <w:b w:val="0"/>
          <w:bCs w:val="0"/>
          <w:sz w:val="36"/>
          <w:szCs w:val="36"/>
          <w:rtl/>
        </w:rPr>
        <w:t xml:space="preserve"> رَأَيْتُ رَسُولَ اللَّهِ </w:t>
      </w:r>
      <w:r w:rsidRPr="00036AB5">
        <w:rPr>
          <w:rFonts w:ascii="Simplified Arabic" w:hAnsi="Simplified Arabic" w:cs="Simplified Arabic"/>
          <w:sz w:val="36"/>
          <w:szCs w:val="36"/>
          <w:rtl/>
        </w:rPr>
        <w:t>ﷺ</w:t>
      </w:r>
      <w:r w:rsidRPr="00036AB5">
        <w:rPr>
          <w:rStyle w:val="a6"/>
          <w:rFonts w:ascii="Simplified Arabic" w:hAnsi="Simplified Arabic" w:cs="Simplified Arabic"/>
          <w:b w:val="0"/>
          <w:bCs w:val="0"/>
          <w:sz w:val="36"/>
          <w:szCs w:val="36"/>
          <w:rtl/>
        </w:rPr>
        <w:t xml:space="preserve"> يَوْمًا عَلَى بَابِ حُجْرَتِي وَالحَبَشَةُ يَلْعَبُونَ فِي المَسْجِدِ، وَرَسُولُ اللَّهِ </w:t>
      </w:r>
      <w:r w:rsidRPr="00036AB5">
        <w:rPr>
          <w:rFonts w:ascii="Simplified Arabic" w:hAnsi="Simplified Arabic" w:cs="Simplified Arabic"/>
          <w:sz w:val="36"/>
          <w:szCs w:val="36"/>
          <w:rtl/>
        </w:rPr>
        <w:t xml:space="preserve">ﷺ </w:t>
      </w:r>
      <w:r w:rsidRPr="00036AB5">
        <w:rPr>
          <w:rStyle w:val="a6"/>
          <w:rFonts w:ascii="Simplified Arabic" w:hAnsi="Simplified Arabic" w:cs="Simplified Arabic"/>
          <w:b w:val="0"/>
          <w:bCs w:val="0"/>
          <w:sz w:val="36"/>
          <w:szCs w:val="36"/>
          <w:rtl/>
        </w:rPr>
        <w:t xml:space="preserve">يَسْتُرُنِي بِرِدَائِهِ، أَنْظُرُ إِلَى لَعِبِهِمْ» (البخاري)، وكان </w:t>
      </w:r>
      <w:r w:rsidRPr="00036AB5">
        <w:rPr>
          <w:rFonts w:ascii="Simplified Arabic" w:hAnsi="Simplified Arabic" w:cs="Simplified Arabic"/>
          <w:sz w:val="36"/>
          <w:szCs w:val="36"/>
          <w:rtl/>
        </w:rPr>
        <w:t xml:space="preserve">ﷺ </w:t>
      </w:r>
      <w:r w:rsidRPr="00036AB5">
        <w:rPr>
          <w:rStyle w:val="a6"/>
          <w:rFonts w:ascii="Simplified Arabic" w:hAnsi="Simplified Arabic" w:cs="Simplified Arabic"/>
          <w:b w:val="0"/>
          <w:bCs w:val="0"/>
          <w:sz w:val="36"/>
          <w:szCs w:val="36"/>
          <w:rtl/>
        </w:rPr>
        <w:t>يُنادِي عليها بترخيمِ اسمِهَا، ويُخبرُهَا الأخبارَ السعيدةَ، ويتعاملُ معهَا بِكُلِّ رقةٍ، وكان</w:t>
      </w:r>
      <w:r w:rsidRPr="00036AB5">
        <w:rPr>
          <w:rFonts w:ascii="Simplified Arabic" w:hAnsi="Simplified Arabic" w:cs="Simplified Arabic"/>
          <w:sz w:val="36"/>
          <w:szCs w:val="36"/>
          <w:rtl/>
        </w:rPr>
        <w:t xml:space="preserve"> </w:t>
      </w:r>
      <w:r w:rsidRPr="00036AB5">
        <w:rPr>
          <w:rStyle w:val="a6"/>
          <w:rFonts w:ascii="Simplified Arabic" w:hAnsi="Simplified Arabic" w:cs="Simplified Arabic"/>
          <w:b w:val="0"/>
          <w:bCs w:val="0"/>
          <w:sz w:val="36"/>
          <w:szCs w:val="36"/>
          <w:rtl/>
        </w:rPr>
        <w:t xml:space="preserve">يستغلُّ أيضًا أيَّ موقفٍ لإدخالِ السرورِ عليهَا، فقد صحَّ أنَّه تسابقَ معهَا مرَّتَين، فسبقتْهُ في الأولَى، وسبقَهَا في الثانيةِ، وقالَ </w:t>
      </w:r>
      <w:proofErr w:type="spellStart"/>
      <w:r w:rsidRPr="00036AB5">
        <w:rPr>
          <w:rStyle w:val="a6"/>
          <w:rFonts w:ascii="Simplified Arabic" w:hAnsi="Simplified Arabic" w:cs="Simplified Arabic"/>
          <w:b w:val="0"/>
          <w:bCs w:val="0"/>
          <w:sz w:val="36"/>
          <w:szCs w:val="36"/>
          <w:rtl/>
        </w:rPr>
        <w:t>لهَا:"هذه</w:t>
      </w:r>
      <w:proofErr w:type="spellEnd"/>
      <w:r w:rsidRPr="00036AB5">
        <w:rPr>
          <w:rStyle w:val="a6"/>
          <w:rFonts w:ascii="Simplified Arabic" w:hAnsi="Simplified Arabic" w:cs="Simplified Arabic"/>
          <w:b w:val="0"/>
          <w:bCs w:val="0"/>
          <w:sz w:val="36"/>
          <w:szCs w:val="36"/>
          <w:rtl/>
        </w:rPr>
        <w:t xml:space="preserve"> بِتلك" (أبو داود)</w:t>
      </w:r>
      <w:r w:rsidRPr="00036AB5">
        <w:rPr>
          <w:rStyle w:val="a6"/>
          <w:rFonts w:ascii="Simplified Arabic" w:hAnsi="Simplified Arabic" w:cs="Simplified Arabic"/>
          <w:b w:val="0"/>
          <w:bCs w:val="0"/>
          <w:sz w:val="36"/>
          <w:szCs w:val="36"/>
        </w:rPr>
        <w:t>.</w:t>
      </w:r>
    </w:p>
    <w:p w14:paraId="07E7B947" w14:textId="77777777" w:rsidR="00036AB5" w:rsidRPr="00036AB5" w:rsidRDefault="00036AB5" w:rsidP="00036AB5">
      <w:pPr>
        <w:pStyle w:val="a7"/>
        <w:spacing w:before="120" w:after="120" w:line="240" w:lineRule="auto"/>
        <w:jc w:val="both"/>
        <w:rPr>
          <w:rFonts w:ascii="Simplified Arabic" w:hAnsi="Simplified Arabic" w:cs="Simplified Arabic"/>
          <w:sz w:val="36"/>
          <w:szCs w:val="36"/>
        </w:rPr>
      </w:pPr>
    </w:p>
    <w:p w14:paraId="56A6B622" w14:textId="77777777" w:rsidR="00036AB5" w:rsidRPr="00036AB5" w:rsidRDefault="00036AB5" w:rsidP="00036AB5">
      <w:pPr>
        <w:pStyle w:val="a7"/>
        <w:spacing w:before="120" w:after="120" w:line="240" w:lineRule="auto"/>
        <w:jc w:val="both"/>
        <w:rPr>
          <w:rFonts w:ascii="Simplified Arabic" w:hAnsi="Simplified Arabic" w:cs="PT Bold Heading"/>
          <w:sz w:val="36"/>
          <w:szCs w:val="36"/>
        </w:rPr>
      </w:pPr>
      <w:r w:rsidRPr="00036AB5">
        <w:rPr>
          <w:rStyle w:val="a6"/>
          <w:rFonts w:ascii="Simplified Arabic" w:hAnsi="Simplified Arabic" w:cs="PT Bold Heading"/>
          <w:b w:val="0"/>
          <w:bCs w:val="0"/>
          <w:sz w:val="36"/>
          <w:szCs w:val="36"/>
        </w:rPr>
        <w:lastRenderedPageBreak/>
        <w:t xml:space="preserve"> (3) </w:t>
      </w:r>
      <w:r w:rsidRPr="00036AB5">
        <w:rPr>
          <w:rStyle w:val="a6"/>
          <w:rFonts w:ascii="Simplified Arabic" w:hAnsi="Simplified Arabic" w:cs="PT Bold Heading"/>
          <w:b w:val="0"/>
          <w:bCs w:val="0"/>
          <w:sz w:val="36"/>
          <w:szCs w:val="36"/>
          <w:rtl/>
        </w:rPr>
        <w:t>حسنُ العِشرةِ بينَ الأهلِ مِن تمامِ الهديِ النبوي</w:t>
      </w:r>
      <w:r w:rsidRPr="00036AB5">
        <w:rPr>
          <w:rStyle w:val="a6"/>
          <w:rFonts w:ascii="Simplified Arabic" w:hAnsi="Simplified Arabic" w:cs="PT Bold Heading"/>
          <w:b w:val="0"/>
          <w:bCs w:val="0"/>
          <w:sz w:val="36"/>
          <w:szCs w:val="36"/>
        </w:rPr>
        <w:t>:</w:t>
      </w:r>
      <w:r w:rsidRPr="00036AB5">
        <w:rPr>
          <w:rFonts w:ascii="Simplified Arabic" w:hAnsi="Simplified Arabic" w:cs="PT Bold Heading"/>
          <w:sz w:val="36"/>
          <w:szCs w:val="36"/>
        </w:rPr>
        <w:t xml:space="preserve"> </w:t>
      </w:r>
    </w:p>
    <w:p w14:paraId="54A6210C" w14:textId="77777777" w:rsidR="00036AB5" w:rsidRPr="00036AB5" w:rsidRDefault="00036AB5" w:rsidP="00036AB5">
      <w:pPr>
        <w:pStyle w:val="a7"/>
        <w:spacing w:before="120" w:after="120" w:line="240" w:lineRule="auto"/>
        <w:jc w:val="both"/>
        <w:rPr>
          <w:rFonts w:ascii="Simplified Arabic" w:hAnsi="Simplified Arabic" w:cs="Simplified Arabic"/>
          <w:sz w:val="36"/>
          <w:szCs w:val="36"/>
        </w:rPr>
      </w:pPr>
      <w:r w:rsidRPr="00036AB5">
        <w:rPr>
          <w:rStyle w:val="a6"/>
          <w:rFonts w:ascii="Simplified Arabic" w:hAnsi="Simplified Arabic" w:cs="Simplified Arabic"/>
          <w:b w:val="0"/>
          <w:bCs w:val="0"/>
          <w:sz w:val="36"/>
          <w:szCs w:val="36"/>
          <w:rtl/>
        </w:rPr>
        <w:t xml:space="preserve">إنَّ العلاقةَ الزوجيةَ يجبُ أنْ تكونَ قائمةً على المودةِ والرحمةِ مصداقًا لقولِ ربِّنَا: ﴿وَمِنْ آيَاتِهِ أَنْ خَلَقَ لَكُمْ مِنْ أَنْفُسِكُمْ أَزْوَاجًا لِتَسْكُنُوا إِلَيْهَا وَجَعَلَ بَيْنَكُمْ مَوَدَّةً وَرَحْمَةً إِنَّ فِي ذَلِكَ لَآيَاتٍ لِقَوْمٍ يَتَفَكَّرُونَ﴾، فالحياةُ لا تسيرُ على وتيرةٍ واحدةٍ، لذا يجبُ على الزوجينِ أنْ يتحملَ بعضهُمَا بعضًا قال تعالى: ﴿وَعاشِرُوهُنَّ بِالْمَعْرُوفِ فَإِنْ كَرِهْتُمُوهُنَّ فَعَسى أَنْ تَكْرَهُوا شَيْئاً وَيَجْعَلَ اللَّهُ فِيهِ خَيْراً كَثِيراً﴾، وينظرَا إلى الجانبِ المشرقِ والحسنِ في كلٍّ منهمَا فعَنْ أَبِي هُرَيْرَةَ، قَالَ: قَالَ رَسُولُ اللهِ </w:t>
      </w:r>
      <w:r w:rsidRPr="00036AB5">
        <w:rPr>
          <w:rFonts w:ascii="Simplified Arabic" w:hAnsi="Simplified Arabic" w:cs="Simplified Arabic"/>
          <w:sz w:val="36"/>
          <w:szCs w:val="36"/>
          <w:rtl/>
        </w:rPr>
        <w:t>ﷺ</w:t>
      </w:r>
      <w:r w:rsidRPr="00036AB5">
        <w:rPr>
          <w:rStyle w:val="a6"/>
          <w:rFonts w:ascii="Simplified Arabic" w:hAnsi="Simplified Arabic" w:cs="Simplified Arabic"/>
          <w:b w:val="0"/>
          <w:bCs w:val="0"/>
          <w:sz w:val="36"/>
          <w:szCs w:val="36"/>
        </w:rPr>
        <w:t>: «</w:t>
      </w:r>
      <w:r w:rsidRPr="00036AB5">
        <w:rPr>
          <w:rStyle w:val="a6"/>
          <w:rFonts w:ascii="Simplified Arabic" w:hAnsi="Simplified Arabic" w:cs="Simplified Arabic"/>
          <w:b w:val="0"/>
          <w:bCs w:val="0"/>
          <w:sz w:val="36"/>
          <w:szCs w:val="36"/>
          <w:rtl/>
        </w:rPr>
        <w:t>لَا يَفْرَكْ مُؤْمِنٌ مُؤْمِنَةً، إِنْ كَرِهَ مِنْهَا خُلُقًا رَضِيَ مِنْهَا آخَرَ» أَوْ قَالَ: «غَيْرَهُ» (مسلم)، وتأملْ قولَ اللهِ: ﴿هُنَّ لِباسٌ لَكُمْ وَأَنْتُمْ لِباسٌ لَهُنَّ﴾ تجدْ فيهِ معنى لطيفًا دقيقًا - ما تعجزُ الأقلامُ عن رسمِهِ والألسنةُ عن وصفِهِ- لِمَا بينَ الرجلِ وزوجهِ مِن شدةِ الاتصالِ والمودةِ، واستتارِ كلّ واحدٍ منهمَا بصاحبِهِ، فاللباسُ كما يسترُ جسدَ الإنسانِ مِن تقلباتِ الحرِّ والبردِ، ومِن نظرِ الناسِ إليهِ، فكذا الزوجُ والزوجةُ كلاهمَا سترٌ للآخرِ مِن عواصفِ الحياةِ، وأمواجِ الفتنِ</w:t>
      </w:r>
      <w:r w:rsidRPr="00036AB5">
        <w:rPr>
          <w:rStyle w:val="a6"/>
          <w:rFonts w:ascii="Simplified Arabic" w:hAnsi="Simplified Arabic" w:cs="Simplified Arabic"/>
          <w:b w:val="0"/>
          <w:bCs w:val="0"/>
          <w:sz w:val="36"/>
          <w:szCs w:val="36"/>
        </w:rPr>
        <w:t>.</w:t>
      </w:r>
    </w:p>
    <w:p w14:paraId="044EBC61" w14:textId="77777777" w:rsidR="00036AB5" w:rsidRPr="00036AB5" w:rsidRDefault="00036AB5" w:rsidP="00036AB5">
      <w:pPr>
        <w:pStyle w:val="a7"/>
        <w:spacing w:before="120" w:after="120" w:line="240" w:lineRule="auto"/>
        <w:jc w:val="both"/>
        <w:rPr>
          <w:rFonts w:ascii="Simplified Arabic" w:hAnsi="Simplified Arabic" w:cs="Simplified Arabic"/>
          <w:sz w:val="36"/>
          <w:szCs w:val="36"/>
        </w:rPr>
      </w:pPr>
      <w:r w:rsidRPr="00036AB5">
        <w:rPr>
          <w:rStyle w:val="a6"/>
          <w:rFonts w:ascii="Simplified Arabic" w:hAnsi="Simplified Arabic" w:cs="Simplified Arabic"/>
          <w:b w:val="0"/>
          <w:bCs w:val="0"/>
          <w:sz w:val="36"/>
          <w:szCs w:val="36"/>
          <w:rtl/>
        </w:rPr>
        <w:t xml:space="preserve">والمتصفحُ لسيرةِ خيرِ البريةِ يجدُ تجاوزَهُ وتغافلَهُ ومداراته لأهلِ بيتِه، فقد كان يخفضُ الجناحَ لهم، ويلينُ الكلامَ، ويتركُ الإغلاظَ لهم في القولِ، وهذا مِن أقوى أسبابِ الألفةِ، فتصور لنا أنَّهُ كان رؤوفًا رحيمًا، لطيفًا رقيقًا، لا جبارًا غليظًا عنيدًا، فعن أنسٍ قال: «كانت صفيةُ مع رسولِ اللهِ في سفرٍ، وكان ذلك يومهَا، فأبطأتْ في المسيرِ، فاستقبلَهَا رسولُ اللهِ وهي تبكِي وتقولُ: حملتنِي على بعيرٍ بطيءٍ، فجعلَ رسولُ اللهِ يمسحُ بيديهِ عينيهَا ويسكتهَا» (السنن الكبرى)، كما تذكرُ تبسمَهُ </w:t>
      </w:r>
      <w:r w:rsidRPr="00036AB5">
        <w:rPr>
          <w:rFonts w:ascii="Simplified Arabic" w:hAnsi="Simplified Arabic" w:cs="Simplified Arabic"/>
          <w:sz w:val="36"/>
          <w:szCs w:val="36"/>
          <w:rtl/>
        </w:rPr>
        <w:t>ﷺ</w:t>
      </w:r>
      <w:r w:rsidRPr="00036AB5">
        <w:rPr>
          <w:rStyle w:val="a6"/>
          <w:rFonts w:ascii="Simplified Arabic" w:hAnsi="Simplified Arabic" w:cs="Simplified Arabic"/>
          <w:b w:val="0"/>
          <w:bCs w:val="0"/>
          <w:sz w:val="36"/>
          <w:szCs w:val="36"/>
          <w:rtl/>
        </w:rPr>
        <w:t xml:space="preserve"> وممازحتَهُ وتلطفَهُ لأهلِ بيتهِ في غيرِ إهانةٍ أو ظلمٍ، ومعاونتَهُ لهم شُئُونَ بيتِهِ، ومنازعتَهُ ومراجعتَهُ من لدن أهلِ بيتِهِ، وقد جبرَ </w:t>
      </w:r>
      <w:r w:rsidRPr="00036AB5">
        <w:rPr>
          <w:rFonts w:ascii="Simplified Arabic" w:hAnsi="Simplified Arabic" w:cs="Simplified Arabic"/>
          <w:sz w:val="36"/>
          <w:szCs w:val="36"/>
          <w:rtl/>
        </w:rPr>
        <w:t>ﷺ</w:t>
      </w:r>
      <w:r w:rsidRPr="00036AB5">
        <w:rPr>
          <w:rStyle w:val="a6"/>
          <w:rFonts w:ascii="Simplified Arabic" w:hAnsi="Simplified Arabic" w:cs="Simplified Arabic"/>
          <w:b w:val="0"/>
          <w:bCs w:val="0"/>
          <w:sz w:val="36"/>
          <w:szCs w:val="36"/>
          <w:rtl/>
        </w:rPr>
        <w:t xml:space="preserve"> بخاطرِ ابنتهِ زينبَ ،بفداءِ زوجِهَا أبي العاصِ بنِ الربيعِ إذ كان مِن أسرَى بدرٍ، واشترطَ عليهِ أنْ يُرسِلَ ابنتَهُ زينبَ إليه في المدينةِ، فمَا أحوجنَا أنْ نروِي أنفسَنَا مِن هذا النبعِ الصافِي، والخُلقِ الوافِي خاصةً في زمنٍ يطولُ عجبُكَ مِن حالِ بعضِ الرجالِ، يجودُ خارجًا بالكلامِ الحَسَنِ، وطولِ التبسمِ مع أصحابِهِ ورفاقِهِ، حتى إذا أغلقَ منزلَهُ، وخلَا بأهلِهِ تغيَّرتْ شخصيتُهُ، فلا ترى إلّا العبوسَ والتهجمَ، والغلظةَ والقسوةَ، ولغةَ التأفُّفِ!! مع أنَّ أهلَ بيتِهِ، ومَنْ جعلَ اللهُ بينَهُ وبينَهُم مودَّةً ورحمةً هم أولَى الناسِ بالبشاشةِ، وأسعدُ الناسِ بهذا الخُلُقِ</w:t>
      </w:r>
      <w:r w:rsidRPr="00036AB5">
        <w:rPr>
          <w:rStyle w:val="a6"/>
          <w:rFonts w:ascii="Simplified Arabic" w:hAnsi="Simplified Arabic" w:cs="Simplified Arabic"/>
          <w:b w:val="0"/>
          <w:bCs w:val="0"/>
          <w:sz w:val="36"/>
          <w:szCs w:val="36"/>
        </w:rPr>
        <w:t>.</w:t>
      </w:r>
    </w:p>
    <w:p w14:paraId="5B9D81BF" w14:textId="77777777" w:rsidR="00036AB5" w:rsidRPr="00036AB5" w:rsidRDefault="00036AB5" w:rsidP="00036AB5">
      <w:pPr>
        <w:pStyle w:val="a7"/>
        <w:spacing w:before="120" w:after="120" w:line="240" w:lineRule="auto"/>
        <w:jc w:val="both"/>
        <w:rPr>
          <w:rFonts w:ascii="Simplified Arabic" w:hAnsi="Simplified Arabic" w:cs="Simplified Arabic"/>
          <w:sz w:val="36"/>
          <w:szCs w:val="36"/>
        </w:rPr>
      </w:pPr>
      <w:r w:rsidRPr="00036AB5">
        <w:rPr>
          <w:rStyle w:val="a6"/>
          <w:rFonts w:ascii="Simplified Arabic" w:hAnsi="Simplified Arabic" w:cs="Simplified Arabic"/>
          <w:b w:val="0"/>
          <w:bCs w:val="0"/>
          <w:sz w:val="36"/>
          <w:szCs w:val="36"/>
          <w:rtl/>
        </w:rPr>
        <w:lastRenderedPageBreak/>
        <w:t>بذلك تستمرُ الحياةُ ولا تكونُ عُرضةً للعواصفِ في رحلةِ الحياةِ الطويلةِ، فالمودةُ والرحمةُ إذا نُزعَا مِن المنزلِ كانت الحياةُ شقاءً ودمارًا على الأسرِ والمجتمعاتِ، ويجبُ على الزوجينِ أنْ يَعْرِفَ كُلٌّ منهما طِبَاعَ الآخَرِ، وَمَا يُحِبُّ وَمَا يَكْرَهُ، وَمَا يُسْعِدُهُ ويُحزِنُهُ، وَمَا يَنْبَغِي تَجَنبُهُ مَعَهُ، فهذا أحرَى بدوامِ العشرةِ، وأبقَى للودِّ والمحبةِ، جَاءَ رَجُلٌ إِلَى سيدنَا عُمَرَ وَقَالَ: «إِنَّنِي لاَ أُحِبُّ زَوْجَتِي وَأُرِيدُ طَلاَقَهَا، فَظَلَّ عُمَرُ يُنَاقِشُ الرَّجُلَ، وفِي نِهَايَةِ حِوَارِهِ مَعَهُ قَالَ لَهُ: يَا أَخَا الإِسْلاَمِ وَهَلْ عَلَى الحُبِّ وَحْدَهُ تُبنَى البُيُوتُ» ؟.(الزواجر لابن حجر)</w:t>
      </w:r>
      <w:r w:rsidRPr="00036AB5">
        <w:rPr>
          <w:rStyle w:val="a6"/>
          <w:rFonts w:ascii="Simplified Arabic" w:hAnsi="Simplified Arabic" w:cs="Simplified Arabic"/>
          <w:b w:val="0"/>
          <w:bCs w:val="0"/>
          <w:sz w:val="36"/>
          <w:szCs w:val="36"/>
        </w:rPr>
        <w:t>  .</w:t>
      </w:r>
    </w:p>
    <w:p w14:paraId="4487522E" w14:textId="77777777" w:rsidR="00036AB5" w:rsidRPr="00036AB5" w:rsidRDefault="00036AB5" w:rsidP="00036AB5">
      <w:pPr>
        <w:pStyle w:val="a7"/>
        <w:spacing w:before="120" w:after="120" w:line="240" w:lineRule="auto"/>
        <w:jc w:val="both"/>
        <w:rPr>
          <w:rFonts w:ascii="Simplified Arabic" w:hAnsi="Simplified Arabic" w:cs="Simplified Arabic"/>
          <w:sz w:val="36"/>
          <w:szCs w:val="36"/>
        </w:rPr>
      </w:pPr>
      <w:r w:rsidRPr="00036AB5">
        <w:rPr>
          <w:rStyle w:val="a6"/>
          <w:rFonts w:ascii="Simplified Arabic" w:hAnsi="Simplified Arabic" w:cs="Simplified Arabic"/>
          <w:b w:val="0"/>
          <w:bCs w:val="0"/>
          <w:sz w:val="36"/>
          <w:szCs w:val="36"/>
          <w:rtl/>
        </w:rPr>
        <w:t xml:space="preserve">لقد أوجبَ دينُنَا على الزوجينِ أنْ يعاملَ كلٌّ منهما الآخرَ بالحسنَى، وأنْ يصبرَا على بعضهِمَا، فيَا أيُّها الأزواجُ إمَّا معاشرةٌ بمعروفٍ أو فراقٌ بإحسانٍ قال سبحانَهُ: ﴿وَأَنْ تَعْفُوا أَقْرَبُ لِلتَّقْوى وَلا تَنْسَوُا الْفَضْلَ بَيْنَكُمْ﴾ وقَالَ </w:t>
      </w:r>
      <w:r w:rsidRPr="00036AB5">
        <w:rPr>
          <w:rFonts w:ascii="Simplified Arabic" w:hAnsi="Simplified Arabic" w:cs="Simplified Arabic"/>
          <w:sz w:val="36"/>
          <w:szCs w:val="36"/>
          <w:rtl/>
        </w:rPr>
        <w:t>ﷺ</w:t>
      </w:r>
      <w:r w:rsidRPr="00036AB5">
        <w:rPr>
          <w:rStyle w:val="a6"/>
          <w:rFonts w:ascii="Simplified Arabic" w:hAnsi="Simplified Arabic" w:cs="Simplified Arabic"/>
          <w:b w:val="0"/>
          <w:bCs w:val="0"/>
          <w:sz w:val="36"/>
          <w:szCs w:val="36"/>
        </w:rPr>
        <w:t>: «</w:t>
      </w:r>
      <w:r w:rsidRPr="00036AB5">
        <w:rPr>
          <w:rStyle w:val="a6"/>
          <w:rFonts w:ascii="Simplified Arabic" w:hAnsi="Simplified Arabic" w:cs="Simplified Arabic"/>
          <w:b w:val="0"/>
          <w:bCs w:val="0"/>
          <w:sz w:val="36"/>
          <w:szCs w:val="36"/>
          <w:rtl/>
        </w:rPr>
        <w:t>اسْتَوْصُوا بِالنِّسَاءِ خَيْرًا، فَإِنَّ الْمَرْأَةَ خُلِقَتْ مِنْ ضِلْعٍ، وَإِنَّ أَعْوَجَ شَيْءٍ فِي الضِّلْعِ أَعْلَاهُ، فَإِنْ أَقَمْتَهُ كَسَرْتَهُ، وَإِنْ تَرَكْتَهُ لَمْ يَزَلْ أَعْوَجَ، وَاسْتَوْصُوا بِالنِّسَاءِ خَيْرًا» (متفق عليه)</w:t>
      </w:r>
      <w:r w:rsidRPr="00036AB5">
        <w:rPr>
          <w:rStyle w:val="a6"/>
          <w:rFonts w:ascii="Simplified Arabic" w:hAnsi="Simplified Arabic" w:cs="Simplified Arabic"/>
          <w:b w:val="0"/>
          <w:bCs w:val="0"/>
          <w:sz w:val="36"/>
          <w:szCs w:val="36"/>
        </w:rPr>
        <w:t xml:space="preserve"> .</w:t>
      </w:r>
    </w:p>
    <w:p w14:paraId="166887BB" w14:textId="073FEDA1" w:rsidR="00036AB5" w:rsidRPr="00036AB5" w:rsidRDefault="00036AB5" w:rsidP="00036AB5">
      <w:pPr>
        <w:pStyle w:val="a7"/>
        <w:spacing w:before="120" w:after="120" w:line="240" w:lineRule="auto"/>
        <w:jc w:val="both"/>
        <w:rPr>
          <w:rFonts w:ascii="Simplified Arabic" w:hAnsi="Simplified Arabic" w:cs="Simplified Arabic"/>
          <w:sz w:val="35"/>
          <w:szCs w:val="35"/>
        </w:rPr>
      </w:pPr>
      <w:r w:rsidRPr="00036AB5">
        <w:rPr>
          <w:rStyle w:val="a6"/>
          <w:rFonts w:ascii="Simplified Arabic" w:hAnsi="Simplified Arabic" w:cs="Simplified Arabic"/>
          <w:b w:val="0"/>
          <w:bCs w:val="0"/>
          <w:sz w:val="35"/>
          <w:szCs w:val="35"/>
          <w:rtl/>
        </w:rPr>
        <w:t xml:space="preserve">لقد كان رسولُنَا </w:t>
      </w:r>
      <w:r w:rsidRPr="00036AB5">
        <w:rPr>
          <w:rFonts w:ascii="Simplified Arabic" w:hAnsi="Simplified Arabic" w:cs="Simplified Arabic"/>
          <w:sz w:val="35"/>
          <w:szCs w:val="35"/>
          <w:rtl/>
        </w:rPr>
        <w:t>ﷺ</w:t>
      </w:r>
      <w:r w:rsidRPr="00036AB5">
        <w:rPr>
          <w:rStyle w:val="a6"/>
          <w:rFonts w:ascii="Simplified Arabic" w:hAnsi="Simplified Arabic" w:cs="Simplified Arabic"/>
          <w:b w:val="0"/>
          <w:bCs w:val="0"/>
          <w:sz w:val="35"/>
          <w:szCs w:val="35"/>
          <w:rtl/>
        </w:rPr>
        <w:t xml:space="preserve"> نموذجًا فريدًا في حفظِ العشرةِ فهو لم ينسَ ما فعلتْهُ معه السيدةُ خديجةُ رضي اللهُ عنها فكان يكرمُ صُوَيْحِباتِهَا بعدَ موتِهَا، فعَنْ عَائِشَةَ قَالَتْ:</w:t>
      </w:r>
      <w:r>
        <w:rPr>
          <w:rStyle w:val="a6"/>
          <w:rFonts w:ascii="Simplified Arabic" w:hAnsi="Simplified Arabic" w:cs="Simplified Arabic" w:hint="cs"/>
          <w:b w:val="0"/>
          <w:bCs w:val="0"/>
          <w:sz w:val="35"/>
          <w:szCs w:val="35"/>
          <w:rtl/>
        </w:rPr>
        <w:t xml:space="preserve"> </w:t>
      </w:r>
      <w:r w:rsidRPr="00036AB5">
        <w:rPr>
          <w:rStyle w:val="a6"/>
          <w:rFonts w:ascii="Simplified Arabic" w:hAnsi="Simplified Arabic" w:cs="Simplified Arabic"/>
          <w:b w:val="0"/>
          <w:bCs w:val="0"/>
          <w:sz w:val="35"/>
          <w:szCs w:val="35"/>
          <w:rtl/>
        </w:rPr>
        <w:t xml:space="preserve">«دَخَلَتْ عَلَى رَسُولِ اللهِ </w:t>
      </w:r>
      <w:r w:rsidRPr="00036AB5">
        <w:rPr>
          <w:rFonts w:ascii="Simplified Arabic" w:hAnsi="Simplified Arabic" w:cs="Simplified Arabic"/>
          <w:sz w:val="35"/>
          <w:szCs w:val="35"/>
          <w:rtl/>
        </w:rPr>
        <w:t>ﷺ</w:t>
      </w:r>
      <w:r w:rsidRPr="00036AB5">
        <w:rPr>
          <w:rStyle w:val="a6"/>
          <w:rFonts w:ascii="Simplified Arabic" w:hAnsi="Simplified Arabic" w:cs="Simplified Arabic"/>
          <w:b w:val="0"/>
          <w:bCs w:val="0"/>
          <w:sz w:val="35"/>
          <w:szCs w:val="35"/>
          <w:rtl/>
        </w:rPr>
        <w:t xml:space="preserve"> امْرَأَةٌ فَأُتِيَ رَسُولُ اللهِ بِطَعَامٍ فَجَعَلَ يَأْكُلُ مِنَ الطَّعَامِ وَيَضَعُ بَيْنَ يَدَيْهَا فَقُلْتُ: يَا رَسُولَ اللهِ لَا تَغْمُرْ يَدَيْكَ فَقَالَ </w:t>
      </w:r>
      <w:r w:rsidRPr="00036AB5">
        <w:rPr>
          <w:rFonts w:ascii="Simplified Arabic" w:hAnsi="Simplified Arabic" w:cs="Simplified Arabic"/>
          <w:sz w:val="35"/>
          <w:szCs w:val="35"/>
          <w:rtl/>
        </w:rPr>
        <w:t>ﷺ</w:t>
      </w:r>
      <w:r w:rsidRPr="00036AB5">
        <w:rPr>
          <w:rStyle w:val="a6"/>
          <w:rFonts w:ascii="Simplified Arabic" w:hAnsi="Simplified Arabic" w:cs="Simplified Arabic"/>
          <w:b w:val="0"/>
          <w:bCs w:val="0"/>
          <w:sz w:val="35"/>
          <w:szCs w:val="35"/>
        </w:rPr>
        <w:t xml:space="preserve">: </w:t>
      </w:r>
      <w:r w:rsidRPr="00036AB5">
        <w:rPr>
          <w:rStyle w:val="a6"/>
          <w:rFonts w:ascii="Simplified Arabic" w:hAnsi="Simplified Arabic" w:cs="Simplified Arabic"/>
          <w:b w:val="0"/>
          <w:bCs w:val="0"/>
          <w:sz w:val="35"/>
          <w:szCs w:val="35"/>
          <w:rtl/>
        </w:rPr>
        <w:t>إِنَّ هَذِهِ كَانَتْ تَأْتِينَا أَيَّامَ خَدِيجَةَ، وَإِنَّ حُسْنَ الْعَهْدِ أَوْ حَفِظَ الْعَهْدِ مِنَ الْإِيمَانِ» (الطبراني)، ولله در القائل</w:t>
      </w:r>
      <w:r w:rsidRPr="00036AB5">
        <w:rPr>
          <w:rStyle w:val="a6"/>
          <w:rFonts w:ascii="Simplified Arabic" w:hAnsi="Simplified Arabic" w:cs="Simplified Arabic"/>
          <w:b w:val="0"/>
          <w:bCs w:val="0"/>
          <w:sz w:val="35"/>
          <w:szCs w:val="35"/>
        </w:rPr>
        <w:t>:</w:t>
      </w:r>
    </w:p>
    <w:p w14:paraId="432BBC51" w14:textId="77777777" w:rsidR="00036AB5" w:rsidRPr="00036AB5" w:rsidRDefault="00036AB5" w:rsidP="00036AB5">
      <w:pPr>
        <w:pStyle w:val="a7"/>
        <w:spacing w:before="120" w:after="120" w:line="240" w:lineRule="auto"/>
        <w:jc w:val="both"/>
        <w:rPr>
          <w:rFonts w:ascii="Simplified Arabic" w:hAnsi="Simplified Arabic" w:cs="Simplified Arabic"/>
          <w:sz w:val="36"/>
          <w:szCs w:val="36"/>
        </w:rPr>
      </w:pPr>
      <w:r w:rsidRPr="00036AB5">
        <w:rPr>
          <w:rStyle w:val="a6"/>
          <w:rFonts w:ascii="Simplified Arabic" w:hAnsi="Simplified Arabic" w:cs="Simplified Arabic"/>
          <w:b w:val="0"/>
          <w:bCs w:val="0"/>
          <w:sz w:val="36"/>
          <w:szCs w:val="36"/>
          <w:rtl/>
        </w:rPr>
        <w:t>احرصْ على حفظِ القلوبِ مِن الأذَى ... فرجوعِهَا بعدَ التنافرِ يصعبُ</w:t>
      </w:r>
    </w:p>
    <w:p w14:paraId="7FE44FC8" w14:textId="77777777" w:rsidR="00036AB5" w:rsidRPr="00036AB5" w:rsidRDefault="00036AB5" w:rsidP="00036AB5">
      <w:pPr>
        <w:pStyle w:val="a7"/>
        <w:spacing w:before="120" w:after="120" w:line="240" w:lineRule="auto"/>
        <w:jc w:val="both"/>
        <w:rPr>
          <w:rFonts w:ascii="Simplified Arabic" w:hAnsi="Simplified Arabic" w:cs="Simplified Arabic"/>
          <w:sz w:val="36"/>
          <w:szCs w:val="36"/>
        </w:rPr>
      </w:pPr>
      <w:r w:rsidRPr="00036AB5">
        <w:rPr>
          <w:rStyle w:val="a6"/>
          <w:rFonts w:ascii="Simplified Arabic" w:hAnsi="Simplified Arabic" w:cs="Simplified Arabic"/>
          <w:b w:val="0"/>
          <w:bCs w:val="0"/>
          <w:sz w:val="36"/>
          <w:szCs w:val="36"/>
          <w:rtl/>
        </w:rPr>
        <w:t>إنَّ النفوسَ إذا تنافرَ ودُّهَا ... مثلُ الزجاجةِ كسرُهَا لا يُشْعَبُ</w:t>
      </w:r>
    </w:p>
    <w:p w14:paraId="74D59C1F" w14:textId="3A00D93B" w:rsidR="00036AB5" w:rsidRPr="00036AB5" w:rsidRDefault="00036AB5" w:rsidP="00036AB5">
      <w:pPr>
        <w:pStyle w:val="2"/>
        <w:rPr>
          <w:b w:val="0"/>
          <w:bCs w:val="0"/>
        </w:rPr>
      </w:pPr>
      <w:r w:rsidRPr="00036AB5">
        <w:rPr>
          <w:rStyle w:val="a6"/>
          <w:rtl/>
        </w:rPr>
        <w:t>نسألُ اللهَ أنْ يرزقنَا حسنَ العملِ، وفضلَ القبولِ، إنَّه أكرمُ مسؤولٍ، وأعظمُ مأمولٍ، وأنْ يجعلَ بلدَنَا مِصْرَ سخاءً رخاءً، أمنًا أمانًا، سلمًا سلامًا وسائرَ بلادِ العالمين، وأنْ يوفقَ</w:t>
      </w:r>
      <w:r>
        <w:rPr>
          <w:rStyle w:val="a6"/>
          <w:rFonts w:hint="cs"/>
          <w:rtl/>
        </w:rPr>
        <w:t xml:space="preserve"> </w:t>
      </w:r>
      <w:r w:rsidRPr="00036AB5">
        <w:rPr>
          <w:rStyle w:val="a6"/>
          <w:rtl/>
        </w:rPr>
        <w:t>ولاةَ أُمورِنَا لِمَا فيهِ نفعُ البلادِ والعبادِ</w:t>
      </w:r>
      <w:r w:rsidRPr="00036AB5">
        <w:rPr>
          <w:rStyle w:val="a6"/>
        </w:rPr>
        <w:t>.</w:t>
      </w:r>
    </w:p>
    <w:p w14:paraId="41D343D4" w14:textId="711D26F4" w:rsidR="00036AB5" w:rsidRPr="00036AB5" w:rsidRDefault="00036AB5" w:rsidP="00036AB5">
      <w:pPr>
        <w:pStyle w:val="2"/>
        <w:rPr>
          <w:b w:val="0"/>
          <w:bCs w:val="0"/>
        </w:rPr>
      </w:pPr>
      <w:r w:rsidRPr="00036AB5">
        <w:rPr>
          <w:rStyle w:val="a6"/>
          <w:rtl/>
        </w:rPr>
        <w:t>كتبه</w:t>
      </w:r>
      <w:r w:rsidRPr="00036AB5">
        <w:rPr>
          <w:rStyle w:val="a6"/>
        </w:rPr>
        <w:t xml:space="preserve">: </w:t>
      </w:r>
      <w:r w:rsidRPr="00036AB5">
        <w:rPr>
          <w:rStyle w:val="a6"/>
          <w:rtl/>
        </w:rPr>
        <w:t>د / محروس رمضان حفظي عبد العال</w:t>
      </w:r>
    </w:p>
    <w:p w14:paraId="60DDEB83" w14:textId="066C63DE" w:rsidR="00036AB5" w:rsidRPr="00036AB5" w:rsidRDefault="00036AB5" w:rsidP="00036AB5">
      <w:pPr>
        <w:pStyle w:val="2"/>
        <w:spacing w:before="120" w:after="120"/>
        <w:rPr>
          <w:b w:val="0"/>
          <w:bCs w:val="0"/>
        </w:rPr>
      </w:pPr>
      <w:r w:rsidRPr="00036AB5">
        <w:rPr>
          <w:rStyle w:val="a6"/>
          <w:rtl/>
        </w:rPr>
        <w:t xml:space="preserve">مدرس التفسير وعلوم القرآن </w:t>
      </w:r>
      <w:r w:rsidRPr="00036AB5">
        <w:rPr>
          <w:rStyle w:val="a6"/>
          <w:rFonts w:ascii="Sakkal Majalla" w:hAnsi="Sakkal Majalla" w:cs="Sakkal Majalla" w:hint="cs"/>
          <w:rtl/>
        </w:rPr>
        <w:t>–</w:t>
      </w:r>
      <w:r w:rsidRPr="00036AB5">
        <w:rPr>
          <w:rStyle w:val="a6"/>
          <w:rtl/>
        </w:rPr>
        <w:t xml:space="preserve"> </w:t>
      </w:r>
      <w:r w:rsidRPr="00036AB5">
        <w:rPr>
          <w:rStyle w:val="a6"/>
          <w:rFonts w:hint="cs"/>
          <w:rtl/>
        </w:rPr>
        <w:t>كلية</w:t>
      </w:r>
      <w:r w:rsidRPr="00036AB5">
        <w:rPr>
          <w:rStyle w:val="a6"/>
          <w:rtl/>
        </w:rPr>
        <w:t xml:space="preserve"> </w:t>
      </w:r>
      <w:r w:rsidRPr="00036AB5">
        <w:rPr>
          <w:rStyle w:val="a6"/>
          <w:rFonts w:hint="cs"/>
          <w:rtl/>
        </w:rPr>
        <w:t>أصول</w:t>
      </w:r>
      <w:r w:rsidRPr="00036AB5">
        <w:rPr>
          <w:rStyle w:val="a6"/>
          <w:rtl/>
        </w:rPr>
        <w:t xml:space="preserve"> </w:t>
      </w:r>
      <w:r w:rsidRPr="00036AB5">
        <w:rPr>
          <w:rStyle w:val="a6"/>
          <w:rFonts w:hint="cs"/>
          <w:rtl/>
        </w:rPr>
        <w:t>الدين</w:t>
      </w:r>
      <w:r w:rsidRPr="00036AB5">
        <w:rPr>
          <w:rStyle w:val="a6"/>
          <w:rtl/>
        </w:rPr>
        <w:t xml:space="preserve"> </w:t>
      </w:r>
      <w:r w:rsidRPr="00036AB5">
        <w:rPr>
          <w:rStyle w:val="a6"/>
          <w:rFonts w:hint="cs"/>
          <w:rtl/>
        </w:rPr>
        <w:t>والدعوة</w:t>
      </w:r>
      <w:r w:rsidRPr="00036AB5">
        <w:rPr>
          <w:rStyle w:val="a6"/>
          <w:rtl/>
        </w:rPr>
        <w:t xml:space="preserve"> - </w:t>
      </w:r>
      <w:r w:rsidRPr="00036AB5">
        <w:rPr>
          <w:rStyle w:val="a6"/>
          <w:rFonts w:hint="cs"/>
          <w:rtl/>
        </w:rPr>
        <w:t>أ</w:t>
      </w:r>
      <w:r w:rsidRPr="00036AB5">
        <w:rPr>
          <w:rStyle w:val="a6"/>
          <w:rtl/>
        </w:rPr>
        <w:t>سيوط</w:t>
      </w:r>
    </w:p>
    <w:p w14:paraId="4C1177C0" w14:textId="0F729C8D" w:rsidR="00BA6333" w:rsidRPr="00036AB5" w:rsidRDefault="00BA6333" w:rsidP="00036AB5">
      <w:pPr>
        <w:bidi/>
        <w:spacing w:before="120" w:after="120"/>
        <w:jc w:val="both"/>
        <w:rPr>
          <w:rFonts w:ascii="Simplified Arabic" w:hAnsi="Simplified Arabic" w:cs="Simplified Arabic"/>
          <w:sz w:val="36"/>
          <w:szCs w:val="36"/>
        </w:rPr>
      </w:pPr>
    </w:p>
    <w:sectPr w:rsidR="00BA6333" w:rsidRPr="00036AB5" w:rsidSect="006E5145">
      <w:headerReference w:type="even" r:id="rId9"/>
      <w:headerReference w:type="default" r:id="rId10"/>
      <w:headerReference w:type="firs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43BA78" w14:textId="77777777" w:rsidR="00CF78B4" w:rsidRDefault="00CF78B4" w:rsidP="0046340F">
      <w:pPr>
        <w:spacing w:after="0" w:line="240" w:lineRule="auto"/>
      </w:pPr>
      <w:r>
        <w:separator/>
      </w:r>
    </w:p>
  </w:endnote>
  <w:endnote w:type="continuationSeparator" w:id="0">
    <w:p w14:paraId="318BCE46" w14:textId="77777777" w:rsidR="00CF78B4" w:rsidRDefault="00CF78B4" w:rsidP="00463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T Bold Heading">
    <w:panose1 w:val="0201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Mudir MT">
    <w:panose1 w:val="0000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 w:name="Sakkal Majalla">
    <w:panose1 w:val="02000000000000000000"/>
    <w:charset w:val="00"/>
    <w:family w:val="auto"/>
    <w:pitch w:val="variable"/>
    <w:sig w:usb0="A0002027" w:usb1="80000000" w:usb2="00000108" w:usb3="00000000" w:csb0="000000D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393EE6" w14:textId="77777777" w:rsidR="00CF78B4" w:rsidRDefault="00CF78B4" w:rsidP="0046340F">
      <w:pPr>
        <w:spacing w:after="0" w:line="240" w:lineRule="auto"/>
      </w:pPr>
      <w:r>
        <w:separator/>
      </w:r>
    </w:p>
  </w:footnote>
  <w:footnote w:type="continuationSeparator" w:id="0">
    <w:p w14:paraId="27E99750" w14:textId="77777777" w:rsidR="00CF78B4" w:rsidRDefault="00CF78B4" w:rsidP="004634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80208" w14:textId="610481B1" w:rsidR="0046340F" w:rsidRDefault="00000000">
    <w:pPr>
      <w:pStyle w:val="a4"/>
    </w:pPr>
    <w:r>
      <w:rPr>
        <w:noProof/>
      </w:rPr>
      <w:pict w14:anchorId="04F048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3" o:spid="_x0000_s1035" type="#_x0000_t75" style="position:absolute;margin-left:0;margin-top:0;width:619pt;height:875.55pt;z-index:-251657216;mso-position-horizontal:center;mso-position-horizontal-relative:margin;mso-position-vertical:center;mso-position-vertical-relative:margin" o:allowincell="f">
          <v:imagedata r:id="rId1" o:title="Untitle7d-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0C7F8" w14:textId="44BEEBBA" w:rsidR="0046340F" w:rsidRDefault="00000000">
    <w:pPr>
      <w:pStyle w:val="a4"/>
    </w:pPr>
    <w:r>
      <w:rPr>
        <w:noProof/>
      </w:rPr>
      <w:pict w14:anchorId="37E2F0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4" o:spid="_x0000_s1036" type="#_x0000_t75" style="position:absolute;margin-left:-36pt;margin-top:-55.45pt;width:613.45pt;height:803.25pt;z-index:-251656192;mso-position-horizontal-relative:margin;mso-position-vertical-relative:margin" o:allowincell="f">
          <v:imagedata r:id="rId1" o:title="Untitle7d-1"/>
          <w10:wrap anchorx="margin" anchory="margin"/>
        </v:shape>
      </w:pict>
    </w:r>
    <w:r w:rsidR="00864ADF">
      <w:rPr>
        <w:noProof/>
      </w:rPr>
      <mc:AlternateContent>
        <mc:Choice Requires="wps">
          <w:drawing>
            <wp:anchor distT="0" distB="0" distL="114300" distR="114300" simplePos="0" relativeHeight="251656192" behindDoc="0" locked="0" layoutInCell="0" allowOverlap="1" wp14:anchorId="1B797DDE" wp14:editId="0A6BA7C2">
              <wp:simplePos x="0" y="0"/>
              <wp:positionH relativeFrom="margin">
                <wp:posOffset>3505200</wp:posOffset>
              </wp:positionH>
              <wp:positionV relativeFrom="topMargin">
                <wp:posOffset>66675</wp:posOffset>
              </wp:positionV>
              <wp:extent cx="485775" cy="476250"/>
              <wp:effectExtent l="0" t="0" r="28575" b="1905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76250"/>
                      </a:xfrm>
                      <a:prstGeom prst="ellipse">
                        <a:avLst/>
                      </a:prstGeom>
                      <a:ln/>
                    </wps:spPr>
                    <wps:style>
                      <a:lnRef idx="2">
                        <a:schemeClr val="dk1">
                          <a:shade val="50000"/>
                        </a:schemeClr>
                      </a:lnRef>
                      <a:fillRef idx="1">
                        <a:schemeClr val="dk1"/>
                      </a:fillRef>
                      <a:effectRef idx="0">
                        <a:schemeClr val="dk1"/>
                      </a:effectRef>
                      <a:fontRef idx="minor">
                        <a:schemeClr val="lt1"/>
                      </a:fontRef>
                    </wps:style>
                    <wps:txbx>
                      <w:txbxContent>
                        <w:p w14:paraId="4B1D3EF4" w14:textId="77777777" w:rsidR="00B6327D" w:rsidRPr="00B6327D" w:rsidRDefault="00B6327D">
                          <w:pPr>
                            <w:pStyle w:val="a5"/>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696E1D" w:rsidRPr="00696E1D">
                            <w:rPr>
                              <w:b/>
                              <w:bCs/>
                              <w:noProof/>
                              <w:color w:val="FFFFFF" w:themeColor="background1"/>
                              <w:sz w:val="32"/>
                              <w:szCs w:val="32"/>
                            </w:rPr>
                            <w:t>1</w:t>
                          </w:r>
                          <w:r w:rsidRPr="00B6327D">
                            <w:rPr>
                              <w:b/>
                              <w:bCs/>
                              <w:noProof/>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B797DDE" id="Oval 2" o:spid="_x0000_s1026" style="position:absolute;margin-left:276pt;margin-top:5.25pt;width:38.25pt;height:3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" o:allowincell="f" fillcolor="black [3200]" strokecolor="black [1600]" strokeweight="1pt">
              <v:stroke joinstyle="miter"/>
              <v:textbox>
                <w:txbxContent>
                  <w:p w14:paraId="4B1D3EF4" w14:textId="77777777" w:rsidR="00B6327D" w:rsidRPr="00B6327D" w:rsidRDefault="00B6327D">
                    <w:pPr>
                      <w:pStyle w:val="a5"/>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696E1D" w:rsidRPr="00696E1D">
                      <w:rPr>
                        <w:b/>
                        <w:bCs/>
                        <w:noProof/>
                        <w:color w:val="FFFFFF" w:themeColor="background1"/>
                        <w:sz w:val="32"/>
                        <w:szCs w:val="32"/>
                      </w:rPr>
                      <w:t>1</w:t>
                    </w:r>
                    <w:r w:rsidRPr="00B6327D">
                      <w:rPr>
                        <w:b/>
                        <w:bCs/>
                        <w:noProof/>
                        <w:color w:val="FFFFFF" w:themeColor="background1"/>
                        <w:sz w:val="32"/>
                        <w:szCs w:val="32"/>
                      </w:rPr>
                      <w:fldChar w:fldCharType="end"/>
                    </w:r>
                  </w:p>
                </w:txbxContent>
              </v:textbox>
              <w10:wrap anchorx="margin" anchory="margin"/>
            </v:oval>
          </w:pict>
        </mc:Fallback>
      </mc:AlternateContent>
    </w:r>
    <w:sdt>
      <w:sdtPr>
        <w:id w:val="1925148236"/>
        <w:docPartObj>
          <w:docPartGallery w:val="Page Numbers (Top of Page)"/>
          <w:docPartUnique/>
        </w:docPartObj>
      </w:sdtP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EE7E3" w14:textId="75DC5354" w:rsidR="0046340F" w:rsidRDefault="00000000">
    <w:pPr>
      <w:pStyle w:val="a4"/>
    </w:pPr>
    <w:r>
      <w:rPr>
        <w:noProof/>
      </w:rPr>
      <w:pict w14:anchorId="2075C4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2" o:spid="_x0000_s1034" type="#_x0000_t75" style="position:absolute;margin-left:0;margin-top:0;width:619pt;height:875.55pt;z-index:-251658240;mso-position-horizontal:center;mso-position-horizontal-relative:margin;mso-position-vertical:center;mso-position-vertical-relative:margin" o:allowincell="f">
          <v:imagedata r:id="rId1" o:title="Untitle7d-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06380"/>
    <w:multiLevelType w:val="hybridMultilevel"/>
    <w:tmpl w:val="7E04F4FE"/>
    <w:lvl w:ilvl="0" w:tplc="B8DEC1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426F3A"/>
    <w:multiLevelType w:val="hybridMultilevel"/>
    <w:tmpl w:val="4B1E5666"/>
    <w:lvl w:ilvl="0" w:tplc="F160B6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A90530"/>
    <w:multiLevelType w:val="hybridMultilevel"/>
    <w:tmpl w:val="8AD477B8"/>
    <w:lvl w:ilvl="0" w:tplc="24A88FF0">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E41C6D"/>
    <w:multiLevelType w:val="hybridMultilevel"/>
    <w:tmpl w:val="A3CEBE34"/>
    <w:lvl w:ilvl="0" w:tplc="8962DC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7134BE"/>
    <w:multiLevelType w:val="hybridMultilevel"/>
    <w:tmpl w:val="78A83936"/>
    <w:lvl w:ilvl="0" w:tplc="6030807C">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7F5AC7"/>
    <w:multiLevelType w:val="hybridMultilevel"/>
    <w:tmpl w:val="231AED08"/>
    <w:lvl w:ilvl="0" w:tplc="5100EB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CF0C28"/>
    <w:multiLevelType w:val="hybridMultilevel"/>
    <w:tmpl w:val="FA460420"/>
    <w:lvl w:ilvl="0" w:tplc="3D72A5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29777D"/>
    <w:multiLevelType w:val="hybridMultilevel"/>
    <w:tmpl w:val="A336DBD4"/>
    <w:lvl w:ilvl="0" w:tplc="C1AEDBC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790E69"/>
    <w:multiLevelType w:val="hybridMultilevel"/>
    <w:tmpl w:val="4D0C3722"/>
    <w:lvl w:ilvl="0" w:tplc="6C9296F8">
      <w:start w:val="1"/>
      <w:numFmt w:val="decimal"/>
      <w:lvlText w:val="%1-"/>
      <w:lvlJc w:val="left"/>
      <w:pPr>
        <w:ind w:left="643"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06434C"/>
    <w:multiLevelType w:val="hybridMultilevel"/>
    <w:tmpl w:val="A9DA850E"/>
    <w:lvl w:ilvl="0" w:tplc="3B9AFE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AC5536"/>
    <w:multiLevelType w:val="hybridMultilevel"/>
    <w:tmpl w:val="2EE0C962"/>
    <w:lvl w:ilvl="0" w:tplc="89F26EE2">
      <w:start w:val="3"/>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C53129"/>
    <w:multiLevelType w:val="hybridMultilevel"/>
    <w:tmpl w:val="8B164AEE"/>
    <w:lvl w:ilvl="0" w:tplc="1C56735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D02731"/>
    <w:multiLevelType w:val="hybridMultilevel"/>
    <w:tmpl w:val="28E64BDA"/>
    <w:lvl w:ilvl="0" w:tplc="825A3A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205271"/>
    <w:multiLevelType w:val="hybridMultilevel"/>
    <w:tmpl w:val="EC7267E2"/>
    <w:lvl w:ilvl="0" w:tplc="72D00F9A">
      <w:start w:val="1"/>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D10AAE"/>
    <w:multiLevelType w:val="hybridMultilevel"/>
    <w:tmpl w:val="ED0A46B8"/>
    <w:lvl w:ilvl="0" w:tplc="89FC08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FC7450"/>
    <w:multiLevelType w:val="hybridMultilevel"/>
    <w:tmpl w:val="F0940456"/>
    <w:lvl w:ilvl="0" w:tplc="FFFFFFFF">
      <w:start w:val="1"/>
      <w:numFmt w:val="decimal"/>
      <w:lvlText w:val="(%1)"/>
      <w:lvlJc w:val="left"/>
      <w:pPr>
        <w:ind w:left="426" w:hanging="426"/>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CB022D1"/>
    <w:multiLevelType w:val="hybridMultilevel"/>
    <w:tmpl w:val="459E0F52"/>
    <w:lvl w:ilvl="0" w:tplc="0436D94E">
      <w:start w:val="2"/>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835B4C"/>
    <w:multiLevelType w:val="hybridMultilevel"/>
    <w:tmpl w:val="1D72E808"/>
    <w:lvl w:ilvl="0" w:tplc="943651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721A95"/>
    <w:multiLevelType w:val="hybridMultilevel"/>
    <w:tmpl w:val="EC88BCCC"/>
    <w:lvl w:ilvl="0" w:tplc="C9C2C6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63D10FF"/>
    <w:multiLevelType w:val="hybridMultilevel"/>
    <w:tmpl w:val="814A8CC0"/>
    <w:lvl w:ilvl="0" w:tplc="EB40A4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7E58A4"/>
    <w:multiLevelType w:val="hybridMultilevel"/>
    <w:tmpl w:val="A31AC4A0"/>
    <w:lvl w:ilvl="0" w:tplc="4D46D652">
      <w:start w:val="1"/>
      <w:numFmt w:val="decimal"/>
      <w:lvlText w:val="%1-"/>
      <w:lvlJc w:val="left"/>
      <w:pPr>
        <w:ind w:left="720"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E502F92"/>
    <w:multiLevelType w:val="hybridMultilevel"/>
    <w:tmpl w:val="10E47682"/>
    <w:lvl w:ilvl="0" w:tplc="D572F3F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ED1DF6"/>
    <w:multiLevelType w:val="hybridMultilevel"/>
    <w:tmpl w:val="6D468286"/>
    <w:lvl w:ilvl="0" w:tplc="F28CA6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0455A5E"/>
    <w:multiLevelType w:val="hybridMultilevel"/>
    <w:tmpl w:val="61CC6882"/>
    <w:lvl w:ilvl="0" w:tplc="96D020B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7635B8F"/>
    <w:multiLevelType w:val="hybridMultilevel"/>
    <w:tmpl w:val="AB6E1BCA"/>
    <w:lvl w:ilvl="0" w:tplc="FFFFFFFF">
      <w:start w:val="1"/>
      <w:numFmt w:val="decimal"/>
      <w:lvlText w:val="(%1)"/>
      <w:lvlJc w:val="left"/>
      <w:pPr>
        <w:ind w:left="846" w:hanging="486"/>
      </w:pPr>
      <w:rPr>
        <w:rFonts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F9832C9"/>
    <w:multiLevelType w:val="hybridMultilevel"/>
    <w:tmpl w:val="665A10C6"/>
    <w:lvl w:ilvl="0" w:tplc="C3BA387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63640222">
    <w:abstractNumId w:val="9"/>
  </w:num>
  <w:num w:numId="2" w16cid:durableId="1180895497">
    <w:abstractNumId w:val="13"/>
  </w:num>
  <w:num w:numId="3" w16cid:durableId="164564229">
    <w:abstractNumId w:val="18"/>
  </w:num>
  <w:num w:numId="4" w16cid:durableId="393700291">
    <w:abstractNumId w:val="17"/>
  </w:num>
  <w:num w:numId="5" w16cid:durableId="1737894201">
    <w:abstractNumId w:val="14"/>
  </w:num>
  <w:num w:numId="6" w16cid:durableId="856774522">
    <w:abstractNumId w:val="20"/>
  </w:num>
  <w:num w:numId="7" w16cid:durableId="1336373138">
    <w:abstractNumId w:val="2"/>
  </w:num>
  <w:num w:numId="8" w16cid:durableId="2085370063">
    <w:abstractNumId w:val="10"/>
  </w:num>
  <w:num w:numId="9" w16cid:durableId="1228496345">
    <w:abstractNumId w:val="22"/>
  </w:num>
  <w:num w:numId="10" w16cid:durableId="1957179492">
    <w:abstractNumId w:val="3"/>
  </w:num>
  <w:num w:numId="11" w16cid:durableId="317879660">
    <w:abstractNumId w:val="12"/>
  </w:num>
  <w:num w:numId="12" w16cid:durableId="65148740">
    <w:abstractNumId w:val="16"/>
  </w:num>
  <w:num w:numId="13" w16cid:durableId="6643780">
    <w:abstractNumId w:val="7"/>
  </w:num>
  <w:num w:numId="14" w16cid:durableId="135681903">
    <w:abstractNumId w:val="25"/>
  </w:num>
  <w:num w:numId="15" w16cid:durableId="2004819530">
    <w:abstractNumId w:val="8"/>
  </w:num>
  <w:num w:numId="16" w16cid:durableId="1921327605">
    <w:abstractNumId w:val="1"/>
  </w:num>
  <w:num w:numId="17" w16cid:durableId="1327398255">
    <w:abstractNumId w:val="0"/>
  </w:num>
  <w:num w:numId="18" w16cid:durableId="556362774">
    <w:abstractNumId w:val="19"/>
  </w:num>
  <w:num w:numId="19" w16cid:durableId="1868444701">
    <w:abstractNumId w:val="11"/>
  </w:num>
  <w:num w:numId="20" w16cid:durableId="960452258">
    <w:abstractNumId w:val="21"/>
  </w:num>
  <w:num w:numId="21" w16cid:durableId="444152553">
    <w:abstractNumId w:val="23"/>
  </w:num>
  <w:num w:numId="22" w16cid:durableId="1718314426">
    <w:abstractNumId w:val="6"/>
  </w:num>
  <w:num w:numId="23" w16cid:durableId="1439330234">
    <w:abstractNumId w:val="5"/>
  </w:num>
  <w:num w:numId="24" w16cid:durableId="1144471716">
    <w:abstractNumId w:val="4"/>
  </w:num>
  <w:num w:numId="25" w16cid:durableId="260530869">
    <w:abstractNumId w:val="15"/>
  </w:num>
  <w:num w:numId="26" w16cid:durableId="73277716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96D"/>
    <w:rsid w:val="00000E9F"/>
    <w:rsid w:val="0001141B"/>
    <w:rsid w:val="00022122"/>
    <w:rsid w:val="00023006"/>
    <w:rsid w:val="00031119"/>
    <w:rsid w:val="000311A1"/>
    <w:rsid w:val="000312A5"/>
    <w:rsid w:val="00036AB5"/>
    <w:rsid w:val="00050B44"/>
    <w:rsid w:val="0006042D"/>
    <w:rsid w:val="00063DB7"/>
    <w:rsid w:val="00064872"/>
    <w:rsid w:val="00073DDE"/>
    <w:rsid w:val="00074927"/>
    <w:rsid w:val="00077EA9"/>
    <w:rsid w:val="00081305"/>
    <w:rsid w:val="0008248C"/>
    <w:rsid w:val="000847CC"/>
    <w:rsid w:val="00087C0A"/>
    <w:rsid w:val="00094DFD"/>
    <w:rsid w:val="0009595B"/>
    <w:rsid w:val="000A253F"/>
    <w:rsid w:val="000A582C"/>
    <w:rsid w:val="000B51D4"/>
    <w:rsid w:val="000B7294"/>
    <w:rsid w:val="000B7537"/>
    <w:rsid w:val="000C112D"/>
    <w:rsid w:val="000C447D"/>
    <w:rsid w:val="000C6381"/>
    <w:rsid w:val="000D17D7"/>
    <w:rsid w:val="000D19C1"/>
    <w:rsid w:val="000D4887"/>
    <w:rsid w:val="000E184B"/>
    <w:rsid w:val="000E1BDF"/>
    <w:rsid w:val="000E2592"/>
    <w:rsid w:val="000E2EE5"/>
    <w:rsid w:val="000E40F2"/>
    <w:rsid w:val="000E419A"/>
    <w:rsid w:val="000F3632"/>
    <w:rsid w:val="000F47DA"/>
    <w:rsid w:val="00101090"/>
    <w:rsid w:val="0010455E"/>
    <w:rsid w:val="0011467B"/>
    <w:rsid w:val="00116B35"/>
    <w:rsid w:val="00117DE8"/>
    <w:rsid w:val="001261A5"/>
    <w:rsid w:val="00131288"/>
    <w:rsid w:val="00140E52"/>
    <w:rsid w:val="00141CAD"/>
    <w:rsid w:val="001441A6"/>
    <w:rsid w:val="001556B0"/>
    <w:rsid w:val="0016108F"/>
    <w:rsid w:val="001624A6"/>
    <w:rsid w:val="00162EAE"/>
    <w:rsid w:val="00165397"/>
    <w:rsid w:val="00167215"/>
    <w:rsid w:val="00170469"/>
    <w:rsid w:val="001739CD"/>
    <w:rsid w:val="00182D64"/>
    <w:rsid w:val="00190BC3"/>
    <w:rsid w:val="00192FD7"/>
    <w:rsid w:val="00193954"/>
    <w:rsid w:val="0019396C"/>
    <w:rsid w:val="00195FA8"/>
    <w:rsid w:val="001971D5"/>
    <w:rsid w:val="001A7068"/>
    <w:rsid w:val="001B25DA"/>
    <w:rsid w:val="001B7E96"/>
    <w:rsid w:val="001B7F2A"/>
    <w:rsid w:val="001C1ABF"/>
    <w:rsid w:val="001C70A4"/>
    <w:rsid w:val="001C7E34"/>
    <w:rsid w:val="001D428A"/>
    <w:rsid w:val="001D5E63"/>
    <w:rsid w:val="001E1F32"/>
    <w:rsid w:val="001E5632"/>
    <w:rsid w:val="001F59BD"/>
    <w:rsid w:val="002101C7"/>
    <w:rsid w:val="00226734"/>
    <w:rsid w:val="0023413C"/>
    <w:rsid w:val="00236DAD"/>
    <w:rsid w:val="0023721B"/>
    <w:rsid w:val="002403E3"/>
    <w:rsid w:val="00241122"/>
    <w:rsid w:val="0025483C"/>
    <w:rsid w:val="00255390"/>
    <w:rsid w:val="00261961"/>
    <w:rsid w:val="0027026B"/>
    <w:rsid w:val="00277E66"/>
    <w:rsid w:val="00281CBA"/>
    <w:rsid w:val="002914BD"/>
    <w:rsid w:val="002956AA"/>
    <w:rsid w:val="002A2522"/>
    <w:rsid w:val="002A77F9"/>
    <w:rsid w:val="002B290C"/>
    <w:rsid w:val="002B58A1"/>
    <w:rsid w:val="002D1760"/>
    <w:rsid w:val="002D61AB"/>
    <w:rsid w:val="002E0EBD"/>
    <w:rsid w:val="002E19FC"/>
    <w:rsid w:val="002E4FF3"/>
    <w:rsid w:val="002E7C00"/>
    <w:rsid w:val="002F450A"/>
    <w:rsid w:val="002F5469"/>
    <w:rsid w:val="00304297"/>
    <w:rsid w:val="00306BAB"/>
    <w:rsid w:val="00313A6C"/>
    <w:rsid w:val="003143DA"/>
    <w:rsid w:val="00317D2F"/>
    <w:rsid w:val="00341052"/>
    <w:rsid w:val="00354E78"/>
    <w:rsid w:val="00363518"/>
    <w:rsid w:val="00365287"/>
    <w:rsid w:val="00370A49"/>
    <w:rsid w:val="00370E3E"/>
    <w:rsid w:val="003746B4"/>
    <w:rsid w:val="003771FD"/>
    <w:rsid w:val="00380C5C"/>
    <w:rsid w:val="00381047"/>
    <w:rsid w:val="003828A5"/>
    <w:rsid w:val="003945B0"/>
    <w:rsid w:val="00394A79"/>
    <w:rsid w:val="00394B7F"/>
    <w:rsid w:val="00395699"/>
    <w:rsid w:val="003A16B3"/>
    <w:rsid w:val="003A7EDF"/>
    <w:rsid w:val="003B2E7E"/>
    <w:rsid w:val="003B4BB1"/>
    <w:rsid w:val="003C0457"/>
    <w:rsid w:val="003C061F"/>
    <w:rsid w:val="003C63D4"/>
    <w:rsid w:val="003C68DC"/>
    <w:rsid w:val="003D082F"/>
    <w:rsid w:val="003D1782"/>
    <w:rsid w:val="003D5E96"/>
    <w:rsid w:val="003E6970"/>
    <w:rsid w:val="003E6FF3"/>
    <w:rsid w:val="003F0407"/>
    <w:rsid w:val="003F35EF"/>
    <w:rsid w:val="003F3A1D"/>
    <w:rsid w:val="004006C3"/>
    <w:rsid w:val="004058A9"/>
    <w:rsid w:val="00406023"/>
    <w:rsid w:val="004109EE"/>
    <w:rsid w:val="00415A2C"/>
    <w:rsid w:val="00416AC7"/>
    <w:rsid w:val="00417B8C"/>
    <w:rsid w:val="00421341"/>
    <w:rsid w:val="00445CB0"/>
    <w:rsid w:val="00446843"/>
    <w:rsid w:val="00447460"/>
    <w:rsid w:val="00447753"/>
    <w:rsid w:val="00447B77"/>
    <w:rsid w:val="00452CEA"/>
    <w:rsid w:val="00455DB6"/>
    <w:rsid w:val="00456563"/>
    <w:rsid w:val="0046340F"/>
    <w:rsid w:val="00465BB0"/>
    <w:rsid w:val="00466990"/>
    <w:rsid w:val="00476507"/>
    <w:rsid w:val="004859BB"/>
    <w:rsid w:val="00485B11"/>
    <w:rsid w:val="004860AF"/>
    <w:rsid w:val="0049716F"/>
    <w:rsid w:val="0049746C"/>
    <w:rsid w:val="004A0871"/>
    <w:rsid w:val="004A3529"/>
    <w:rsid w:val="004A5EC9"/>
    <w:rsid w:val="004B1891"/>
    <w:rsid w:val="004B3B9F"/>
    <w:rsid w:val="004B45B0"/>
    <w:rsid w:val="004B7607"/>
    <w:rsid w:val="004C141C"/>
    <w:rsid w:val="004C5102"/>
    <w:rsid w:val="004D3306"/>
    <w:rsid w:val="004D3A43"/>
    <w:rsid w:val="004D5E7A"/>
    <w:rsid w:val="004D7CCA"/>
    <w:rsid w:val="004E23DB"/>
    <w:rsid w:val="004E3EF6"/>
    <w:rsid w:val="004F025F"/>
    <w:rsid w:val="004F122A"/>
    <w:rsid w:val="004F280A"/>
    <w:rsid w:val="004F33D0"/>
    <w:rsid w:val="004F4244"/>
    <w:rsid w:val="004F435D"/>
    <w:rsid w:val="004F4FB9"/>
    <w:rsid w:val="004F5CED"/>
    <w:rsid w:val="004F7FCC"/>
    <w:rsid w:val="005002CE"/>
    <w:rsid w:val="00507298"/>
    <w:rsid w:val="00510414"/>
    <w:rsid w:val="00511A69"/>
    <w:rsid w:val="0051446B"/>
    <w:rsid w:val="0051799F"/>
    <w:rsid w:val="0052034E"/>
    <w:rsid w:val="005250E3"/>
    <w:rsid w:val="00525C47"/>
    <w:rsid w:val="00532C84"/>
    <w:rsid w:val="00533333"/>
    <w:rsid w:val="005336B8"/>
    <w:rsid w:val="00534B94"/>
    <w:rsid w:val="00534E6D"/>
    <w:rsid w:val="00540427"/>
    <w:rsid w:val="00540A2F"/>
    <w:rsid w:val="0054496D"/>
    <w:rsid w:val="00545FDD"/>
    <w:rsid w:val="005559C0"/>
    <w:rsid w:val="005577FF"/>
    <w:rsid w:val="00561818"/>
    <w:rsid w:val="00564B55"/>
    <w:rsid w:val="00565292"/>
    <w:rsid w:val="00567267"/>
    <w:rsid w:val="00574230"/>
    <w:rsid w:val="00582363"/>
    <w:rsid w:val="00586349"/>
    <w:rsid w:val="00592A52"/>
    <w:rsid w:val="00594BE3"/>
    <w:rsid w:val="00595152"/>
    <w:rsid w:val="0059589F"/>
    <w:rsid w:val="005973B5"/>
    <w:rsid w:val="005977A4"/>
    <w:rsid w:val="005C294A"/>
    <w:rsid w:val="005C4E8F"/>
    <w:rsid w:val="005D0BA6"/>
    <w:rsid w:val="005D2F5B"/>
    <w:rsid w:val="005E0AAB"/>
    <w:rsid w:val="005E2F8E"/>
    <w:rsid w:val="005E3E56"/>
    <w:rsid w:val="005E4394"/>
    <w:rsid w:val="005F2761"/>
    <w:rsid w:val="005F59F4"/>
    <w:rsid w:val="006048B5"/>
    <w:rsid w:val="00605A9A"/>
    <w:rsid w:val="00612626"/>
    <w:rsid w:val="0061341D"/>
    <w:rsid w:val="00613AD3"/>
    <w:rsid w:val="006155BD"/>
    <w:rsid w:val="00617507"/>
    <w:rsid w:val="0061768F"/>
    <w:rsid w:val="00621B32"/>
    <w:rsid w:val="00622BB7"/>
    <w:rsid w:val="00622C41"/>
    <w:rsid w:val="006245F8"/>
    <w:rsid w:val="00624952"/>
    <w:rsid w:val="00636AEA"/>
    <w:rsid w:val="00637ECF"/>
    <w:rsid w:val="00642466"/>
    <w:rsid w:val="0065509F"/>
    <w:rsid w:val="00657FA3"/>
    <w:rsid w:val="00660826"/>
    <w:rsid w:val="00664533"/>
    <w:rsid w:val="006658BD"/>
    <w:rsid w:val="006705F2"/>
    <w:rsid w:val="006726EA"/>
    <w:rsid w:val="00677618"/>
    <w:rsid w:val="00685689"/>
    <w:rsid w:val="00685F46"/>
    <w:rsid w:val="00690DD9"/>
    <w:rsid w:val="00693C03"/>
    <w:rsid w:val="00695B45"/>
    <w:rsid w:val="00695DC3"/>
    <w:rsid w:val="00696E1D"/>
    <w:rsid w:val="006A393D"/>
    <w:rsid w:val="006A4B54"/>
    <w:rsid w:val="006B1ABE"/>
    <w:rsid w:val="006B3373"/>
    <w:rsid w:val="006B7107"/>
    <w:rsid w:val="006C0CCB"/>
    <w:rsid w:val="006C4313"/>
    <w:rsid w:val="006D0242"/>
    <w:rsid w:val="006D03FD"/>
    <w:rsid w:val="006D12FC"/>
    <w:rsid w:val="006D54D5"/>
    <w:rsid w:val="006D5757"/>
    <w:rsid w:val="006E09B2"/>
    <w:rsid w:val="006E389D"/>
    <w:rsid w:val="006E5145"/>
    <w:rsid w:val="006E545B"/>
    <w:rsid w:val="006F263B"/>
    <w:rsid w:val="006F5AB7"/>
    <w:rsid w:val="006F6B40"/>
    <w:rsid w:val="0070758A"/>
    <w:rsid w:val="007158BF"/>
    <w:rsid w:val="0072007E"/>
    <w:rsid w:val="0072770D"/>
    <w:rsid w:val="007318E7"/>
    <w:rsid w:val="00734B7A"/>
    <w:rsid w:val="00734C07"/>
    <w:rsid w:val="00741309"/>
    <w:rsid w:val="007419E1"/>
    <w:rsid w:val="00743F23"/>
    <w:rsid w:val="00744E6F"/>
    <w:rsid w:val="00744F2C"/>
    <w:rsid w:val="007451B9"/>
    <w:rsid w:val="00745C25"/>
    <w:rsid w:val="00746E72"/>
    <w:rsid w:val="00750E1E"/>
    <w:rsid w:val="0075247E"/>
    <w:rsid w:val="00754328"/>
    <w:rsid w:val="00761C43"/>
    <w:rsid w:val="00762DE5"/>
    <w:rsid w:val="007701BD"/>
    <w:rsid w:val="00773205"/>
    <w:rsid w:val="00773514"/>
    <w:rsid w:val="00781AF8"/>
    <w:rsid w:val="00785BAB"/>
    <w:rsid w:val="0078602E"/>
    <w:rsid w:val="00792219"/>
    <w:rsid w:val="00795285"/>
    <w:rsid w:val="00797BC5"/>
    <w:rsid w:val="007B0A31"/>
    <w:rsid w:val="007B6AA4"/>
    <w:rsid w:val="007C091B"/>
    <w:rsid w:val="007C0BEE"/>
    <w:rsid w:val="007C5161"/>
    <w:rsid w:val="007D0E08"/>
    <w:rsid w:val="007D1E45"/>
    <w:rsid w:val="007D3213"/>
    <w:rsid w:val="007E4059"/>
    <w:rsid w:val="007F1B9F"/>
    <w:rsid w:val="007F3E9C"/>
    <w:rsid w:val="007F5CA4"/>
    <w:rsid w:val="00804157"/>
    <w:rsid w:val="00804EEA"/>
    <w:rsid w:val="00805378"/>
    <w:rsid w:val="0081022E"/>
    <w:rsid w:val="00812C5E"/>
    <w:rsid w:val="00820A56"/>
    <w:rsid w:val="008269EC"/>
    <w:rsid w:val="00827039"/>
    <w:rsid w:val="00831479"/>
    <w:rsid w:val="0083471F"/>
    <w:rsid w:val="00834BFF"/>
    <w:rsid w:val="00843664"/>
    <w:rsid w:val="00844465"/>
    <w:rsid w:val="008508B4"/>
    <w:rsid w:val="00857F5B"/>
    <w:rsid w:val="00864ADF"/>
    <w:rsid w:val="00871236"/>
    <w:rsid w:val="0087255A"/>
    <w:rsid w:val="008757C8"/>
    <w:rsid w:val="00876D8E"/>
    <w:rsid w:val="00876FD4"/>
    <w:rsid w:val="00880C76"/>
    <w:rsid w:val="0088371F"/>
    <w:rsid w:val="0088456A"/>
    <w:rsid w:val="00892332"/>
    <w:rsid w:val="008933F8"/>
    <w:rsid w:val="008A136B"/>
    <w:rsid w:val="008A7264"/>
    <w:rsid w:val="008C2109"/>
    <w:rsid w:val="008D2A30"/>
    <w:rsid w:val="008D38DF"/>
    <w:rsid w:val="008D6F79"/>
    <w:rsid w:val="008E232D"/>
    <w:rsid w:val="008E6C01"/>
    <w:rsid w:val="008F2B63"/>
    <w:rsid w:val="008F553A"/>
    <w:rsid w:val="008F5663"/>
    <w:rsid w:val="008F60B9"/>
    <w:rsid w:val="008F675D"/>
    <w:rsid w:val="00905772"/>
    <w:rsid w:val="00905ADE"/>
    <w:rsid w:val="00910E0B"/>
    <w:rsid w:val="0091615E"/>
    <w:rsid w:val="00925A16"/>
    <w:rsid w:val="009304DD"/>
    <w:rsid w:val="00930E97"/>
    <w:rsid w:val="00932A44"/>
    <w:rsid w:val="00954A35"/>
    <w:rsid w:val="009555AC"/>
    <w:rsid w:val="00955DAB"/>
    <w:rsid w:val="0095705F"/>
    <w:rsid w:val="00960027"/>
    <w:rsid w:val="009663B2"/>
    <w:rsid w:val="009672D9"/>
    <w:rsid w:val="00977DC9"/>
    <w:rsid w:val="009863DD"/>
    <w:rsid w:val="0099098F"/>
    <w:rsid w:val="00992F9C"/>
    <w:rsid w:val="00995CA1"/>
    <w:rsid w:val="009A1A90"/>
    <w:rsid w:val="009A222E"/>
    <w:rsid w:val="009A2A37"/>
    <w:rsid w:val="009B10D1"/>
    <w:rsid w:val="009B3194"/>
    <w:rsid w:val="009B5770"/>
    <w:rsid w:val="009C0DF5"/>
    <w:rsid w:val="009D1D2D"/>
    <w:rsid w:val="009D7893"/>
    <w:rsid w:val="009E13DC"/>
    <w:rsid w:val="009E1662"/>
    <w:rsid w:val="009E2F4B"/>
    <w:rsid w:val="009E6F90"/>
    <w:rsid w:val="009F0260"/>
    <w:rsid w:val="009F140F"/>
    <w:rsid w:val="009F779A"/>
    <w:rsid w:val="009F7E36"/>
    <w:rsid w:val="00A00225"/>
    <w:rsid w:val="00A046E5"/>
    <w:rsid w:val="00A0496D"/>
    <w:rsid w:val="00A114DD"/>
    <w:rsid w:val="00A12FD0"/>
    <w:rsid w:val="00A172E9"/>
    <w:rsid w:val="00A235A6"/>
    <w:rsid w:val="00A307A3"/>
    <w:rsid w:val="00A30969"/>
    <w:rsid w:val="00A34517"/>
    <w:rsid w:val="00A419C3"/>
    <w:rsid w:val="00A42F54"/>
    <w:rsid w:val="00A530E3"/>
    <w:rsid w:val="00A56D32"/>
    <w:rsid w:val="00A83D32"/>
    <w:rsid w:val="00A8735D"/>
    <w:rsid w:val="00AA0986"/>
    <w:rsid w:val="00AA3768"/>
    <w:rsid w:val="00AB00D2"/>
    <w:rsid w:val="00AB1BDC"/>
    <w:rsid w:val="00AB407E"/>
    <w:rsid w:val="00AB6B55"/>
    <w:rsid w:val="00AC1119"/>
    <w:rsid w:val="00AC53E0"/>
    <w:rsid w:val="00AC672A"/>
    <w:rsid w:val="00AC7959"/>
    <w:rsid w:val="00AD0FAA"/>
    <w:rsid w:val="00AD34C4"/>
    <w:rsid w:val="00AD3F4E"/>
    <w:rsid w:val="00AD5889"/>
    <w:rsid w:val="00AF0BB4"/>
    <w:rsid w:val="00B0280C"/>
    <w:rsid w:val="00B10098"/>
    <w:rsid w:val="00B14D43"/>
    <w:rsid w:val="00B15E04"/>
    <w:rsid w:val="00B2605A"/>
    <w:rsid w:val="00B3109A"/>
    <w:rsid w:val="00B466AC"/>
    <w:rsid w:val="00B623FA"/>
    <w:rsid w:val="00B631EB"/>
    <w:rsid w:val="00B6327D"/>
    <w:rsid w:val="00B66E06"/>
    <w:rsid w:val="00B707AD"/>
    <w:rsid w:val="00B75C6D"/>
    <w:rsid w:val="00B82107"/>
    <w:rsid w:val="00B823B6"/>
    <w:rsid w:val="00B828DA"/>
    <w:rsid w:val="00B84AE2"/>
    <w:rsid w:val="00B85EA9"/>
    <w:rsid w:val="00B87386"/>
    <w:rsid w:val="00B90861"/>
    <w:rsid w:val="00B91E40"/>
    <w:rsid w:val="00B9696B"/>
    <w:rsid w:val="00BA03AC"/>
    <w:rsid w:val="00BA2788"/>
    <w:rsid w:val="00BA27F0"/>
    <w:rsid w:val="00BA6333"/>
    <w:rsid w:val="00BA74CF"/>
    <w:rsid w:val="00BB2876"/>
    <w:rsid w:val="00BB330E"/>
    <w:rsid w:val="00BB5395"/>
    <w:rsid w:val="00BC03E1"/>
    <w:rsid w:val="00BC2A2A"/>
    <w:rsid w:val="00BC55B8"/>
    <w:rsid w:val="00BD28B0"/>
    <w:rsid w:val="00BE14F2"/>
    <w:rsid w:val="00BE47CB"/>
    <w:rsid w:val="00BF079B"/>
    <w:rsid w:val="00BF7354"/>
    <w:rsid w:val="00C02774"/>
    <w:rsid w:val="00C0430B"/>
    <w:rsid w:val="00C07CF0"/>
    <w:rsid w:val="00C1113E"/>
    <w:rsid w:val="00C11CB3"/>
    <w:rsid w:val="00C12319"/>
    <w:rsid w:val="00C23037"/>
    <w:rsid w:val="00C5124B"/>
    <w:rsid w:val="00C51D90"/>
    <w:rsid w:val="00C60309"/>
    <w:rsid w:val="00C61129"/>
    <w:rsid w:val="00C6695D"/>
    <w:rsid w:val="00C755A6"/>
    <w:rsid w:val="00C80644"/>
    <w:rsid w:val="00C80CD8"/>
    <w:rsid w:val="00C828FB"/>
    <w:rsid w:val="00C94B62"/>
    <w:rsid w:val="00C9671C"/>
    <w:rsid w:val="00C96A40"/>
    <w:rsid w:val="00CA1F1D"/>
    <w:rsid w:val="00CA3ECC"/>
    <w:rsid w:val="00CB11E2"/>
    <w:rsid w:val="00CB17A8"/>
    <w:rsid w:val="00CB71EF"/>
    <w:rsid w:val="00CB73AB"/>
    <w:rsid w:val="00CD2E9B"/>
    <w:rsid w:val="00CD397F"/>
    <w:rsid w:val="00CE2304"/>
    <w:rsid w:val="00CF330C"/>
    <w:rsid w:val="00CF492C"/>
    <w:rsid w:val="00CF4A87"/>
    <w:rsid w:val="00CF4E76"/>
    <w:rsid w:val="00CF78B4"/>
    <w:rsid w:val="00D006FD"/>
    <w:rsid w:val="00D06194"/>
    <w:rsid w:val="00D15BE2"/>
    <w:rsid w:val="00D2155E"/>
    <w:rsid w:val="00D3439A"/>
    <w:rsid w:val="00D373F6"/>
    <w:rsid w:val="00D43536"/>
    <w:rsid w:val="00D46255"/>
    <w:rsid w:val="00D55804"/>
    <w:rsid w:val="00D5726D"/>
    <w:rsid w:val="00D615F7"/>
    <w:rsid w:val="00D63CA0"/>
    <w:rsid w:val="00D72F07"/>
    <w:rsid w:val="00D760E1"/>
    <w:rsid w:val="00D834B7"/>
    <w:rsid w:val="00D83791"/>
    <w:rsid w:val="00D86B96"/>
    <w:rsid w:val="00D94AF8"/>
    <w:rsid w:val="00D9605A"/>
    <w:rsid w:val="00D963AC"/>
    <w:rsid w:val="00DA0244"/>
    <w:rsid w:val="00DA26D3"/>
    <w:rsid w:val="00DA2AAD"/>
    <w:rsid w:val="00DA4A2E"/>
    <w:rsid w:val="00DB1A19"/>
    <w:rsid w:val="00DB3FF7"/>
    <w:rsid w:val="00DB4358"/>
    <w:rsid w:val="00DB7030"/>
    <w:rsid w:val="00DC23C5"/>
    <w:rsid w:val="00DC35AE"/>
    <w:rsid w:val="00DC780B"/>
    <w:rsid w:val="00DD503A"/>
    <w:rsid w:val="00DD5DC9"/>
    <w:rsid w:val="00DD76A8"/>
    <w:rsid w:val="00DE721E"/>
    <w:rsid w:val="00DE772E"/>
    <w:rsid w:val="00E02C08"/>
    <w:rsid w:val="00E0315E"/>
    <w:rsid w:val="00E06F0B"/>
    <w:rsid w:val="00E12935"/>
    <w:rsid w:val="00E13C85"/>
    <w:rsid w:val="00E15904"/>
    <w:rsid w:val="00E17770"/>
    <w:rsid w:val="00E21C26"/>
    <w:rsid w:val="00E402FE"/>
    <w:rsid w:val="00E47D5D"/>
    <w:rsid w:val="00E5066B"/>
    <w:rsid w:val="00E533A6"/>
    <w:rsid w:val="00E66BB4"/>
    <w:rsid w:val="00E704E7"/>
    <w:rsid w:val="00E80141"/>
    <w:rsid w:val="00E84285"/>
    <w:rsid w:val="00E87115"/>
    <w:rsid w:val="00E92E89"/>
    <w:rsid w:val="00E931E5"/>
    <w:rsid w:val="00E95A1F"/>
    <w:rsid w:val="00E95BE5"/>
    <w:rsid w:val="00EA095A"/>
    <w:rsid w:val="00EA6948"/>
    <w:rsid w:val="00EA74C7"/>
    <w:rsid w:val="00EB1D0F"/>
    <w:rsid w:val="00EB3435"/>
    <w:rsid w:val="00EB57C9"/>
    <w:rsid w:val="00EC3393"/>
    <w:rsid w:val="00EC5668"/>
    <w:rsid w:val="00ED04C6"/>
    <w:rsid w:val="00EE2DE4"/>
    <w:rsid w:val="00EE47E2"/>
    <w:rsid w:val="00EE5384"/>
    <w:rsid w:val="00EF60EE"/>
    <w:rsid w:val="00EF69BE"/>
    <w:rsid w:val="00EF7606"/>
    <w:rsid w:val="00F01759"/>
    <w:rsid w:val="00F05ACB"/>
    <w:rsid w:val="00F141F9"/>
    <w:rsid w:val="00F15BB2"/>
    <w:rsid w:val="00F17C0D"/>
    <w:rsid w:val="00F20C31"/>
    <w:rsid w:val="00F22186"/>
    <w:rsid w:val="00F30382"/>
    <w:rsid w:val="00F30D9C"/>
    <w:rsid w:val="00F31A2C"/>
    <w:rsid w:val="00F34787"/>
    <w:rsid w:val="00F401EF"/>
    <w:rsid w:val="00F4065B"/>
    <w:rsid w:val="00F42961"/>
    <w:rsid w:val="00F4612A"/>
    <w:rsid w:val="00F4615C"/>
    <w:rsid w:val="00F47AB6"/>
    <w:rsid w:val="00F47D4B"/>
    <w:rsid w:val="00F52695"/>
    <w:rsid w:val="00F54502"/>
    <w:rsid w:val="00F550DD"/>
    <w:rsid w:val="00F61B78"/>
    <w:rsid w:val="00F61D36"/>
    <w:rsid w:val="00F6293D"/>
    <w:rsid w:val="00F62B86"/>
    <w:rsid w:val="00F64B25"/>
    <w:rsid w:val="00F708E8"/>
    <w:rsid w:val="00F72CC5"/>
    <w:rsid w:val="00F75478"/>
    <w:rsid w:val="00F75FB8"/>
    <w:rsid w:val="00F87AFB"/>
    <w:rsid w:val="00F93ADB"/>
    <w:rsid w:val="00F947BF"/>
    <w:rsid w:val="00F94A4A"/>
    <w:rsid w:val="00F95411"/>
    <w:rsid w:val="00F9599C"/>
    <w:rsid w:val="00F971FF"/>
    <w:rsid w:val="00F9740C"/>
    <w:rsid w:val="00F97E5E"/>
    <w:rsid w:val="00FB0AD8"/>
    <w:rsid w:val="00FB2E9F"/>
    <w:rsid w:val="00FC2295"/>
    <w:rsid w:val="00FC2FF2"/>
    <w:rsid w:val="00FC4632"/>
    <w:rsid w:val="00FC46D4"/>
    <w:rsid w:val="00FC6BA0"/>
    <w:rsid w:val="00FC7D41"/>
    <w:rsid w:val="00FD436F"/>
    <w:rsid w:val="00FD4997"/>
    <w:rsid w:val="00FD607F"/>
    <w:rsid w:val="00FD6AC8"/>
    <w:rsid w:val="00FD799F"/>
    <w:rsid w:val="00FE4865"/>
    <w:rsid w:val="00FE5852"/>
    <w:rsid w:val="00FF147E"/>
    <w:rsid w:val="00FF7F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148ED5"/>
  <w15:chartTrackingRefBased/>
  <w15:docId w15:val="{9C5FD2C2-B2E0-4FF7-BBF4-2EF5992FE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Char"/>
    <w:qFormat/>
    <w:rsid w:val="009D7893"/>
    <w:pPr>
      <w:keepNext/>
      <w:widowControl w:val="0"/>
      <w:bidi/>
      <w:spacing w:before="240" w:after="0" w:line="240" w:lineRule="auto"/>
      <w:jc w:val="center"/>
      <w:outlineLvl w:val="0"/>
    </w:pPr>
    <w:rPr>
      <w:rFonts w:ascii="Times New Roman" w:eastAsia="Times New Roman" w:hAnsi="Times New Roman" w:cs="PT Bold Heading"/>
      <w:b/>
      <w:bCs/>
      <w:sz w:val="20"/>
      <w:szCs w:val="30"/>
    </w:rPr>
  </w:style>
  <w:style w:type="paragraph" w:styleId="2">
    <w:name w:val="heading 2"/>
    <w:basedOn w:val="a"/>
    <w:next w:val="a"/>
    <w:link w:val="2Char"/>
    <w:qFormat/>
    <w:rsid w:val="009D7893"/>
    <w:pPr>
      <w:keepNext/>
      <w:widowControl w:val="0"/>
      <w:bidi/>
      <w:spacing w:after="0" w:line="240" w:lineRule="auto"/>
      <w:jc w:val="center"/>
      <w:outlineLvl w:val="1"/>
    </w:pPr>
    <w:rPr>
      <w:rFonts w:ascii="Times New Roman" w:eastAsia="Times New Roman" w:hAnsi="Times New Roman" w:cs="PT Bold Heading"/>
      <w:b/>
      <w:bCs/>
      <w:sz w:val="26"/>
      <w:szCs w:val="36"/>
    </w:rPr>
  </w:style>
  <w:style w:type="paragraph" w:styleId="3">
    <w:name w:val="heading 3"/>
    <w:basedOn w:val="a"/>
    <w:next w:val="a"/>
    <w:link w:val="3Char"/>
    <w:unhideWhenUsed/>
    <w:qFormat/>
    <w:rsid w:val="005D0BA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qFormat/>
    <w:rsid w:val="009D7893"/>
    <w:pPr>
      <w:keepNext/>
      <w:widowControl w:val="0"/>
      <w:bidi/>
      <w:spacing w:before="240" w:after="0" w:line="240" w:lineRule="auto"/>
      <w:outlineLvl w:val="3"/>
    </w:pPr>
    <w:rPr>
      <w:rFonts w:ascii="Times New Roman" w:eastAsia="Times New Roman" w:hAnsi="Times New Roman" w:cs="PT Bold Heading"/>
      <w:b/>
      <w:bCs/>
      <w:sz w:val="20"/>
      <w:szCs w:val="30"/>
    </w:rPr>
  </w:style>
  <w:style w:type="paragraph" w:styleId="5">
    <w:name w:val="heading 5"/>
    <w:basedOn w:val="a"/>
    <w:next w:val="a"/>
    <w:link w:val="5Char"/>
    <w:unhideWhenUsed/>
    <w:qFormat/>
    <w:rsid w:val="00B6327D"/>
    <w:pPr>
      <w:keepNext/>
      <w:keepLines/>
      <w:bidi/>
      <w:spacing w:before="200" w:after="0" w:line="276" w:lineRule="auto"/>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Char"/>
    <w:qFormat/>
    <w:rsid w:val="009D7893"/>
    <w:pPr>
      <w:keepNext/>
      <w:widowControl w:val="0"/>
      <w:bidi/>
      <w:spacing w:after="0" w:line="240" w:lineRule="auto"/>
      <w:jc w:val="center"/>
      <w:outlineLvl w:val="5"/>
    </w:pPr>
    <w:rPr>
      <w:rFonts w:ascii="Times New Roman" w:eastAsia="Times New Roman" w:hAnsi="Times New Roman" w:cs="PT Bold Heading"/>
      <w:b/>
      <w:bCs/>
      <w:sz w:val="36"/>
      <w:szCs w:val="46"/>
    </w:rPr>
  </w:style>
  <w:style w:type="paragraph" w:styleId="7">
    <w:name w:val="heading 7"/>
    <w:basedOn w:val="a"/>
    <w:next w:val="a"/>
    <w:link w:val="7Char"/>
    <w:qFormat/>
    <w:rsid w:val="009D7893"/>
    <w:pPr>
      <w:keepNext/>
      <w:widowControl w:val="0"/>
      <w:bidi/>
      <w:spacing w:after="0" w:line="240" w:lineRule="auto"/>
      <w:jc w:val="center"/>
      <w:outlineLvl w:val="6"/>
    </w:pPr>
    <w:rPr>
      <w:rFonts w:ascii="Times New Roman" w:eastAsia="Times New Roman" w:hAnsi="Times New Roman" w:cs="PT Bold Heading"/>
      <w:b/>
      <w:bCs/>
      <w:szCs w:val="32"/>
    </w:rPr>
  </w:style>
  <w:style w:type="paragraph" w:styleId="8">
    <w:name w:val="heading 8"/>
    <w:basedOn w:val="a"/>
    <w:next w:val="a"/>
    <w:link w:val="8Char"/>
    <w:qFormat/>
    <w:rsid w:val="009D7893"/>
    <w:pPr>
      <w:keepNext/>
      <w:widowControl w:val="0"/>
      <w:bidi/>
      <w:spacing w:after="0" w:line="240" w:lineRule="auto"/>
      <w:ind w:left="1440"/>
      <w:outlineLvl w:val="7"/>
    </w:pPr>
    <w:rPr>
      <w:rFonts w:ascii="Times New Roman" w:eastAsia="Times New Roman" w:hAnsi="Times New Roman" w:cs="Simplified Arabic"/>
      <w:b/>
      <w:bCs/>
      <w:sz w:val="20"/>
      <w:szCs w:val="30"/>
    </w:rPr>
  </w:style>
  <w:style w:type="paragraph" w:styleId="9">
    <w:name w:val="heading 9"/>
    <w:basedOn w:val="a"/>
    <w:next w:val="a"/>
    <w:link w:val="9Char"/>
    <w:qFormat/>
    <w:rsid w:val="009D7893"/>
    <w:pPr>
      <w:keepNext/>
      <w:bidi/>
      <w:spacing w:after="0" w:line="240" w:lineRule="auto"/>
      <w:jc w:val="right"/>
      <w:outlineLvl w:val="8"/>
    </w:pPr>
    <w:rPr>
      <w:rFonts w:ascii="Times New Roman" w:eastAsia="Times New Roman" w:hAnsi="Times New Roman" w:cs="Traditional Arabic"/>
      <w:b/>
      <w:bCs/>
      <w:sz w:val="2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8F675D"/>
    <w:rPr>
      <w:i/>
      <w:iCs/>
    </w:rPr>
  </w:style>
  <w:style w:type="paragraph" w:styleId="a4">
    <w:name w:val="header"/>
    <w:basedOn w:val="a"/>
    <w:link w:val="Char"/>
    <w:unhideWhenUsed/>
    <w:rsid w:val="0046340F"/>
    <w:pPr>
      <w:tabs>
        <w:tab w:val="center" w:pos="4680"/>
        <w:tab w:val="right" w:pos="9360"/>
      </w:tabs>
      <w:spacing w:after="0" w:line="240" w:lineRule="auto"/>
    </w:pPr>
  </w:style>
  <w:style w:type="character" w:customStyle="1" w:styleId="Char">
    <w:name w:val="رأس الصفحة Char"/>
    <w:basedOn w:val="a0"/>
    <w:link w:val="a4"/>
    <w:rsid w:val="0046340F"/>
  </w:style>
  <w:style w:type="paragraph" w:styleId="a5">
    <w:name w:val="footer"/>
    <w:basedOn w:val="a"/>
    <w:link w:val="Char0"/>
    <w:uiPriority w:val="99"/>
    <w:unhideWhenUsed/>
    <w:rsid w:val="0046340F"/>
    <w:pPr>
      <w:tabs>
        <w:tab w:val="center" w:pos="4680"/>
        <w:tab w:val="right" w:pos="9360"/>
      </w:tabs>
      <w:spacing w:after="0" w:line="240" w:lineRule="auto"/>
    </w:pPr>
  </w:style>
  <w:style w:type="character" w:customStyle="1" w:styleId="Char0">
    <w:name w:val="تذييل الصفحة Char"/>
    <w:basedOn w:val="a0"/>
    <w:link w:val="a5"/>
    <w:uiPriority w:val="99"/>
    <w:rsid w:val="0046340F"/>
  </w:style>
  <w:style w:type="character" w:customStyle="1" w:styleId="5Char">
    <w:name w:val="عنوان 5 Char"/>
    <w:basedOn w:val="a0"/>
    <w:link w:val="5"/>
    <w:rsid w:val="00B6327D"/>
    <w:rPr>
      <w:rFonts w:asciiTheme="majorHAnsi" w:eastAsiaTheme="majorEastAsia" w:hAnsiTheme="majorHAnsi" w:cstheme="majorBidi"/>
      <w:color w:val="1F4D78" w:themeColor="accent1" w:themeShade="7F"/>
    </w:rPr>
  </w:style>
  <w:style w:type="character" w:styleId="a6">
    <w:name w:val="Strong"/>
    <w:basedOn w:val="a0"/>
    <w:uiPriority w:val="22"/>
    <w:qFormat/>
    <w:rsid w:val="00B6327D"/>
    <w:rPr>
      <w:b/>
      <w:bCs/>
    </w:rPr>
  </w:style>
  <w:style w:type="paragraph" w:styleId="a7">
    <w:name w:val="Normal (Web)"/>
    <w:basedOn w:val="a"/>
    <w:uiPriority w:val="99"/>
    <w:unhideWhenUsed/>
    <w:rsid w:val="00B6327D"/>
    <w:pPr>
      <w:bidi/>
      <w:spacing w:after="200" w:line="276" w:lineRule="auto"/>
    </w:pPr>
    <w:rPr>
      <w:rFonts w:ascii="Times New Roman" w:eastAsiaTheme="minorEastAsia" w:hAnsi="Times New Roman" w:cs="Times New Roman"/>
      <w:sz w:val="24"/>
      <w:szCs w:val="24"/>
    </w:rPr>
  </w:style>
  <w:style w:type="character" w:styleId="Hyperlink">
    <w:name w:val="Hyperlink"/>
    <w:basedOn w:val="a0"/>
    <w:unhideWhenUsed/>
    <w:rsid w:val="00B6327D"/>
    <w:rPr>
      <w:color w:val="0563C1" w:themeColor="hyperlink"/>
      <w:u w:val="single"/>
    </w:rPr>
  </w:style>
  <w:style w:type="character" w:styleId="a8">
    <w:name w:val="annotation reference"/>
    <w:basedOn w:val="a0"/>
    <w:uiPriority w:val="99"/>
    <w:semiHidden/>
    <w:unhideWhenUsed/>
    <w:rsid w:val="001D5E63"/>
    <w:rPr>
      <w:sz w:val="16"/>
      <w:szCs w:val="16"/>
    </w:rPr>
  </w:style>
  <w:style w:type="paragraph" w:styleId="a9">
    <w:name w:val="annotation text"/>
    <w:basedOn w:val="a"/>
    <w:link w:val="Char1"/>
    <w:uiPriority w:val="99"/>
    <w:semiHidden/>
    <w:unhideWhenUsed/>
    <w:rsid w:val="001D5E63"/>
    <w:pPr>
      <w:spacing w:line="240" w:lineRule="auto"/>
    </w:pPr>
    <w:rPr>
      <w:sz w:val="20"/>
      <w:szCs w:val="20"/>
    </w:rPr>
  </w:style>
  <w:style w:type="character" w:customStyle="1" w:styleId="Char1">
    <w:name w:val="نص تعليق Char"/>
    <w:basedOn w:val="a0"/>
    <w:link w:val="a9"/>
    <w:uiPriority w:val="99"/>
    <w:semiHidden/>
    <w:rsid w:val="001D5E63"/>
    <w:rPr>
      <w:sz w:val="20"/>
      <w:szCs w:val="20"/>
    </w:rPr>
  </w:style>
  <w:style w:type="paragraph" w:styleId="aa">
    <w:name w:val="annotation subject"/>
    <w:basedOn w:val="a9"/>
    <w:next w:val="a9"/>
    <w:link w:val="Char2"/>
    <w:uiPriority w:val="99"/>
    <w:semiHidden/>
    <w:unhideWhenUsed/>
    <w:rsid w:val="001D5E63"/>
    <w:rPr>
      <w:b/>
      <w:bCs/>
    </w:rPr>
  </w:style>
  <w:style w:type="character" w:customStyle="1" w:styleId="Char2">
    <w:name w:val="موضوع تعليق Char"/>
    <w:basedOn w:val="Char1"/>
    <w:link w:val="aa"/>
    <w:uiPriority w:val="99"/>
    <w:semiHidden/>
    <w:rsid w:val="001D5E63"/>
    <w:rPr>
      <w:b/>
      <w:bCs/>
      <w:sz w:val="20"/>
      <w:szCs w:val="20"/>
    </w:rPr>
  </w:style>
  <w:style w:type="paragraph" w:styleId="ab">
    <w:name w:val="Balloon Text"/>
    <w:basedOn w:val="a"/>
    <w:link w:val="Char3"/>
    <w:unhideWhenUsed/>
    <w:rsid w:val="001D5E63"/>
    <w:pPr>
      <w:spacing w:after="0" w:line="240" w:lineRule="auto"/>
    </w:pPr>
    <w:rPr>
      <w:rFonts w:ascii="Segoe UI" w:hAnsi="Segoe UI" w:cs="Segoe UI"/>
      <w:sz w:val="18"/>
      <w:szCs w:val="18"/>
    </w:rPr>
  </w:style>
  <w:style w:type="character" w:customStyle="1" w:styleId="Char3">
    <w:name w:val="نص في بالون Char"/>
    <w:basedOn w:val="a0"/>
    <w:link w:val="ab"/>
    <w:rsid w:val="001D5E63"/>
    <w:rPr>
      <w:rFonts w:ascii="Segoe UI" w:hAnsi="Segoe UI" w:cs="Segoe UI"/>
      <w:sz w:val="18"/>
      <w:szCs w:val="18"/>
    </w:rPr>
  </w:style>
  <w:style w:type="table" w:styleId="ac">
    <w:name w:val="Table Grid"/>
    <w:basedOn w:val="a1"/>
    <w:rsid w:val="00DC7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3C63D4"/>
    <w:pPr>
      <w:spacing w:after="0" w:line="240" w:lineRule="auto"/>
    </w:pPr>
  </w:style>
  <w:style w:type="character" w:customStyle="1" w:styleId="3Char">
    <w:name w:val="عنوان 3 Char"/>
    <w:basedOn w:val="a0"/>
    <w:link w:val="3"/>
    <w:rsid w:val="005D0BA6"/>
    <w:rPr>
      <w:rFonts w:asciiTheme="majorHAnsi" w:eastAsiaTheme="majorEastAsia" w:hAnsiTheme="majorHAnsi" w:cstheme="majorBidi"/>
      <w:color w:val="1F4D78" w:themeColor="accent1" w:themeShade="7F"/>
      <w:sz w:val="24"/>
      <w:szCs w:val="24"/>
    </w:rPr>
  </w:style>
  <w:style w:type="character" w:styleId="ae">
    <w:name w:val="page number"/>
    <w:basedOn w:val="a0"/>
    <w:rsid w:val="000F47DA"/>
  </w:style>
  <w:style w:type="character" w:customStyle="1" w:styleId="1Char">
    <w:name w:val="العنوان 1 Char"/>
    <w:basedOn w:val="a0"/>
    <w:link w:val="1"/>
    <w:rsid w:val="009D7893"/>
    <w:rPr>
      <w:rFonts w:ascii="Times New Roman" w:eastAsia="Times New Roman" w:hAnsi="Times New Roman" w:cs="PT Bold Heading"/>
      <w:b/>
      <w:bCs/>
      <w:sz w:val="20"/>
      <w:szCs w:val="30"/>
    </w:rPr>
  </w:style>
  <w:style w:type="character" w:customStyle="1" w:styleId="2Char">
    <w:name w:val="عنوان 2 Char"/>
    <w:basedOn w:val="a0"/>
    <w:link w:val="2"/>
    <w:rsid w:val="009D7893"/>
    <w:rPr>
      <w:rFonts w:ascii="Times New Roman" w:eastAsia="Times New Roman" w:hAnsi="Times New Roman" w:cs="PT Bold Heading"/>
      <w:b/>
      <w:bCs/>
      <w:sz w:val="26"/>
      <w:szCs w:val="36"/>
    </w:rPr>
  </w:style>
  <w:style w:type="character" w:customStyle="1" w:styleId="4Char">
    <w:name w:val="عنوان 4 Char"/>
    <w:basedOn w:val="a0"/>
    <w:link w:val="4"/>
    <w:rsid w:val="009D7893"/>
    <w:rPr>
      <w:rFonts w:ascii="Times New Roman" w:eastAsia="Times New Roman" w:hAnsi="Times New Roman" w:cs="PT Bold Heading"/>
      <w:b/>
      <w:bCs/>
      <w:sz w:val="20"/>
      <w:szCs w:val="30"/>
    </w:rPr>
  </w:style>
  <w:style w:type="character" w:customStyle="1" w:styleId="6Char">
    <w:name w:val="عنوان 6 Char"/>
    <w:basedOn w:val="a0"/>
    <w:link w:val="6"/>
    <w:rsid w:val="009D7893"/>
    <w:rPr>
      <w:rFonts w:ascii="Times New Roman" w:eastAsia="Times New Roman" w:hAnsi="Times New Roman" w:cs="PT Bold Heading"/>
      <w:b/>
      <w:bCs/>
      <w:sz w:val="36"/>
      <w:szCs w:val="46"/>
    </w:rPr>
  </w:style>
  <w:style w:type="character" w:customStyle="1" w:styleId="7Char">
    <w:name w:val="عنوان 7 Char"/>
    <w:basedOn w:val="a0"/>
    <w:link w:val="7"/>
    <w:rsid w:val="009D7893"/>
    <w:rPr>
      <w:rFonts w:ascii="Times New Roman" w:eastAsia="Times New Roman" w:hAnsi="Times New Roman" w:cs="PT Bold Heading"/>
      <w:b/>
      <w:bCs/>
      <w:szCs w:val="32"/>
    </w:rPr>
  </w:style>
  <w:style w:type="character" w:customStyle="1" w:styleId="8Char">
    <w:name w:val="عنوان 8 Char"/>
    <w:basedOn w:val="a0"/>
    <w:link w:val="8"/>
    <w:rsid w:val="009D7893"/>
    <w:rPr>
      <w:rFonts w:ascii="Times New Roman" w:eastAsia="Times New Roman" w:hAnsi="Times New Roman" w:cs="Simplified Arabic"/>
      <w:b/>
      <w:bCs/>
      <w:sz w:val="20"/>
      <w:szCs w:val="30"/>
    </w:rPr>
  </w:style>
  <w:style w:type="character" w:customStyle="1" w:styleId="9Char">
    <w:name w:val="عنوان 9 Char"/>
    <w:basedOn w:val="a0"/>
    <w:link w:val="9"/>
    <w:rsid w:val="009D7893"/>
    <w:rPr>
      <w:rFonts w:ascii="Times New Roman" w:eastAsia="Times New Roman" w:hAnsi="Times New Roman" w:cs="Traditional Arabic"/>
      <w:b/>
      <w:bCs/>
      <w:sz w:val="26"/>
      <w:szCs w:val="36"/>
    </w:rPr>
  </w:style>
  <w:style w:type="paragraph" w:styleId="af">
    <w:name w:val="Title"/>
    <w:basedOn w:val="a"/>
    <w:link w:val="Char4"/>
    <w:qFormat/>
    <w:rsid w:val="009D7893"/>
    <w:pPr>
      <w:widowControl w:val="0"/>
      <w:bidi/>
      <w:spacing w:after="0" w:line="240" w:lineRule="auto"/>
      <w:jc w:val="center"/>
    </w:pPr>
    <w:rPr>
      <w:rFonts w:ascii="Times New Roman" w:eastAsia="Times New Roman" w:hAnsi="Times New Roman" w:cs="PT Bold Heading"/>
      <w:b/>
      <w:bCs/>
      <w:snapToGrid w:val="0"/>
      <w:sz w:val="20"/>
      <w:szCs w:val="30"/>
      <w:lang w:eastAsia="ar-SA"/>
    </w:rPr>
  </w:style>
  <w:style w:type="character" w:customStyle="1" w:styleId="Char4">
    <w:name w:val="العنوان Char"/>
    <w:basedOn w:val="a0"/>
    <w:link w:val="af"/>
    <w:rsid w:val="009D7893"/>
    <w:rPr>
      <w:rFonts w:ascii="Times New Roman" w:eastAsia="Times New Roman" w:hAnsi="Times New Roman" w:cs="PT Bold Heading"/>
      <w:b/>
      <w:bCs/>
      <w:snapToGrid w:val="0"/>
      <w:sz w:val="20"/>
      <w:szCs w:val="30"/>
      <w:lang w:eastAsia="ar-SA"/>
    </w:rPr>
  </w:style>
  <w:style w:type="paragraph" w:styleId="af0">
    <w:name w:val="Body Text"/>
    <w:basedOn w:val="a"/>
    <w:link w:val="Char5"/>
    <w:rsid w:val="009D7893"/>
    <w:pPr>
      <w:widowControl w:val="0"/>
      <w:bidi/>
      <w:spacing w:before="240" w:after="0" w:line="240" w:lineRule="auto"/>
      <w:jc w:val="lowKashida"/>
    </w:pPr>
    <w:rPr>
      <w:rFonts w:ascii="Times New Roman" w:eastAsia="Times New Roman" w:hAnsi="Times New Roman" w:cs="Simplified Arabic"/>
      <w:b/>
      <w:bCs/>
      <w:sz w:val="20"/>
      <w:szCs w:val="30"/>
    </w:rPr>
  </w:style>
  <w:style w:type="character" w:customStyle="1" w:styleId="Char5">
    <w:name w:val="نص أساسي Char"/>
    <w:basedOn w:val="a0"/>
    <w:link w:val="af0"/>
    <w:rsid w:val="009D7893"/>
    <w:rPr>
      <w:rFonts w:ascii="Times New Roman" w:eastAsia="Times New Roman" w:hAnsi="Times New Roman" w:cs="Simplified Arabic"/>
      <w:b/>
      <w:bCs/>
      <w:sz w:val="20"/>
      <w:szCs w:val="30"/>
    </w:rPr>
  </w:style>
  <w:style w:type="paragraph" w:styleId="af1">
    <w:name w:val="Subtitle"/>
    <w:basedOn w:val="a"/>
    <w:link w:val="Char6"/>
    <w:qFormat/>
    <w:rsid w:val="009D7893"/>
    <w:pPr>
      <w:widowControl w:val="0"/>
      <w:bidi/>
      <w:spacing w:after="0" w:line="240" w:lineRule="auto"/>
      <w:jc w:val="center"/>
    </w:pPr>
    <w:rPr>
      <w:rFonts w:ascii="Times New Roman" w:eastAsia="Times New Roman" w:hAnsi="Times New Roman" w:cs="PT Bold Heading"/>
      <w:b/>
      <w:bCs/>
      <w:sz w:val="20"/>
      <w:szCs w:val="30"/>
    </w:rPr>
  </w:style>
  <w:style w:type="character" w:customStyle="1" w:styleId="Char6">
    <w:name w:val="عنوان فرعي Char"/>
    <w:basedOn w:val="a0"/>
    <w:link w:val="af1"/>
    <w:rsid w:val="009D7893"/>
    <w:rPr>
      <w:rFonts w:ascii="Times New Roman" w:eastAsia="Times New Roman" w:hAnsi="Times New Roman" w:cs="PT Bold Heading"/>
      <w:b/>
      <w:bCs/>
      <w:sz w:val="20"/>
      <w:szCs w:val="30"/>
    </w:rPr>
  </w:style>
  <w:style w:type="paragraph" w:styleId="30">
    <w:name w:val="Body Text 3"/>
    <w:basedOn w:val="a"/>
    <w:link w:val="3Char0"/>
    <w:rsid w:val="009D7893"/>
    <w:pPr>
      <w:widowControl w:val="0"/>
      <w:bidi/>
      <w:spacing w:after="0" w:line="240" w:lineRule="auto"/>
      <w:jc w:val="lowKashida"/>
    </w:pPr>
    <w:rPr>
      <w:rFonts w:ascii="Times New Roman" w:eastAsia="Times New Roman" w:hAnsi="Times New Roman" w:cs="Simplified Arabic"/>
      <w:b/>
      <w:bCs/>
      <w:sz w:val="40"/>
      <w:szCs w:val="30"/>
    </w:rPr>
  </w:style>
  <w:style w:type="character" w:customStyle="1" w:styleId="3Char0">
    <w:name w:val="نص أساسي 3 Char"/>
    <w:basedOn w:val="a0"/>
    <w:link w:val="30"/>
    <w:rsid w:val="009D7893"/>
    <w:rPr>
      <w:rFonts w:ascii="Times New Roman" w:eastAsia="Times New Roman" w:hAnsi="Times New Roman" w:cs="Simplified Arabic"/>
      <w:b/>
      <w:bCs/>
      <w:sz w:val="40"/>
      <w:szCs w:val="30"/>
    </w:rPr>
  </w:style>
  <w:style w:type="paragraph" w:styleId="20">
    <w:name w:val="Body Text 2"/>
    <w:basedOn w:val="a"/>
    <w:link w:val="2Char0"/>
    <w:rsid w:val="009D7893"/>
    <w:pPr>
      <w:widowControl w:val="0"/>
      <w:bidi/>
      <w:spacing w:before="240" w:after="0" w:line="240" w:lineRule="auto"/>
      <w:jc w:val="lowKashida"/>
    </w:pPr>
    <w:rPr>
      <w:rFonts w:ascii="Times New Roman" w:eastAsia="Times New Roman" w:hAnsi="Times New Roman" w:cs="Simplified Arabic"/>
      <w:b/>
      <w:bCs/>
      <w:sz w:val="50"/>
      <w:szCs w:val="30"/>
    </w:rPr>
  </w:style>
  <w:style w:type="character" w:customStyle="1" w:styleId="2Char0">
    <w:name w:val="نص أساسي 2 Char"/>
    <w:basedOn w:val="a0"/>
    <w:link w:val="20"/>
    <w:rsid w:val="009D7893"/>
    <w:rPr>
      <w:rFonts w:ascii="Times New Roman" w:eastAsia="Times New Roman" w:hAnsi="Times New Roman" w:cs="Simplified Arabic"/>
      <w:b/>
      <w:bCs/>
      <w:sz w:val="50"/>
      <w:szCs w:val="30"/>
    </w:rPr>
  </w:style>
  <w:style w:type="paragraph" w:styleId="af2">
    <w:name w:val="footnote text"/>
    <w:basedOn w:val="a"/>
    <w:link w:val="Char7"/>
    <w:rsid w:val="009D7893"/>
    <w:pPr>
      <w:bidi/>
      <w:spacing w:after="0" w:line="240" w:lineRule="auto"/>
    </w:pPr>
    <w:rPr>
      <w:rFonts w:ascii="Times New Roman" w:eastAsia="Times New Roman" w:hAnsi="Times New Roman" w:cs="Traditional Arabic"/>
      <w:sz w:val="20"/>
      <w:szCs w:val="20"/>
    </w:rPr>
  </w:style>
  <w:style w:type="character" w:customStyle="1" w:styleId="Char7">
    <w:name w:val="نص حاشية سفلية Char"/>
    <w:basedOn w:val="a0"/>
    <w:link w:val="af2"/>
    <w:rsid w:val="009D7893"/>
    <w:rPr>
      <w:rFonts w:ascii="Times New Roman" w:eastAsia="Times New Roman" w:hAnsi="Times New Roman" w:cs="Traditional Arabic"/>
      <w:sz w:val="20"/>
      <w:szCs w:val="20"/>
    </w:rPr>
  </w:style>
  <w:style w:type="character" w:styleId="af3">
    <w:name w:val="footnote reference"/>
    <w:rsid w:val="009D7893"/>
    <w:rPr>
      <w:vertAlign w:val="superscript"/>
    </w:rPr>
  </w:style>
  <w:style w:type="paragraph" w:styleId="af4">
    <w:name w:val="endnote text"/>
    <w:basedOn w:val="a"/>
    <w:link w:val="Char8"/>
    <w:rsid w:val="009D7893"/>
    <w:pPr>
      <w:bidi/>
      <w:spacing w:after="0" w:line="240" w:lineRule="auto"/>
    </w:pPr>
    <w:rPr>
      <w:rFonts w:ascii="Times New Roman" w:eastAsia="Times New Roman" w:hAnsi="Times New Roman" w:cs="Traditional Arabic"/>
      <w:sz w:val="20"/>
      <w:szCs w:val="20"/>
    </w:rPr>
  </w:style>
  <w:style w:type="character" w:customStyle="1" w:styleId="Char8">
    <w:name w:val="نص تعليق ختامي Char"/>
    <w:basedOn w:val="a0"/>
    <w:link w:val="af4"/>
    <w:rsid w:val="009D7893"/>
    <w:rPr>
      <w:rFonts w:ascii="Times New Roman" w:eastAsia="Times New Roman" w:hAnsi="Times New Roman" w:cs="Traditional Arabic"/>
      <w:sz w:val="20"/>
      <w:szCs w:val="20"/>
    </w:rPr>
  </w:style>
  <w:style w:type="character" w:styleId="af5">
    <w:name w:val="endnote reference"/>
    <w:rsid w:val="009D7893"/>
    <w:rPr>
      <w:vertAlign w:val="superscript"/>
    </w:rPr>
  </w:style>
  <w:style w:type="character" w:customStyle="1" w:styleId="10">
    <w:name w:val="إشارة لم يتم حلها1"/>
    <w:basedOn w:val="a0"/>
    <w:uiPriority w:val="99"/>
    <w:semiHidden/>
    <w:unhideWhenUsed/>
    <w:rsid w:val="00FC6BA0"/>
    <w:rPr>
      <w:color w:val="605E5C"/>
      <w:shd w:val="clear" w:color="auto" w:fill="E1DFDD"/>
    </w:rPr>
  </w:style>
  <w:style w:type="numbering" w:customStyle="1" w:styleId="11">
    <w:name w:val="بلا قائمة1"/>
    <w:next w:val="a2"/>
    <w:uiPriority w:val="99"/>
    <w:semiHidden/>
    <w:unhideWhenUsed/>
    <w:rsid w:val="00CF330C"/>
  </w:style>
  <w:style w:type="table" w:customStyle="1" w:styleId="12">
    <w:name w:val="شبكة جدول1"/>
    <w:basedOn w:val="a1"/>
    <w:next w:val="ac"/>
    <w:rsid w:val="00CF330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CF330C"/>
    <w:pPr>
      <w:ind w:left="720"/>
      <w:contextualSpacing/>
    </w:pPr>
  </w:style>
  <w:style w:type="numbering" w:customStyle="1" w:styleId="21">
    <w:name w:val="بلا قائمة2"/>
    <w:next w:val="a2"/>
    <w:uiPriority w:val="99"/>
    <w:semiHidden/>
    <w:unhideWhenUsed/>
    <w:rsid w:val="0088456A"/>
  </w:style>
  <w:style w:type="table" w:customStyle="1" w:styleId="22">
    <w:name w:val="شبكة جدول2"/>
    <w:basedOn w:val="a1"/>
    <w:next w:val="ac"/>
    <w:rsid w:val="0088456A"/>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
    <w:name w:val="بلا قائمة3"/>
    <w:next w:val="a2"/>
    <w:uiPriority w:val="99"/>
    <w:semiHidden/>
    <w:unhideWhenUsed/>
    <w:rsid w:val="006F5AB7"/>
  </w:style>
  <w:style w:type="table" w:customStyle="1" w:styleId="32">
    <w:name w:val="شبكة جدول3"/>
    <w:basedOn w:val="a1"/>
    <w:next w:val="ac"/>
    <w:rsid w:val="006F5AB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بلا قائمة4"/>
    <w:next w:val="a2"/>
    <w:uiPriority w:val="99"/>
    <w:semiHidden/>
    <w:unhideWhenUsed/>
    <w:rsid w:val="00761C43"/>
  </w:style>
  <w:style w:type="table" w:customStyle="1" w:styleId="41">
    <w:name w:val="شبكة جدول4"/>
    <w:basedOn w:val="a1"/>
    <w:next w:val="ac"/>
    <w:rsid w:val="00761C4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2"/>
    <w:uiPriority w:val="99"/>
    <w:semiHidden/>
    <w:unhideWhenUsed/>
    <w:rsid w:val="00FC2FF2"/>
  </w:style>
  <w:style w:type="table" w:customStyle="1" w:styleId="TableGrid1">
    <w:name w:val="Table Grid1"/>
    <w:basedOn w:val="a1"/>
    <w:next w:val="ac"/>
    <w:rsid w:val="00FC2FF2"/>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a2"/>
    <w:uiPriority w:val="99"/>
    <w:semiHidden/>
    <w:unhideWhenUsed/>
    <w:rsid w:val="006D5757"/>
  </w:style>
  <w:style w:type="table" w:customStyle="1" w:styleId="TableGrid2">
    <w:name w:val="Table Grid2"/>
    <w:basedOn w:val="a1"/>
    <w:next w:val="ac"/>
    <w:rsid w:val="006D575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a2"/>
    <w:uiPriority w:val="99"/>
    <w:semiHidden/>
    <w:unhideWhenUsed/>
    <w:rsid w:val="00CD2E9B"/>
  </w:style>
  <w:style w:type="table" w:customStyle="1" w:styleId="TableGrid3">
    <w:name w:val="Table Grid3"/>
    <w:basedOn w:val="a1"/>
    <w:next w:val="ac"/>
    <w:rsid w:val="00CD2E9B"/>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a2"/>
    <w:uiPriority w:val="99"/>
    <w:semiHidden/>
    <w:unhideWhenUsed/>
    <w:rsid w:val="007318E7"/>
  </w:style>
  <w:style w:type="table" w:customStyle="1" w:styleId="TableGrid4">
    <w:name w:val="Table Grid4"/>
    <w:basedOn w:val="a1"/>
    <w:next w:val="ac"/>
    <w:rsid w:val="007318E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a2"/>
    <w:uiPriority w:val="99"/>
    <w:semiHidden/>
    <w:unhideWhenUsed/>
    <w:rsid w:val="00533333"/>
  </w:style>
  <w:style w:type="table" w:customStyle="1" w:styleId="TableGrid5">
    <w:name w:val="Table Grid5"/>
    <w:basedOn w:val="a1"/>
    <w:next w:val="ac"/>
    <w:rsid w:val="0053333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a2"/>
    <w:uiPriority w:val="99"/>
    <w:semiHidden/>
    <w:unhideWhenUsed/>
    <w:rsid w:val="00642466"/>
  </w:style>
  <w:style w:type="table" w:customStyle="1" w:styleId="TableGrid6">
    <w:name w:val="Table Grid6"/>
    <w:basedOn w:val="a1"/>
    <w:next w:val="ac"/>
    <w:rsid w:val="00642466"/>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a2"/>
    <w:uiPriority w:val="99"/>
    <w:semiHidden/>
    <w:unhideWhenUsed/>
    <w:rsid w:val="008D2A30"/>
  </w:style>
  <w:style w:type="table" w:customStyle="1" w:styleId="TableGrid7">
    <w:name w:val="Table Grid7"/>
    <w:basedOn w:val="a1"/>
    <w:next w:val="ac"/>
    <w:rsid w:val="008D2A30"/>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a2"/>
    <w:uiPriority w:val="99"/>
    <w:semiHidden/>
    <w:unhideWhenUsed/>
    <w:rsid w:val="009304DD"/>
  </w:style>
  <w:style w:type="table" w:customStyle="1" w:styleId="TableGrid8">
    <w:name w:val="Table Grid8"/>
    <w:basedOn w:val="a1"/>
    <w:next w:val="ac"/>
    <w:rsid w:val="009304DD"/>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a2"/>
    <w:uiPriority w:val="99"/>
    <w:semiHidden/>
    <w:unhideWhenUsed/>
    <w:rsid w:val="00140E52"/>
  </w:style>
  <w:style w:type="table" w:customStyle="1" w:styleId="TableGrid9">
    <w:name w:val="Table Grid9"/>
    <w:basedOn w:val="a1"/>
    <w:next w:val="ac"/>
    <w:rsid w:val="00140E52"/>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
    <w:name w:val="No List10"/>
    <w:next w:val="a2"/>
    <w:uiPriority w:val="99"/>
    <w:semiHidden/>
    <w:unhideWhenUsed/>
    <w:rsid w:val="003828A5"/>
  </w:style>
  <w:style w:type="table" w:customStyle="1" w:styleId="TableGrid10">
    <w:name w:val="Table Grid10"/>
    <w:basedOn w:val="a1"/>
    <w:next w:val="ac"/>
    <w:rsid w:val="003828A5"/>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a2"/>
    <w:uiPriority w:val="99"/>
    <w:semiHidden/>
    <w:unhideWhenUsed/>
    <w:rsid w:val="007D3213"/>
  </w:style>
  <w:style w:type="table" w:customStyle="1" w:styleId="TableGrid11">
    <w:name w:val="Table Grid11"/>
    <w:basedOn w:val="a1"/>
    <w:next w:val="ac"/>
    <w:rsid w:val="007D321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a2"/>
    <w:uiPriority w:val="99"/>
    <w:semiHidden/>
    <w:unhideWhenUsed/>
    <w:rsid w:val="0049746C"/>
  </w:style>
  <w:style w:type="table" w:customStyle="1" w:styleId="TableGrid12">
    <w:name w:val="Table Grid12"/>
    <w:basedOn w:val="a1"/>
    <w:next w:val="ac"/>
    <w:rsid w:val="0049746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a2"/>
    <w:uiPriority w:val="99"/>
    <w:semiHidden/>
    <w:unhideWhenUsed/>
    <w:rsid w:val="008269EC"/>
  </w:style>
  <w:style w:type="table" w:customStyle="1" w:styleId="TableGrid13">
    <w:name w:val="Table Grid13"/>
    <w:basedOn w:val="a1"/>
    <w:next w:val="ac"/>
    <w:rsid w:val="008269E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a2"/>
    <w:uiPriority w:val="99"/>
    <w:semiHidden/>
    <w:unhideWhenUsed/>
    <w:rsid w:val="00696E1D"/>
  </w:style>
  <w:style w:type="table" w:customStyle="1" w:styleId="TableGrid14">
    <w:name w:val="Table Grid14"/>
    <w:basedOn w:val="a1"/>
    <w:next w:val="ac"/>
    <w:rsid w:val="00696E1D"/>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0941">
      <w:bodyDiv w:val="1"/>
      <w:marLeft w:val="0"/>
      <w:marRight w:val="0"/>
      <w:marTop w:val="0"/>
      <w:marBottom w:val="0"/>
      <w:divBdr>
        <w:top w:val="none" w:sz="0" w:space="0" w:color="auto"/>
        <w:left w:val="none" w:sz="0" w:space="0" w:color="auto"/>
        <w:bottom w:val="none" w:sz="0" w:space="0" w:color="auto"/>
        <w:right w:val="none" w:sz="0" w:space="0" w:color="auto"/>
      </w:divBdr>
    </w:div>
    <w:div w:id="59449267">
      <w:bodyDiv w:val="1"/>
      <w:marLeft w:val="0"/>
      <w:marRight w:val="0"/>
      <w:marTop w:val="0"/>
      <w:marBottom w:val="0"/>
      <w:divBdr>
        <w:top w:val="none" w:sz="0" w:space="0" w:color="auto"/>
        <w:left w:val="none" w:sz="0" w:space="0" w:color="auto"/>
        <w:bottom w:val="none" w:sz="0" w:space="0" w:color="auto"/>
        <w:right w:val="none" w:sz="0" w:space="0" w:color="auto"/>
      </w:divBdr>
    </w:div>
    <w:div w:id="61684769">
      <w:bodyDiv w:val="1"/>
      <w:marLeft w:val="0"/>
      <w:marRight w:val="0"/>
      <w:marTop w:val="0"/>
      <w:marBottom w:val="0"/>
      <w:divBdr>
        <w:top w:val="none" w:sz="0" w:space="0" w:color="auto"/>
        <w:left w:val="none" w:sz="0" w:space="0" w:color="auto"/>
        <w:bottom w:val="none" w:sz="0" w:space="0" w:color="auto"/>
        <w:right w:val="none" w:sz="0" w:space="0" w:color="auto"/>
      </w:divBdr>
    </w:div>
    <w:div w:id="124126321">
      <w:bodyDiv w:val="1"/>
      <w:marLeft w:val="0"/>
      <w:marRight w:val="0"/>
      <w:marTop w:val="0"/>
      <w:marBottom w:val="0"/>
      <w:divBdr>
        <w:top w:val="none" w:sz="0" w:space="0" w:color="auto"/>
        <w:left w:val="none" w:sz="0" w:space="0" w:color="auto"/>
        <w:bottom w:val="none" w:sz="0" w:space="0" w:color="auto"/>
        <w:right w:val="none" w:sz="0" w:space="0" w:color="auto"/>
      </w:divBdr>
    </w:div>
    <w:div w:id="142087288">
      <w:bodyDiv w:val="1"/>
      <w:marLeft w:val="0"/>
      <w:marRight w:val="0"/>
      <w:marTop w:val="0"/>
      <w:marBottom w:val="0"/>
      <w:divBdr>
        <w:top w:val="none" w:sz="0" w:space="0" w:color="auto"/>
        <w:left w:val="none" w:sz="0" w:space="0" w:color="auto"/>
        <w:bottom w:val="none" w:sz="0" w:space="0" w:color="auto"/>
        <w:right w:val="none" w:sz="0" w:space="0" w:color="auto"/>
      </w:divBdr>
    </w:div>
    <w:div w:id="143620472">
      <w:bodyDiv w:val="1"/>
      <w:marLeft w:val="0"/>
      <w:marRight w:val="0"/>
      <w:marTop w:val="0"/>
      <w:marBottom w:val="0"/>
      <w:divBdr>
        <w:top w:val="none" w:sz="0" w:space="0" w:color="auto"/>
        <w:left w:val="none" w:sz="0" w:space="0" w:color="auto"/>
        <w:bottom w:val="none" w:sz="0" w:space="0" w:color="auto"/>
        <w:right w:val="none" w:sz="0" w:space="0" w:color="auto"/>
      </w:divBdr>
    </w:div>
    <w:div w:id="202984737">
      <w:bodyDiv w:val="1"/>
      <w:marLeft w:val="0"/>
      <w:marRight w:val="0"/>
      <w:marTop w:val="0"/>
      <w:marBottom w:val="0"/>
      <w:divBdr>
        <w:top w:val="none" w:sz="0" w:space="0" w:color="auto"/>
        <w:left w:val="none" w:sz="0" w:space="0" w:color="auto"/>
        <w:bottom w:val="none" w:sz="0" w:space="0" w:color="auto"/>
        <w:right w:val="none" w:sz="0" w:space="0" w:color="auto"/>
      </w:divBdr>
    </w:div>
    <w:div w:id="280771840">
      <w:bodyDiv w:val="1"/>
      <w:marLeft w:val="0"/>
      <w:marRight w:val="0"/>
      <w:marTop w:val="0"/>
      <w:marBottom w:val="0"/>
      <w:divBdr>
        <w:top w:val="none" w:sz="0" w:space="0" w:color="auto"/>
        <w:left w:val="none" w:sz="0" w:space="0" w:color="auto"/>
        <w:bottom w:val="none" w:sz="0" w:space="0" w:color="auto"/>
        <w:right w:val="none" w:sz="0" w:space="0" w:color="auto"/>
      </w:divBdr>
    </w:div>
    <w:div w:id="324281240">
      <w:bodyDiv w:val="1"/>
      <w:marLeft w:val="0"/>
      <w:marRight w:val="0"/>
      <w:marTop w:val="0"/>
      <w:marBottom w:val="0"/>
      <w:divBdr>
        <w:top w:val="none" w:sz="0" w:space="0" w:color="auto"/>
        <w:left w:val="none" w:sz="0" w:space="0" w:color="auto"/>
        <w:bottom w:val="none" w:sz="0" w:space="0" w:color="auto"/>
        <w:right w:val="none" w:sz="0" w:space="0" w:color="auto"/>
      </w:divBdr>
    </w:div>
    <w:div w:id="359626629">
      <w:bodyDiv w:val="1"/>
      <w:marLeft w:val="0"/>
      <w:marRight w:val="0"/>
      <w:marTop w:val="0"/>
      <w:marBottom w:val="0"/>
      <w:divBdr>
        <w:top w:val="none" w:sz="0" w:space="0" w:color="auto"/>
        <w:left w:val="none" w:sz="0" w:space="0" w:color="auto"/>
        <w:bottom w:val="none" w:sz="0" w:space="0" w:color="auto"/>
        <w:right w:val="none" w:sz="0" w:space="0" w:color="auto"/>
      </w:divBdr>
    </w:div>
    <w:div w:id="372851231">
      <w:bodyDiv w:val="1"/>
      <w:marLeft w:val="0"/>
      <w:marRight w:val="0"/>
      <w:marTop w:val="0"/>
      <w:marBottom w:val="0"/>
      <w:divBdr>
        <w:top w:val="none" w:sz="0" w:space="0" w:color="auto"/>
        <w:left w:val="none" w:sz="0" w:space="0" w:color="auto"/>
        <w:bottom w:val="none" w:sz="0" w:space="0" w:color="auto"/>
        <w:right w:val="none" w:sz="0" w:space="0" w:color="auto"/>
      </w:divBdr>
    </w:div>
    <w:div w:id="408238143">
      <w:bodyDiv w:val="1"/>
      <w:marLeft w:val="0"/>
      <w:marRight w:val="0"/>
      <w:marTop w:val="0"/>
      <w:marBottom w:val="0"/>
      <w:divBdr>
        <w:top w:val="none" w:sz="0" w:space="0" w:color="auto"/>
        <w:left w:val="none" w:sz="0" w:space="0" w:color="auto"/>
        <w:bottom w:val="none" w:sz="0" w:space="0" w:color="auto"/>
        <w:right w:val="none" w:sz="0" w:space="0" w:color="auto"/>
      </w:divBdr>
    </w:div>
    <w:div w:id="518861798">
      <w:bodyDiv w:val="1"/>
      <w:marLeft w:val="0"/>
      <w:marRight w:val="0"/>
      <w:marTop w:val="0"/>
      <w:marBottom w:val="0"/>
      <w:divBdr>
        <w:top w:val="none" w:sz="0" w:space="0" w:color="auto"/>
        <w:left w:val="none" w:sz="0" w:space="0" w:color="auto"/>
        <w:bottom w:val="none" w:sz="0" w:space="0" w:color="auto"/>
        <w:right w:val="none" w:sz="0" w:space="0" w:color="auto"/>
      </w:divBdr>
    </w:div>
    <w:div w:id="535851131">
      <w:bodyDiv w:val="1"/>
      <w:marLeft w:val="0"/>
      <w:marRight w:val="0"/>
      <w:marTop w:val="0"/>
      <w:marBottom w:val="0"/>
      <w:divBdr>
        <w:top w:val="none" w:sz="0" w:space="0" w:color="auto"/>
        <w:left w:val="none" w:sz="0" w:space="0" w:color="auto"/>
        <w:bottom w:val="none" w:sz="0" w:space="0" w:color="auto"/>
        <w:right w:val="none" w:sz="0" w:space="0" w:color="auto"/>
      </w:divBdr>
    </w:div>
    <w:div w:id="569996287">
      <w:bodyDiv w:val="1"/>
      <w:marLeft w:val="0"/>
      <w:marRight w:val="0"/>
      <w:marTop w:val="0"/>
      <w:marBottom w:val="0"/>
      <w:divBdr>
        <w:top w:val="none" w:sz="0" w:space="0" w:color="auto"/>
        <w:left w:val="none" w:sz="0" w:space="0" w:color="auto"/>
        <w:bottom w:val="none" w:sz="0" w:space="0" w:color="auto"/>
        <w:right w:val="none" w:sz="0" w:space="0" w:color="auto"/>
      </w:divBdr>
    </w:div>
    <w:div w:id="704331022">
      <w:bodyDiv w:val="1"/>
      <w:marLeft w:val="0"/>
      <w:marRight w:val="0"/>
      <w:marTop w:val="0"/>
      <w:marBottom w:val="0"/>
      <w:divBdr>
        <w:top w:val="none" w:sz="0" w:space="0" w:color="auto"/>
        <w:left w:val="none" w:sz="0" w:space="0" w:color="auto"/>
        <w:bottom w:val="none" w:sz="0" w:space="0" w:color="auto"/>
        <w:right w:val="none" w:sz="0" w:space="0" w:color="auto"/>
      </w:divBdr>
    </w:div>
    <w:div w:id="714234547">
      <w:bodyDiv w:val="1"/>
      <w:marLeft w:val="0"/>
      <w:marRight w:val="0"/>
      <w:marTop w:val="0"/>
      <w:marBottom w:val="0"/>
      <w:divBdr>
        <w:top w:val="none" w:sz="0" w:space="0" w:color="auto"/>
        <w:left w:val="none" w:sz="0" w:space="0" w:color="auto"/>
        <w:bottom w:val="none" w:sz="0" w:space="0" w:color="auto"/>
        <w:right w:val="none" w:sz="0" w:space="0" w:color="auto"/>
      </w:divBdr>
    </w:div>
    <w:div w:id="766537571">
      <w:bodyDiv w:val="1"/>
      <w:marLeft w:val="0"/>
      <w:marRight w:val="0"/>
      <w:marTop w:val="0"/>
      <w:marBottom w:val="0"/>
      <w:divBdr>
        <w:top w:val="none" w:sz="0" w:space="0" w:color="auto"/>
        <w:left w:val="none" w:sz="0" w:space="0" w:color="auto"/>
        <w:bottom w:val="none" w:sz="0" w:space="0" w:color="auto"/>
        <w:right w:val="none" w:sz="0" w:space="0" w:color="auto"/>
      </w:divBdr>
    </w:div>
    <w:div w:id="770780088">
      <w:bodyDiv w:val="1"/>
      <w:marLeft w:val="0"/>
      <w:marRight w:val="0"/>
      <w:marTop w:val="0"/>
      <w:marBottom w:val="0"/>
      <w:divBdr>
        <w:top w:val="none" w:sz="0" w:space="0" w:color="auto"/>
        <w:left w:val="none" w:sz="0" w:space="0" w:color="auto"/>
        <w:bottom w:val="none" w:sz="0" w:space="0" w:color="auto"/>
        <w:right w:val="none" w:sz="0" w:space="0" w:color="auto"/>
      </w:divBdr>
    </w:div>
    <w:div w:id="789396491">
      <w:bodyDiv w:val="1"/>
      <w:marLeft w:val="0"/>
      <w:marRight w:val="0"/>
      <w:marTop w:val="0"/>
      <w:marBottom w:val="0"/>
      <w:divBdr>
        <w:top w:val="none" w:sz="0" w:space="0" w:color="auto"/>
        <w:left w:val="none" w:sz="0" w:space="0" w:color="auto"/>
        <w:bottom w:val="none" w:sz="0" w:space="0" w:color="auto"/>
        <w:right w:val="none" w:sz="0" w:space="0" w:color="auto"/>
      </w:divBdr>
    </w:div>
    <w:div w:id="859662336">
      <w:bodyDiv w:val="1"/>
      <w:marLeft w:val="0"/>
      <w:marRight w:val="0"/>
      <w:marTop w:val="0"/>
      <w:marBottom w:val="0"/>
      <w:divBdr>
        <w:top w:val="none" w:sz="0" w:space="0" w:color="auto"/>
        <w:left w:val="none" w:sz="0" w:space="0" w:color="auto"/>
        <w:bottom w:val="none" w:sz="0" w:space="0" w:color="auto"/>
        <w:right w:val="none" w:sz="0" w:space="0" w:color="auto"/>
      </w:divBdr>
    </w:div>
    <w:div w:id="946817486">
      <w:bodyDiv w:val="1"/>
      <w:marLeft w:val="0"/>
      <w:marRight w:val="0"/>
      <w:marTop w:val="0"/>
      <w:marBottom w:val="0"/>
      <w:divBdr>
        <w:top w:val="none" w:sz="0" w:space="0" w:color="auto"/>
        <w:left w:val="none" w:sz="0" w:space="0" w:color="auto"/>
        <w:bottom w:val="none" w:sz="0" w:space="0" w:color="auto"/>
        <w:right w:val="none" w:sz="0" w:space="0" w:color="auto"/>
      </w:divBdr>
    </w:div>
    <w:div w:id="953247935">
      <w:bodyDiv w:val="1"/>
      <w:marLeft w:val="0"/>
      <w:marRight w:val="0"/>
      <w:marTop w:val="0"/>
      <w:marBottom w:val="0"/>
      <w:divBdr>
        <w:top w:val="none" w:sz="0" w:space="0" w:color="auto"/>
        <w:left w:val="none" w:sz="0" w:space="0" w:color="auto"/>
        <w:bottom w:val="none" w:sz="0" w:space="0" w:color="auto"/>
        <w:right w:val="none" w:sz="0" w:space="0" w:color="auto"/>
      </w:divBdr>
    </w:div>
    <w:div w:id="1015500839">
      <w:bodyDiv w:val="1"/>
      <w:marLeft w:val="0"/>
      <w:marRight w:val="0"/>
      <w:marTop w:val="0"/>
      <w:marBottom w:val="0"/>
      <w:divBdr>
        <w:top w:val="none" w:sz="0" w:space="0" w:color="auto"/>
        <w:left w:val="none" w:sz="0" w:space="0" w:color="auto"/>
        <w:bottom w:val="none" w:sz="0" w:space="0" w:color="auto"/>
        <w:right w:val="none" w:sz="0" w:space="0" w:color="auto"/>
      </w:divBdr>
    </w:div>
    <w:div w:id="1029256184">
      <w:bodyDiv w:val="1"/>
      <w:marLeft w:val="0"/>
      <w:marRight w:val="0"/>
      <w:marTop w:val="0"/>
      <w:marBottom w:val="0"/>
      <w:divBdr>
        <w:top w:val="none" w:sz="0" w:space="0" w:color="auto"/>
        <w:left w:val="none" w:sz="0" w:space="0" w:color="auto"/>
        <w:bottom w:val="none" w:sz="0" w:space="0" w:color="auto"/>
        <w:right w:val="none" w:sz="0" w:space="0" w:color="auto"/>
      </w:divBdr>
    </w:div>
    <w:div w:id="1058436851">
      <w:bodyDiv w:val="1"/>
      <w:marLeft w:val="0"/>
      <w:marRight w:val="0"/>
      <w:marTop w:val="0"/>
      <w:marBottom w:val="0"/>
      <w:divBdr>
        <w:top w:val="none" w:sz="0" w:space="0" w:color="auto"/>
        <w:left w:val="none" w:sz="0" w:space="0" w:color="auto"/>
        <w:bottom w:val="none" w:sz="0" w:space="0" w:color="auto"/>
        <w:right w:val="none" w:sz="0" w:space="0" w:color="auto"/>
      </w:divBdr>
    </w:div>
    <w:div w:id="1132794113">
      <w:bodyDiv w:val="1"/>
      <w:marLeft w:val="0"/>
      <w:marRight w:val="0"/>
      <w:marTop w:val="0"/>
      <w:marBottom w:val="0"/>
      <w:divBdr>
        <w:top w:val="none" w:sz="0" w:space="0" w:color="auto"/>
        <w:left w:val="none" w:sz="0" w:space="0" w:color="auto"/>
        <w:bottom w:val="none" w:sz="0" w:space="0" w:color="auto"/>
        <w:right w:val="none" w:sz="0" w:space="0" w:color="auto"/>
      </w:divBdr>
    </w:div>
    <w:div w:id="1137643129">
      <w:bodyDiv w:val="1"/>
      <w:marLeft w:val="0"/>
      <w:marRight w:val="0"/>
      <w:marTop w:val="0"/>
      <w:marBottom w:val="0"/>
      <w:divBdr>
        <w:top w:val="none" w:sz="0" w:space="0" w:color="auto"/>
        <w:left w:val="none" w:sz="0" w:space="0" w:color="auto"/>
        <w:bottom w:val="none" w:sz="0" w:space="0" w:color="auto"/>
        <w:right w:val="none" w:sz="0" w:space="0" w:color="auto"/>
      </w:divBdr>
    </w:div>
    <w:div w:id="1190529369">
      <w:bodyDiv w:val="1"/>
      <w:marLeft w:val="0"/>
      <w:marRight w:val="0"/>
      <w:marTop w:val="0"/>
      <w:marBottom w:val="0"/>
      <w:divBdr>
        <w:top w:val="none" w:sz="0" w:space="0" w:color="auto"/>
        <w:left w:val="none" w:sz="0" w:space="0" w:color="auto"/>
        <w:bottom w:val="none" w:sz="0" w:space="0" w:color="auto"/>
        <w:right w:val="none" w:sz="0" w:space="0" w:color="auto"/>
      </w:divBdr>
    </w:div>
    <w:div w:id="1207177014">
      <w:bodyDiv w:val="1"/>
      <w:marLeft w:val="0"/>
      <w:marRight w:val="0"/>
      <w:marTop w:val="0"/>
      <w:marBottom w:val="0"/>
      <w:divBdr>
        <w:top w:val="none" w:sz="0" w:space="0" w:color="auto"/>
        <w:left w:val="none" w:sz="0" w:space="0" w:color="auto"/>
        <w:bottom w:val="none" w:sz="0" w:space="0" w:color="auto"/>
        <w:right w:val="none" w:sz="0" w:space="0" w:color="auto"/>
      </w:divBdr>
    </w:div>
    <w:div w:id="1285228714">
      <w:bodyDiv w:val="1"/>
      <w:marLeft w:val="0"/>
      <w:marRight w:val="0"/>
      <w:marTop w:val="0"/>
      <w:marBottom w:val="0"/>
      <w:divBdr>
        <w:top w:val="none" w:sz="0" w:space="0" w:color="auto"/>
        <w:left w:val="none" w:sz="0" w:space="0" w:color="auto"/>
        <w:bottom w:val="none" w:sz="0" w:space="0" w:color="auto"/>
        <w:right w:val="none" w:sz="0" w:space="0" w:color="auto"/>
      </w:divBdr>
    </w:div>
    <w:div w:id="1433430079">
      <w:bodyDiv w:val="1"/>
      <w:marLeft w:val="0"/>
      <w:marRight w:val="0"/>
      <w:marTop w:val="0"/>
      <w:marBottom w:val="0"/>
      <w:divBdr>
        <w:top w:val="none" w:sz="0" w:space="0" w:color="auto"/>
        <w:left w:val="none" w:sz="0" w:space="0" w:color="auto"/>
        <w:bottom w:val="none" w:sz="0" w:space="0" w:color="auto"/>
        <w:right w:val="none" w:sz="0" w:space="0" w:color="auto"/>
      </w:divBdr>
    </w:div>
    <w:div w:id="1474103507">
      <w:bodyDiv w:val="1"/>
      <w:marLeft w:val="0"/>
      <w:marRight w:val="0"/>
      <w:marTop w:val="0"/>
      <w:marBottom w:val="0"/>
      <w:divBdr>
        <w:top w:val="none" w:sz="0" w:space="0" w:color="auto"/>
        <w:left w:val="none" w:sz="0" w:space="0" w:color="auto"/>
        <w:bottom w:val="none" w:sz="0" w:space="0" w:color="auto"/>
        <w:right w:val="none" w:sz="0" w:space="0" w:color="auto"/>
      </w:divBdr>
    </w:div>
    <w:div w:id="1666978074">
      <w:bodyDiv w:val="1"/>
      <w:marLeft w:val="0"/>
      <w:marRight w:val="0"/>
      <w:marTop w:val="0"/>
      <w:marBottom w:val="0"/>
      <w:divBdr>
        <w:top w:val="none" w:sz="0" w:space="0" w:color="auto"/>
        <w:left w:val="none" w:sz="0" w:space="0" w:color="auto"/>
        <w:bottom w:val="none" w:sz="0" w:space="0" w:color="auto"/>
        <w:right w:val="none" w:sz="0" w:space="0" w:color="auto"/>
      </w:divBdr>
    </w:div>
    <w:div w:id="1847788131">
      <w:bodyDiv w:val="1"/>
      <w:marLeft w:val="0"/>
      <w:marRight w:val="0"/>
      <w:marTop w:val="0"/>
      <w:marBottom w:val="0"/>
      <w:divBdr>
        <w:top w:val="none" w:sz="0" w:space="0" w:color="auto"/>
        <w:left w:val="none" w:sz="0" w:space="0" w:color="auto"/>
        <w:bottom w:val="none" w:sz="0" w:space="0" w:color="auto"/>
        <w:right w:val="none" w:sz="0" w:space="0" w:color="auto"/>
      </w:divBdr>
    </w:div>
    <w:div w:id="2035231128">
      <w:bodyDiv w:val="1"/>
      <w:marLeft w:val="0"/>
      <w:marRight w:val="0"/>
      <w:marTop w:val="0"/>
      <w:marBottom w:val="0"/>
      <w:divBdr>
        <w:top w:val="none" w:sz="0" w:space="0" w:color="auto"/>
        <w:left w:val="none" w:sz="0" w:space="0" w:color="auto"/>
        <w:bottom w:val="none" w:sz="0" w:space="0" w:color="auto"/>
        <w:right w:val="none" w:sz="0" w:space="0" w:color="auto"/>
      </w:divBdr>
    </w:div>
    <w:div w:id="2114015884">
      <w:bodyDiv w:val="1"/>
      <w:marLeft w:val="0"/>
      <w:marRight w:val="0"/>
      <w:marTop w:val="0"/>
      <w:marBottom w:val="0"/>
      <w:divBdr>
        <w:top w:val="none" w:sz="0" w:space="0" w:color="auto"/>
        <w:left w:val="none" w:sz="0" w:space="0" w:color="auto"/>
        <w:bottom w:val="none" w:sz="0" w:space="0" w:color="auto"/>
        <w:right w:val="none" w:sz="0" w:space="0" w:color="auto"/>
      </w:divBdr>
      <w:divsChild>
        <w:div w:id="52244698">
          <w:marLeft w:val="0"/>
          <w:marRight w:val="0"/>
          <w:marTop w:val="0"/>
          <w:marBottom w:val="0"/>
          <w:divBdr>
            <w:top w:val="none" w:sz="0" w:space="0" w:color="auto"/>
            <w:left w:val="none" w:sz="0" w:space="0" w:color="auto"/>
            <w:bottom w:val="none" w:sz="0" w:space="0" w:color="auto"/>
            <w:right w:val="none" w:sz="0" w:space="0" w:color="auto"/>
          </w:divBdr>
        </w:div>
        <w:div w:id="834806867">
          <w:marLeft w:val="0"/>
          <w:marRight w:val="0"/>
          <w:marTop w:val="0"/>
          <w:marBottom w:val="0"/>
          <w:divBdr>
            <w:top w:val="none" w:sz="0" w:space="0" w:color="auto"/>
            <w:left w:val="none" w:sz="0" w:space="0" w:color="auto"/>
            <w:bottom w:val="none" w:sz="0" w:space="0" w:color="auto"/>
            <w:right w:val="none" w:sz="0" w:space="0" w:color="auto"/>
          </w:divBdr>
        </w:div>
        <w:div w:id="678504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F96DB2-2CA3-4934-AA1E-C18116546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1861</Words>
  <Characters>10611</Characters>
  <Application>Microsoft Office Word</Application>
  <DocSecurity>0</DocSecurity>
  <Lines>88</Lines>
  <Paragraphs>24</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12448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201551441761</dc:creator>
  <cp:keywords/>
  <dc:description/>
  <cp:lastModifiedBy>ahmed ahmed</cp:lastModifiedBy>
  <cp:revision>2</cp:revision>
  <cp:lastPrinted>2022-10-29T12:40:00Z</cp:lastPrinted>
  <dcterms:created xsi:type="dcterms:W3CDTF">2023-09-07T22:05:00Z</dcterms:created>
  <dcterms:modified xsi:type="dcterms:W3CDTF">2023-09-07T22:05:00Z</dcterms:modified>
</cp:coreProperties>
</file>