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BA2FF" w14:textId="6F9B6F95" w:rsidR="00CD1476" w:rsidRPr="009B2264" w:rsidRDefault="006F6751" w:rsidP="0072548D">
      <w:pPr>
        <w:pStyle w:val="1"/>
        <w:spacing w:before="0" w:line="216" w:lineRule="auto"/>
        <w:rPr>
          <w:rFonts w:ascii="Sakkal Majalla" w:hAnsi="Sakkal Majalla"/>
          <w:sz w:val="64"/>
          <w:szCs w:val="64"/>
          <w:rtl/>
        </w:rPr>
      </w:pPr>
      <w:r w:rsidRPr="009B2264">
        <w:rPr>
          <w:rFonts w:ascii="Sakkal Majalla" w:hAnsi="Sakkal Majalla"/>
          <w:sz w:val="64"/>
          <w:szCs w:val="64"/>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3656DB" w:rsidRPr="009B2264">
        <w:rPr>
          <w:rFonts w:ascii="Sakkal Majalla" w:hAnsi="Sakkal Majalla"/>
          <w:sz w:val="64"/>
          <w:szCs w:val="64"/>
          <w:rtl/>
        </w:rPr>
        <w:t xml:space="preserve"> </w:t>
      </w:r>
      <w:r w:rsidR="009B2264" w:rsidRPr="009B2264">
        <w:rPr>
          <w:rFonts w:ascii="Sakkal Majalla" w:hAnsi="Sakkal Majalla"/>
          <w:sz w:val="64"/>
          <w:szCs w:val="64"/>
          <w:rtl/>
        </w:rPr>
        <w:t>مِنْ دُرُوسِ الإِسْرَاءِ وَالْمِعْرَاجِ جَبْرُ الْخَوَاطِرِ</w:t>
      </w:r>
      <w:r w:rsidR="009B2264" w:rsidRPr="009B2264">
        <w:rPr>
          <w:rFonts w:ascii="Sakkal Majalla" w:hAnsi="Sakkal Majalla"/>
          <w:sz w:val="64"/>
          <w:szCs w:val="64"/>
          <w:rtl/>
        </w:rPr>
        <w:t xml:space="preserve"> </w:t>
      </w:r>
    </w:p>
    <w:p w14:paraId="52E89107" w14:textId="71D15808" w:rsidR="00CD1476" w:rsidRPr="00CD1476" w:rsidRDefault="00E3717E" w:rsidP="00155BAE">
      <w:pPr>
        <w:bidi/>
        <w:spacing w:after="0" w:line="216" w:lineRule="auto"/>
        <w:jc w:val="center"/>
        <w:rPr>
          <w:rFonts w:ascii="Sakkal Majalla" w:hAnsi="Sakkal Majalla" w:cs="PT Bold Heading"/>
          <w:sz w:val="40"/>
          <w:szCs w:val="40"/>
          <w:rtl/>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9B2264">
        <w:rPr>
          <w:rFonts w:ascii="Sakkal Majalla" w:hAnsi="Sakkal Majalla" w:cs="PT Bold Heading" w:hint="cs"/>
          <w:sz w:val="40"/>
          <w:szCs w:val="40"/>
          <w:rtl/>
          <w:lang w:bidi="ar-EG"/>
        </w:rPr>
        <w:t>27</w:t>
      </w:r>
      <w:r w:rsidR="00CD1476">
        <w:rPr>
          <w:rFonts w:ascii="Sakkal Majalla" w:hAnsi="Sakkal Majalla" w:cs="PT Bold Heading" w:hint="cs"/>
          <w:sz w:val="40"/>
          <w:szCs w:val="40"/>
          <w:rtl/>
          <w:lang w:bidi="ar-EG"/>
        </w:rPr>
        <w:t xml:space="preserve"> </w:t>
      </w:r>
      <w:r w:rsidR="0072548D">
        <w:rPr>
          <w:rFonts w:ascii="Sakkal Majalla" w:hAnsi="Sakkal Majalla" w:cs="PT Bold Heading" w:hint="cs"/>
          <w:sz w:val="40"/>
          <w:szCs w:val="40"/>
          <w:rtl/>
          <w:lang w:bidi="ar-EG"/>
        </w:rPr>
        <w:t xml:space="preserve">رجب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0C1A8A">
        <w:rPr>
          <w:rFonts w:ascii="Sakkal Majalla" w:hAnsi="Sakkal Majalla" w:cs="PT Bold Heading" w:hint="cs"/>
          <w:sz w:val="40"/>
          <w:szCs w:val="40"/>
          <w:rtl/>
          <w:lang w:bidi="ar-EG"/>
        </w:rPr>
        <w:t xml:space="preserve"> </w:t>
      </w:r>
      <w:r w:rsidR="009B2264">
        <w:rPr>
          <w:rFonts w:ascii="Sakkal Majalla" w:hAnsi="Sakkal Majalla" w:cs="PT Bold Heading" w:hint="cs"/>
          <w:sz w:val="40"/>
          <w:szCs w:val="40"/>
          <w:rtl/>
          <w:lang w:bidi="ar-EG"/>
        </w:rPr>
        <w:t>16</w:t>
      </w:r>
      <w:r w:rsidR="003656DB">
        <w:rPr>
          <w:rFonts w:ascii="Sakkal Majalla" w:hAnsi="Sakkal Majalla" w:cs="PT Bold Heading" w:hint="cs"/>
          <w:sz w:val="40"/>
          <w:szCs w:val="40"/>
          <w:rtl/>
          <w:lang w:bidi="ar-EG"/>
        </w:rPr>
        <w:t xml:space="preserve"> يناير</w:t>
      </w:r>
      <w:r w:rsidR="000B18C0">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202</w:t>
      </w:r>
      <w:r w:rsidR="003656DB">
        <w:rPr>
          <w:rFonts w:ascii="Sakkal Majalla" w:hAnsi="Sakkal Majalla" w:cs="PT Bold Heading" w:hint="cs"/>
          <w:sz w:val="40"/>
          <w:szCs w:val="40"/>
          <w:rtl/>
          <w:lang w:bidi="ar-EG"/>
        </w:rPr>
        <w:t>6</w:t>
      </w:r>
      <w:r w:rsidRPr="00B76A76">
        <w:rPr>
          <w:rFonts w:ascii="Sakkal Majalla" w:hAnsi="Sakkal Majalla" w:cs="PT Bold Heading"/>
          <w:sz w:val="40"/>
          <w:szCs w:val="40"/>
          <w:rtl/>
          <w:lang w:bidi="ar-EG"/>
        </w:rPr>
        <w:t xml:space="preserve"> م</w:t>
      </w:r>
    </w:p>
    <w:p w14:paraId="3F108E23" w14:textId="77777777" w:rsidR="00CD1476" w:rsidRPr="00CD1476" w:rsidRDefault="00CD1476" w:rsidP="00155BAE">
      <w:pPr>
        <w:bidi/>
        <w:spacing w:after="0" w:line="216" w:lineRule="auto"/>
        <w:jc w:val="both"/>
        <w:rPr>
          <w:rFonts w:ascii="Sakkal Majalla" w:hAnsi="Sakkal Majalla" w:cs="PT Bold Heading"/>
          <w:sz w:val="36"/>
          <w:szCs w:val="36"/>
          <w:rtl/>
          <w:lang w:bidi="ar-EG"/>
        </w:rPr>
      </w:pPr>
      <w:r w:rsidRPr="00CD1476">
        <w:rPr>
          <w:rFonts w:ascii="Sakkal Majalla" w:hAnsi="Sakkal Majalla" w:cs="PT Bold Heading"/>
          <w:sz w:val="36"/>
          <w:szCs w:val="36"/>
          <w:rtl/>
          <w:lang w:bidi="ar-EG"/>
        </w:rPr>
        <w:t>عَنَاصِرُ الْخُطْبَةِ:</w:t>
      </w:r>
    </w:p>
    <w:p w14:paraId="7929B153" w14:textId="1A4C0E4B" w:rsidR="00CD1476" w:rsidRPr="009B2264" w:rsidRDefault="00CD1476" w:rsidP="00155BAE">
      <w:pPr>
        <w:bidi/>
        <w:spacing w:after="0" w:line="216" w:lineRule="auto"/>
        <w:jc w:val="both"/>
        <w:rPr>
          <w:rFonts w:ascii="Sakkal Majalla" w:hAnsi="Sakkal Majalla" w:cs="PT Bold Heading"/>
          <w:sz w:val="36"/>
          <w:szCs w:val="36"/>
          <w:rtl/>
          <w:lang w:bidi="ar-EG"/>
        </w:rPr>
      </w:pPr>
      <w:r w:rsidRPr="00CD1476">
        <w:rPr>
          <w:rFonts w:ascii="Sakkal Majalla" w:hAnsi="Sakkal Majalla" w:cs="PT Bold Heading"/>
          <w:sz w:val="36"/>
          <w:szCs w:val="36"/>
          <w:rtl/>
          <w:lang w:bidi="ar-EG"/>
        </w:rPr>
        <w:t>(</w:t>
      </w:r>
      <w:r w:rsidRPr="00CD1476">
        <w:rPr>
          <w:rFonts w:ascii="Sakkal Majalla" w:hAnsi="Sakkal Majalla" w:cs="PT Bold Heading"/>
          <w:sz w:val="36"/>
          <w:szCs w:val="36"/>
          <w:lang w:bidi="ar-EG"/>
        </w:rPr>
        <w:t>1</w:t>
      </w:r>
      <w:r w:rsidRPr="00CD1476">
        <w:rPr>
          <w:rFonts w:ascii="Sakkal Majalla" w:hAnsi="Sakkal Majalla" w:cs="PT Bold Heading"/>
          <w:sz w:val="36"/>
          <w:szCs w:val="36"/>
          <w:rtl/>
          <w:lang w:bidi="ar-EG"/>
        </w:rPr>
        <w:t xml:space="preserve">) </w:t>
      </w:r>
      <w:r w:rsidR="009B2264" w:rsidRPr="009B2264">
        <w:rPr>
          <w:rFonts w:ascii="Sakkal Majalla" w:hAnsi="Sakkal Majalla" w:cs="PT Bold Heading"/>
          <w:sz w:val="36"/>
          <w:szCs w:val="36"/>
          <w:rtl/>
          <w:lang w:bidi="ar-EG"/>
        </w:rPr>
        <w:t>جَبْرُ الْخَاطِرِ عِبَادَةٌ قَدْ يَغْفُلُ عَنْهَا الْكَثِيرُونَ</w:t>
      </w:r>
      <w:r w:rsidR="009B2264" w:rsidRPr="009B2264">
        <w:rPr>
          <w:rFonts w:ascii="Sakkal Majalla" w:hAnsi="Sakkal Majalla" w:cs="PT Bold Heading"/>
          <w:sz w:val="36"/>
          <w:szCs w:val="36"/>
          <w:lang w:bidi="ar-EG"/>
        </w:rPr>
        <w:t>.</w:t>
      </w:r>
    </w:p>
    <w:p w14:paraId="4F84AA79" w14:textId="2563EAC4" w:rsidR="00CD1476" w:rsidRPr="009B2264" w:rsidRDefault="00CD1476" w:rsidP="00155BAE">
      <w:pPr>
        <w:bidi/>
        <w:spacing w:after="0" w:line="216" w:lineRule="auto"/>
        <w:jc w:val="both"/>
        <w:rPr>
          <w:rFonts w:ascii="Sakkal Majalla" w:hAnsi="Sakkal Majalla" w:cs="PT Bold Heading"/>
          <w:sz w:val="36"/>
          <w:szCs w:val="36"/>
          <w:rtl/>
          <w:lang w:bidi="ar-EG"/>
        </w:rPr>
      </w:pPr>
      <w:r w:rsidRPr="00CD1476">
        <w:rPr>
          <w:rFonts w:ascii="Sakkal Majalla" w:hAnsi="Sakkal Majalla" w:cs="PT Bold Heading"/>
          <w:sz w:val="36"/>
          <w:szCs w:val="36"/>
          <w:rtl/>
          <w:lang w:bidi="ar-EG"/>
        </w:rPr>
        <w:t>(</w:t>
      </w:r>
      <w:r w:rsidRPr="00CD1476">
        <w:rPr>
          <w:rFonts w:ascii="Sakkal Majalla" w:hAnsi="Sakkal Majalla" w:cs="PT Bold Heading"/>
          <w:sz w:val="36"/>
          <w:szCs w:val="36"/>
          <w:lang w:bidi="ar-EG"/>
        </w:rPr>
        <w:t>2</w:t>
      </w:r>
      <w:r w:rsidRPr="00CD1476">
        <w:rPr>
          <w:rFonts w:ascii="Sakkal Majalla" w:hAnsi="Sakkal Majalla" w:cs="PT Bold Heading"/>
          <w:sz w:val="36"/>
          <w:szCs w:val="36"/>
          <w:rtl/>
          <w:lang w:bidi="ar-EG"/>
        </w:rPr>
        <w:t xml:space="preserve">) </w:t>
      </w:r>
      <w:r w:rsidR="009B2264" w:rsidRPr="009B2264">
        <w:rPr>
          <w:rFonts w:ascii="Sakkal Majalla" w:hAnsi="Sakkal Majalla" w:cs="PT Bold Heading"/>
          <w:sz w:val="36"/>
          <w:szCs w:val="36"/>
          <w:rtl/>
          <w:lang w:bidi="ar-EG"/>
        </w:rPr>
        <w:t>جَبْرُ خَاطِرِ النَّبِيِّ صَلَّى اللهُ عَلَيْهِ وَسَلَّمَ مِنْ خِلَالِ رِحْلَةِ الإِسْرَاءِ</w:t>
      </w:r>
      <w:r w:rsidR="009B2264" w:rsidRPr="009B2264">
        <w:rPr>
          <w:rFonts w:ascii="Sakkal Majalla" w:hAnsi="Sakkal Majalla" w:cs="PT Bold Heading"/>
          <w:sz w:val="36"/>
          <w:szCs w:val="36"/>
          <w:lang w:bidi="ar-EG"/>
        </w:rPr>
        <w:t>.</w:t>
      </w:r>
    </w:p>
    <w:p w14:paraId="2D53A639" w14:textId="6CB3983D" w:rsidR="009B2264" w:rsidRPr="009B2264" w:rsidRDefault="00CD1476" w:rsidP="00155BAE">
      <w:pPr>
        <w:bidi/>
        <w:spacing w:after="0" w:line="216" w:lineRule="auto"/>
        <w:jc w:val="both"/>
        <w:rPr>
          <w:rFonts w:ascii="Sakkal Majalla" w:hAnsi="Sakkal Majalla" w:cs="PT Bold Heading"/>
          <w:sz w:val="36"/>
          <w:szCs w:val="36"/>
          <w:lang w:bidi="ar-EG"/>
        </w:rPr>
      </w:pPr>
      <w:r w:rsidRPr="00CD1476">
        <w:rPr>
          <w:rFonts w:ascii="Sakkal Majalla" w:hAnsi="Sakkal Majalla" w:cs="PT Bold Heading"/>
          <w:sz w:val="36"/>
          <w:szCs w:val="36"/>
          <w:rtl/>
          <w:lang w:bidi="ar-EG"/>
        </w:rPr>
        <w:t>(</w:t>
      </w:r>
      <w:r w:rsidRPr="00CD1476">
        <w:rPr>
          <w:rFonts w:ascii="Sakkal Majalla" w:hAnsi="Sakkal Majalla" w:cs="PT Bold Heading"/>
          <w:sz w:val="36"/>
          <w:szCs w:val="36"/>
          <w:lang w:bidi="ar-EG"/>
        </w:rPr>
        <w:t>3</w:t>
      </w:r>
      <w:r w:rsidRPr="00CD1476">
        <w:rPr>
          <w:rFonts w:ascii="Sakkal Majalla" w:hAnsi="Sakkal Majalla" w:cs="PT Bold Heading"/>
          <w:sz w:val="36"/>
          <w:szCs w:val="36"/>
          <w:rtl/>
          <w:lang w:bidi="ar-EG"/>
        </w:rPr>
        <w:t xml:space="preserve">) </w:t>
      </w:r>
      <w:r w:rsidR="009B2264" w:rsidRPr="009B2264">
        <w:rPr>
          <w:rFonts w:ascii="Sakkal Majalla" w:hAnsi="Sakkal Majalla" w:cs="PT Bold Heading"/>
          <w:sz w:val="36"/>
          <w:szCs w:val="36"/>
          <w:rtl/>
          <w:lang w:bidi="ar-EG"/>
        </w:rPr>
        <w:t>مَظَاهِرُ جَبْرِ خَاطِرِ النَّبِيِّ صَلَّى اللهُ عَلَيْهِ وَسَلَّمَ فِي لَيْلَةِ «الإِسْرَاءِ وَالْمِعْرَاجِ</w:t>
      </w:r>
      <w:r w:rsidRPr="00CD1476">
        <w:rPr>
          <w:rFonts w:ascii="Sakkal Majalla" w:hAnsi="Sakkal Majalla" w:cs="PT Bold Heading"/>
          <w:sz w:val="36"/>
          <w:szCs w:val="36"/>
          <w:rtl/>
          <w:lang w:bidi="ar-EG"/>
        </w:rPr>
        <w:t>.</w:t>
      </w:r>
    </w:p>
    <w:p w14:paraId="516D715C" w14:textId="50FA39C0" w:rsidR="009B2264" w:rsidRPr="009B2264" w:rsidRDefault="009B2264" w:rsidP="009B2264">
      <w:pPr>
        <w:bidi/>
        <w:spacing w:after="0" w:line="240" w:lineRule="auto"/>
        <w:jc w:val="both"/>
        <w:rPr>
          <w:rFonts w:ascii="Sakkal Majalla" w:hAnsi="Sakkal Majalla" w:cs="Sakkal Majalla"/>
          <w:b/>
          <w:bCs/>
          <w:sz w:val="36"/>
          <w:szCs w:val="36"/>
          <w:lang w:bidi="ar-EG"/>
        </w:rPr>
      </w:pPr>
      <w:r w:rsidRPr="009B2264">
        <w:rPr>
          <w:rFonts w:ascii="Sakkal Majalla" w:hAnsi="Sakkal Majalla" w:cs="Sakkal Majalla"/>
          <w:b/>
          <w:bCs/>
          <w:sz w:val="36"/>
          <w:szCs w:val="36"/>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9B2264">
        <w:rPr>
          <w:rFonts w:ascii="Sakkal Majalla" w:hAnsi="Sakkal Majalla" w:cs="Sakkal Majalla"/>
          <w:b/>
          <w:bCs/>
          <w:sz w:val="36"/>
          <w:szCs w:val="36"/>
          <w:rtl/>
          <w:lang w:bidi="ar-EG"/>
        </w:rPr>
        <w:t>الأَكْمَلَانِ</w:t>
      </w:r>
      <w:proofErr w:type="spellEnd"/>
      <w:r w:rsidRPr="009B2264">
        <w:rPr>
          <w:rFonts w:ascii="Sakkal Majalla" w:hAnsi="Sakkal Majalla" w:cs="Sakkal Majalla"/>
          <w:b/>
          <w:bCs/>
          <w:sz w:val="36"/>
          <w:szCs w:val="36"/>
          <w:rtl/>
          <w:lang w:bidi="ar-EG"/>
        </w:rPr>
        <w:t xml:space="preserve"> عَلَى سَيِّدِنَا مُحَمَّدٍ صَلَّى اللهُ عَلَيْهِ وَسَلَّمَ، أَمَّا </w:t>
      </w:r>
      <w:proofErr w:type="gramStart"/>
      <w:r w:rsidRPr="009B2264">
        <w:rPr>
          <w:rFonts w:ascii="Sakkal Majalla" w:hAnsi="Sakkal Majalla" w:cs="Sakkal Majalla"/>
          <w:b/>
          <w:bCs/>
          <w:sz w:val="36"/>
          <w:szCs w:val="36"/>
          <w:rtl/>
          <w:lang w:bidi="ar-EG"/>
        </w:rPr>
        <w:t>بَعْدُ،،،</w:t>
      </w:r>
      <w:proofErr w:type="gramEnd"/>
    </w:p>
    <w:p w14:paraId="7090602F" w14:textId="2A531931" w:rsidR="009B2264" w:rsidRPr="009B2264" w:rsidRDefault="009B2264" w:rsidP="009B2264">
      <w:pPr>
        <w:bidi/>
        <w:spacing w:after="0" w:line="240" w:lineRule="auto"/>
        <w:jc w:val="both"/>
        <w:rPr>
          <w:rFonts w:ascii="Sakkal Majalla" w:hAnsi="Sakkal Majalla" w:cs="PT Bold Heading"/>
          <w:sz w:val="36"/>
          <w:szCs w:val="36"/>
          <w:lang w:bidi="ar-EG"/>
        </w:rPr>
      </w:pPr>
      <w:r w:rsidRPr="00CD1476">
        <w:rPr>
          <w:rFonts w:ascii="Sakkal Majalla" w:hAnsi="Sakkal Majalla" w:cs="PT Bold Heading"/>
          <w:sz w:val="36"/>
          <w:szCs w:val="36"/>
          <w:rtl/>
          <w:lang w:bidi="ar-EG"/>
        </w:rPr>
        <w:t>(</w:t>
      </w:r>
      <w:r w:rsidRPr="00CD1476">
        <w:rPr>
          <w:rFonts w:ascii="Sakkal Majalla" w:hAnsi="Sakkal Majalla" w:cs="PT Bold Heading"/>
          <w:sz w:val="36"/>
          <w:szCs w:val="36"/>
          <w:lang w:bidi="ar-EG"/>
        </w:rPr>
        <w:t>1</w:t>
      </w:r>
      <w:r w:rsidRPr="00CD1476">
        <w:rPr>
          <w:rFonts w:ascii="Sakkal Majalla" w:hAnsi="Sakkal Majalla" w:cs="PT Bold Heading"/>
          <w:sz w:val="36"/>
          <w:szCs w:val="36"/>
          <w:rtl/>
          <w:lang w:bidi="ar-EG"/>
        </w:rPr>
        <w:t xml:space="preserve">) </w:t>
      </w:r>
      <w:r w:rsidRPr="009B2264">
        <w:rPr>
          <w:rFonts w:ascii="Sakkal Majalla" w:hAnsi="Sakkal Majalla" w:cs="PT Bold Heading"/>
          <w:sz w:val="36"/>
          <w:szCs w:val="36"/>
          <w:rtl/>
          <w:lang w:bidi="ar-EG"/>
        </w:rPr>
        <w:t>جَبْرُ الْخَاطِرِ عِبَادَةٌ قَدْ يَغْفُلُ عَنْهَا الْكَثِيرُونَ</w:t>
      </w:r>
      <w:r w:rsidRPr="009B2264">
        <w:rPr>
          <w:rFonts w:ascii="Sakkal Majalla" w:hAnsi="Sakkal Majalla" w:cs="PT Bold Heading"/>
          <w:sz w:val="36"/>
          <w:szCs w:val="36"/>
          <w:lang w:bidi="ar-EG"/>
        </w:rPr>
        <w:t>.</w:t>
      </w:r>
    </w:p>
    <w:p w14:paraId="01CCE519" w14:textId="4293DF01" w:rsidR="009B2264" w:rsidRPr="009B2264" w:rsidRDefault="009B2264" w:rsidP="009B2264">
      <w:pPr>
        <w:bidi/>
        <w:spacing w:after="0" w:line="240" w:lineRule="auto"/>
        <w:jc w:val="both"/>
        <w:rPr>
          <w:rFonts w:ascii="Sakkal Majalla" w:hAnsi="Sakkal Majalla" w:cs="Sakkal Majalla"/>
          <w:b/>
          <w:bCs/>
          <w:sz w:val="36"/>
          <w:szCs w:val="36"/>
          <w:lang w:bidi="ar-EG"/>
        </w:rPr>
      </w:pPr>
      <w:r w:rsidRPr="009B2264">
        <w:rPr>
          <w:rFonts w:ascii="Sakkal Majalla" w:hAnsi="Sakkal Majalla" w:cs="Sakkal Majalla"/>
          <w:b/>
          <w:bCs/>
          <w:sz w:val="36"/>
          <w:szCs w:val="36"/>
          <w:rtl/>
          <w:lang w:bidi="ar-EG"/>
        </w:rPr>
        <w:t xml:space="preserve">آيَاتُ الْقُرْآنِ الْكَرِيمِ حَفِلَتْ بِذِكْرِ نَمَاذِجَ ارْتَبَطَتْ بِهَذِهِ الْعِبَادَةِ، فَاللَّهُ </w:t>
      </w:r>
      <w:r w:rsidRPr="009B2264">
        <w:rPr>
          <w:rFonts w:ascii="Sakkal Majalla" w:hAnsi="Sakkal Majalla" w:cs="Sakkal Majalla"/>
          <w:b/>
          <w:bCs/>
          <w:sz w:val="36"/>
          <w:szCs w:val="36"/>
          <w:lang w:bidi="ar-EG"/>
        </w:rPr>
        <w:t xml:space="preserve">– </w:t>
      </w:r>
      <w:r w:rsidRPr="009B2264">
        <w:rPr>
          <w:rFonts w:ascii="Sakkal Majalla" w:hAnsi="Sakkal Majalla" w:cs="Sakkal Majalla"/>
          <w:b/>
          <w:bCs/>
          <w:sz w:val="36"/>
          <w:szCs w:val="36"/>
          <w:rtl/>
          <w:lang w:bidi="ar-EG"/>
        </w:rPr>
        <w:t xml:space="preserve">عَزَّ وَجَلَّ </w:t>
      </w:r>
      <w:r w:rsidRPr="009B2264">
        <w:rPr>
          <w:rFonts w:ascii="Sakkal Majalla" w:hAnsi="Sakkal Majalla" w:cs="Sakkal Majalla"/>
          <w:b/>
          <w:bCs/>
          <w:sz w:val="36"/>
          <w:szCs w:val="36"/>
          <w:lang w:bidi="ar-EG"/>
        </w:rPr>
        <w:t xml:space="preserve">– </w:t>
      </w:r>
      <w:r w:rsidRPr="009B2264">
        <w:rPr>
          <w:rFonts w:ascii="Sakkal Majalla" w:hAnsi="Sakkal Majalla" w:cs="Sakkal Majalla"/>
          <w:b/>
          <w:bCs/>
          <w:sz w:val="36"/>
          <w:szCs w:val="36"/>
          <w:rtl/>
          <w:lang w:bidi="ar-EG"/>
        </w:rPr>
        <w:t xml:space="preserve">جَبَرَ بِخَاطِرِ «عَبْدِ اللهِ بْنِ أُمِّ مَكْتُومٍ» </w:t>
      </w:r>
      <w:r w:rsidRPr="009B2264">
        <w:rPr>
          <w:rFonts w:ascii="Sakkal Majalla" w:hAnsi="Sakkal Majalla" w:cs="Sakkal Majalla"/>
          <w:b/>
          <w:bCs/>
          <w:sz w:val="36"/>
          <w:szCs w:val="36"/>
          <w:lang w:bidi="ar-EG"/>
        </w:rPr>
        <w:t xml:space="preserve">– </w:t>
      </w:r>
      <w:r w:rsidRPr="009B2264">
        <w:rPr>
          <w:rFonts w:ascii="Sakkal Majalla" w:hAnsi="Sakkal Majalla" w:cs="Sakkal Majalla"/>
          <w:b/>
          <w:bCs/>
          <w:sz w:val="36"/>
          <w:szCs w:val="36"/>
          <w:rtl/>
          <w:lang w:bidi="ar-EG"/>
        </w:rPr>
        <w:t xml:space="preserve">رَضِيَ اللهُ عَنْهُ </w:t>
      </w:r>
      <w:r w:rsidRPr="009B2264">
        <w:rPr>
          <w:rFonts w:ascii="Sakkal Majalla" w:hAnsi="Sakkal Majalla" w:cs="Sakkal Majalla"/>
          <w:b/>
          <w:bCs/>
          <w:sz w:val="36"/>
          <w:szCs w:val="36"/>
          <w:lang w:bidi="ar-EG"/>
        </w:rPr>
        <w:t>–</w:t>
      </w:r>
      <w:r w:rsidRPr="009B2264">
        <w:rPr>
          <w:rFonts w:ascii="Sakkal Majalla" w:hAnsi="Sakkal Majalla" w:cs="Sakkal Majalla"/>
          <w:b/>
          <w:bCs/>
          <w:sz w:val="36"/>
          <w:szCs w:val="36"/>
          <w:rtl/>
          <w:lang w:bidi="ar-EG"/>
        </w:rPr>
        <w:t xml:space="preserve">؛ فَعَنْ عَائِشَةَ قَالَتْ: «أُنْزِلَ: </w:t>
      </w:r>
      <w:r w:rsidRPr="009B2264">
        <w:rPr>
          <w:rFonts w:ascii="Sakkal Majalla" w:hAnsi="Sakkal Majalla" w:cs="Sakkal Majalla"/>
          <w:b/>
          <w:bCs/>
          <w:color w:val="EE0000"/>
          <w:sz w:val="36"/>
          <w:szCs w:val="36"/>
          <w:rtl/>
          <w:lang w:bidi="ar-EG"/>
        </w:rPr>
        <w:t>{عَبَسَ وَتَوَلَّى أَنْ جَاءَهُ الْأَعْمَى}</w:t>
      </w:r>
      <w:r w:rsidRPr="009B2264">
        <w:rPr>
          <w:rFonts w:ascii="Sakkal Majalla" w:hAnsi="Sakkal Majalla" w:cs="Sakkal Majalla"/>
          <w:b/>
          <w:bCs/>
          <w:sz w:val="36"/>
          <w:szCs w:val="36"/>
          <w:rtl/>
          <w:lang w:bidi="ar-EG"/>
        </w:rPr>
        <w:t xml:space="preserve"> [عبس: 2] </w:t>
      </w:r>
      <w:r w:rsidRPr="009B2264">
        <w:rPr>
          <w:rFonts w:ascii="Sakkal Majalla" w:hAnsi="Sakkal Majalla" w:cs="Sakkal Majalla"/>
          <w:b/>
          <w:bCs/>
          <w:color w:val="00B050"/>
          <w:sz w:val="36"/>
          <w:szCs w:val="36"/>
          <w:rtl/>
          <w:lang w:bidi="ar-EG"/>
        </w:rPr>
        <w:t xml:space="preserve">فِي ابْنِ أُمِّ مَكْتُومٍ الأَعْمَى، أَتَى رَسُولَ اللَّهِ صَلَّى اللَّهُ عَلَيْهِ وَسَلَّمَ فَجَعَلَ يَقُولُ: يَا رَسُولَ اللَّهِ أَرْشِدْنِي، وَعِنْدَ رَسُولِ اللَّهِ صَلَّى اللَّهُ عَلَيْهِ وَسَلَّمَ رَجُلٌ مِنْ عُظَمَاءِ المُشْرِكِينَ، فَجَعَلَ النَّبِيُّ صَلَّى اللَّهُ عَلَيْهِ وَسَلَّمَ يُعْرِضُ عَنْهُ وَيُقْبِلُ عَلَى الآخَرِ، وَيَقُولُ: «أَتَرَى بِمَا أَقُولُ بَأْسًا؟» فَيَقُولُ: لَا» </w:t>
      </w:r>
      <w:r w:rsidRPr="009B2264">
        <w:rPr>
          <w:rFonts w:ascii="Sakkal Majalla" w:hAnsi="Sakkal Majalla" w:cs="Sakkal Majalla"/>
          <w:b/>
          <w:bCs/>
          <w:sz w:val="36"/>
          <w:szCs w:val="36"/>
          <w:rtl/>
          <w:lang w:bidi="ar-EG"/>
        </w:rPr>
        <w:t>[رواه الترمذي]</w:t>
      </w:r>
      <w:r w:rsidRPr="009B2264">
        <w:rPr>
          <w:rFonts w:ascii="Sakkal Majalla" w:hAnsi="Sakkal Majalla" w:cs="Sakkal Majalla"/>
          <w:b/>
          <w:bCs/>
          <w:sz w:val="36"/>
          <w:szCs w:val="36"/>
          <w:lang w:bidi="ar-EG"/>
        </w:rPr>
        <w:t>.</w:t>
      </w:r>
    </w:p>
    <w:p w14:paraId="6A857BCB" w14:textId="3DDEF2DE" w:rsidR="009B2264" w:rsidRPr="009B2264" w:rsidRDefault="009B2264" w:rsidP="009B2264">
      <w:pPr>
        <w:bidi/>
        <w:spacing w:after="0" w:line="240" w:lineRule="auto"/>
        <w:jc w:val="both"/>
        <w:rPr>
          <w:rFonts w:ascii="Sakkal Majalla" w:hAnsi="Sakkal Majalla" w:cs="Sakkal Majalla"/>
          <w:b/>
          <w:bCs/>
          <w:sz w:val="36"/>
          <w:szCs w:val="36"/>
          <w:lang w:bidi="ar-EG"/>
        </w:rPr>
      </w:pPr>
      <w:r w:rsidRPr="009B2264">
        <w:rPr>
          <w:rFonts w:ascii="Sakkal Majalla" w:hAnsi="Sakkal Majalla" w:cs="Sakkal Majalla"/>
          <w:b/>
          <w:bCs/>
          <w:sz w:val="36"/>
          <w:szCs w:val="36"/>
          <w:rtl/>
          <w:lang w:bidi="ar-EG"/>
        </w:rPr>
        <w:t xml:space="preserve">وَعَنْ ابْنِ عَبَّاسٍ، قَالَ: كَانَ رَسُولُ اللَّهِ صَلَّى اللهُ عَلَيْهِ وَسَلَّمَ يَقُولُ بَيْنَ السَّجْدَتَيْنِ فِي صَلَاةِ اللَّيْلِ </w:t>
      </w:r>
      <w:r w:rsidRPr="009B2264">
        <w:rPr>
          <w:rFonts w:ascii="Sakkal Majalla" w:hAnsi="Sakkal Majalla" w:cs="Sakkal Majalla"/>
          <w:b/>
          <w:bCs/>
          <w:color w:val="00B050"/>
          <w:sz w:val="36"/>
          <w:szCs w:val="36"/>
          <w:rtl/>
          <w:lang w:bidi="ar-EG"/>
        </w:rPr>
        <w:t>«رَبِّ اغْفِرْ لِي، وَارْحَمْنِي، وَاجْبُرْنِي، وَارْزُقْنِي، وَارْفَعْنِي»</w:t>
      </w:r>
      <w:r w:rsidRPr="009B2264">
        <w:rPr>
          <w:rFonts w:ascii="Sakkal Majalla" w:hAnsi="Sakkal Majalla" w:cs="Sakkal Majalla"/>
          <w:b/>
          <w:bCs/>
          <w:sz w:val="36"/>
          <w:szCs w:val="36"/>
          <w:rtl/>
          <w:lang w:bidi="ar-EG"/>
        </w:rPr>
        <w:t xml:space="preserve"> [رواه ابن ماجه]</w:t>
      </w:r>
      <w:r w:rsidRPr="009B2264">
        <w:rPr>
          <w:rFonts w:ascii="Sakkal Majalla" w:hAnsi="Sakkal Majalla" w:cs="Sakkal Majalla"/>
          <w:b/>
          <w:bCs/>
          <w:sz w:val="36"/>
          <w:szCs w:val="36"/>
          <w:lang w:bidi="ar-EG"/>
        </w:rPr>
        <w:t>.</w:t>
      </w:r>
    </w:p>
    <w:p w14:paraId="5ECC1594" w14:textId="267ED56A"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 xml:space="preserve">عِبَادَةُ جَبْرِ الْخَاطِرِ يَسِيرَةٌ، قَدْ لَا تُبْذَلُ فِيهَا مَالًا أَوْ جُهْدًا، فَيُمْكِنُ أَنْ تَتَحَقَّقَ بِابْتِسَامَةٍ، وَمَسْحَةٍ عَلَى رَأْسِ يَتِيمٍ، وَإِمَاطَةِ أَذًى عَنِ الْمَارَّةِ، وَتَوَاضُعٍ مَعَ الْغَيْرِ، وَرَفْعِ الْحَرَجِ عَنْهُمْ، وَنَصِيحَةِ الْغَيْرِ؛ وَلِذَا كَانَ مِنْ ثَوَابِ فَاعِلِهَا أَنْ يَكْفِيَهُ اللهُ شَرَّ الْمَخَاطِرِ، وَصَدَقَ مَنْ قَالَ: «مَنْ سَارَ بَيْنَ النَّاسِ جَابِرًا لِلْخَوَاطِرِ، أَدْرَكَتْهُ عِنَايَةُ اللهِ فِي جَوْفِ الْمَخَاطِرِ»، فَالْوَاصِلُ مَسْتُورٌ غَيْرُ مَفْضُوحٍ، وَالْمَجْبُورُ غَيْرُ مَكْسُورٍ، فَسَيِّدُنَا النَّبِيُّ صَلَّى اللهُ عَلَيْهِ وَسَلَّمَ فِي بِدَايَةِ دَعْوَتِهِ قَالَتِ السَّيِّدَةُ خَدِيجَةُ </w:t>
      </w:r>
      <w:r w:rsidRPr="009B2264">
        <w:rPr>
          <w:rFonts w:ascii="Sakkal Majalla" w:hAnsi="Sakkal Majalla" w:cs="Sakkal Majalla"/>
          <w:sz w:val="36"/>
          <w:szCs w:val="36"/>
          <w:lang w:bidi="ar-EG"/>
        </w:rPr>
        <w:t xml:space="preserve">– </w:t>
      </w:r>
      <w:r w:rsidRPr="009B2264">
        <w:rPr>
          <w:rFonts w:ascii="Sakkal Majalla" w:hAnsi="Sakkal Majalla" w:cs="Sakkal Majalla"/>
          <w:sz w:val="36"/>
          <w:szCs w:val="36"/>
          <w:rtl/>
          <w:lang w:bidi="ar-EG"/>
        </w:rPr>
        <w:t xml:space="preserve">رَضِيَ اللهُ عَنْهَا </w:t>
      </w:r>
      <w:r w:rsidRPr="009B2264">
        <w:rPr>
          <w:rFonts w:ascii="Sakkal Majalla" w:hAnsi="Sakkal Majalla" w:cs="Sakkal Majalla"/>
          <w:sz w:val="36"/>
          <w:szCs w:val="36"/>
          <w:lang w:bidi="ar-EG"/>
        </w:rPr>
        <w:t xml:space="preserve">– </w:t>
      </w:r>
      <w:r w:rsidRPr="009B2264">
        <w:rPr>
          <w:rFonts w:ascii="Sakkal Majalla" w:hAnsi="Sakkal Majalla" w:cs="Sakkal Majalla"/>
          <w:sz w:val="36"/>
          <w:szCs w:val="36"/>
          <w:rtl/>
          <w:lang w:bidi="ar-EG"/>
        </w:rPr>
        <w:t xml:space="preserve">حِينَ جَاءَهَا تَرْجُفُ بَوَادِرُهُ: </w:t>
      </w:r>
      <w:r w:rsidRPr="009B2264">
        <w:rPr>
          <w:rFonts w:ascii="Sakkal Majalla" w:hAnsi="Sakkal Majalla" w:cs="Sakkal Majalla"/>
          <w:b/>
          <w:bCs/>
          <w:color w:val="00B050"/>
          <w:sz w:val="36"/>
          <w:szCs w:val="36"/>
          <w:rtl/>
          <w:lang w:bidi="ar-EG"/>
        </w:rPr>
        <w:t>«كَلَّا، أَبْشِرْ، فَوَاللَّهِ لَا يُخْزِيكَ اللَّهُ أَبَدًا، إِنَّكَ لَتَصِلُ الرَّحِمَ، وَتَصْدُقُ الْحَدِيثَ، وَتَحْمِلُ الْكَلَّ، وَتَقْرِي الضَّيْفَ، وَتُعِينُ عَلَى نَوَائِبِ الْحَقِّ»</w:t>
      </w:r>
      <w:r w:rsidRPr="009B2264">
        <w:rPr>
          <w:rFonts w:ascii="Sakkal Majalla" w:hAnsi="Sakkal Majalla" w:cs="Sakkal Majalla"/>
          <w:sz w:val="36"/>
          <w:szCs w:val="36"/>
          <w:rtl/>
          <w:lang w:bidi="ar-EG"/>
        </w:rPr>
        <w:t xml:space="preserve"> [رواه البخاري]</w:t>
      </w:r>
      <w:r w:rsidRPr="009B2264">
        <w:rPr>
          <w:rFonts w:ascii="Sakkal Majalla" w:hAnsi="Sakkal Majalla" w:cs="Sakkal Majalla"/>
          <w:sz w:val="36"/>
          <w:szCs w:val="36"/>
          <w:lang w:bidi="ar-EG"/>
        </w:rPr>
        <w:t>.</w:t>
      </w:r>
    </w:p>
    <w:p w14:paraId="70851E61" w14:textId="6ACE0811"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lastRenderedPageBreak/>
        <w:t xml:space="preserve">جَبْرُ خَاطِرِ الْمُتَأَلِّمِينَ، وَالإِحْسَاسُ بِالآخَرِينَ، وَتَلَمُّسُ الأَعْذَارِ، يَزِيدُ فِي الْوُدِّ، وَيُؤَلِّفُ بَيْنَ الْقُلُوبِ، وَيَنْشُرُ السَّلَامَ وَالطُّمَأْنِينَةَ فِي الْمُجْتَمَعِ؛ فَقَدْ لَا يَنْسَى أَحَدُنَا مَوْقِفًا لِشَخْصٍ مَا رَاعَى فِيهِ مَشَاعِرَهُ، وَشَارَكَهُ أَفْرَاحَهُ وَأَحْزَانَهُ؛ فَكَـعْبُ بْنُ مَالِكٍ حِينَ </w:t>
      </w:r>
      <w:r w:rsidRPr="009B2264">
        <w:rPr>
          <w:rFonts w:ascii="Sakkal Majalla" w:hAnsi="Sakkal Majalla" w:cs="Sakkal Majalla"/>
          <w:b/>
          <w:bCs/>
          <w:color w:val="00B050"/>
          <w:sz w:val="36"/>
          <w:szCs w:val="36"/>
          <w:rtl/>
          <w:lang w:bidi="ar-EG"/>
        </w:rPr>
        <w:t xml:space="preserve">«تَخَلَّفَ عَنْ غَزْوَةِ تَبُوكَ، فَتَابَ اللَّهُ عَلَيْهِ: وَآذَنَ النَّبِيُّ صَلَّى اللَّهُ عَلَيْهِ وَسَلَّمَ بِتَوْبَةِ اللَّهِ عَلَيْنَا حِينَ صَلَّى صَلَاةَ الْفَجْرِ، فَتَلَقَّانِي النَّاسُ فَوْجًا </w:t>
      </w:r>
      <w:proofErr w:type="spellStart"/>
      <w:r w:rsidRPr="009B2264">
        <w:rPr>
          <w:rFonts w:ascii="Sakkal Majalla" w:hAnsi="Sakkal Majalla" w:cs="Sakkal Majalla"/>
          <w:b/>
          <w:bCs/>
          <w:color w:val="00B050"/>
          <w:sz w:val="36"/>
          <w:szCs w:val="36"/>
          <w:rtl/>
          <w:lang w:bidi="ar-EG"/>
        </w:rPr>
        <w:t>فَوْجًا</w:t>
      </w:r>
      <w:proofErr w:type="spellEnd"/>
      <w:r w:rsidRPr="009B2264">
        <w:rPr>
          <w:rFonts w:ascii="Sakkal Majalla" w:hAnsi="Sakkal Majalla" w:cs="Sakkal Majalla"/>
          <w:b/>
          <w:bCs/>
          <w:color w:val="00B050"/>
          <w:sz w:val="36"/>
          <w:szCs w:val="36"/>
          <w:rtl/>
          <w:lang w:bidi="ar-EG"/>
        </w:rPr>
        <w:t>، يُهَنِّئُونَنِي بِالتَّوْبَةِ، يَقُولُونَ: لِتَهْنِكَ تَوْبَةُ اللَّهِ عَلَيْكَ، حَتَّى دَخَلْتُ الْمَسْجِدَ، فَإِذَا بِرَسُولِ اللَّهِ حَوْلَهُ النَّاسُ، فَقَامَ إِلَيَّ طَلْحَةُ بْنُ عُبَيْدِ اللَّهِ يُهَرْوِلُ حَتَّى صَافَحَنِي وَهَنَّأَنِي، وَاللَّهِ مَا قَامَ إِلَيَّ رَجُلٌ مِنَ الْمُهَاجِرِينَ غَيْرُهُ، لَا أَنْسَاهَا لِطَلْحَةَ»</w:t>
      </w:r>
      <w:r w:rsidRPr="009B2264">
        <w:rPr>
          <w:rFonts w:ascii="Sakkal Majalla" w:hAnsi="Sakkal Majalla" w:cs="Sakkal Majalla"/>
          <w:sz w:val="36"/>
          <w:szCs w:val="36"/>
          <w:rtl/>
          <w:lang w:bidi="ar-EG"/>
        </w:rPr>
        <w:t xml:space="preserve"> [البخاري]</w:t>
      </w:r>
      <w:r w:rsidRPr="009B2264">
        <w:rPr>
          <w:rFonts w:ascii="Sakkal Majalla" w:hAnsi="Sakkal Majalla" w:cs="Sakkal Majalla"/>
          <w:sz w:val="36"/>
          <w:szCs w:val="36"/>
          <w:lang w:bidi="ar-EG"/>
        </w:rPr>
        <w:t>.</w:t>
      </w:r>
    </w:p>
    <w:p w14:paraId="0C66F07E" w14:textId="7D1855BB"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وَقَالَ عَطَاءُ بْنُ رَبَاحٍ: «إِنَّ الرَّجُلَ لَيُحَدِّثُنِي بِالْحَدِيثِ فَأُنْصِتُ لَهُ كَأَنِّي لَمْ أَسْمَعْهُ قَطُّ، وَقَدْ سَمِعْتُهُ قَبْلَ أَنْ يُولَدَ» [رواه ابن عساكر في تاريخ دمشق]، جَبْرًا لِخَاطِرِهِ، وَحِفْظًا لِمَاءِ الْوَجْهِ</w:t>
      </w:r>
      <w:r w:rsidRPr="009B2264">
        <w:rPr>
          <w:rFonts w:ascii="Sakkal Majalla" w:hAnsi="Sakkal Majalla" w:cs="Sakkal Majalla"/>
          <w:sz w:val="36"/>
          <w:szCs w:val="36"/>
          <w:lang w:bidi="ar-EG"/>
        </w:rPr>
        <w:t>.</w:t>
      </w:r>
    </w:p>
    <w:p w14:paraId="6424D0DC" w14:textId="77777777"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وَقَالَ سُفْيَانُ الثَّوْرِيُّ: «مَا رَأَيْتُ عِبَادَةً يَتَقَرَّبُ بِهَا الْعَبْدُ إِلَى رَبِّهِ مِثْلَ جَبْرِ خَاطِرِ أَخِيهِ</w:t>
      </w:r>
      <w:r w:rsidRPr="009B2264">
        <w:rPr>
          <w:rFonts w:ascii="Sakkal Majalla" w:hAnsi="Sakkal Majalla" w:cs="Sakkal Majalla"/>
          <w:sz w:val="36"/>
          <w:szCs w:val="36"/>
          <w:lang w:bidi="ar-EG"/>
        </w:rPr>
        <w:t>».</w:t>
      </w:r>
    </w:p>
    <w:p w14:paraId="4BB5C92D" w14:textId="23268FEC"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 xml:space="preserve">حَثَّنَا النَّبِيُّ صَلَّى اللهُ عَلَيْهِ وَسَلَّمَ أَنْ نَشْعُرَ بِآلَامِ الْآخَرِينَ، وَأَنْ نُسَارِعَ فِي قَضَاءِ مَصَالِحِهِمْ وَمُسَاعَدَتِهِمْ دُونَ أَنْ نُعَرِّضَهُمْ إِلَى الْمَسْأَلَةِ الَّتِي تَجْرَحُ مَشَاعِرَهُمْ؛ فَعَنْ أَبِي سَعِيدٍ الْخُدْرِيِّ، قَالَ: </w:t>
      </w:r>
      <w:r w:rsidRPr="009B2264">
        <w:rPr>
          <w:rFonts w:ascii="Sakkal Majalla" w:hAnsi="Sakkal Majalla" w:cs="Sakkal Majalla"/>
          <w:b/>
          <w:bCs/>
          <w:color w:val="00B050"/>
          <w:sz w:val="36"/>
          <w:szCs w:val="36"/>
          <w:rtl/>
          <w:lang w:bidi="ar-EG"/>
        </w:rPr>
        <w:t>«بَيْنَمَا نَحْنُ فِي سَفَرٍ مَعَ النَّبِيِّ صَلَّى اللهُ عَلَيْهِ وَسَلَّمَ إِذْ جَاءَ رَجُلٌ عَلَى رَاحِلَةٍ لَهُ، قَالَ: فَجَعَلَ يَصْرِفُ بَصَرَهُ يَمِينًا وَشِمَالًا، فَقَالَ صَلَّى اللهُ عَلَيْهِ وَسَلَّمَ: «مَنْ كَانَ مَعَهُ فَضْلُ ظَهْرٍ، فَلْيَعُدْ بِهِ عَلَى مَنْ لَا ظَهْرَ لَهُ، وَمَنْ كَانَ لَهُ فَضْلٌ مِنْ زَادٍ، فَلْيَعُدْ بِهِ عَلَى مَنْ لَا زَادَ لَهُ»، قَالَ: فَذَكَرَ مِنْ أَصْنَافِ الْمَالِ مَا ذَكَرَ حَتَّى رَأَيْنَا أَنَّهُ لَا حَقَّ لِأَحَدٍ مِنَّا فِي فَضْلٍ»</w:t>
      </w:r>
      <w:r w:rsidRPr="009B2264">
        <w:rPr>
          <w:rFonts w:ascii="Sakkal Majalla" w:hAnsi="Sakkal Majalla" w:cs="Sakkal Majalla"/>
          <w:sz w:val="36"/>
          <w:szCs w:val="36"/>
          <w:rtl/>
          <w:lang w:bidi="ar-EG"/>
        </w:rPr>
        <w:t xml:space="preserve"> [رواه مسلم]</w:t>
      </w:r>
      <w:r w:rsidRPr="009B2264">
        <w:rPr>
          <w:rFonts w:ascii="Sakkal Majalla" w:hAnsi="Sakkal Majalla" w:cs="Sakkal Majalla"/>
          <w:sz w:val="36"/>
          <w:szCs w:val="36"/>
          <w:lang w:bidi="ar-EG"/>
        </w:rPr>
        <w:t>.</w:t>
      </w:r>
    </w:p>
    <w:p w14:paraId="79187E24" w14:textId="299DD3F5"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 xml:space="preserve">يَتَجَاوَزُ اللهُ عَنْ سَيِّئَاتِ هَذَا الَّذِي يَسْعَى بَيْنَ الْخَلْقِ لِجَبْرِ خَوَاطِرِهِمْ؛ فَعَنْ أَبِي مَسْعُودٍ قَالَ: قَالَ رَسُولُ اللهِ صَلَّى اللهُ عَلَيْهِ وَسَلَّمَ: </w:t>
      </w:r>
      <w:r w:rsidRPr="009B2264">
        <w:rPr>
          <w:rFonts w:ascii="Sakkal Majalla" w:hAnsi="Sakkal Majalla" w:cs="Sakkal Majalla"/>
          <w:b/>
          <w:bCs/>
          <w:color w:val="00B050"/>
          <w:sz w:val="36"/>
          <w:szCs w:val="36"/>
          <w:rtl/>
          <w:lang w:bidi="ar-EG"/>
        </w:rPr>
        <w:t xml:space="preserve">«حُوسِبَ رَجُلٌ مِمَّنْ كَانَ قَبْلَكُمْ، فَلَمْ يُوجَدْ لَهُ مِنَ الْخَيْرِ شَيْءٌ، إِلَّا أَنَّهُ كَانَ يُخَالِطُ النَّاسَ، وَكَانَ مُوسِرًا، فَكَانَ يَأْمُرُ غِلْمَانَهُ أَنْ يَتَجَاوَزُوا عَنِ الْمُعْسِرِ»، قَالَ: قَالَ اللهُ: نَحْنُ أَحَقُّ بِذَلِكَ مِنْهُ، تَجَاوَزُوا عَنْهُ» </w:t>
      </w:r>
      <w:r w:rsidRPr="009B2264">
        <w:rPr>
          <w:rFonts w:ascii="Sakkal Majalla" w:hAnsi="Sakkal Majalla" w:cs="Sakkal Majalla"/>
          <w:sz w:val="36"/>
          <w:szCs w:val="36"/>
          <w:rtl/>
          <w:lang w:bidi="ar-EG"/>
        </w:rPr>
        <w:t>[رواه مسلم]، فَهَذَا جَبْرُ خَاطِرِ الْمَكْرُوبِ، فَكَانَ سَبَبًا فِي أَنْ يَتَجَاوَزَ اللهُ عَنْ سَيِّئَاتِ هَذَا الْعَبْدِ، وَيَحُطَّ مِنْ أَوْزَارِهِ؛ لِأَنَّ الْجَزَاءَ مِنْ جِنْسِ الْعَمَلِ</w:t>
      </w:r>
      <w:r w:rsidRPr="009B2264">
        <w:rPr>
          <w:rFonts w:ascii="Sakkal Majalla" w:hAnsi="Sakkal Majalla" w:cs="Sakkal Majalla"/>
          <w:sz w:val="36"/>
          <w:szCs w:val="36"/>
          <w:lang w:bidi="ar-EG"/>
        </w:rPr>
        <w:t>.</w:t>
      </w:r>
    </w:p>
    <w:p w14:paraId="537EA383" w14:textId="26D91C92"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 xml:space="preserve">قَالَ الْمَنَاوِيُّ الْقَاهِرِيُّ: (وَمَقْصُودُ الْحَدِيثِ الْحَثُّ عَلَى الْمُسَاهَلَةِ، وَالْمُسَامَحَةِ فِي التَّقَاضِي، وَبَيَانُ عَظِيمِ فَضْلِ ذَلِكَ، وَأَنْ لَا يُحْتَقَرَ مِنَ الْخَيْرِ شَيْءٌ وَإِنْ قَلَّ، وَأَنَّهُ تَعَالَى يَتَجَاوَزُ عَنِ الْقَلِيلِ مِنَ الْعَمَلِ، وَأَنَّهُ بَرَكَةٌ ظَاهِرَةٌ، وَكَرَامَةٌ بَيِّنَةٌ، وَسَبَبٌ </w:t>
      </w:r>
      <w:proofErr w:type="spellStart"/>
      <w:r w:rsidRPr="009B2264">
        <w:rPr>
          <w:rFonts w:ascii="Sakkal Majalla" w:hAnsi="Sakkal Majalla" w:cs="Sakkal Majalla"/>
          <w:sz w:val="36"/>
          <w:szCs w:val="36"/>
          <w:rtl/>
          <w:lang w:bidi="ar-EG"/>
        </w:rPr>
        <w:t>لِلْمَغْفِرَانِ</w:t>
      </w:r>
      <w:proofErr w:type="spellEnd"/>
      <w:r w:rsidRPr="009B2264">
        <w:rPr>
          <w:rFonts w:ascii="Sakkal Majalla" w:hAnsi="Sakkal Majalla" w:cs="Sakkal Majalla"/>
          <w:sz w:val="36"/>
          <w:szCs w:val="36"/>
          <w:rtl/>
          <w:lang w:bidi="ar-EG"/>
        </w:rPr>
        <w:t>، وَمِرْقَاةٌ لِدُخُولِ الْجِنَانِ). [فيض القدير شرح الجامع الصغير]</w:t>
      </w:r>
      <w:r w:rsidRPr="009B2264">
        <w:rPr>
          <w:rFonts w:ascii="Sakkal Majalla" w:hAnsi="Sakkal Majalla" w:cs="Sakkal Majalla"/>
          <w:sz w:val="36"/>
          <w:szCs w:val="36"/>
          <w:lang w:bidi="ar-EG"/>
        </w:rPr>
        <w:t>.</w:t>
      </w:r>
    </w:p>
    <w:p w14:paraId="3C53AE9C" w14:textId="77777777" w:rsidR="009B2264" w:rsidRPr="009B2264" w:rsidRDefault="009B2264" w:rsidP="009B2264">
      <w:pPr>
        <w:bidi/>
        <w:spacing w:after="0" w:line="240" w:lineRule="auto"/>
        <w:jc w:val="both"/>
        <w:rPr>
          <w:rFonts w:ascii="Sakkal Majalla" w:hAnsi="Sakkal Majalla" w:cs="Sakkal Majalla"/>
          <w:b/>
          <w:bCs/>
          <w:sz w:val="36"/>
          <w:szCs w:val="36"/>
          <w:rtl/>
          <w:lang w:bidi="ar-EG"/>
        </w:rPr>
      </w:pPr>
      <w:r w:rsidRPr="009B2264">
        <w:rPr>
          <w:rFonts w:ascii="Sakkal Majalla" w:hAnsi="Sakkal Majalla" w:cs="Sakkal Majalla"/>
          <w:b/>
          <w:bCs/>
          <w:sz w:val="36"/>
          <w:szCs w:val="36"/>
          <w:rtl/>
          <w:lang w:bidi="ar-EG"/>
        </w:rPr>
        <w:t xml:space="preserve">جَبْرُ خَاطِرِ الرَّسُولِ صَلَّى اللهُ عَلَيْهِ وَسَلَّمَ فِي أُمَّتِهِ: </w:t>
      </w:r>
      <w:r w:rsidRPr="009B2264">
        <w:rPr>
          <w:rFonts w:ascii="Sakkal Majalla" w:hAnsi="Sakkal Majalla" w:cs="Sakkal Majalla"/>
          <w:b/>
          <w:bCs/>
          <w:color w:val="00B050"/>
          <w:sz w:val="36"/>
          <w:szCs w:val="36"/>
          <w:rtl/>
          <w:lang w:bidi="ar-EG"/>
        </w:rPr>
        <w:t xml:space="preserve">عَنْ عَبْدِ اللهِ بْنِ عَمْرٍو أَنَّ النَّبِيَّ صَلَّى اللهُ عَلَيْهِ وَسَلَّمَ تَلَا قَوْلَ اللهِ فِي إِبْرَاهِيمَ عَلَيْهِ السَّلَامُ: {رَبِّ إِنَّهُنَّ أَضْلَلْنَ كَثِيرًا مِنَ النَّاسِ فَمَنْ تَبِعَنِي فَإِنَّهُ مِنِّي} [إبراهيم: 36]، وَقَالَ عِيسَى عَلَيْهِ السَّلَامُ: {إِنْ تُعَذِّبْهُمْ فَإِنَّهُمْ عِبَادُكَ وَإِنْ تَغْفِرْ لَهُمْ فَإِنَّكَ أَنْتَ الْعَزِيزُ الْحَكِيمُ} [المائدة: 118]، فَرَفَعَ يَدَيْهِ وَقَالَ: «اللَّهُمَّ أُمَّتِي </w:t>
      </w:r>
      <w:proofErr w:type="spellStart"/>
      <w:r w:rsidRPr="009B2264">
        <w:rPr>
          <w:rFonts w:ascii="Sakkal Majalla" w:hAnsi="Sakkal Majalla" w:cs="Sakkal Majalla"/>
          <w:b/>
          <w:bCs/>
          <w:color w:val="00B050"/>
          <w:sz w:val="36"/>
          <w:szCs w:val="36"/>
          <w:rtl/>
          <w:lang w:bidi="ar-EG"/>
        </w:rPr>
        <w:t>أُمَّتِي</w:t>
      </w:r>
      <w:proofErr w:type="spellEnd"/>
      <w:r w:rsidRPr="009B2264">
        <w:rPr>
          <w:rFonts w:ascii="Sakkal Majalla" w:hAnsi="Sakkal Majalla" w:cs="Sakkal Majalla"/>
          <w:b/>
          <w:bCs/>
          <w:color w:val="00B050"/>
          <w:sz w:val="36"/>
          <w:szCs w:val="36"/>
          <w:rtl/>
          <w:lang w:bidi="ar-EG"/>
        </w:rPr>
        <w:t xml:space="preserve">»، وَبَكَى، فَقَالَ اللهُ: «يَا جِبْرِيلُ اذْهَبْ إِلَى مُحَمَّدٍ، وَرَبُّكَ أَعْلَمُ، فَسَلْهُ مَا يُبْكِيكَ؟» فَأَتَاهُ جِبْرِيلُ عَلَيْهِ السَّلَامُ، فَسَأَلَهُ فَأَخْبَرَهُ صَلَّى اللهُ عَلَيْهِ وَسَلَّمَ بِمَا قَالَ، وَهُوَ أَعْلَمُ، فَقَالَ اللهُ: «يَا جِبْرِيلُ، اذْهَبْ إِلَى مُحَمَّدٍ، فَقُلْ: إِنَّا سَنُرْضِيكَ فِي أُمَّتِكَ، وَلَا </w:t>
      </w:r>
      <w:proofErr w:type="spellStart"/>
      <w:r w:rsidRPr="009B2264">
        <w:rPr>
          <w:rFonts w:ascii="Sakkal Majalla" w:hAnsi="Sakkal Majalla" w:cs="Sakkal Majalla"/>
          <w:b/>
          <w:bCs/>
          <w:color w:val="00B050"/>
          <w:sz w:val="36"/>
          <w:szCs w:val="36"/>
          <w:rtl/>
          <w:lang w:bidi="ar-EG"/>
        </w:rPr>
        <w:t>نَسُوءُكَ</w:t>
      </w:r>
      <w:proofErr w:type="spellEnd"/>
      <w:r w:rsidRPr="009B2264">
        <w:rPr>
          <w:rFonts w:ascii="Sakkal Majalla" w:hAnsi="Sakkal Majalla" w:cs="Sakkal Majalla"/>
          <w:b/>
          <w:bCs/>
          <w:color w:val="00B050"/>
          <w:sz w:val="36"/>
          <w:szCs w:val="36"/>
          <w:rtl/>
          <w:lang w:bidi="ar-EG"/>
        </w:rPr>
        <w:t>»</w:t>
      </w:r>
      <w:r w:rsidRPr="009B2264">
        <w:rPr>
          <w:rFonts w:ascii="Sakkal Majalla" w:hAnsi="Sakkal Majalla" w:cs="Sakkal Majalla"/>
          <w:b/>
          <w:bCs/>
          <w:sz w:val="36"/>
          <w:szCs w:val="36"/>
          <w:rtl/>
          <w:lang w:bidi="ar-EG"/>
        </w:rPr>
        <w:t xml:space="preserve"> [رواه مسلم]</w:t>
      </w:r>
      <w:r w:rsidRPr="009B2264">
        <w:rPr>
          <w:rFonts w:ascii="Sakkal Majalla" w:hAnsi="Sakkal Majalla" w:cs="Sakkal Majalla"/>
          <w:b/>
          <w:bCs/>
          <w:sz w:val="36"/>
          <w:szCs w:val="36"/>
          <w:lang w:bidi="ar-EG"/>
        </w:rPr>
        <w:t>.</w:t>
      </w:r>
    </w:p>
    <w:p w14:paraId="4C51C2D1" w14:textId="77737398" w:rsidR="009B2264" w:rsidRPr="009B2264" w:rsidRDefault="009B2264" w:rsidP="009B2264">
      <w:pPr>
        <w:bidi/>
        <w:spacing w:after="0" w:line="240" w:lineRule="auto"/>
        <w:jc w:val="both"/>
        <w:rPr>
          <w:rFonts w:ascii="Sakkal Majalla" w:hAnsi="Sakkal Majalla" w:cs="PT Bold Heading"/>
          <w:sz w:val="36"/>
          <w:szCs w:val="36"/>
          <w:lang w:bidi="ar-EG"/>
        </w:rPr>
      </w:pPr>
      <w:r w:rsidRPr="00CD1476">
        <w:rPr>
          <w:rFonts w:ascii="Sakkal Majalla" w:hAnsi="Sakkal Majalla" w:cs="PT Bold Heading"/>
          <w:sz w:val="36"/>
          <w:szCs w:val="36"/>
          <w:rtl/>
          <w:lang w:bidi="ar-EG"/>
        </w:rPr>
        <w:lastRenderedPageBreak/>
        <w:t>(</w:t>
      </w:r>
      <w:r w:rsidRPr="00CD1476">
        <w:rPr>
          <w:rFonts w:ascii="Sakkal Majalla" w:hAnsi="Sakkal Majalla" w:cs="PT Bold Heading"/>
          <w:sz w:val="36"/>
          <w:szCs w:val="36"/>
          <w:lang w:bidi="ar-EG"/>
        </w:rPr>
        <w:t>2</w:t>
      </w:r>
      <w:r w:rsidRPr="00CD1476">
        <w:rPr>
          <w:rFonts w:ascii="Sakkal Majalla" w:hAnsi="Sakkal Majalla" w:cs="PT Bold Heading"/>
          <w:sz w:val="36"/>
          <w:szCs w:val="36"/>
          <w:rtl/>
          <w:lang w:bidi="ar-EG"/>
        </w:rPr>
        <w:t xml:space="preserve">) </w:t>
      </w:r>
      <w:r w:rsidRPr="009B2264">
        <w:rPr>
          <w:rFonts w:ascii="Sakkal Majalla" w:hAnsi="Sakkal Majalla" w:cs="PT Bold Heading"/>
          <w:sz w:val="36"/>
          <w:szCs w:val="36"/>
          <w:rtl/>
          <w:lang w:bidi="ar-EG"/>
        </w:rPr>
        <w:t>جَبْرُ خَاطِرِ النَّبِيِّ صَلَّى اللهُ عَلَيْهِ وَسَلَّمَ مِنْ خِلَالِ رِحْلَةِ الإِسْرَاءِ</w:t>
      </w:r>
      <w:r w:rsidRPr="009B2264">
        <w:rPr>
          <w:rFonts w:ascii="Sakkal Majalla" w:hAnsi="Sakkal Majalla" w:cs="PT Bold Heading"/>
          <w:sz w:val="36"/>
          <w:szCs w:val="36"/>
          <w:lang w:bidi="ar-EG"/>
        </w:rPr>
        <w:t>.</w:t>
      </w:r>
    </w:p>
    <w:p w14:paraId="102E146E" w14:textId="7E68CA2E"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 xml:space="preserve">مَعْنَى الإِسْرَاءِ لُغَةً: مَصْدَرٌ مِنْ أَسْرَى، السُّرَى: سَيْرُ اللَّيْلِ، وَكُلُّ شَيْءٍ طُرِقَ لَيْلًا فَهُوَ سَارٍ، وَذَهَبَ جُمْهُورُ اللُّغَوِيِّينَ إِلَى أَنَّ «سَرَى وَأَسْرَى» بِمَعْنًى وَاحِدٍ، وَجَاءَ الْقُرْآنُ الْكَرِيمُ بِهِمَا جَمِيعًا قَالَ </w:t>
      </w:r>
      <w:proofErr w:type="gramStart"/>
      <w:r w:rsidRPr="009B2264">
        <w:rPr>
          <w:rFonts w:ascii="Sakkal Majalla" w:hAnsi="Sakkal Majalla" w:cs="Sakkal Majalla"/>
          <w:sz w:val="36"/>
          <w:szCs w:val="36"/>
          <w:rtl/>
          <w:lang w:bidi="ar-EG"/>
        </w:rPr>
        <w:t>تَعَالَى:{</w:t>
      </w:r>
      <w:proofErr w:type="gramEnd"/>
      <w:r w:rsidRPr="009B2264">
        <w:rPr>
          <w:rFonts w:ascii="Sakkal Majalla" w:hAnsi="Sakkal Majalla" w:cs="Sakkal Majalla"/>
          <w:sz w:val="36"/>
          <w:szCs w:val="36"/>
          <w:rtl/>
          <w:lang w:bidi="ar-EG"/>
        </w:rPr>
        <w:t>سُبْحَانَ الَّذِي أَسْرَى بِعَبْدِهِ لَيْلًا} [الإسراء: 1]، وَقَالَ تَعَالَى:</w:t>
      </w:r>
      <w:r w:rsidR="00155BAE">
        <w:rPr>
          <w:rFonts w:ascii="Sakkal Majalla" w:hAnsi="Sakkal Majalla" w:cs="Sakkal Majalla" w:hint="cs"/>
          <w:sz w:val="36"/>
          <w:szCs w:val="36"/>
          <w:rtl/>
          <w:lang w:bidi="ar-EG"/>
        </w:rPr>
        <w:t xml:space="preserve"> </w:t>
      </w:r>
      <w:r w:rsidRPr="009B2264">
        <w:rPr>
          <w:rFonts w:ascii="Sakkal Majalla" w:hAnsi="Sakkal Majalla" w:cs="Sakkal Majalla"/>
          <w:sz w:val="36"/>
          <w:szCs w:val="36"/>
          <w:rtl/>
          <w:lang w:bidi="ar-EG"/>
        </w:rPr>
        <w:t>{</w:t>
      </w:r>
      <w:r w:rsidRPr="009B2264">
        <w:rPr>
          <w:rFonts w:ascii="Sakkal Majalla" w:hAnsi="Sakkal Majalla" w:cs="Sakkal Majalla"/>
          <w:color w:val="EE0000"/>
          <w:sz w:val="36"/>
          <w:szCs w:val="36"/>
          <w:rtl/>
          <w:lang w:bidi="ar-EG"/>
        </w:rPr>
        <w:t xml:space="preserve">وَاللَّيْلِ إِذَا يَسْرِ} </w:t>
      </w:r>
      <w:r w:rsidRPr="009B2264">
        <w:rPr>
          <w:rFonts w:ascii="Sakkal Majalla" w:hAnsi="Sakkal Majalla" w:cs="Sakkal Majalla"/>
          <w:sz w:val="36"/>
          <w:szCs w:val="36"/>
          <w:rtl/>
          <w:lang w:bidi="ar-EG"/>
        </w:rPr>
        <w:t xml:space="preserve">[الفجر: 4]، وَيَرَى الْبَعْضُ: أَنَّ «أَسْرَى»: مَنْ سَارَ فِي أَوَّلِ اللَّيْلِ، </w:t>
      </w:r>
      <w:proofErr w:type="spellStart"/>
      <w:r w:rsidRPr="009B2264">
        <w:rPr>
          <w:rFonts w:ascii="Sakkal Majalla" w:hAnsi="Sakkal Majalla" w:cs="Sakkal Majalla"/>
          <w:sz w:val="36"/>
          <w:szCs w:val="36"/>
          <w:rtl/>
          <w:lang w:bidi="ar-EG"/>
        </w:rPr>
        <w:t>وَ«سَرَى</w:t>
      </w:r>
      <w:proofErr w:type="spellEnd"/>
      <w:r w:rsidRPr="009B2264">
        <w:rPr>
          <w:rFonts w:ascii="Sakkal Majalla" w:hAnsi="Sakkal Majalla" w:cs="Sakkal Majalla"/>
          <w:sz w:val="36"/>
          <w:szCs w:val="36"/>
          <w:rtl/>
          <w:lang w:bidi="ar-EG"/>
        </w:rPr>
        <w:t>»: مَنْ سَارَ فِي آخِرِهِ</w:t>
      </w:r>
      <w:r w:rsidRPr="009B2264">
        <w:rPr>
          <w:rFonts w:ascii="Sakkal Majalla" w:hAnsi="Sakkal Majalla" w:cs="Sakkal Majalla"/>
          <w:sz w:val="36"/>
          <w:szCs w:val="36"/>
          <w:lang w:bidi="ar-EG"/>
        </w:rPr>
        <w:t>.</w:t>
      </w:r>
    </w:p>
    <w:p w14:paraId="6D9AED41" w14:textId="28FE4266"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الإِسْرَاءُ اصْطِلَاحًا: هُوَ الرِّحْلَةُ الأَرْضِيَّةُ، وَهُوَ الذَّهَابُ بِالنَّبِيِّ صَلَّى اللهُ عَلَيْهِ وَسَلَّمَ عَلَى دَابَّةٍ تُسَمَّى «الْبُرَاقَ»، مَعَ جِبْرِيلَ عَلَيْهِ السَّلَامُ، مِنَ الْبَيْتِ الْحَرَامِ فِي مَكَّةَ إِلَى الْمَسْجِدِ الأَقْصَى فِي الْقُدْسِ بِإِيلِيَاءَ، خِلَالَ جُزْءٍ مِنَ اللَّيْلِ وَرُجُوعِهِ إِلَى مَكَّةَ فِي نَفْسِ اللَّيْلَةِ كَمَا قَالَ اللهُ تَعَالَى</w:t>
      </w:r>
      <w:r w:rsidRPr="009B2264">
        <w:rPr>
          <w:rFonts w:ascii="Sakkal Majalla" w:hAnsi="Sakkal Majalla" w:cs="Sakkal Majalla"/>
          <w:b/>
          <w:bCs/>
          <w:color w:val="EE0000"/>
          <w:sz w:val="36"/>
          <w:szCs w:val="36"/>
          <w:rtl/>
          <w:lang w:bidi="ar-EG"/>
        </w:rPr>
        <w:t>:{سُبْحَانَ الَّذِي أَسْرَى بِعَبْدِهِ لَيْلًا مِنَ الْمَسْجِدِ الْحَرَامِ إِلَى الْمَسْجِدِ الأَقْصَى الَّذِي بَارَكْنَا حَوْلَهُ لِنُرِيَهُ مِنْ آيَاتِنَا إِنَّهُ هُوَ السَّمِيعُ الْبَصِيرُ}</w:t>
      </w:r>
      <w:r w:rsidRPr="009B2264">
        <w:rPr>
          <w:rFonts w:ascii="Sakkal Majalla" w:hAnsi="Sakkal Majalla" w:cs="Sakkal Majalla"/>
          <w:sz w:val="36"/>
          <w:szCs w:val="36"/>
          <w:rtl/>
          <w:lang w:bidi="ar-EG"/>
        </w:rPr>
        <w:t xml:space="preserve"> [الإسراء: 1]</w:t>
      </w:r>
      <w:r w:rsidRPr="009B2264">
        <w:rPr>
          <w:rFonts w:ascii="Sakkal Majalla" w:hAnsi="Sakkal Majalla" w:cs="Sakkal Majalla"/>
          <w:sz w:val="36"/>
          <w:szCs w:val="36"/>
          <w:lang w:bidi="ar-EG"/>
        </w:rPr>
        <w:t>.</w:t>
      </w:r>
    </w:p>
    <w:p w14:paraId="145C2A36" w14:textId="61CDA34A"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مَعْنَى الْمِعْرَاجِ لُغَةً: مِفْعَالٌ مِنَ الْعُرُوجِ، وَهُوَ الصُّعُودُ، وَالْمِعْرَاجُ: هُوَ الدَّرَجُ أَوِ السُّلَّمُ الَّذِي يُصْعَدُ بِهِ إِلَى السَّمَاءِ، وَكُلُّ شَيْءٍ عَرَجْتَ فِيهِ فَصَعِدْتَ مِنْ سُفْلٍ إِلَى عُلُوٍّ فَهُوَ مِعْرَاجٌ</w:t>
      </w:r>
      <w:r w:rsidRPr="009B2264">
        <w:rPr>
          <w:rFonts w:ascii="Sakkal Majalla" w:hAnsi="Sakkal Majalla" w:cs="Sakkal Majalla"/>
          <w:sz w:val="36"/>
          <w:szCs w:val="36"/>
          <w:lang w:bidi="ar-EG"/>
        </w:rPr>
        <w:t>.</w:t>
      </w:r>
    </w:p>
    <w:p w14:paraId="66A0520F" w14:textId="5AAAB424"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الْمِعْرَاجُ اصْطِلَاحًا: الرِّحْلَةُ السَّمَاوِيَّةُ، وَهُوَ إِصْعَادُهُ صَلَّى اللهُ عَلَيْهِ وَسَلَّمَ مِنْ بَيْتِ الْمَقْدِسِ إِلَى السَّمَوَاتِ السَّبْعِ، وَمَا فَوْقَ السَّبْعِ حَيْثُ فُرِضَتِ الصَّلَوَاتُ الْخَمْسُ، ثُمَّ رُجُوعُهُ إِلَى بَيْتِ الْمَقْدِسِ فِي جُزْءٍ مِنَ اللَّيْلِ</w:t>
      </w:r>
      <w:r w:rsidRPr="009B2264">
        <w:rPr>
          <w:rFonts w:ascii="Sakkal Majalla" w:hAnsi="Sakkal Majalla" w:cs="Sakkal Majalla"/>
          <w:sz w:val="36"/>
          <w:szCs w:val="36"/>
          <w:lang w:bidi="ar-EG"/>
        </w:rPr>
        <w:t>.</w:t>
      </w:r>
    </w:p>
    <w:p w14:paraId="4F1E383D" w14:textId="4C8BA909"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 xml:space="preserve">يُنْظَرُ: [السِّيرَةُ النَّبَوِيَّةُ عَلَى ضَوْءِ الْقُرْآنِ وَالسُّنَّةِ، أ.د/ مُحَمَّدُ أَبُو شُهْبَةَ]، </w:t>
      </w:r>
      <w:proofErr w:type="gramStart"/>
      <w:r w:rsidRPr="009B2264">
        <w:rPr>
          <w:rFonts w:ascii="Sakkal Majalla" w:hAnsi="Sakkal Majalla" w:cs="Sakkal Majalla"/>
          <w:sz w:val="36"/>
          <w:szCs w:val="36"/>
          <w:rtl/>
          <w:lang w:bidi="ar-EG"/>
        </w:rPr>
        <w:t>وَ[</w:t>
      </w:r>
      <w:proofErr w:type="gramEnd"/>
      <w:r w:rsidRPr="009B2264">
        <w:rPr>
          <w:rFonts w:ascii="Sakkal Majalla" w:hAnsi="Sakkal Majalla" w:cs="Sakkal Majalla"/>
          <w:sz w:val="36"/>
          <w:szCs w:val="36"/>
          <w:rtl/>
          <w:lang w:bidi="ar-EG"/>
        </w:rPr>
        <w:t xml:space="preserve">الْجَامِعُ الصَّحِيحُ لِلسِّيرَةِ النَّبَوِيَّةِ، أ.د/ سَعْدُ </w:t>
      </w:r>
      <w:proofErr w:type="spellStart"/>
      <w:r w:rsidRPr="009B2264">
        <w:rPr>
          <w:rFonts w:ascii="Sakkal Majalla" w:hAnsi="Sakkal Majalla" w:cs="Sakkal Majalla"/>
          <w:sz w:val="36"/>
          <w:szCs w:val="36"/>
          <w:rtl/>
          <w:lang w:bidi="ar-EG"/>
        </w:rPr>
        <w:t>الْمَرْصَفِيُّ</w:t>
      </w:r>
      <w:proofErr w:type="spellEnd"/>
      <w:r w:rsidRPr="009B2264">
        <w:rPr>
          <w:rFonts w:ascii="Sakkal Majalla" w:hAnsi="Sakkal Majalla" w:cs="Sakkal Majalla"/>
          <w:sz w:val="36"/>
          <w:szCs w:val="36"/>
          <w:rtl/>
          <w:lang w:bidi="ar-EG"/>
        </w:rPr>
        <w:t>]</w:t>
      </w:r>
      <w:r w:rsidRPr="009B2264">
        <w:rPr>
          <w:rFonts w:ascii="Sakkal Majalla" w:hAnsi="Sakkal Majalla" w:cs="Sakkal Majalla"/>
          <w:sz w:val="36"/>
          <w:szCs w:val="36"/>
          <w:lang w:bidi="ar-EG"/>
        </w:rPr>
        <w:t>.</w:t>
      </w:r>
    </w:p>
    <w:p w14:paraId="6DB8B9AF" w14:textId="24E0AF1D"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الَّذِي اسْتَقَرَّ عَلَيْهِ أَئِمَّةُ النَّقْلِ أَنَّهَا وَقَعَتْ مَرَّةً وَاحِدَةً بِمَكَّةَ الْمُكَرَّمَةِ بَعْدَ الْبَعْثَةِ النَّبَوِيَّةِ وَقَبْلَ الْهِجْرَةِ، فِي شَهْرِ رَجَبٍ فِي السَّنَةِ الْعَاشِرَةِ مِنَ النُّبُوَّةِ، وَعَلَيْهِ عَمِلَ النَّاسُ عَبْرَ الْعُصُورِ وَمَرَّ الزَّمَانُ</w:t>
      </w:r>
      <w:r w:rsidRPr="009B2264">
        <w:rPr>
          <w:rFonts w:ascii="Sakkal Majalla" w:hAnsi="Sakkal Majalla" w:cs="Sakkal Majalla"/>
          <w:sz w:val="36"/>
          <w:szCs w:val="36"/>
          <w:lang w:bidi="ar-EG"/>
        </w:rPr>
        <w:t>.</w:t>
      </w:r>
    </w:p>
    <w:p w14:paraId="62B86449" w14:textId="42A79334" w:rsidR="009B2264" w:rsidRPr="009B2264" w:rsidRDefault="009B2264" w:rsidP="009B2264">
      <w:pPr>
        <w:bidi/>
        <w:spacing w:after="0" w:line="240" w:lineRule="auto"/>
        <w:jc w:val="both"/>
        <w:rPr>
          <w:rFonts w:ascii="Sakkal Majalla" w:hAnsi="Sakkal Majalla" w:cs="Sakkal Majalla"/>
          <w:b/>
          <w:bCs/>
          <w:sz w:val="36"/>
          <w:szCs w:val="36"/>
          <w:lang w:bidi="ar-EG"/>
        </w:rPr>
      </w:pPr>
      <w:r w:rsidRPr="009B2264">
        <w:rPr>
          <w:rFonts w:ascii="Sakkal Majalla" w:hAnsi="Sakkal Majalla" w:cs="Sakkal Majalla"/>
          <w:sz w:val="36"/>
          <w:szCs w:val="36"/>
          <w:rtl/>
          <w:lang w:bidi="ar-EG"/>
        </w:rPr>
        <w:t>إِمْكَانِيَّةُ وُقُوعِ الإِسْرَاءِ وَالْمِعْرَاجِ: إِنَّ الإِيمَانَ بِمُعْجِزَةِ الإِسْرَاءِ وَالْمِعْرَاجِ جُزْءٌ لَا يَتَجَزَّأُ مِنْ عَقِيدَةِ الْمُسْلِمِ؛ إِذْ أَيَّدَ اللهُ بِهَا نَبِيَّهُ صَلَّى اللهُ عَلَيْهِ وَسَلَّمَ، وَثَبَّتَ بِهَا فُؤَادَهُ، وَنَصَرَهُ عَلَى مَنْ كَذَّبَهُ، فَالإِسْرَاءُ وَقَعَ عَلَى الأَرْضِ مِنْ مَكَّةَ الْمُكَرَّمَةِ إِلَى الأَقْصَى، وَالْمِعْرَاجُ حَدَثَ فِي السَّمَاءِ مِنْ بَيْتِ الْمَقْدِسِ ثُمَّ إِلَى السَّمَوَاتِ الْعُلَا، وَبَعْدَ ذَلِكَ إِلَى سِدْرَةِ الْمُنْتَهَى حَتَّى لِقَائِهِ بِاللهِ تَبَارَكَ وَتَعَالَى، حَيْثُ جِيءَ بِالْبُرَاقِ وَهِيَ دَابَّةٌ بَيْضَاءُ تَضَعُ حَافِرَهَا عِنْدَ مُنْتَهَى طَرْفِهَا، فَرَكِبَ صَلَّى اللهُ عَلَيْهِ وَسَلَّمَ، وَرَافَقَهُ جِبْرِيلُ عَلَيْهِ السَّلَامُ حَتَّى وَصَلَا الْمَسْجِدَ الأَقْصَى، وَقَدْ سَمَّى اللهُ إِحْدَى سُوَرِ الْقُرْآنِ الْكَرِيمِ بِـ</w:t>
      </w:r>
      <w:r>
        <w:rPr>
          <w:rFonts w:ascii="Sakkal Majalla" w:hAnsi="Sakkal Majalla" w:cs="Sakkal Majalla" w:hint="cs"/>
          <w:sz w:val="36"/>
          <w:szCs w:val="36"/>
          <w:rtl/>
          <w:lang w:bidi="ar-EG"/>
        </w:rPr>
        <w:t xml:space="preserve"> </w:t>
      </w:r>
      <w:r w:rsidRPr="009B2264">
        <w:rPr>
          <w:rFonts w:ascii="Sakkal Majalla" w:hAnsi="Sakkal Majalla" w:cs="Sakkal Majalla"/>
          <w:sz w:val="36"/>
          <w:szCs w:val="36"/>
          <w:rtl/>
          <w:lang w:bidi="ar-EG"/>
        </w:rPr>
        <w:t>«الإِسْرَاءِ»، وَافْتَتَحَهَا بِقَوْلِهِ تَعَالَى:</w:t>
      </w:r>
      <w:r w:rsidRPr="009B2264">
        <w:rPr>
          <w:rFonts w:ascii="Sakkal Majalla" w:hAnsi="Sakkal Majalla" w:cs="Sakkal Majalla"/>
          <w:b/>
          <w:bCs/>
          <w:color w:val="EE0000"/>
          <w:sz w:val="36"/>
          <w:szCs w:val="36"/>
          <w:rtl/>
          <w:lang w:bidi="ar-EG"/>
        </w:rPr>
        <w:t>﴿سُبْحَانَ الَّذِي أَسْرَىٰ بِعَبْدِهِ لَيْلًا مِّنَ الْمَسْجِدِ الْحَرَامِ إِلَى الْمَسْجِدِ الأَقْصَى الَّذِي بَارَكْنَا حَوْلَهُ لِنُرِيَهُ مِنْ آيَاتِنَا إِنَّهُ هُوَ السَّمِيعُ الْبَصِيرُ﴾</w:t>
      </w:r>
      <w:r w:rsidRPr="009B2264">
        <w:rPr>
          <w:rFonts w:ascii="Sakkal Majalla" w:hAnsi="Sakkal Majalla" w:cs="Sakkal Majalla"/>
          <w:sz w:val="36"/>
          <w:szCs w:val="36"/>
          <w:rtl/>
          <w:lang w:bidi="ar-EG"/>
        </w:rPr>
        <w:t xml:space="preserve">، وَهَذَا التَّعَجُّبُ يَدُلُّكَ عَلَى عَجَائِبِ مَا رَآهُ صَلَّى اللهُ عَلَيْهِ وَسَلَّمَ، وَعَلَى عِظَمِ تِلْكَ الرِّحْلَةِ، وَلِذَا جُمْهُورُ الْعُلَمَاءِ قَدِيمًا وَحَدِيثًا عَلَى أَنَّ «الإِسْرَاءَ وَالْمِعْرَاجَ» قَدْ وَقَعَا بِالرُّوحِ وَالْجَسَدِ مَعًا حَسَبَمَا دَلَّ عَلَيْهِ قَوْلُهُ تَعَالَى:﴿أَسْرَىٰ بِعَبْدِهِ﴾، وَإِلَّا فَمَا وَجْهُ الإِعْجَازِ إِذَا كَانَ ذَلِكَ بِالرُّوحِ لَا بِالْجَسَدِ؟ وَإِذَا كَانَتْ مُجَرَّدَ رُؤْيَا رَآهَا فَلِمَ أَخْبَرَ بِهَا قَوْمَهُ؟ وَالْحَقَائِقُ الْعِلْمِيَّةُ تُشِيرُ أَنَّ الْقُوَّةَ تَتَنَاسَبُ تَنَاسُبًا عَكْسِيًّا مَعَ الزَّمَنِ، فَكُلَّمَا زَادَتِ </w:t>
      </w:r>
      <w:r w:rsidRPr="009B2264">
        <w:rPr>
          <w:rFonts w:ascii="Sakkal Majalla" w:hAnsi="Sakkal Majalla" w:cs="Sakkal Majalla"/>
          <w:sz w:val="36"/>
          <w:szCs w:val="36"/>
          <w:rtl/>
          <w:lang w:bidi="ar-EG"/>
        </w:rPr>
        <w:lastRenderedPageBreak/>
        <w:t>الْقُوَّةُ قَلَّ الزَّمَنُ، فَكَيْفَ إِذَا كَانَتِ الْقُوَّةُ هُنَا هِيَ قُوَّةُ الْحَقِّ سُبْحَانَهُ الَّتِي تَتَلَاشَى مَعَهَا كُلُّ الْقُوَى وَالْقُدَرِ؟ قَالَ تَعَالَى:</w:t>
      </w:r>
      <w:r w:rsidRPr="009B2264">
        <w:rPr>
          <w:rFonts w:ascii="Sakkal Majalla" w:hAnsi="Sakkal Majalla" w:cs="Sakkal Majalla"/>
          <w:b/>
          <w:bCs/>
          <w:color w:val="EE0000"/>
          <w:sz w:val="36"/>
          <w:szCs w:val="36"/>
          <w:rtl/>
          <w:lang w:bidi="ar-EG"/>
        </w:rPr>
        <w:t>﴿اللَّهُ خَالِقُ كُلِّ شَيْءٍ وَهُوَ عَلَى كُلِّ شَيْءٍ وَكِيلٌ﴾</w:t>
      </w:r>
      <w:r w:rsidRPr="009B2264">
        <w:rPr>
          <w:rFonts w:ascii="Sakkal Majalla" w:hAnsi="Sakkal Majalla" w:cs="Sakkal Majalla"/>
          <w:sz w:val="36"/>
          <w:szCs w:val="36"/>
          <w:rtl/>
          <w:lang w:bidi="ar-EG"/>
        </w:rPr>
        <w:t xml:space="preserve">، وَإِذَا كَانَ الإِنْسَانُ فِي هَذَا الْعَصْرِ بِعِلْمِهِ وَقُدْرَتِهِ الْمَحْدُودَتَيْنِ أَمْكَنَهُ مِنْ خِلَالِ الْمُخْتَرَعَاتِ وَالْمُكْتَشَفَاتِ الْحَدِيثَةِ اخْتِرَاقُ حُجُبِ الأَرْضِ، وَغَزْوُ السَّمَاءِ وَهُوَ الْمَخْلُوقُ الضَّعِيفُ، فَكَيْفَ يُسْتَبْعَدُ عَنِ الْخَالِقِ جَلَّ وَعَلَا أَنْ يُسْرِيَ </w:t>
      </w:r>
      <w:proofErr w:type="spellStart"/>
      <w:r w:rsidRPr="009B2264">
        <w:rPr>
          <w:rFonts w:ascii="Sakkal Majalla" w:hAnsi="Sakkal Majalla" w:cs="Sakkal Majalla"/>
          <w:sz w:val="36"/>
          <w:szCs w:val="36"/>
          <w:rtl/>
          <w:lang w:bidi="ar-EG"/>
        </w:rPr>
        <w:t>بِمُصْطَفَاهُ</w:t>
      </w:r>
      <w:proofErr w:type="spellEnd"/>
      <w:r w:rsidRPr="009B2264">
        <w:rPr>
          <w:rFonts w:ascii="Sakkal Majalla" w:hAnsi="Sakkal Majalla" w:cs="Sakkal Majalla"/>
          <w:sz w:val="36"/>
          <w:szCs w:val="36"/>
          <w:rtl/>
          <w:lang w:bidi="ar-EG"/>
        </w:rPr>
        <w:t xml:space="preserve"> وَحَبِيبِهِ؛ فَقُدْرَتُهُ صَالِحَةٌ لِإِحْدَاثِ تِلْكَ الْمُعْجِزَةِ كَمَا قَالَ رَبُّنَا</w:t>
      </w:r>
      <w:r w:rsidRPr="009B2264">
        <w:rPr>
          <w:rFonts w:ascii="Sakkal Majalla" w:hAnsi="Sakkal Majalla" w:cs="Sakkal Majalla"/>
          <w:b/>
          <w:bCs/>
          <w:sz w:val="36"/>
          <w:szCs w:val="36"/>
          <w:rtl/>
          <w:lang w:bidi="ar-EG"/>
        </w:rPr>
        <w:t>:</w:t>
      </w:r>
      <w:r w:rsidRPr="009B2264">
        <w:rPr>
          <w:rFonts w:ascii="Sakkal Majalla" w:hAnsi="Sakkal Majalla" w:cs="Sakkal Majalla"/>
          <w:b/>
          <w:bCs/>
          <w:color w:val="EE0000"/>
          <w:sz w:val="36"/>
          <w:szCs w:val="36"/>
          <w:rtl/>
          <w:lang w:bidi="ar-EG"/>
        </w:rPr>
        <w:t>﴿إِنَّمَا أَمْرُهُ إِذَا أَرَادَ شَيْئًا أَنْ يَقُولَ لَهُ كُنْ فَيَكُونُ * فَسُبْحَانَ الَّذِي بِيَدِهِ مَلَكُوتُ كُلِّ شَيْءٍ وَإِلَيْهِ تُرْجَعُونَ﴾</w:t>
      </w:r>
      <w:r w:rsidRPr="009B2264">
        <w:rPr>
          <w:rFonts w:ascii="Sakkal Majalla" w:hAnsi="Sakkal Majalla" w:cs="Sakkal Majalla"/>
          <w:b/>
          <w:bCs/>
          <w:sz w:val="36"/>
          <w:szCs w:val="36"/>
          <w:rtl/>
          <w:lang w:bidi="ar-EG"/>
        </w:rPr>
        <w:t>، وَلِلَّهِ دَرُّ أَحْمَدَ شَوْقِيِّ</w:t>
      </w:r>
      <w:r w:rsidRPr="009B2264">
        <w:rPr>
          <w:rFonts w:ascii="Sakkal Majalla" w:hAnsi="Sakkal Majalla" w:cs="Sakkal Majalla"/>
          <w:b/>
          <w:bCs/>
          <w:sz w:val="36"/>
          <w:szCs w:val="36"/>
          <w:lang w:bidi="ar-EG"/>
        </w:rPr>
        <w:t>:</w:t>
      </w:r>
    </w:p>
    <w:p w14:paraId="56EC2C25" w14:textId="77777777" w:rsidR="009B2264" w:rsidRPr="009B2264" w:rsidRDefault="009B2264" w:rsidP="009B2264">
      <w:pPr>
        <w:bidi/>
        <w:spacing w:after="0" w:line="240"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مَشِيئَةُ الْخَالِقِ الْبَارِي وَصَنْعَتُهُ ... وَقُدْرَةُ اللَّهِ فَوْقَ الشَّكِّ وَالتُّهَمِ</w:t>
      </w:r>
    </w:p>
    <w:p w14:paraId="1CE26AFE" w14:textId="487311A8" w:rsidR="009B2264" w:rsidRPr="009B2264" w:rsidRDefault="009B2264" w:rsidP="009B2264">
      <w:pPr>
        <w:bidi/>
        <w:spacing w:after="0" w:line="240" w:lineRule="auto"/>
        <w:jc w:val="both"/>
        <w:rPr>
          <w:rFonts w:ascii="Sakkal Majalla" w:hAnsi="Sakkal Majalla" w:cs="Sakkal Majalla"/>
          <w:b/>
          <w:bCs/>
          <w:sz w:val="36"/>
          <w:szCs w:val="36"/>
          <w:lang w:bidi="ar-EG"/>
        </w:rPr>
      </w:pPr>
      <w:r w:rsidRPr="009B2264">
        <w:rPr>
          <w:rFonts w:ascii="Sakkal Majalla" w:hAnsi="Sakkal Majalla" w:cs="Sakkal Majalla"/>
          <w:sz w:val="36"/>
          <w:szCs w:val="36"/>
          <w:rtl/>
          <w:lang w:bidi="ar-EG"/>
        </w:rPr>
        <w:t xml:space="preserve">الإِسْرَاءُ وَجَبْرُ خَاطِرِ النَّبِيِّ صَلَّى اللهُ عَلَيْهِ وَسَلَّمَ: لَمْ يَجِدِ النَّبِيُّ صَلَّى اللهُ عَلَيْهِ وَسَلَّمَ فِي مَكَّةَ </w:t>
      </w:r>
      <w:r w:rsidRPr="009B2264">
        <w:rPr>
          <w:rFonts w:ascii="Sakkal Majalla" w:hAnsi="Sakkal Majalla" w:cs="Sakkal Majalla"/>
          <w:sz w:val="36"/>
          <w:szCs w:val="36"/>
          <w:lang w:bidi="ar-EG"/>
        </w:rPr>
        <w:t xml:space="preserve">– </w:t>
      </w:r>
      <w:r w:rsidRPr="009B2264">
        <w:rPr>
          <w:rFonts w:ascii="Sakkal Majalla" w:hAnsi="Sakkal Majalla" w:cs="Sakkal Majalla"/>
          <w:sz w:val="36"/>
          <w:szCs w:val="36"/>
          <w:rtl/>
          <w:lang w:bidi="ar-EG"/>
        </w:rPr>
        <w:t xml:space="preserve">بَعْدَ مَوْتِ زَوْجِهِ وَرَفِيقَةِ دَرْبِهِ خَدِيجَةَ رَضِيَ اللَّهُ عَنْهَا، وَعَمِّهِ أَبِي طَالِبٍ </w:t>
      </w:r>
      <w:r w:rsidRPr="009B2264">
        <w:rPr>
          <w:rFonts w:ascii="Sakkal Majalla" w:hAnsi="Sakkal Majalla" w:cs="Sakkal Majalla"/>
          <w:sz w:val="36"/>
          <w:szCs w:val="36"/>
          <w:lang w:bidi="ar-EG"/>
        </w:rPr>
        <w:t xml:space="preserve">– </w:t>
      </w:r>
      <w:r w:rsidRPr="009B2264">
        <w:rPr>
          <w:rFonts w:ascii="Sakkal Majalla" w:hAnsi="Sakkal Majalla" w:cs="Sakkal Majalla"/>
          <w:sz w:val="36"/>
          <w:szCs w:val="36"/>
          <w:rtl/>
          <w:lang w:bidi="ar-EG"/>
        </w:rPr>
        <w:t xml:space="preserve">آذَانًا صَاغِيَةً، وَلَا قُلُوبًا وَاعِيَةً، فَاضْطُرَّ لِلْخُرُوجِ إِلَى الطَّائِفِ كَيْ يَعْرِضَ دَعْوَتَهُ عَلَى أَهْلِ ثَقِيفٍ، وَلَكِنَّهُ لَمْ يَلْقَ مِنْهُمْ اسْتِجَابَةً، بَلْ آذَوْهُ وَنَالُوا مِنْهُ، وَأَغْرَوْا بِهِ </w:t>
      </w:r>
      <w:proofErr w:type="spellStart"/>
      <w:r w:rsidRPr="009B2264">
        <w:rPr>
          <w:rFonts w:ascii="Sakkal Majalla" w:hAnsi="Sakkal Majalla" w:cs="Sakkal Majalla"/>
          <w:sz w:val="36"/>
          <w:szCs w:val="36"/>
          <w:rtl/>
          <w:lang w:bidi="ar-EG"/>
        </w:rPr>
        <w:t>سُفَهَاءَهُمْ</w:t>
      </w:r>
      <w:proofErr w:type="spellEnd"/>
      <w:r w:rsidRPr="009B2264">
        <w:rPr>
          <w:rFonts w:ascii="Sakkal Majalla" w:hAnsi="Sakkal Majalla" w:cs="Sakkal Majalla"/>
          <w:sz w:val="36"/>
          <w:szCs w:val="36"/>
          <w:rtl/>
          <w:lang w:bidi="ar-EG"/>
        </w:rPr>
        <w:t xml:space="preserve"> وَعَبِيدَهُمْ يَرْمُونَهُ بِالْحِجَارَةِ حَتَّى دَمِيَتْ قَدَمَاهُ الشَّرِيفَتَانِ، فَانْصَرَفَ مَهْمُومًا حَزِينًا عَلَى عَدَمِ إِيمَانِ هَؤُلَاءِ، فَإِذَا بِهِ يَجِدُ نَفْسَهُ فِي «قَرْنِ الثَّعَالِبِ»، فَأَخَذَ يُنَاجِي رَبَّهُ، وَيَتَضَرَّعُ إِلَيْهِ قَائِلًا: </w:t>
      </w:r>
      <w:r w:rsidRPr="009B2264">
        <w:rPr>
          <w:rFonts w:ascii="Sakkal Majalla" w:hAnsi="Sakkal Majalla" w:cs="Sakkal Majalla"/>
          <w:b/>
          <w:bCs/>
          <w:color w:val="00B050"/>
          <w:sz w:val="36"/>
          <w:szCs w:val="36"/>
          <w:rtl/>
          <w:lang w:bidi="ar-EG"/>
        </w:rPr>
        <w:t>«اللَّهُمَّ إِلَيْكَ أَشْكُو ضَعْفَ قُوَّتِي، وَقِلَّةَ حِيلَتِي، وَهَوَانِي عَلَى النَّاسِ، يَا أَرْحَمَ الرَّاحِمِينَ، أَنْتَ رَبُّ الْمُسْتَضْعَفِينَ، وَأَنْتَ رَبِّي، إِلَى مَنْ تَكِلُنِي؟ إِلَى بَعِيدٍ يَتَجَهَّمُنِي؟ أَمْ إِلَى عَدُوٍّ مَلَّكْتَهُ أَمْرِي؟ إِنْ لَمْ يَكُنْ بِكَ عَلَيَّ غَضَبٌ فَلَا أُبَالِي، وَلَكِنَّ عَافِيَتَكَ هِيَ أَوْسَعُ لِي، أَعُوذُ بِنُورِ وَجْهِكَ الَّذِي أَشْرَقَتْ لَهُ الظُّلُمَاتُ، وَصَلُحَ عَلَيْهِ أَمْرُ الدُّنْيَا وَالْآخِرَةِ، مِنْ أَنْ تُنْزِلَ بِي غَضَبَكَ، أَوْ يَحِلَّ عَلَيَّ سُخْطُكَ، لَكَ الْعُتْبَى حَتَّى تَرْضَى، وَلَا حَوْلَ وَلَا قُوَّةَ إِلَّا بِكَ»</w:t>
      </w:r>
      <w:r w:rsidRPr="009B2264">
        <w:rPr>
          <w:rFonts w:ascii="Sakkal Majalla" w:hAnsi="Sakkal Majalla" w:cs="Sakkal Majalla"/>
          <w:b/>
          <w:bCs/>
          <w:sz w:val="36"/>
          <w:szCs w:val="36"/>
          <w:rtl/>
          <w:lang w:bidi="ar-EG"/>
        </w:rPr>
        <w:t xml:space="preserve"> [رواه أحمد، والبيهقي في "دلائل النبوة"]</w:t>
      </w:r>
      <w:r w:rsidRPr="009B2264">
        <w:rPr>
          <w:rFonts w:ascii="Sakkal Majalla" w:hAnsi="Sakkal Majalla" w:cs="Sakkal Majalla"/>
          <w:b/>
          <w:bCs/>
          <w:sz w:val="36"/>
          <w:szCs w:val="36"/>
          <w:lang w:bidi="ar-EG"/>
        </w:rPr>
        <w:t>.</w:t>
      </w:r>
    </w:p>
    <w:p w14:paraId="746AE7B3" w14:textId="6257415A" w:rsidR="009B2264" w:rsidRPr="009B2264" w:rsidRDefault="009B2264" w:rsidP="009B2264">
      <w:pPr>
        <w:bidi/>
        <w:spacing w:after="0" w:line="240" w:lineRule="auto"/>
        <w:jc w:val="both"/>
        <w:rPr>
          <w:rFonts w:ascii="Sakkal Majalla" w:hAnsi="Sakkal Majalla" w:cs="Sakkal Majalla"/>
          <w:b/>
          <w:bCs/>
          <w:sz w:val="36"/>
          <w:szCs w:val="36"/>
          <w:lang w:bidi="ar-EG"/>
        </w:rPr>
      </w:pPr>
      <w:r w:rsidRPr="009B2264">
        <w:rPr>
          <w:rFonts w:ascii="Sakkal Majalla" w:hAnsi="Sakkal Majalla" w:cs="Sakkal Majalla"/>
          <w:sz w:val="36"/>
          <w:szCs w:val="36"/>
          <w:rtl/>
          <w:lang w:bidi="ar-EG"/>
        </w:rPr>
        <w:t xml:space="preserve">ثُمَّ يَعُودُ إِلَى مَكَّةَ فِي جِوَارِ «الْمُطْعِمِ بْنِ عَدِيٍّ»، وَفِي ظِلِّ هَذِهِ الأَجْوَاءِ الْكَالِحَةِ، وَالظُّرُوفِ الْمُظْلِمَةِ، وَالْمِحَنِ الْمُتَعَاقِبَةِ، تَأْتِي الْمِنَحُ الإِلَهِيَّةُ بِدَعْوَةِ سَيِّدِ الْبَرِيَّةِ لِلِقَاءِ الذَّاتِ الْعَلِيَّةِ، فَيُسَلِّيهِ رَبُّنَا، وَيُثَبِّتُهُ عَلَى الْحَقِّ، فَيَمُنُّ عَلَيْهِ بِرِحْلَةٍ لَمْ يَنَلْ شَرَفَهَا قَبْلَهُ لَا نَبِيٌّ مُرْسَلٌ وَلَا مَلَكٌ مُقَرَّبٌ، أَلَا وَهِيَ رِحْلَةُ «الإِسْرَاءِ وَالْمِعْرَاجِ»؛ فَعَنْ عَائِشَةَ رَضِيَ اللَّهُ عَنْهَا قَالَتْ لِلنَّبِيِّ صَلَّى اللهُ عَلَيْهِ وَسَلَّمَ: </w:t>
      </w:r>
      <w:r w:rsidRPr="009B2264">
        <w:rPr>
          <w:rFonts w:ascii="Sakkal Majalla" w:hAnsi="Sakkal Majalla" w:cs="Sakkal Majalla"/>
          <w:b/>
          <w:bCs/>
          <w:sz w:val="36"/>
          <w:szCs w:val="36"/>
          <w:rtl/>
          <w:lang w:bidi="ar-EG"/>
        </w:rPr>
        <w:t>«</w:t>
      </w:r>
      <w:r w:rsidRPr="009B2264">
        <w:rPr>
          <w:rFonts w:ascii="Sakkal Majalla" w:hAnsi="Sakkal Majalla" w:cs="Sakkal Majalla"/>
          <w:b/>
          <w:bCs/>
          <w:color w:val="00B050"/>
          <w:sz w:val="36"/>
          <w:szCs w:val="36"/>
          <w:rtl/>
          <w:lang w:bidi="ar-EG"/>
        </w:rPr>
        <w:t xml:space="preserve">هَلْ أَتَى عَلَيْكَ يَوْمٌ كَانَ أَشَدَّ مِنْ يَوْمِ أُحُدٍ؟ قَالَ: لَقَدْ لَقِيتُ مِنْ قَوْمِكِ مَا لَقِيتُ، وَكَانَ أَشَدَّ مَا لَقِيتُ مِنْهُمْ يَوْمَ الْعَقَبَةِ، إِذْ عَرَضْتُ نَفْسِي عَلَى ابْنِ عَبْدِ </w:t>
      </w:r>
      <w:proofErr w:type="spellStart"/>
      <w:r w:rsidRPr="009B2264">
        <w:rPr>
          <w:rFonts w:ascii="Sakkal Majalla" w:hAnsi="Sakkal Majalla" w:cs="Sakkal Majalla"/>
          <w:b/>
          <w:bCs/>
          <w:color w:val="00B050"/>
          <w:sz w:val="36"/>
          <w:szCs w:val="36"/>
          <w:rtl/>
          <w:lang w:bidi="ar-EG"/>
        </w:rPr>
        <w:t>يَالِيلَ</w:t>
      </w:r>
      <w:proofErr w:type="spellEnd"/>
      <w:r w:rsidRPr="009B2264">
        <w:rPr>
          <w:rFonts w:ascii="Sakkal Majalla" w:hAnsi="Sakkal Majalla" w:cs="Sakkal Majalla"/>
          <w:b/>
          <w:bCs/>
          <w:color w:val="00B050"/>
          <w:sz w:val="36"/>
          <w:szCs w:val="36"/>
          <w:rtl/>
          <w:lang w:bidi="ar-EG"/>
        </w:rPr>
        <w:t xml:space="preserve"> بْنِ عَبْدِ كُلَالٍ، فَلَمْ يُجِبْنِي إِلَى مَا أَرَدْتُ، فَانْطَلَقْتُ وَأَنَا مَهْمُومٌ عَلَى وَجْهِي، فَلَمْ أَسْتَفِقْ إِلَّا وَأَنَا بِقَرْنِ الثَّعَالِبِ، فَرَفَعْتُ رَأْسِي، فَإِذَا أَنَا بِسَحَابَةٍ قَدْ أَظَلَّتْنِي، فَنَظَرْتُ فَإِذَا فِيهَا جِبْرِيلُ، فَنَادَانِي فَقَالَ: إِنَّ اللَّهَ قَدْ سَمِعَ قَوْلَ قَوْمِكِ لَكَ، وَمَا رَدُّوا عَلَيْكَ، وَقَدْ بَعَثَ إِلَيْكَ مَلَكَ الْجِبَالِ لِتَأْمُرَهُ بِمَا شِئْتَ فِيهِمْ، فَنَادَانِي مَلَكُ الْجِبَالِ فَسَلَّمَ عَلَيَّ، ثُمَّ قَالَ: يَا مُحَمَّدُ، فَقَالَ: ذَلِكَ فِيمَا شِئْتَ، إِنْ شِئْتَ أَنْ أُطْبِقَ عَلَيْهِمُ الأَخْشَبَيْنِ؟ فَقَالَ النَّبِيُّ صَلَّى اللهُ عَلَيْهِ وَسَلَّمَ: بَلْ أَرْجُو أَنْ يُخْرِجَ اللَّهُ مِنْ أَصْلَابِهِمْ مَنْ يَعْبُدُ اللَّهَ وَحْدَهُ، لَا يُشْرِكُ بِهِ شَيْئًا»</w:t>
      </w:r>
      <w:r w:rsidRPr="009B2264">
        <w:rPr>
          <w:rFonts w:ascii="Sakkal Majalla" w:hAnsi="Sakkal Majalla" w:cs="Sakkal Majalla"/>
          <w:b/>
          <w:bCs/>
          <w:sz w:val="36"/>
          <w:szCs w:val="36"/>
          <w:rtl/>
          <w:lang w:bidi="ar-EG"/>
        </w:rPr>
        <w:t xml:space="preserve"> [رواه البخاري]</w:t>
      </w:r>
      <w:r w:rsidRPr="009B2264">
        <w:rPr>
          <w:rFonts w:ascii="Sakkal Majalla" w:hAnsi="Sakkal Majalla" w:cs="Sakkal Majalla"/>
          <w:b/>
          <w:bCs/>
          <w:sz w:val="36"/>
          <w:szCs w:val="36"/>
          <w:lang w:bidi="ar-EG"/>
        </w:rPr>
        <w:t>.</w:t>
      </w:r>
    </w:p>
    <w:p w14:paraId="0E42DBCE" w14:textId="196C1466" w:rsidR="009B2264" w:rsidRPr="009B2264" w:rsidRDefault="009B2264" w:rsidP="00155BAE">
      <w:pPr>
        <w:bidi/>
        <w:spacing w:after="0" w:line="192" w:lineRule="auto"/>
        <w:jc w:val="both"/>
        <w:rPr>
          <w:rFonts w:ascii="Sakkal Majalla" w:hAnsi="Sakkal Majalla" w:cs="Sakkal Majalla"/>
          <w:b/>
          <w:bCs/>
          <w:sz w:val="36"/>
          <w:szCs w:val="36"/>
          <w:lang w:bidi="ar-EG"/>
        </w:rPr>
      </w:pPr>
      <w:r w:rsidRPr="009B2264">
        <w:rPr>
          <w:rFonts w:ascii="Sakkal Majalla" w:hAnsi="Sakkal Majalla" w:cs="Sakkal Majalla"/>
          <w:sz w:val="36"/>
          <w:szCs w:val="36"/>
          <w:rtl/>
          <w:lang w:bidi="ar-EG"/>
        </w:rPr>
        <w:t xml:space="preserve">وَفِي ظِلِّ هَذِهِ الأَجْوَاءِ الْكَالِحَةِ، وَالْمِحَنِ الْمُتَعَاقِبَةِ، تَأْتِي الْمِنَحُ الإِلَهِيَّةُ بِدَعْوَةِ سَيِّدِ الْبَرِيَّةِ لِلِقَاءِ الذَّاتِ الْعَلِيَّةِ، وَيَجْبُرُ اللهُ بِخَاطِرِهِ، فَيَمُنُّ عَلَيْهِ بِرِحْلَةٍ عُلْوِيَّةٍ لَمْ يَنَلْهَا قَبْلَهُ لَا نَبِيٌّ مُرْسَلٌ وَلَا مَلَكٌ مُقَرَّبٌ، أَلَا وَهِيَ رِحْلَةُ «الإِسْرَاءِ وَالْمِعْرَاجِ»؛ </w:t>
      </w:r>
      <w:r w:rsidRPr="009B2264">
        <w:rPr>
          <w:rFonts w:ascii="Sakkal Majalla" w:hAnsi="Sakkal Majalla" w:cs="Sakkal Majalla"/>
          <w:sz w:val="36"/>
          <w:szCs w:val="36"/>
          <w:rtl/>
          <w:lang w:bidi="ar-EG"/>
        </w:rPr>
        <w:lastRenderedPageBreak/>
        <w:t>فَعَنْ جَابِرِ بْنِ عَبْدِ اللهِ رَضِيَ اللهُ عَنْهُمَا أَنَّهُ سَمِعَ رَسُولَ اللهِ صَلَّى اللهُ عَلَيْهِ وَسَلَّمَ يَقُولُ</w:t>
      </w:r>
      <w:r w:rsidRPr="009B2264">
        <w:rPr>
          <w:rFonts w:ascii="Sakkal Majalla" w:hAnsi="Sakkal Majalla" w:cs="Sakkal Majalla"/>
          <w:b/>
          <w:bCs/>
          <w:sz w:val="36"/>
          <w:szCs w:val="36"/>
          <w:rtl/>
          <w:lang w:bidi="ar-EG"/>
        </w:rPr>
        <w:t>:</w:t>
      </w:r>
      <w:r w:rsidRPr="009B2264">
        <w:rPr>
          <w:rFonts w:ascii="Sakkal Majalla" w:hAnsi="Sakkal Majalla" w:cs="Sakkal Majalla"/>
          <w:b/>
          <w:bCs/>
          <w:color w:val="00B050"/>
          <w:sz w:val="36"/>
          <w:szCs w:val="36"/>
          <w:rtl/>
          <w:lang w:bidi="ar-EG"/>
        </w:rPr>
        <w:t xml:space="preserve"> «لَمَّا كَذَّبَتْنِي قُرَيْشٌ قُمْتُ فِي الْحِجْرِ، فَجَلَّى اللهُ لِي بَيْتَ الْمَقْدِسِ، فَطَفِقْتُ أُخْبِرُهُمْ عَنْ آيَاتِهِ وَأَنَا أَنْظُرُ إِلَيْهِ»</w:t>
      </w:r>
      <w:r w:rsidRPr="009B2264">
        <w:rPr>
          <w:rFonts w:ascii="Sakkal Majalla" w:hAnsi="Sakkal Majalla" w:cs="Sakkal Majalla"/>
          <w:b/>
          <w:bCs/>
          <w:sz w:val="36"/>
          <w:szCs w:val="36"/>
          <w:rtl/>
          <w:lang w:bidi="ar-EG"/>
        </w:rPr>
        <w:t xml:space="preserve"> [رواه البخاري]</w:t>
      </w:r>
      <w:r w:rsidRPr="009B2264">
        <w:rPr>
          <w:rFonts w:ascii="Sakkal Majalla" w:hAnsi="Sakkal Majalla" w:cs="Sakkal Majalla"/>
          <w:b/>
          <w:bCs/>
          <w:sz w:val="36"/>
          <w:szCs w:val="36"/>
          <w:lang w:bidi="ar-EG"/>
        </w:rPr>
        <w:t>.</w:t>
      </w:r>
    </w:p>
    <w:p w14:paraId="35F7188C" w14:textId="77777777" w:rsidR="009B2264" w:rsidRPr="009B2264" w:rsidRDefault="009B2264" w:rsidP="00155BAE">
      <w:pPr>
        <w:bidi/>
        <w:spacing w:after="0" w:line="192"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وَلِلَّهِ دَرُّ أَمِيرِ الشُّعَرَاءِ أَحْمَدَ شَوْقِيِّ</w:t>
      </w:r>
      <w:r w:rsidRPr="009B2264">
        <w:rPr>
          <w:rFonts w:ascii="Sakkal Majalla" w:hAnsi="Sakkal Majalla" w:cs="Sakkal Majalla"/>
          <w:sz w:val="36"/>
          <w:szCs w:val="36"/>
          <w:lang w:bidi="ar-EG"/>
        </w:rPr>
        <w:t>:</w:t>
      </w:r>
    </w:p>
    <w:p w14:paraId="63757ADD" w14:textId="77777777" w:rsidR="009B2264" w:rsidRPr="009B2264" w:rsidRDefault="009B2264" w:rsidP="00155BAE">
      <w:pPr>
        <w:bidi/>
        <w:spacing w:after="0" w:line="192"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 xml:space="preserve">أَسْرَى بِكَ اللَّهُ لَيْلًا إِذْ </w:t>
      </w:r>
      <w:proofErr w:type="spellStart"/>
      <w:r w:rsidRPr="009B2264">
        <w:rPr>
          <w:rFonts w:ascii="Sakkal Majalla" w:hAnsi="Sakkal Majalla" w:cs="Sakkal Majalla"/>
          <w:sz w:val="36"/>
          <w:szCs w:val="36"/>
          <w:rtl/>
          <w:lang w:bidi="ar-EG"/>
        </w:rPr>
        <w:t>مَلَائِكُهُ</w:t>
      </w:r>
      <w:proofErr w:type="spellEnd"/>
      <w:r w:rsidRPr="009B2264">
        <w:rPr>
          <w:rFonts w:ascii="Sakkal Majalla" w:hAnsi="Sakkal Majalla" w:cs="Sakkal Majalla"/>
          <w:sz w:val="36"/>
          <w:szCs w:val="36"/>
          <w:rtl/>
          <w:lang w:bidi="ar-EG"/>
        </w:rPr>
        <w:t xml:space="preserve"> ... وَالرُّسْلُ فِي الْمَسْجِدِ الأَقْصَى عَلَى قَدَمِ</w:t>
      </w:r>
    </w:p>
    <w:p w14:paraId="2CF75F7B" w14:textId="77777777" w:rsidR="009B2264" w:rsidRPr="009B2264" w:rsidRDefault="009B2264" w:rsidP="00155BAE">
      <w:pPr>
        <w:bidi/>
        <w:spacing w:after="0" w:line="192"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لَمَّا خَطَرْتَ بِهِ الْتَفُّوا بِسَيِّدِهِمْ ... كَالشُّهْبِ بِالْبَدْرِ أَوْ كَالْجُنْدِ بِالْعَلَمِ</w:t>
      </w:r>
    </w:p>
    <w:p w14:paraId="2916BA71" w14:textId="77777777" w:rsidR="009B2264" w:rsidRPr="009B2264" w:rsidRDefault="009B2264" w:rsidP="00155BAE">
      <w:pPr>
        <w:bidi/>
        <w:spacing w:after="0" w:line="192"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 xml:space="preserve">صَلَّى وَرَاءَكَ مِنْهُمْ كُلُّ ذِي خَطَرٍ ... وَمَنْ يَفُزْ بِحَبِيبِ اللَّهِ </w:t>
      </w:r>
      <w:proofErr w:type="spellStart"/>
      <w:r w:rsidRPr="009B2264">
        <w:rPr>
          <w:rFonts w:ascii="Sakkal Majalla" w:hAnsi="Sakkal Majalla" w:cs="Sakkal Majalla"/>
          <w:sz w:val="36"/>
          <w:szCs w:val="36"/>
          <w:rtl/>
          <w:lang w:bidi="ar-EG"/>
        </w:rPr>
        <w:t>يَأْتَمِمِ</w:t>
      </w:r>
      <w:proofErr w:type="spellEnd"/>
    </w:p>
    <w:p w14:paraId="67FB42D6" w14:textId="77777777" w:rsidR="009B2264" w:rsidRPr="009B2264" w:rsidRDefault="009B2264" w:rsidP="00155BAE">
      <w:pPr>
        <w:bidi/>
        <w:spacing w:after="0" w:line="192"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جُبْتَ السَّمَاوَاتِ أَوْ مَا فَوْقَهُنَّ بِهِمْ ... عَلَى مُنَوَّرَةٍ دُرِّيَّةِ اللُّجُمِ</w:t>
      </w:r>
    </w:p>
    <w:p w14:paraId="2D3FF804" w14:textId="77777777" w:rsidR="009B2264" w:rsidRPr="009B2264" w:rsidRDefault="009B2264" w:rsidP="00155BAE">
      <w:pPr>
        <w:bidi/>
        <w:spacing w:after="0" w:line="192"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 xml:space="preserve">رَكُوبَةٍ لَكَ مِنْ عِزٍّ وَمِنْ شَرَفٍ ... لَا فِي الْجِيَادِ وَلَا فِي </w:t>
      </w:r>
      <w:proofErr w:type="spellStart"/>
      <w:r w:rsidRPr="009B2264">
        <w:rPr>
          <w:rFonts w:ascii="Sakkal Majalla" w:hAnsi="Sakkal Majalla" w:cs="Sakkal Majalla"/>
          <w:sz w:val="36"/>
          <w:szCs w:val="36"/>
          <w:rtl/>
          <w:lang w:bidi="ar-EG"/>
        </w:rPr>
        <w:t>الأَيْنُقِ</w:t>
      </w:r>
      <w:proofErr w:type="spellEnd"/>
      <w:r w:rsidRPr="009B2264">
        <w:rPr>
          <w:rFonts w:ascii="Sakkal Majalla" w:hAnsi="Sakkal Majalla" w:cs="Sakkal Majalla"/>
          <w:sz w:val="36"/>
          <w:szCs w:val="36"/>
          <w:rtl/>
          <w:lang w:bidi="ar-EG"/>
        </w:rPr>
        <w:t xml:space="preserve"> الرُّسُمِ</w:t>
      </w:r>
    </w:p>
    <w:p w14:paraId="0A1A76FD" w14:textId="77777777" w:rsidR="009B2264" w:rsidRPr="009B2264" w:rsidRDefault="009B2264" w:rsidP="00155BAE">
      <w:pPr>
        <w:bidi/>
        <w:spacing w:after="0" w:line="192"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مَشِيئَةُ الْخَالِقِ الْبَارِي وَصَنْعَتُهُ ... وَقُدْرَةُ اللَّهِ فَوْقَ الشَّكِّ وَالتُّهَمِ</w:t>
      </w:r>
    </w:p>
    <w:p w14:paraId="345390F7" w14:textId="77777777" w:rsidR="009B2264" w:rsidRPr="009B2264" w:rsidRDefault="009B2264" w:rsidP="00155BAE">
      <w:pPr>
        <w:bidi/>
        <w:spacing w:after="0" w:line="192"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حَتَّى بَلَغْتَ سَمَاءً لَا يُطَارُ لَهَا ... عَلَى جَنَاحٍ وَلَا يُسْعَى عَلَى قَدَمِ</w:t>
      </w:r>
    </w:p>
    <w:p w14:paraId="04ED3165" w14:textId="77777777" w:rsidR="009B2264" w:rsidRPr="009B2264" w:rsidRDefault="009B2264" w:rsidP="00155BAE">
      <w:pPr>
        <w:bidi/>
        <w:spacing w:after="0" w:line="192"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وَقِيلَ كُلُّ نَبِيٍّ عِنْدَ رُتْبَتِهِ ... وَيَا مُحَمَّدُ هَذَا الْعَرْشُ فَاسْتَلِمِ</w:t>
      </w:r>
    </w:p>
    <w:p w14:paraId="1A8CA51E"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lang w:bidi="ar-EG"/>
        </w:rPr>
        <w:t>[</w:t>
      </w:r>
      <w:r w:rsidRPr="009B2264">
        <w:rPr>
          <w:rFonts w:ascii="Sakkal Majalla" w:hAnsi="Sakkal Majalla" w:cs="Sakkal Majalla"/>
          <w:sz w:val="36"/>
          <w:szCs w:val="36"/>
          <w:rtl/>
          <w:lang w:bidi="ar-EG"/>
        </w:rPr>
        <w:t>ديوان أحمد شوقي</w:t>
      </w:r>
      <w:r w:rsidRPr="009B2264">
        <w:rPr>
          <w:rFonts w:ascii="Sakkal Majalla" w:hAnsi="Sakkal Majalla" w:cs="Sakkal Majalla"/>
          <w:sz w:val="36"/>
          <w:szCs w:val="36"/>
          <w:lang w:bidi="ar-EG"/>
        </w:rPr>
        <w:t>].</w:t>
      </w:r>
    </w:p>
    <w:p w14:paraId="20A736EF"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وصدق الإمام محمد بن سعيد البوصيري (ت: 696 هـ) حينما قال:</w:t>
      </w:r>
    </w:p>
    <w:p w14:paraId="49F329CB"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 xml:space="preserve">ثُمَّ نَادَاهُ بَعْدَمَا سِيمَتِ الْخَسْفَ ... وَقَدْ يُنْجِدُ الْغَرِيقَ النِّدَاءُ </w:t>
      </w:r>
    </w:p>
    <w:p w14:paraId="109728B7"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 xml:space="preserve">فَطَوَى الأَرْضَ سَائِراً </w:t>
      </w:r>
      <w:proofErr w:type="spellStart"/>
      <w:r w:rsidRPr="009B2264">
        <w:rPr>
          <w:rFonts w:ascii="Sakkal Majalla" w:hAnsi="Sakkal Majalla" w:cs="Sakkal Majalla"/>
          <w:sz w:val="36"/>
          <w:szCs w:val="36"/>
          <w:rtl/>
          <w:lang w:bidi="ar-EG"/>
        </w:rPr>
        <w:t>والسَّمَوَا</w:t>
      </w:r>
      <w:proofErr w:type="spellEnd"/>
      <w:r w:rsidRPr="009B2264">
        <w:rPr>
          <w:rFonts w:ascii="Sakkal Majalla" w:hAnsi="Sakkal Majalla" w:cs="Sakkal Majalla"/>
          <w:sz w:val="36"/>
          <w:szCs w:val="36"/>
          <w:rtl/>
          <w:lang w:bidi="ar-EG"/>
        </w:rPr>
        <w:t xml:space="preserve"> ... تُ العُلاَ فَوْقَهَا لَهُ إِسْرَاءُ</w:t>
      </w:r>
    </w:p>
    <w:p w14:paraId="1201B166"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فصِفِ اللَّيْلَةَ التِي كَانَ لِلْمُخْ ... تَارِ فِيهَا عَلَى البُرَاقِ اسْتِوَاءُ</w:t>
      </w:r>
    </w:p>
    <w:p w14:paraId="65FF6361"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وَتَرَقَّى بِهِ إِلَى قَابِ قَوْسَيْنِ ... وَتِلْكَ السِّيَّادَةُ الْقَعْسَاءُ</w:t>
      </w:r>
    </w:p>
    <w:p w14:paraId="11946B77"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وَتَلَقَّى مِنْ رَبِّهِ كَلِمَاتٍ ... كُلَّ شَمْسٍ مِنْ دُونِهِنَّ هَبَاءُ</w:t>
      </w:r>
    </w:p>
    <w:p w14:paraId="05EB64F0"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زَاخِرَاتِ البِحَارِ تَعْجَزُ عَنْ ... إِدْرَاكِهَا الْعُلَمَاءُ وَالْحُكَمَاءُ</w:t>
      </w:r>
    </w:p>
    <w:p w14:paraId="328C0136"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رُتَبٌ تَسْقُطُ الأَمَانِيُّ حَسْرَى ... دُونَهَا مَا وَرَاءَهُنَّ وَرَاءُ</w:t>
      </w:r>
    </w:p>
    <w:p w14:paraId="40174D08"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ثُمَّ وَافَى يُحَدِّثُ الّنَّاسَ شُكْراً ... إِذْ أَتَتْهُ مِنْ رَبّهِ النَّعْمَاءُ</w:t>
      </w:r>
    </w:p>
    <w:p w14:paraId="58F312A2" w14:textId="77777777" w:rsidR="009B2264" w:rsidRPr="009B2264" w:rsidRDefault="009B2264" w:rsidP="00155BAE">
      <w:pPr>
        <w:bidi/>
        <w:spacing w:after="0" w:line="192"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وَتَحَدَّى فَارْتَابَ كُلُّ مُرِيبٍ ... أَوَ يَبْقَى مَعَ السُّيُولِ الْغُثَاءُ</w:t>
      </w:r>
    </w:p>
    <w:p w14:paraId="33B23809" w14:textId="3881FCBE"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وقال أيضاً:</w:t>
      </w:r>
      <w:r w:rsidR="00155BAE">
        <w:rPr>
          <w:rFonts w:ascii="Sakkal Majalla" w:hAnsi="Sakkal Majalla" w:cs="Sakkal Majalla" w:hint="cs"/>
          <w:sz w:val="36"/>
          <w:szCs w:val="36"/>
          <w:rtl/>
          <w:lang w:bidi="ar-EG"/>
        </w:rPr>
        <w:t xml:space="preserve"> </w:t>
      </w:r>
      <w:r w:rsidRPr="009B2264">
        <w:rPr>
          <w:rFonts w:ascii="Sakkal Majalla" w:hAnsi="Sakkal Majalla" w:cs="Sakkal Majalla"/>
          <w:sz w:val="36"/>
          <w:szCs w:val="36"/>
          <w:rtl/>
          <w:lang w:bidi="ar-EG"/>
        </w:rPr>
        <w:t>سَرَيْتَ مِنْ حَرَمٍ لَيــــْلً إِلَى حَرَمٍ ... كَمَا سَرَى الْبَدْرُ فِيْ دَاجٍ مِّنَ الظُّلَمِ</w:t>
      </w:r>
    </w:p>
    <w:p w14:paraId="571C7335"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وَبِتَّ تَرْقـى إِلى أَنْ نِلْتَ مَنْزِلَةً ... مِنْ قَابِ قَوْسَيْنِ لَمْ تُدْرَكْ وَلَمْ تَرُمِ</w:t>
      </w:r>
    </w:p>
    <w:p w14:paraId="797C9A7B"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وَقَدَّمَتْكَ جَمِيعُ الْأنْبِيَــاءِ بِهَا ... وَالرُّسْلِ تَقْدِيَمَ مَخْدُومٍ عَلى خَدَمِ</w:t>
      </w:r>
    </w:p>
    <w:p w14:paraId="3C3F65E8"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وَأَنْتَ تَخْتَرِقُ السَّبْعَ الطِّبَاقَ بِهِمْ ... فِيْ مَوْكِبٍ كُنْتَ فِيهِ صّاحِبَ الْعَلَمِ</w:t>
      </w:r>
    </w:p>
    <w:p w14:paraId="67354D9F"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 xml:space="preserve">حَتَّى إِذَا لَمْ تَدَعْ شَأْوًا لِمُسْتَبِقٍ ... مِنَ الدُّنُوِّ وَلاَ مَرْقىً </w:t>
      </w:r>
      <w:proofErr w:type="spellStart"/>
      <w:r w:rsidRPr="009B2264">
        <w:rPr>
          <w:rFonts w:ascii="Sakkal Majalla" w:hAnsi="Sakkal Majalla" w:cs="Sakkal Majalla"/>
          <w:sz w:val="36"/>
          <w:szCs w:val="36"/>
          <w:rtl/>
          <w:lang w:bidi="ar-EG"/>
        </w:rPr>
        <w:t>لِمُسْتَنِمِ</w:t>
      </w:r>
      <w:proofErr w:type="spellEnd"/>
    </w:p>
    <w:p w14:paraId="02EFAC86"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 xml:space="preserve">خَفَضْتَ كُلَّ مَقَامٍ بِاْلِإضَافَةٍ إِذْ ... </w:t>
      </w:r>
      <w:proofErr w:type="spellStart"/>
      <w:r w:rsidRPr="009B2264">
        <w:rPr>
          <w:rFonts w:ascii="Sakkal Majalla" w:hAnsi="Sakkal Majalla" w:cs="Sakkal Majalla"/>
          <w:sz w:val="36"/>
          <w:szCs w:val="36"/>
          <w:rtl/>
          <w:lang w:bidi="ar-EG"/>
        </w:rPr>
        <w:t>نُوْدِيتَ</w:t>
      </w:r>
      <w:proofErr w:type="spellEnd"/>
      <w:r w:rsidRPr="009B2264">
        <w:rPr>
          <w:rFonts w:ascii="Sakkal Majalla" w:hAnsi="Sakkal Majalla" w:cs="Sakkal Majalla"/>
          <w:sz w:val="36"/>
          <w:szCs w:val="36"/>
          <w:rtl/>
          <w:lang w:bidi="ar-EG"/>
        </w:rPr>
        <w:t xml:space="preserve"> بِالرّفْعِ مِثْلَ الْمُفْرَدِ الْعَلَمِ</w:t>
      </w:r>
    </w:p>
    <w:p w14:paraId="3FBA4967"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كَيْمَا تَفُوْزَ بِوَصْلٍ أَيِّ مُسْتَتِرٍ ... عَنِ الْعُيُونِ وَسِرٌّ أَيِّ مُكْتَتَمِ</w:t>
      </w:r>
    </w:p>
    <w:p w14:paraId="689EBB27"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فَحُزْتَ كُلَّ فِخَارٍ غَيْرَ مُشْتَرِكٍ ... وَجُزْتَ كُلَّ مَقَامٍ غَيْرَ مُزْدَحَمِ</w:t>
      </w:r>
    </w:p>
    <w:p w14:paraId="2C7EA3A2"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وَجَلَّ مِقْدَارُ مَا وُلِّيَتَ مِنْ رُتَبٍ ... وَعَزَّ إِدْرَاكُ مَا أُولِيْتَ مِنْ نِّعَمِ</w:t>
      </w:r>
    </w:p>
    <w:p w14:paraId="115836E0" w14:textId="77777777" w:rsidR="009B2264" w:rsidRPr="009B2264" w:rsidRDefault="009B2264" w:rsidP="00155BAE">
      <w:pPr>
        <w:bidi/>
        <w:spacing w:after="0" w:line="192"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بُشْرى لَنَا مَعْشَرَ الْإِسْلَامٍ إِنّ لَنَا ... مِنَ العِنَايِةِ رُكْنًا غَيْرَ مُنْهَدِمِ</w:t>
      </w:r>
    </w:p>
    <w:p w14:paraId="003DEB9F" w14:textId="77777777" w:rsidR="009B2264" w:rsidRPr="009B2264" w:rsidRDefault="009B2264" w:rsidP="00155BAE">
      <w:pPr>
        <w:bidi/>
        <w:spacing w:after="0" w:line="192"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لَمَّا دَعَا اللهُ دَاعِينَا لِطَاعَتِهِ ... بِأَكْرَمِ الرُّسْلِ كُنَّا أَكْرَمُ الُأُمَمِ</w:t>
      </w:r>
    </w:p>
    <w:p w14:paraId="6284E7BC" w14:textId="77777777"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[ديوان الامام البوصيري، نظم: شرف الدين أبي عبد الله محمد بن سعيد البوصيري].</w:t>
      </w:r>
    </w:p>
    <w:p w14:paraId="642BAFF7" w14:textId="76E1F185" w:rsidR="009B2264" w:rsidRPr="009B2264" w:rsidRDefault="009B2264" w:rsidP="00155BAE">
      <w:pPr>
        <w:bidi/>
        <w:spacing w:after="0" w:line="240" w:lineRule="auto"/>
        <w:jc w:val="both"/>
        <w:rPr>
          <w:rFonts w:ascii="Sakkal Majalla" w:hAnsi="Sakkal Majalla" w:cs="Sakkal Majalla" w:hint="cs"/>
          <w:sz w:val="36"/>
          <w:szCs w:val="36"/>
          <w:lang w:bidi="ar-EG"/>
        </w:rPr>
      </w:pPr>
      <w:r w:rsidRPr="009B2264">
        <w:rPr>
          <w:rFonts w:ascii="Sakkal Majalla" w:hAnsi="Sakkal Majalla" w:cs="Sakkal Majalla"/>
          <w:sz w:val="36"/>
          <w:szCs w:val="36"/>
          <w:rtl/>
          <w:lang w:bidi="ar-EG"/>
        </w:rPr>
        <w:lastRenderedPageBreak/>
        <w:t xml:space="preserve">هَكَذَا لُطْفُ اللهِ بِعِبَادِهِ؛ فَالْإِنْسَانُ مَهْمَا اشْتَدَّتْ عَلَى الْعَبْدِ خُطُوبُ الْحَيَاةِ، وَضَاقَتْ عَلَيْهِ سُبُلُ النَّجَاةِ، لَا سَبِيلَ إِلَّا الِاعْتِصَامُ بِاللهِ، وَرَفْعُ أَكُفِّ الضَّرَاعَةِ إِلَى مَوْلَاهُ، لَعَلَّهُ يُنَجِّيهِ مِنْ بَلْوَاهُ، وَيَكْشِفَ عَنْ كَرْبَاهُ؛ فَعَنْ سَعْدٍ قَالَ: قَالَ رَسُولُ اللَّهِ صَلَّى اللَّهُ عَلَيْهِ وَسَلَّمَ: </w:t>
      </w:r>
      <w:r w:rsidRPr="009B2264">
        <w:rPr>
          <w:rFonts w:ascii="Sakkal Majalla" w:hAnsi="Sakkal Majalla" w:cs="Sakkal Majalla"/>
          <w:b/>
          <w:bCs/>
          <w:color w:val="00B050"/>
          <w:sz w:val="36"/>
          <w:szCs w:val="36"/>
          <w:rtl/>
          <w:lang w:bidi="ar-EG"/>
        </w:rPr>
        <w:t>«دَعْوَةُ ذِي النُّونِ إِذْ دَعَا وَهُوَ فِي بَطْنِ الْحُوتِ: {لَا إِلَهَ إِلَّا أَنْتَ سُبْحَانَكَ إِنِّي كُنْتُ مِنَ الظَّالِمِينَ} [الأنبياء: 87]، فَإِنَّهُ لَمْ يَدْعُ بِهَا رَجُلٌ مُسْلِمٌ فِي شَيْءٍ قَطُّ إِلَّا اسْتَجَابَ اللَّهُ لَهُ»</w:t>
      </w:r>
      <w:r w:rsidRPr="009B2264">
        <w:rPr>
          <w:rFonts w:ascii="Sakkal Majalla" w:hAnsi="Sakkal Majalla" w:cs="Sakkal Majalla"/>
          <w:sz w:val="36"/>
          <w:szCs w:val="36"/>
          <w:rtl/>
          <w:lang w:bidi="ar-EG"/>
        </w:rPr>
        <w:t xml:space="preserve"> [رواه الترمذي]</w:t>
      </w:r>
      <w:r w:rsidRPr="009B2264">
        <w:rPr>
          <w:rFonts w:ascii="Sakkal Majalla" w:hAnsi="Sakkal Majalla" w:cs="Sakkal Majalla"/>
          <w:sz w:val="36"/>
          <w:szCs w:val="36"/>
          <w:lang w:bidi="ar-EG"/>
        </w:rPr>
        <w:t>.</w:t>
      </w:r>
    </w:p>
    <w:p w14:paraId="33604883" w14:textId="77777777" w:rsidR="00155BAE" w:rsidRPr="009B2264" w:rsidRDefault="00155BAE" w:rsidP="00155BAE">
      <w:pPr>
        <w:bidi/>
        <w:spacing w:after="0" w:line="240" w:lineRule="auto"/>
        <w:jc w:val="both"/>
        <w:rPr>
          <w:rFonts w:ascii="Sakkal Majalla" w:hAnsi="Sakkal Majalla" w:cs="PT Bold Heading"/>
          <w:sz w:val="36"/>
          <w:szCs w:val="36"/>
          <w:lang w:bidi="ar-EG"/>
        </w:rPr>
      </w:pPr>
      <w:r w:rsidRPr="00CD1476">
        <w:rPr>
          <w:rFonts w:ascii="Sakkal Majalla" w:hAnsi="Sakkal Majalla" w:cs="PT Bold Heading"/>
          <w:sz w:val="36"/>
          <w:szCs w:val="36"/>
          <w:rtl/>
          <w:lang w:bidi="ar-EG"/>
        </w:rPr>
        <w:t>(</w:t>
      </w:r>
      <w:r w:rsidRPr="00CD1476">
        <w:rPr>
          <w:rFonts w:ascii="Sakkal Majalla" w:hAnsi="Sakkal Majalla" w:cs="PT Bold Heading"/>
          <w:sz w:val="36"/>
          <w:szCs w:val="36"/>
          <w:lang w:bidi="ar-EG"/>
        </w:rPr>
        <w:t>3</w:t>
      </w:r>
      <w:r w:rsidRPr="00CD1476">
        <w:rPr>
          <w:rFonts w:ascii="Sakkal Majalla" w:hAnsi="Sakkal Majalla" w:cs="PT Bold Heading"/>
          <w:sz w:val="36"/>
          <w:szCs w:val="36"/>
          <w:rtl/>
          <w:lang w:bidi="ar-EG"/>
        </w:rPr>
        <w:t xml:space="preserve">) </w:t>
      </w:r>
      <w:r w:rsidRPr="009B2264">
        <w:rPr>
          <w:rFonts w:ascii="Sakkal Majalla" w:hAnsi="Sakkal Majalla" w:cs="PT Bold Heading"/>
          <w:sz w:val="36"/>
          <w:szCs w:val="36"/>
          <w:rtl/>
          <w:lang w:bidi="ar-EG"/>
        </w:rPr>
        <w:t>مَظَاهِرُ جَبْرِ خَاطِرِ النَّبِيِّ صَلَّى اللهُ عَلَيْهِ وَسَلَّمَ فِي لَيْلَةِ «الإِسْرَاءِ وَالْمِعْرَاجِ</w:t>
      </w:r>
      <w:r w:rsidRPr="00CD1476">
        <w:rPr>
          <w:rFonts w:ascii="Sakkal Majalla" w:hAnsi="Sakkal Majalla" w:cs="PT Bold Heading"/>
          <w:sz w:val="36"/>
          <w:szCs w:val="36"/>
          <w:rtl/>
          <w:lang w:bidi="ar-EG"/>
        </w:rPr>
        <w:t>.</w:t>
      </w:r>
    </w:p>
    <w:p w14:paraId="4729489D" w14:textId="0FCA9E69" w:rsidR="009B2264" w:rsidRPr="009B2264" w:rsidRDefault="009B2264" w:rsidP="00155BAE">
      <w:pPr>
        <w:bidi/>
        <w:spacing w:after="0" w:line="240" w:lineRule="auto"/>
        <w:jc w:val="both"/>
        <w:rPr>
          <w:rFonts w:ascii="Sakkal Majalla" w:hAnsi="Sakkal Majalla" w:cs="Sakkal Majalla"/>
          <w:b/>
          <w:bCs/>
          <w:sz w:val="36"/>
          <w:szCs w:val="36"/>
          <w:lang w:bidi="ar-EG"/>
        </w:rPr>
      </w:pPr>
      <w:r w:rsidRPr="009B2264">
        <w:rPr>
          <w:rFonts w:ascii="Sakkal Majalla" w:hAnsi="Sakkal Majalla" w:cs="Sakkal Majalla"/>
          <w:b/>
          <w:bCs/>
          <w:sz w:val="36"/>
          <w:szCs w:val="36"/>
          <w:rtl/>
          <w:lang w:bidi="ar-EG"/>
        </w:rPr>
        <w:t>وَقَدْ تَجَلَّى جَبْرُ الْخَاطِرِ فِي «الإِسْرَاءِ وَالْمِعْرَاجِ» بِسَيِّدِنَا النَّبِيِّ صَلَّى اللَّهُ عَلَيْهِ وَسَلَّمَ مِنْ خِلَالِ الْآتِي</w:t>
      </w:r>
      <w:r w:rsidRPr="009B2264">
        <w:rPr>
          <w:rFonts w:ascii="Sakkal Majalla" w:hAnsi="Sakkal Majalla" w:cs="Sakkal Majalla"/>
          <w:b/>
          <w:bCs/>
          <w:sz w:val="36"/>
          <w:szCs w:val="36"/>
          <w:lang w:bidi="ar-EG"/>
        </w:rPr>
        <w:t>:</w:t>
      </w:r>
    </w:p>
    <w:p w14:paraId="6D95FDCC" w14:textId="39D78D81" w:rsidR="009B2264" w:rsidRPr="009B2264" w:rsidRDefault="009B2264" w:rsidP="009B2264">
      <w:pPr>
        <w:bidi/>
        <w:spacing w:after="0" w:line="240" w:lineRule="auto"/>
        <w:jc w:val="both"/>
        <w:rPr>
          <w:rFonts w:ascii="Sakkal Majalla" w:hAnsi="Sakkal Majalla" w:cs="Sakkal Majalla"/>
          <w:sz w:val="34"/>
          <w:szCs w:val="34"/>
          <w:lang w:bidi="ar-EG"/>
        </w:rPr>
      </w:pPr>
      <w:r w:rsidRPr="009B2264">
        <w:rPr>
          <w:rFonts w:ascii="Sakkal Majalla" w:hAnsi="Sakkal Majalla" w:cs="Sakkal Majalla"/>
          <w:b/>
          <w:bCs/>
          <w:sz w:val="34"/>
          <w:szCs w:val="34"/>
          <w:rtl/>
          <w:lang w:bidi="ar-EG"/>
        </w:rPr>
        <w:t>أَوَّلًا: شَقُّ صَدْرِهِ الشَّرِيفِ صَلَّى اللَّهُ عَلَيْهِ وَسَلَّمَ؛</w:t>
      </w:r>
      <w:r w:rsidRPr="009B2264">
        <w:rPr>
          <w:rFonts w:ascii="Sakkal Majalla" w:hAnsi="Sakkal Majalla" w:cs="Sakkal Majalla"/>
          <w:sz w:val="34"/>
          <w:szCs w:val="34"/>
          <w:rtl/>
          <w:lang w:bidi="ar-EG"/>
        </w:rPr>
        <w:t xml:space="preserve"> لِلتَّأَهُّبِ لِمُلَاقَاةِ الذَّاتِ الْعَلِيَّةِ، وَرُؤْيَةِ مَا لَا يُوصَفُ {لَقَدْ رَأَى مِنْ آيَاتِ رَبِّهِ الْكُبْرَى} [النجم: 18]؛ عَنْ مَالِكِ بْنِ صَعْصَعَةَ رَضِيَ اللَّهُ عَنْهُمَا أَنَّ نَبِيَّ اللَّهِ صَلَّى اللَّهُ عَلَيْهِ وَسَلَّمَ حَدَّثَهُمْ عَنْ لَيْلَةِ أُسْرِيَ بِهِ:</w:t>
      </w:r>
      <w:r w:rsidRPr="009B2264">
        <w:rPr>
          <w:rFonts w:ascii="Sakkal Majalla" w:hAnsi="Sakkal Majalla" w:cs="Sakkal Majalla"/>
          <w:b/>
          <w:bCs/>
          <w:color w:val="00B0F0"/>
          <w:sz w:val="34"/>
          <w:szCs w:val="34"/>
          <w:rtl/>
          <w:lang w:bidi="ar-EG"/>
        </w:rPr>
        <w:t xml:space="preserve"> «</w:t>
      </w:r>
      <w:r w:rsidRPr="009B2264">
        <w:rPr>
          <w:rFonts w:ascii="Sakkal Majalla" w:hAnsi="Sakkal Majalla" w:cs="Sakkal Majalla"/>
          <w:b/>
          <w:bCs/>
          <w:color w:val="00B050"/>
          <w:sz w:val="34"/>
          <w:szCs w:val="34"/>
          <w:rtl/>
          <w:lang w:bidi="ar-EG"/>
        </w:rPr>
        <w:t xml:space="preserve">بَيْنَمَا أَنَا فِي الْحَطِيمِ </w:t>
      </w:r>
      <w:r w:rsidRPr="009B2264">
        <w:rPr>
          <w:rFonts w:ascii="Sakkal Majalla" w:hAnsi="Sakkal Majalla" w:cs="Sakkal Majalla"/>
          <w:b/>
          <w:bCs/>
          <w:color w:val="00B050"/>
          <w:sz w:val="34"/>
          <w:szCs w:val="34"/>
          <w:lang w:bidi="ar-EG"/>
        </w:rPr>
        <w:t xml:space="preserve">– </w:t>
      </w:r>
      <w:r w:rsidRPr="009B2264">
        <w:rPr>
          <w:rFonts w:ascii="Sakkal Majalla" w:hAnsi="Sakkal Majalla" w:cs="Sakkal Majalla"/>
          <w:b/>
          <w:bCs/>
          <w:color w:val="00B050"/>
          <w:sz w:val="34"/>
          <w:szCs w:val="34"/>
          <w:rtl/>
          <w:lang w:bidi="ar-EG"/>
        </w:rPr>
        <w:t xml:space="preserve">وَرُبَّمَا قَالَ: فِي الْحِجْرِ </w:t>
      </w:r>
      <w:r w:rsidRPr="009B2264">
        <w:rPr>
          <w:rFonts w:ascii="Sakkal Majalla" w:hAnsi="Sakkal Majalla" w:cs="Sakkal Majalla"/>
          <w:b/>
          <w:bCs/>
          <w:color w:val="00B050"/>
          <w:sz w:val="34"/>
          <w:szCs w:val="34"/>
          <w:lang w:bidi="ar-EG"/>
        </w:rPr>
        <w:t xml:space="preserve">– </w:t>
      </w:r>
      <w:r w:rsidRPr="009B2264">
        <w:rPr>
          <w:rFonts w:ascii="Sakkal Majalla" w:hAnsi="Sakkal Majalla" w:cs="Sakkal Majalla"/>
          <w:b/>
          <w:bCs/>
          <w:color w:val="00B050"/>
          <w:sz w:val="34"/>
          <w:szCs w:val="34"/>
          <w:rtl/>
          <w:lang w:bidi="ar-EG"/>
        </w:rPr>
        <w:t xml:space="preserve">مُضْطَجِعًا إِذْ أَتَانِي آتٍ، فَقَدَّ: قَالَ: وَسَمِعْتُهُ يَقُولُ: فَشَقَّ مَا بَيْنَ هَذِهِ إِلَى هَذِهِ </w:t>
      </w:r>
      <w:r w:rsidRPr="009B2264">
        <w:rPr>
          <w:rFonts w:ascii="Sakkal Majalla" w:hAnsi="Sakkal Majalla" w:cs="Sakkal Majalla"/>
          <w:b/>
          <w:bCs/>
          <w:color w:val="00B050"/>
          <w:sz w:val="34"/>
          <w:szCs w:val="34"/>
          <w:lang w:bidi="ar-EG"/>
        </w:rPr>
        <w:t xml:space="preserve">– </w:t>
      </w:r>
      <w:r w:rsidRPr="009B2264">
        <w:rPr>
          <w:rFonts w:ascii="Sakkal Majalla" w:hAnsi="Sakkal Majalla" w:cs="Sakkal Majalla"/>
          <w:b/>
          <w:bCs/>
          <w:color w:val="00B050"/>
          <w:sz w:val="34"/>
          <w:szCs w:val="34"/>
          <w:rtl/>
          <w:lang w:bidi="ar-EG"/>
        </w:rPr>
        <w:t xml:space="preserve">فَقُلْتُ لِلْجَارُودِ وَهُوَ إِلَى جَنْبِي: مَا يَعْنِي بِهِ؟ قَالَ: مِنْ ثُغْرَةِ نَحْرِهِ إِلَى شِعْرَتِهِ، وَسَمِعْتُهُ يَقُولُ: مِنْ قَصِّهِ إِلَى شِعْرَتِهِ </w:t>
      </w:r>
      <w:r w:rsidRPr="009B2264">
        <w:rPr>
          <w:rFonts w:ascii="Sakkal Majalla" w:hAnsi="Sakkal Majalla" w:cs="Sakkal Majalla"/>
          <w:b/>
          <w:bCs/>
          <w:color w:val="00B050"/>
          <w:sz w:val="34"/>
          <w:szCs w:val="34"/>
          <w:lang w:bidi="ar-EG"/>
        </w:rPr>
        <w:t xml:space="preserve">– </w:t>
      </w:r>
      <w:r w:rsidRPr="009B2264">
        <w:rPr>
          <w:rFonts w:ascii="Sakkal Majalla" w:hAnsi="Sakkal Majalla" w:cs="Sakkal Majalla"/>
          <w:b/>
          <w:bCs/>
          <w:color w:val="00B050"/>
          <w:sz w:val="34"/>
          <w:szCs w:val="34"/>
          <w:rtl/>
          <w:lang w:bidi="ar-EG"/>
        </w:rPr>
        <w:t xml:space="preserve">فَاسْتَخْرَجَ قَلْبِي، ثُمَّ أُتِيتُ بِطَسْتٍ مِنْ ذَهَبٍ مَمْلُوءٍ إِيمَانًا، فَغُسِلَ قَلْبِي، ثُمَّ حُشِيَ، ثُمَّ أُعِيدَ» </w:t>
      </w:r>
      <w:r w:rsidRPr="009B2264">
        <w:rPr>
          <w:rFonts w:ascii="Sakkal Majalla" w:hAnsi="Sakkal Majalla" w:cs="Sakkal Majalla"/>
          <w:sz w:val="34"/>
          <w:szCs w:val="34"/>
          <w:rtl/>
          <w:lang w:bidi="ar-EG"/>
        </w:rPr>
        <w:t>[رواه البخاري]</w:t>
      </w:r>
      <w:r w:rsidRPr="009B2264">
        <w:rPr>
          <w:rFonts w:ascii="Sakkal Majalla" w:hAnsi="Sakkal Majalla" w:cs="Sakkal Majalla"/>
          <w:sz w:val="34"/>
          <w:szCs w:val="34"/>
          <w:lang w:bidi="ar-EG"/>
        </w:rPr>
        <w:t>.</w:t>
      </w:r>
    </w:p>
    <w:p w14:paraId="78A47A92" w14:textId="1D5C5486"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b/>
          <w:bCs/>
          <w:sz w:val="36"/>
          <w:szCs w:val="36"/>
          <w:rtl/>
          <w:lang w:bidi="ar-EG"/>
        </w:rPr>
        <w:t xml:space="preserve">ثَانِيًا: رُكُوبُ الْبُرَاقِ، وَإِمَامَتُهُ بِالْأَنْبِيَاءِ </w:t>
      </w:r>
      <w:r w:rsidRPr="009B2264">
        <w:rPr>
          <w:rFonts w:ascii="Sakkal Majalla" w:hAnsi="Sakkal Majalla" w:cs="Sakkal Majalla"/>
          <w:b/>
          <w:bCs/>
          <w:sz w:val="36"/>
          <w:szCs w:val="36"/>
          <w:lang w:bidi="ar-EG"/>
        </w:rPr>
        <w:t xml:space="preserve">– </w:t>
      </w:r>
      <w:r w:rsidRPr="009B2264">
        <w:rPr>
          <w:rFonts w:ascii="Sakkal Majalla" w:hAnsi="Sakkal Majalla" w:cs="Sakkal Majalla"/>
          <w:b/>
          <w:bCs/>
          <w:sz w:val="36"/>
          <w:szCs w:val="36"/>
          <w:rtl/>
          <w:lang w:bidi="ar-EG"/>
        </w:rPr>
        <w:t xml:space="preserve">عَلَيْهِمُ السَّلَامُ </w:t>
      </w:r>
      <w:r w:rsidRPr="009B2264">
        <w:rPr>
          <w:rFonts w:ascii="Sakkal Majalla" w:hAnsi="Sakkal Majalla" w:cs="Sakkal Majalla"/>
          <w:b/>
          <w:bCs/>
          <w:sz w:val="36"/>
          <w:szCs w:val="36"/>
          <w:lang w:bidi="ar-EG"/>
        </w:rPr>
        <w:t xml:space="preserve">– </w:t>
      </w:r>
      <w:r w:rsidRPr="009B2264">
        <w:rPr>
          <w:rFonts w:ascii="Sakkal Majalla" w:hAnsi="Sakkal Majalla" w:cs="Sakkal Majalla"/>
          <w:b/>
          <w:bCs/>
          <w:sz w:val="36"/>
          <w:szCs w:val="36"/>
          <w:rtl/>
          <w:lang w:bidi="ar-EG"/>
        </w:rPr>
        <w:t xml:space="preserve">فِي بَيْتِ الْمَقْدِسِ؛ </w:t>
      </w:r>
      <w:r w:rsidRPr="009B2264">
        <w:rPr>
          <w:rFonts w:ascii="Sakkal Majalla" w:hAnsi="Sakkal Majalla" w:cs="Sakkal Majalla"/>
          <w:sz w:val="36"/>
          <w:szCs w:val="36"/>
          <w:rtl/>
          <w:lang w:bidi="ar-EG"/>
        </w:rPr>
        <w:t xml:space="preserve">عَنْ أَنَسٍ </w:t>
      </w:r>
      <w:r w:rsidRPr="009B2264">
        <w:rPr>
          <w:rFonts w:ascii="Sakkal Majalla" w:hAnsi="Sakkal Majalla" w:cs="Sakkal Majalla"/>
          <w:b/>
          <w:bCs/>
          <w:color w:val="00B050"/>
          <w:sz w:val="36"/>
          <w:szCs w:val="36"/>
          <w:rtl/>
          <w:lang w:bidi="ar-EG"/>
        </w:rPr>
        <w:t xml:space="preserve">«أَنَّ النَّبِيَّ صَلَّى اللَّهُ عَلَيْهِ وَسَلَّمَ أُتِيَ بِالْبُرَاقِ لَيْلَةَ أُسْرِيَ بِهِ مُلْجَمًا مُسْرَجًا، فَاسْتَصْعَبَ عَلَيْهِ، فَقَالَ لَهُ جِبْرِيلُ: </w:t>
      </w:r>
      <w:proofErr w:type="spellStart"/>
      <w:r w:rsidRPr="009B2264">
        <w:rPr>
          <w:rFonts w:ascii="Sakkal Majalla" w:hAnsi="Sakkal Majalla" w:cs="Sakkal Majalla"/>
          <w:b/>
          <w:bCs/>
          <w:color w:val="00B050"/>
          <w:sz w:val="36"/>
          <w:szCs w:val="36"/>
          <w:rtl/>
          <w:lang w:bidi="ar-EG"/>
        </w:rPr>
        <w:t>أَبِمُحَمَّدٍ</w:t>
      </w:r>
      <w:proofErr w:type="spellEnd"/>
      <w:r w:rsidRPr="009B2264">
        <w:rPr>
          <w:rFonts w:ascii="Sakkal Majalla" w:hAnsi="Sakkal Majalla" w:cs="Sakkal Majalla"/>
          <w:b/>
          <w:bCs/>
          <w:color w:val="00B050"/>
          <w:sz w:val="36"/>
          <w:szCs w:val="36"/>
          <w:rtl/>
          <w:lang w:bidi="ar-EG"/>
        </w:rPr>
        <w:t xml:space="preserve"> تَفْعَلُ هَذَا؟ فَمَا رَكِبَكَ أَحَدٌ أَكْرَمُ عَلَى اللَّهِ مِنْهُ، قَالَ: فَارْفَضَّ عَرَقًا»</w:t>
      </w:r>
      <w:r w:rsidRPr="009B2264">
        <w:rPr>
          <w:rFonts w:ascii="Sakkal Majalla" w:hAnsi="Sakkal Majalla" w:cs="Sakkal Majalla"/>
          <w:sz w:val="36"/>
          <w:szCs w:val="36"/>
          <w:rtl/>
          <w:lang w:bidi="ar-EG"/>
        </w:rPr>
        <w:t xml:space="preserve"> [رواه الترمذي]</w:t>
      </w:r>
      <w:r w:rsidRPr="009B2264">
        <w:rPr>
          <w:rFonts w:ascii="Sakkal Majalla" w:hAnsi="Sakkal Majalla" w:cs="Sakkal Majalla"/>
          <w:sz w:val="36"/>
          <w:szCs w:val="36"/>
          <w:lang w:bidi="ar-EG"/>
        </w:rPr>
        <w:t>.</w:t>
      </w:r>
    </w:p>
    <w:p w14:paraId="58FF3111" w14:textId="77777777" w:rsidR="009B2264" w:rsidRPr="009B2264" w:rsidRDefault="009B2264" w:rsidP="009B2264">
      <w:pPr>
        <w:bidi/>
        <w:spacing w:after="0" w:line="240"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 xml:space="preserve">وَعَنْ أَنَسِ بْنِ مَالِكٍ أَنَّ رَسُولَ اللَّهِ صَلَّى اللَّهُ عَلَيْهِ وَسَلَّمَ قَالَ: </w:t>
      </w:r>
      <w:r w:rsidRPr="009B2264">
        <w:rPr>
          <w:rFonts w:ascii="Sakkal Majalla" w:hAnsi="Sakkal Majalla" w:cs="Sakkal Majalla"/>
          <w:b/>
          <w:bCs/>
          <w:color w:val="00B050"/>
          <w:sz w:val="36"/>
          <w:szCs w:val="36"/>
          <w:rtl/>
          <w:lang w:bidi="ar-EG"/>
        </w:rPr>
        <w:t>«أُتِيتُ بِالْبُرَاقِ، وَهُوَ دَابَّةٌ أَبْيَضُ طَوِيلٌ فَوْقَ الْحِمَارِ، وَدُونَ الْبَغْلِ، يَضَعُ حَافِرَهُ عِنْدَ مُنْتَهَى طَرْفِهِ»، قَالَ: «فَرَكِبْتُهُ حَتَّى أَتَيْتُ بَيْتَ الْمَقْدِسِ»، قَالَ: «فَرَبَطْتُهُ بِالْحَلْقَةِ الَّتِي يَرْبِطُ بِهَا الْأَنْبِيَاءُ»، قَالَ: «ثُمَّ دَخَلْتُ الْمَسْجِدَ، فَصَلَّيْتُ فِيهِ رَكْعَتَيْنِ»</w:t>
      </w:r>
      <w:r w:rsidRPr="009B2264">
        <w:rPr>
          <w:rFonts w:ascii="Sakkal Majalla" w:hAnsi="Sakkal Majalla" w:cs="Sakkal Majalla"/>
          <w:sz w:val="36"/>
          <w:szCs w:val="36"/>
          <w:rtl/>
          <w:lang w:bidi="ar-EG"/>
        </w:rPr>
        <w:t xml:space="preserve"> [رواه مسلم]</w:t>
      </w:r>
      <w:r w:rsidRPr="009B2264">
        <w:rPr>
          <w:rFonts w:ascii="Sakkal Majalla" w:hAnsi="Sakkal Majalla" w:cs="Sakkal Majalla"/>
          <w:sz w:val="36"/>
          <w:szCs w:val="36"/>
          <w:lang w:bidi="ar-EG"/>
        </w:rPr>
        <w:t>.</w:t>
      </w:r>
    </w:p>
    <w:p w14:paraId="510A4718" w14:textId="77777777" w:rsidR="009B2264" w:rsidRPr="009B2264" w:rsidRDefault="009B2264" w:rsidP="009B2264">
      <w:pPr>
        <w:bidi/>
        <w:spacing w:after="0" w:line="240" w:lineRule="auto"/>
        <w:jc w:val="both"/>
        <w:rPr>
          <w:rFonts w:ascii="Sakkal Majalla" w:hAnsi="Sakkal Majalla" w:cs="Sakkal Majalla"/>
          <w:b/>
          <w:bCs/>
          <w:sz w:val="36"/>
          <w:szCs w:val="36"/>
          <w:lang w:bidi="ar-EG"/>
        </w:rPr>
      </w:pPr>
      <w:r w:rsidRPr="009B2264">
        <w:rPr>
          <w:rFonts w:ascii="Sakkal Majalla" w:hAnsi="Sakkal Majalla" w:cs="Sakkal Majalla"/>
          <w:b/>
          <w:bCs/>
          <w:sz w:val="36"/>
          <w:szCs w:val="36"/>
          <w:rtl/>
          <w:lang w:bidi="ar-EG"/>
        </w:rPr>
        <w:t>ثَالِثًا: مُرُورُهُ بِأَمَاكِنَ مُقَدَّسَةٍ، وَشُرْبُهُ اللَّبَنَ</w:t>
      </w:r>
      <w:r w:rsidRPr="009B2264">
        <w:rPr>
          <w:rFonts w:ascii="Sakkal Majalla" w:hAnsi="Sakkal Majalla" w:cs="Sakkal Majalla"/>
          <w:b/>
          <w:bCs/>
          <w:sz w:val="36"/>
          <w:szCs w:val="36"/>
          <w:lang w:bidi="ar-EG"/>
        </w:rPr>
        <w:t>:</w:t>
      </w:r>
    </w:p>
    <w:p w14:paraId="143369B7" w14:textId="55095921" w:rsidR="009B2264" w:rsidRPr="009B2264" w:rsidRDefault="009B2264" w:rsidP="009B2264">
      <w:pPr>
        <w:bidi/>
        <w:spacing w:after="0" w:line="240"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 xml:space="preserve">نَزَلَ صَلَّى اللَّهُ عَلَيْهِ وَسَلَّمَ لَيْلَةَ الإِسْرَاءِ فِي خَمْسَةِ أَمَاكِنَ، طَلَبَ مِنْهُ جِبْرِيلُ أَنْ يُصَلِّيَ فِيهَا، ذَكَرَهَا النَّسَائِيُّ، وَالْبَزَّارُ، وَالطَّبَرَانِيُّ، وَالْبَيْهَقِيُّ، </w:t>
      </w:r>
      <w:proofErr w:type="spellStart"/>
      <w:r w:rsidRPr="009B2264">
        <w:rPr>
          <w:rFonts w:ascii="Sakkal Majalla" w:hAnsi="Sakkal Majalla" w:cs="Sakkal Majalla"/>
          <w:sz w:val="36"/>
          <w:szCs w:val="36"/>
          <w:rtl/>
          <w:lang w:bidi="ar-EG"/>
        </w:rPr>
        <w:t>وَالْقَسْطَلَّانِيُّ</w:t>
      </w:r>
      <w:proofErr w:type="spellEnd"/>
      <w:r w:rsidRPr="009B2264">
        <w:rPr>
          <w:rFonts w:ascii="Sakkal Majalla" w:hAnsi="Sakkal Majalla" w:cs="Sakkal Majalla"/>
          <w:sz w:val="36"/>
          <w:szCs w:val="36"/>
          <w:rtl/>
          <w:lang w:bidi="ar-EG"/>
        </w:rPr>
        <w:t>، وَالإِمَامُ أَحْمَدُ بْنُ حَنْبَلٍ، وَبُرْهَانُ الدِّينِ الْحَلَبِيُّ، وَالنَّبْهَانِيُّ، هِيَ: «يَثْرِبَ، مَدْيَنَ، طُورِ سَيْنَاءَ، بَيْتِ لَحْمٍ، قَبْرِ مُوسَى عَلَيْهِ السَّلَامُ</w:t>
      </w:r>
      <w:r w:rsidRPr="009B2264">
        <w:rPr>
          <w:rFonts w:ascii="Sakkal Majalla" w:hAnsi="Sakkal Majalla" w:cs="Sakkal Majalla"/>
          <w:sz w:val="36"/>
          <w:szCs w:val="36"/>
          <w:lang w:bidi="ar-EG"/>
        </w:rPr>
        <w:t>».</w:t>
      </w:r>
    </w:p>
    <w:p w14:paraId="171007DB" w14:textId="68DBDFF2" w:rsidR="009B2264" w:rsidRPr="009B2264" w:rsidRDefault="009B2264" w:rsidP="00155BAE">
      <w:pPr>
        <w:bidi/>
        <w:spacing w:after="0" w:line="240" w:lineRule="auto"/>
        <w:jc w:val="both"/>
        <w:rPr>
          <w:rFonts w:ascii="Sakkal Majalla" w:hAnsi="Sakkal Majalla" w:cs="Sakkal Majalla"/>
          <w:sz w:val="34"/>
          <w:szCs w:val="34"/>
          <w:lang w:bidi="ar-EG"/>
        </w:rPr>
      </w:pPr>
      <w:r w:rsidRPr="009B2264">
        <w:rPr>
          <w:rFonts w:ascii="Sakkal Majalla" w:hAnsi="Sakkal Majalla" w:cs="Sakkal Majalla"/>
          <w:sz w:val="34"/>
          <w:szCs w:val="34"/>
          <w:rtl/>
          <w:lang w:bidi="ar-EG"/>
        </w:rPr>
        <w:t xml:space="preserve">عَنْ شَدَّادِ بْنِ أَوْسٍ قَالَ: </w:t>
      </w:r>
      <w:r w:rsidRPr="009B2264">
        <w:rPr>
          <w:rFonts w:ascii="Sakkal Majalla" w:hAnsi="Sakkal Majalla" w:cs="Sakkal Majalla"/>
          <w:b/>
          <w:bCs/>
          <w:color w:val="00B050"/>
          <w:sz w:val="34"/>
          <w:szCs w:val="34"/>
          <w:rtl/>
          <w:lang w:bidi="ar-EG"/>
        </w:rPr>
        <w:t xml:space="preserve">قُلْنَا: «يَا رَسُولَ اللَّهِ كَيْفَ أُسْرِيَ بِكَ؟» قَالَ: «صَلَّيْتُ لِأَصْحَابِي صَلَاةَ الْعَتَمَةِ بِمَكَّةَ مُعْتَمًّا، وَأَتَانِي جِبْرِيلُ عَلَيْهِ السَّلَامُ بِدَابَّةٍ بَيْضَاءَ فَوْقَ الْحِمَارِ وَدُونَ الْبَغْلِ، فَقَالَ: ارْكَبْ، فَاسْتَصْعَبَتْ عَلَيَّ، فَدَارَهَا بِأُذُنِهَا، ثُمَّ حَمَلَنِي عَلَيْهَا، فَانْطَلَقَتْ تَهْوِي بِنَا، يَقَعُ حَافِرُهَا حَيْثُ أَدْرَكَ طَرْفُهَا، حَتَّى بَلَغْنَا أَرْضًا ذَاتَ نَخْلٍ فَأَنْزَلَنِي، فَقَالَ: صَلِّ، فَصَلَّيْتُ، ثُمَّ رَكِبْنَا، فَقَالَ: أَتَدْرِي أَيْنَ صَلَّيْتَ؟ قُلْتُ: اللَّهُ أَعْلَمُ، قَالَ: صَلَّيْتَ بِيَثْرِبَ، صَلَّيْتَ بِطَيْبَةَ، ثُمَّ انْطَلَقَتْ تَهْوِي بِنَا، يَقَعُ حَافِرُهَا حَيْثُ أَدْرَكَ طَرْفُهَا، ثُمَّ بَلَغْنَا أَرْضًا، فَقَالَ: انْزِلْ، فَنَزَلْتُ، ثُمَّ قَالَ: صَلِّ، فَصَلَّيْتُ، ثُمَّ رَكِبْنَا، فَقَالَ: أَتَدْرِي أَيْنَ صَلَّيْتَ؟ قُلْتُ: اللَّهُ أَعْلَمُ، قَالَ: صَلَّيْتَ بِمَدْيَنَ، صَلَّيْتَ عِنْدَ شَجَرَةِ مُوسَى عَلَيْهِ السَّلَامُ، ثُمَّ انْطَلَقَتْ تَهْوِي بِنَا، يَقَعُ حَافِرُهَا حَيْثُ أَدْرَكَ طَرْفُهَا، ثُمَّ بَلَغْنَا أَرْضًا بَدَتْ لَنَا قُصُورٌ، فَقَالَ: انْزِلْ، فَنَزَلْتُ، فَقَالَ: صَلِّ، فَصَلَّيْتُ، ثُمَّ </w:t>
      </w:r>
      <w:r w:rsidRPr="009B2264">
        <w:rPr>
          <w:rFonts w:ascii="Sakkal Majalla" w:hAnsi="Sakkal Majalla" w:cs="Sakkal Majalla"/>
          <w:b/>
          <w:bCs/>
          <w:color w:val="00B050"/>
          <w:sz w:val="34"/>
          <w:szCs w:val="34"/>
          <w:rtl/>
          <w:lang w:bidi="ar-EG"/>
        </w:rPr>
        <w:lastRenderedPageBreak/>
        <w:t xml:space="preserve">رَكِبْنَا، فَقَالَ: أَتَدْرِي أَيْنَ صَلَّيْتَ؟ قُلْتُ: اللَّهُ أَعْلَمُ، قَالَ: صَلَّيْتَ بِبَيْتِ لَحْمٍ حَيْثُ وُلِدَ عِيسَى عَلَيْهِ السَّلَامُ الْمَسِيحُ ابْنُ مَرْيَمَ، ثُمَّ انْطَلَقَ بِي حَتَّى دَخَلْنَا الْمَدِينَةَ مِنْ بَابِهَا الْيَمَانِيِّ، فَأَتَى قِبْلَةَ الْمَسْجِدِ، فَرَبَطَ بِهِ دَابَّتَهُ، وَدَخَلْنَا الْمَسْجِدَ مِنْ بَابٍ فِيهِ تَمِيلُ الشَّمْسُ وَالْقَمَرُ، فَصَلَّيْتُ مِنَ الْمَسْجِدِ حَيْثُ شَاءَ اللَّهُ، وَأَخَذَنِي مِنَ الْعَطَشِ أَشَدُّ مَا أَخَذَنِي، فَأُتِيتُ بِإِنَاءَيْنِ، فِي أَحَدِهِمَا لَبَنٌ، وَفِي الآخَرِ عَسَلٌ، أُرْسِلَ إِلَيَّ بِهِمَا جَمِيعًا، فَعَدَلْتُ بَيْنَهُمَا، ثُمَّ هَدَانِي اللَّهُ، فَأَخَذْتُ اللَّبَنَ فَشَرِبْتُ حَتَّى قَرَعْتُ بِهِ جَبِينِي، وَبَيْنَ يَدَيَّ شَيْخٌ مُتَّكِئٌ عَلَى </w:t>
      </w:r>
      <w:proofErr w:type="spellStart"/>
      <w:r w:rsidRPr="009B2264">
        <w:rPr>
          <w:rFonts w:ascii="Sakkal Majalla" w:hAnsi="Sakkal Majalla" w:cs="Sakkal Majalla"/>
          <w:b/>
          <w:bCs/>
          <w:color w:val="00B050"/>
          <w:sz w:val="34"/>
          <w:szCs w:val="34"/>
          <w:rtl/>
          <w:lang w:bidi="ar-EG"/>
        </w:rPr>
        <w:t>مِثْرَاةٍ</w:t>
      </w:r>
      <w:proofErr w:type="spellEnd"/>
      <w:r w:rsidRPr="009B2264">
        <w:rPr>
          <w:rFonts w:ascii="Sakkal Majalla" w:hAnsi="Sakkal Majalla" w:cs="Sakkal Majalla"/>
          <w:b/>
          <w:bCs/>
          <w:color w:val="00B050"/>
          <w:sz w:val="34"/>
          <w:szCs w:val="34"/>
          <w:rtl/>
          <w:lang w:bidi="ar-EG"/>
        </w:rPr>
        <w:t xml:space="preserve"> لَهُ، فَقَالَ: أَخَذَ صَاحِبُكَ الْفِطْرَةَ، إِنَّهُ </w:t>
      </w:r>
      <w:proofErr w:type="spellStart"/>
      <w:r w:rsidRPr="009B2264">
        <w:rPr>
          <w:rFonts w:ascii="Sakkal Majalla" w:hAnsi="Sakkal Majalla" w:cs="Sakkal Majalla"/>
          <w:b/>
          <w:bCs/>
          <w:color w:val="00B050"/>
          <w:sz w:val="34"/>
          <w:szCs w:val="34"/>
          <w:rtl/>
          <w:lang w:bidi="ar-EG"/>
        </w:rPr>
        <w:t>لَيُهْدَى</w:t>
      </w:r>
      <w:proofErr w:type="spellEnd"/>
      <w:r w:rsidRPr="009B2264">
        <w:rPr>
          <w:rFonts w:ascii="Sakkal Majalla" w:hAnsi="Sakkal Majalla" w:cs="Sakkal Majalla"/>
          <w:b/>
          <w:bCs/>
          <w:color w:val="00B050"/>
          <w:sz w:val="34"/>
          <w:szCs w:val="34"/>
          <w:rtl/>
          <w:lang w:bidi="ar-EG"/>
        </w:rPr>
        <w:t xml:space="preserve">» </w:t>
      </w:r>
      <w:r w:rsidRPr="009B2264">
        <w:rPr>
          <w:rFonts w:ascii="Sakkal Majalla" w:hAnsi="Sakkal Majalla" w:cs="Sakkal Majalla"/>
          <w:sz w:val="34"/>
          <w:szCs w:val="34"/>
          <w:rtl/>
          <w:lang w:bidi="ar-EG"/>
        </w:rPr>
        <w:t>[رواه البزَّار في «مسنده»، والطبراني في «المعجم الكبير»، والبيهقي في «دلائل النبوة»، وقال: «إِسْنَادٌ صَحِيحٌ، وَرُوِيَ ذَلِكَ مُفَرَّقًا فِي أَحَادِيثَ غَيْرِهِ»]</w:t>
      </w:r>
      <w:r w:rsidRPr="009B2264">
        <w:rPr>
          <w:rFonts w:ascii="Sakkal Majalla" w:hAnsi="Sakkal Majalla" w:cs="Sakkal Majalla"/>
          <w:sz w:val="34"/>
          <w:szCs w:val="34"/>
          <w:lang w:bidi="ar-EG"/>
        </w:rPr>
        <w:t>.</w:t>
      </w:r>
    </w:p>
    <w:p w14:paraId="6A126D07" w14:textId="562B3ECC" w:rsidR="009B2264" w:rsidRPr="009B2264" w:rsidRDefault="009B2264" w:rsidP="00155BAE">
      <w:pPr>
        <w:bidi/>
        <w:spacing w:after="0" w:line="216"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وَفِي رِوَايَةٍ عَنْ أَنَسِ بْنِ مَالِكٍ:</w:t>
      </w:r>
      <w:r w:rsidRPr="009B2264">
        <w:rPr>
          <w:rFonts w:ascii="Sakkal Majalla" w:hAnsi="Sakkal Majalla" w:cs="Sakkal Majalla"/>
          <w:b/>
          <w:bCs/>
          <w:color w:val="00B050"/>
          <w:sz w:val="36"/>
          <w:szCs w:val="36"/>
          <w:rtl/>
          <w:lang w:bidi="ar-EG"/>
        </w:rPr>
        <w:t xml:space="preserve"> «انْزِلْ فَصَلِّ، فَصَلَّيْتُ، فَقَالَ: أَتَدْرِي أَيْنَ صَلَّيْتَ؟ صَلَّيْتَ بِطُورِ سَيْنَاءَ حَيْثُ كَلَّمَ اللَّهُ عَزَّ وَجَلَّ مُوسَى عَلَيْهِ السَّلَامُ»</w:t>
      </w:r>
      <w:r w:rsidRPr="009B2264">
        <w:rPr>
          <w:rFonts w:ascii="Sakkal Majalla" w:hAnsi="Sakkal Majalla" w:cs="Sakkal Majalla"/>
          <w:sz w:val="36"/>
          <w:szCs w:val="36"/>
          <w:rtl/>
          <w:lang w:bidi="ar-EG"/>
        </w:rPr>
        <w:t xml:space="preserve"> [رواه النسائي في «سننه»]</w:t>
      </w:r>
      <w:r w:rsidRPr="009B2264">
        <w:rPr>
          <w:rFonts w:ascii="Sakkal Majalla" w:hAnsi="Sakkal Majalla" w:cs="Sakkal Majalla"/>
          <w:sz w:val="36"/>
          <w:szCs w:val="36"/>
          <w:lang w:bidi="ar-EG"/>
        </w:rPr>
        <w:t>.</w:t>
      </w:r>
    </w:p>
    <w:p w14:paraId="3A24CBC2" w14:textId="541509ED" w:rsidR="009B2264" w:rsidRPr="009B2264" w:rsidRDefault="009B2264" w:rsidP="00155BAE">
      <w:pPr>
        <w:bidi/>
        <w:spacing w:after="0" w:line="216"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 xml:space="preserve">قَالَ الإِمَامُ النَّوَوِيُّ: «فَسَّرُوا الْفِطْرَةَ هُنَا بِالإِسْلَامِ وَالِاسْتِقَامَةِ، وَمَعْنَاهُ </w:t>
      </w:r>
      <w:r w:rsidRPr="009B2264">
        <w:rPr>
          <w:rFonts w:ascii="Sakkal Majalla" w:hAnsi="Sakkal Majalla" w:cs="Sakkal Majalla"/>
          <w:sz w:val="36"/>
          <w:szCs w:val="36"/>
          <w:lang w:bidi="ar-EG"/>
        </w:rPr>
        <w:t xml:space="preserve">– </w:t>
      </w:r>
      <w:r w:rsidRPr="009B2264">
        <w:rPr>
          <w:rFonts w:ascii="Sakkal Majalla" w:hAnsi="Sakkal Majalla" w:cs="Sakkal Majalla"/>
          <w:sz w:val="36"/>
          <w:szCs w:val="36"/>
          <w:rtl/>
          <w:lang w:bidi="ar-EG"/>
        </w:rPr>
        <w:t xml:space="preserve">وَاللَّهُ أَعْلَمُ </w:t>
      </w:r>
      <w:r w:rsidRPr="009B2264">
        <w:rPr>
          <w:rFonts w:ascii="Sakkal Majalla" w:hAnsi="Sakkal Majalla" w:cs="Sakkal Majalla"/>
          <w:sz w:val="36"/>
          <w:szCs w:val="36"/>
          <w:lang w:bidi="ar-EG"/>
        </w:rPr>
        <w:t xml:space="preserve">– </w:t>
      </w:r>
      <w:r w:rsidRPr="009B2264">
        <w:rPr>
          <w:rFonts w:ascii="Sakkal Majalla" w:hAnsi="Sakkal Majalla" w:cs="Sakkal Majalla"/>
          <w:sz w:val="36"/>
          <w:szCs w:val="36"/>
          <w:rtl/>
          <w:lang w:bidi="ar-EG"/>
        </w:rPr>
        <w:t>اخْتَرْتَ عَلامَةَ الإِسْلَامِ وَالِاسْتِقَامَةِ، وَجُعِلَ اللَّبَنُ عَلامَةً؛ لِكَوْنِهِ سَهْلًا طَيِّبًا طَاهِرًا، سَائِغًا لِلشَّارِبِينَ، سَلِيمَ الْعَاقِبَةِ، وَأَمَّا الْخَمْرُ فَإِنَّهَا أُمُّ الْخَبَائِثِ، وَجَالِبَةٌ لأَنْوَاعٍ مِنَ الشَّرِّ فِي الْحَالِ وَالْمَآلِ» [شرح النووي على صحيح مسلم]</w:t>
      </w:r>
      <w:r w:rsidRPr="009B2264">
        <w:rPr>
          <w:rFonts w:ascii="Sakkal Majalla" w:hAnsi="Sakkal Majalla" w:cs="Sakkal Majalla"/>
          <w:sz w:val="36"/>
          <w:szCs w:val="36"/>
          <w:lang w:bidi="ar-EG"/>
        </w:rPr>
        <w:t>.</w:t>
      </w:r>
    </w:p>
    <w:p w14:paraId="30A9AD0A" w14:textId="77777777" w:rsidR="009B2264" w:rsidRPr="009B2264" w:rsidRDefault="009B2264" w:rsidP="00155BAE">
      <w:pPr>
        <w:bidi/>
        <w:spacing w:after="0" w:line="216" w:lineRule="auto"/>
        <w:jc w:val="both"/>
        <w:rPr>
          <w:rFonts w:ascii="Sakkal Majalla" w:hAnsi="Sakkal Majalla" w:cs="Sakkal Majalla"/>
          <w:b/>
          <w:bCs/>
          <w:sz w:val="36"/>
          <w:szCs w:val="36"/>
          <w:lang w:bidi="ar-EG"/>
        </w:rPr>
      </w:pPr>
      <w:r w:rsidRPr="009B2264">
        <w:rPr>
          <w:rFonts w:ascii="Sakkal Majalla" w:hAnsi="Sakkal Majalla" w:cs="Sakkal Majalla"/>
          <w:b/>
          <w:bCs/>
          <w:sz w:val="36"/>
          <w:szCs w:val="36"/>
          <w:rtl/>
          <w:lang w:bidi="ar-EG"/>
        </w:rPr>
        <w:t>رَابِعًا: جَبْرُ خَاطِرِهِ صَلَّى اللَّهُ عَلَيْهِ وَسَلَّمَ فِي تَخْفِيفِ الصَّلَاةِ عَنْ أُمَّتِهِ</w:t>
      </w:r>
      <w:r w:rsidRPr="009B2264">
        <w:rPr>
          <w:rFonts w:ascii="Sakkal Majalla" w:hAnsi="Sakkal Majalla" w:cs="Sakkal Majalla"/>
          <w:b/>
          <w:bCs/>
          <w:sz w:val="36"/>
          <w:szCs w:val="36"/>
          <w:lang w:bidi="ar-EG"/>
        </w:rPr>
        <w:t>:</w:t>
      </w:r>
    </w:p>
    <w:p w14:paraId="7860311F" w14:textId="77777777" w:rsidR="009B2264" w:rsidRPr="009B2264" w:rsidRDefault="009B2264" w:rsidP="00155BAE">
      <w:pPr>
        <w:bidi/>
        <w:spacing w:after="0" w:line="216" w:lineRule="auto"/>
        <w:jc w:val="both"/>
        <w:rPr>
          <w:rFonts w:ascii="Sakkal Majalla" w:hAnsi="Sakkal Majalla" w:cs="Sakkal Majalla"/>
          <w:b/>
          <w:bCs/>
          <w:sz w:val="33"/>
          <w:szCs w:val="33"/>
          <w:rtl/>
          <w:lang w:bidi="ar-EG"/>
        </w:rPr>
      </w:pPr>
      <w:r w:rsidRPr="009B2264">
        <w:rPr>
          <w:rFonts w:ascii="Sakkal Majalla" w:hAnsi="Sakkal Majalla" w:cs="Sakkal Majalla"/>
          <w:b/>
          <w:bCs/>
          <w:sz w:val="33"/>
          <w:szCs w:val="33"/>
          <w:rtl/>
          <w:lang w:bidi="ar-EG"/>
        </w:rPr>
        <w:t>عَنْ مَالِكِ بْنِ صَعْصَعَةَ رَضِيَ اللَّهُ عَنْهُمَا أَنَّ النَّبِيَّ صَلَّى اللَّهُ عَلَيْهِ وَسَلَّمَ حَدَّثَهُمْ عَنْ لَيْلَةِ أُسْرِيَ بِهِ:</w:t>
      </w:r>
      <w:r w:rsidRPr="009B2264">
        <w:rPr>
          <w:rFonts w:ascii="Sakkal Majalla" w:hAnsi="Sakkal Majalla" w:cs="Sakkal Majalla"/>
          <w:b/>
          <w:bCs/>
          <w:color w:val="00B050"/>
          <w:sz w:val="33"/>
          <w:szCs w:val="33"/>
          <w:rtl/>
          <w:lang w:bidi="ar-EG"/>
        </w:rPr>
        <w:t xml:space="preserve"> «ثُمَّ فُرِضَتْ عَلَيَّ الصَّلَوَاتُ خَمْسِينَ صَلَاةً كُلَّ يَوْمٍ، فَرَجَعْتُ، فَمَرَرْتُ عَلَى مُوسَى، فَقَالَ: بِمَا أُمِرْتَ؟ قُلْتُ: أُمِرْتُ بِخَمْسِينَ صَلَاةً كُلَّ يَوْمٍ، قَالَ: إِنَّ أُمَّتَكَ لَا تَسْتَطِيعُ خَمْسِينَ صَلَاةً كُلَّ يَوْمٍ، وَإِنِّي وَاللَّهِ قَدْ جَرَّبْتُ النَّاسَ قَبْلَكَ، وَعَالَجْتُ بَنِي إِسْرَائِيلَ أَشَدَّ الْمُعَالَجَةِ، فَارْجِعْ إِلَى رَبِّكَ فَاسْأَلْهُ التَّخْفِيفَ لِأُمَّتِكَ، فَرَجَعْتُ فَوَضَعَ عَنِّي عَشْرًا، ثُمَّ رَجَعْتُ إِلَى مُوسَى فَقَالَ مِثْلَهُ، فَرَجَعْتُ فَوَضَعَ عَنِّي عَشْرًا، ثُمَّ رَجَعْتُ إِلَى مُوسَى فَقَالَ مِثْلَهُ، فَرَجَعْتُ فَوَضَعَ عَنِّي عَشْرًا، ثُمَّ رَجَعْتُ إِلَى مُوسَى فَقَالَ مِثْلَهُ، فَرَجَعْتُ فَأُمِرْتُ بِعَشْرِ صَلَوَاتٍ كُلَّ يَوْمٍ، ثُمَّ رَجَعْتُ فَقَالَ مِثْلَهُ، فَرَجَعْتُ فَأُمِرْتُ بِخَمْسِ صَلَوَاتٍ كُلَّ يَوْمٍ، فَرَجَعْتُ إِلَى مُوسَى، فَقَالَ: بِمَ أُمِرْتَ؟ قُلْتُ: أُمِرْتُ بِخَمْسِ صَلَوَاتٍ كُلَّ يَوْمٍ، قَالَ: إِنَّ أُمَّتَكَ لَا تَسْتَطِيعُ خَمْسَ صَلَوَاتٍ كُلَّ يَوْمٍ، وَإِنِّي قَدْ جَرَّبْتُ النَّاسَ قَبْلَكَ وَعَالَجْتُ بَنِي إِسْرَائِيلَ أَشَدَّ الْمُعَالَجَةِ، فَارْجِعْ إِلَى رَبِّكَ فَاسْأَلْهُ التَّخْفِيفَ لِأُمَّتِكَ، قَالَ: سَأَلْتُ رَبِّي حَتَّى اسْتَحْيَيْتُ، وَلَكِنِّي أَرْضَى وَأُسَلِّمُ، قَالَ: فَلَمَّا جَاوَزْتُ نَادَى مُنَادٍ: أَمْضَيْتُ فَرِيضَتِي، وَخَفَّفْتُ عَنْ عِبَادِي»</w:t>
      </w:r>
      <w:r w:rsidRPr="009B2264">
        <w:rPr>
          <w:rFonts w:ascii="Sakkal Majalla" w:hAnsi="Sakkal Majalla" w:cs="Sakkal Majalla"/>
          <w:b/>
          <w:bCs/>
          <w:sz w:val="33"/>
          <w:szCs w:val="33"/>
          <w:rtl/>
          <w:lang w:bidi="ar-EG"/>
        </w:rPr>
        <w:t xml:space="preserve"> [متفق عليه]</w:t>
      </w:r>
      <w:r w:rsidRPr="009B2264">
        <w:rPr>
          <w:rFonts w:ascii="Sakkal Majalla" w:hAnsi="Sakkal Majalla" w:cs="Sakkal Majalla"/>
          <w:b/>
          <w:bCs/>
          <w:sz w:val="33"/>
          <w:szCs w:val="33"/>
          <w:lang w:bidi="ar-EG"/>
        </w:rPr>
        <w:t>.</w:t>
      </w:r>
    </w:p>
    <w:p w14:paraId="1D495FF6" w14:textId="77777777" w:rsidR="009B2264" w:rsidRDefault="009B2264" w:rsidP="00155BAE">
      <w:pPr>
        <w:bidi/>
        <w:spacing w:after="0" w:line="216" w:lineRule="auto"/>
        <w:jc w:val="both"/>
        <w:rPr>
          <w:rFonts w:ascii="Sakkal Majalla" w:hAnsi="Sakkal Majalla" w:cs="Sakkal Majalla"/>
          <w:sz w:val="34"/>
          <w:szCs w:val="34"/>
          <w:rtl/>
          <w:lang w:bidi="ar-EG"/>
        </w:rPr>
      </w:pPr>
      <w:r w:rsidRPr="009B2264">
        <w:rPr>
          <w:rFonts w:ascii="Sakkal Majalla" w:hAnsi="Sakkal Majalla" w:cs="Sakkal Majalla"/>
          <w:sz w:val="34"/>
          <w:szCs w:val="34"/>
          <w:rtl/>
          <w:lang w:bidi="ar-EG"/>
        </w:rPr>
        <w:t xml:space="preserve">وَإِذَا كَانَ رَسُولُنَا صَلَّى اللهُ عَلَيْهِ وَسَلَّمَ قَدْ كَلَّمَهُ اللهُ كِفَاحًا لَيْلَةَ الْمِعْرَاجِ، فَإِنَّ اللهَ جَعَلَ الصَّلَوَاتِ الْخَمْسَ مِعْرَاجَ الإِنْسَانِ إِلَى رَبِّهِ، فِيهَا يُنَاجِيهِ وَيَسْأَلُهُ، فَعَنْ أَنَسٍ أَنَّ النَّبِيَّ صَلَّى اللهُ عَلَيْهِ وَسَلَّمَ قَالَ: </w:t>
      </w:r>
      <w:r w:rsidRPr="009B2264">
        <w:rPr>
          <w:rFonts w:ascii="Sakkal Majalla" w:hAnsi="Sakkal Majalla" w:cs="Sakkal Majalla"/>
          <w:b/>
          <w:bCs/>
          <w:color w:val="00B050"/>
          <w:sz w:val="34"/>
          <w:szCs w:val="34"/>
          <w:rtl/>
          <w:lang w:bidi="ar-EG"/>
        </w:rPr>
        <w:t>«إِنَّ أَحَدَكُمْ إِذَا قَامَ فِي صَلَاتِهِ فَإِنَّهُ يُنَاجِي رَبَّهُ، أَوْ إِنَّ رَبَّهُ بَيْنَهُ وَبَيْنَ الْقِبْلَةِ»</w:t>
      </w:r>
      <w:r w:rsidRPr="009B2264">
        <w:rPr>
          <w:rFonts w:ascii="Sakkal Majalla" w:hAnsi="Sakkal Majalla" w:cs="Sakkal Majalla"/>
          <w:b/>
          <w:bCs/>
          <w:sz w:val="34"/>
          <w:szCs w:val="34"/>
          <w:rtl/>
          <w:lang w:bidi="ar-EG"/>
        </w:rPr>
        <w:t xml:space="preserve"> </w:t>
      </w:r>
      <w:r w:rsidRPr="009B2264">
        <w:rPr>
          <w:rFonts w:ascii="Sakkal Majalla" w:hAnsi="Sakkal Majalla" w:cs="Sakkal Majalla"/>
          <w:sz w:val="34"/>
          <w:szCs w:val="34"/>
          <w:rtl/>
          <w:lang w:bidi="ar-EG"/>
        </w:rPr>
        <w:t xml:space="preserve">[رواه البخاري]، فَالْعَبْدُ عِنْدَمَا يَقْرَأُ فَاتِحَةَ الْكِتَابِ فِي كُلِّ رَكْعَةٍ فَإِنَّهُ يُحَاوِرُ رَبَّهُ وَيَدْعُوهُ، كَمَا جَاءَ عَنْ أَبِي هُرَيْرَةَ عَنِ النَّبِيِّ صَلَّى اللهُ عَلَيْهِ وَسَلَّمَ قَالَ: </w:t>
      </w:r>
      <w:r w:rsidRPr="009B2264">
        <w:rPr>
          <w:rFonts w:ascii="Sakkal Majalla" w:hAnsi="Sakkal Majalla" w:cs="Sakkal Majalla"/>
          <w:b/>
          <w:bCs/>
          <w:color w:val="00B050"/>
          <w:sz w:val="34"/>
          <w:szCs w:val="34"/>
          <w:rtl/>
          <w:lang w:bidi="ar-EG"/>
        </w:rPr>
        <w:t>«قَالَ اللهُ: قَسَمْتُ الصَّلَاةَ بَيْنِي وَبَيْنَ عَبْدِي نِصْفَيْنِ، وَلِعَبْدِي مَا سَأَلَ، فَإِذَا قَالَ الْعَبْدُ ﴿الْحَمْدُ لِلَّهِ رَبِّ الْعَالَمِينَ﴾، قَالَ اللهُ: حَمِدَنِي عَبْدِي، وَإِذَا قَالَ ﴿الرَّحْمَنِ الرَّحِيمِ﴾، قَالَ اللهُ: أَثْنَى عَلَيَّ عَبْدِي، وَإِذَا قَالَ ﴿مَالِكِ يَوْمِ الدِّينِ﴾، قَالَ: مَجَّدَنِي عَبْدِي، وَقَالَ مَرَّةً: فَوَّضَ إِلَيَّ عَبْدِي، فَإِذَا قَالَ ﴿إِيَّاكَ نَعْبُدُ وَإِيَّاكَ نَسْتَعِينُ﴾، قَالَ: هَذَا بَيْنِي وَبَيْنَ عَبْدِي، وَلِعَبْدِي مَا سَأَلَ، فَإِذَا قَالَ ﴿اهْدِنَا الصِّرَاطَ الْمُسْتَقِيمَ * صِرَاطَ الَّذِينَ أَنْعَمْتَ عَلَيْهِمْ غَيْرِ الْمَغْضُوبِ عَلَيْهِمْ وَلَا الضَّالِّينَ﴾، قَالَ: هَذَا لِعَبْدِي، وَلِعَبْدِي مَا سَأَلَ» [رواه مسلم]، فَالْعَبْدُ عِنْدَمَا تَضِيقُ بِهِ السُّبُلُ، وَتَنْسَدُّ فِي وَجْهِهِ الأَبْوَابُ، وَيَهْجُرُهُ الصَّدِيقُ وَالْحَبِيبُ، يَقْرَعُ بَابَ مَوْلَاهُ، فَإِنَّ اللهَ سَيَجْبُرُهُ لَا مَحَالَةَ، قَالَ صَلَّى اللهُ عَلَيْهِ وَسَلَّمَ: «وَجُعِلَتْ قُرَّةُ عَيْنِي فِي الصَّلَاةِ»</w:t>
      </w:r>
      <w:r w:rsidRPr="009B2264">
        <w:rPr>
          <w:rFonts w:ascii="Sakkal Majalla" w:hAnsi="Sakkal Majalla" w:cs="Sakkal Majalla"/>
          <w:sz w:val="34"/>
          <w:szCs w:val="34"/>
          <w:rtl/>
          <w:lang w:bidi="ar-EG"/>
        </w:rPr>
        <w:t xml:space="preserve"> [رواه النسائي]</w:t>
      </w:r>
      <w:r w:rsidRPr="009B2264">
        <w:rPr>
          <w:rFonts w:ascii="Sakkal Majalla" w:hAnsi="Sakkal Majalla" w:cs="Sakkal Majalla"/>
          <w:sz w:val="34"/>
          <w:szCs w:val="34"/>
          <w:lang w:bidi="ar-EG"/>
        </w:rPr>
        <w:t>.</w:t>
      </w:r>
    </w:p>
    <w:p w14:paraId="063A25B0" w14:textId="77777777" w:rsidR="00155BAE" w:rsidRPr="009B2264" w:rsidRDefault="00155BAE" w:rsidP="00155BAE">
      <w:pPr>
        <w:bidi/>
        <w:spacing w:after="0" w:line="216" w:lineRule="auto"/>
        <w:jc w:val="both"/>
        <w:rPr>
          <w:rFonts w:ascii="Sakkal Majalla" w:hAnsi="Sakkal Majalla" w:cs="Sakkal Majalla"/>
          <w:sz w:val="34"/>
          <w:szCs w:val="34"/>
          <w:rtl/>
          <w:lang w:bidi="ar-EG"/>
        </w:rPr>
      </w:pPr>
    </w:p>
    <w:p w14:paraId="22F310D9" w14:textId="77777777" w:rsidR="009B2264" w:rsidRPr="009B2264" w:rsidRDefault="009B2264" w:rsidP="00155BAE">
      <w:pPr>
        <w:bidi/>
        <w:spacing w:after="0" w:line="216" w:lineRule="auto"/>
        <w:jc w:val="both"/>
        <w:rPr>
          <w:rFonts w:ascii="Sakkal Majalla" w:hAnsi="Sakkal Majalla" w:cs="Sakkal Majalla"/>
          <w:b/>
          <w:bCs/>
          <w:sz w:val="36"/>
          <w:szCs w:val="36"/>
          <w:lang w:bidi="ar-EG"/>
        </w:rPr>
      </w:pPr>
      <w:r w:rsidRPr="009B2264">
        <w:rPr>
          <w:rFonts w:ascii="Sakkal Majalla" w:hAnsi="Sakkal Majalla" w:cs="Sakkal Majalla"/>
          <w:b/>
          <w:bCs/>
          <w:sz w:val="36"/>
          <w:szCs w:val="36"/>
          <w:rtl/>
          <w:lang w:bidi="ar-EG"/>
        </w:rPr>
        <w:lastRenderedPageBreak/>
        <w:t>خَامِسًا: جَبْرُ خَاطِرِهِ صَلَّى اللهُ عَلَيْهِ وَسَلَّمَ فِي رُؤْيَةِ آيَاتٍ كُبْرَى لَيْلَةَ الْمِعْرَاجِ</w:t>
      </w:r>
      <w:r w:rsidRPr="009B2264">
        <w:rPr>
          <w:rFonts w:ascii="Sakkal Majalla" w:hAnsi="Sakkal Majalla" w:cs="Sakkal Majalla"/>
          <w:b/>
          <w:bCs/>
          <w:sz w:val="36"/>
          <w:szCs w:val="36"/>
          <w:lang w:bidi="ar-EG"/>
        </w:rPr>
        <w:t>:</w:t>
      </w:r>
    </w:p>
    <w:p w14:paraId="077D0DD8" w14:textId="2600DEC2" w:rsidR="009B2264" w:rsidRPr="009B2264" w:rsidRDefault="009B2264" w:rsidP="00155BAE">
      <w:pPr>
        <w:bidi/>
        <w:spacing w:after="0" w:line="216"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 xml:space="preserve">ذَكَرَتْ كُتُبُ السُّنَّةِ بَعْضَ مَا رَآهُ صَلَّى اللهُ عَلَيْهِ وَسَلَّمَ لَيْلَةَ الْمِعْرَاجِ، وَهِيَ أَكْثَرُ مِنْ أَنْ تُحْصَى، قَالَ تَعَالَى: </w:t>
      </w:r>
      <w:r w:rsidRPr="009B2264">
        <w:rPr>
          <w:rFonts w:ascii="Sakkal Majalla" w:hAnsi="Sakkal Majalla" w:cs="Sakkal Majalla"/>
          <w:b/>
          <w:bCs/>
          <w:color w:val="EE0000"/>
          <w:sz w:val="36"/>
          <w:szCs w:val="36"/>
          <w:rtl/>
          <w:lang w:bidi="ar-EG"/>
        </w:rPr>
        <w:t>﴿لَقَدْ رَأَىٰ مِنْ آيَاتِ رَبِّهِ الْكُبْرَىٰ﴾</w:t>
      </w:r>
      <w:r w:rsidRPr="009B2264">
        <w:rPr>
          <w:rFonts w:ascii="Sakkal Majalla" w:hAnsi="Sakkal Majalla" w:cs="Sakkal Majalla"/>
          <w:sz w:val="36"/>
          <w:szCs w:val="36"/>
          <w:rtl/>
          <w:lang w:bidi="ar-EG"/>
        </w:rPr>
        <w:t xml:space="preserve">، وَتِلْكَ الأَشْيَاءُ الَّتِي أَبْصَرَهَا صَلَّى اللهُ عَلَيْهِ وَسَلَّمَ تُعَالِجُ بَعْضَ السُّلُوكِيَّاتِ فِي حَيَاتِنَا، فَحَرِيٌّ بِالْعَاقِلِ أَنْ يَنْتَبِهَ لَهَا، وَيَنْتَهِيَ عَنْهَا؛ فَقَدْ رَأَى: </w:t>
      </w:r>
      <w:r w:rsidRPr="009B2264">
        <w:rPr>
          <w:rFonts w:ascii="Sakkal Majalla" w:hAnsi="Sakkal Majalla" w:cs="Sakkal Majalla"/>
          <w:b/>
          <w:bCs/>
          <w:color w:val="00B050"/>
          <w:sz w:val="36"/>
          <w:szCs w:val="36"/>
          <w:rtl/>
          <w:lang w:bidi="ar-EG"/>
        </w:rPr>
        <w:t>«حَجَرًا صَغِيرًا يَخْرُجُ مِنْهُ ثَوْرٌ عَظِيمٌ، فَجَعَلَ الثَّوْرُ يُرِيدُ أَنْ يَرْجِعَ مِنْ حَيْثُ خَرَجَ فَلَا يَسْتَطِيعُ، فَقَالَ: مَا هَذَا يَا جِبْرِيلُ؟ قَالَ: هَذَا الرَّجُلُ يَتَكَلَّمُ بِالْكَلِمَةِ الْعَظِيمَةِ، ثُمَّ يَنْدَمُ عَلَيْهَا فَلَا يَسْتَطِيعُ أَنْ يَرُدَّهَا»</w:t>
      </w:r>
      <w:r w:rsidRPr="009B2264">
        <w:rPr>
          <w:rFonts w:ascii="Sakkal Majalla" w:hAnsi="Sakkal Majalla" w:cs="Sakkal Majalla"/>
          <w:sz w:val="36"/>
          <w:szCs w:val="36"/>
          <w:rtl/>
          <w:lang w:bidi="ar-EG"/>
        </w:rPr>
        <w:t xml:space="preserve"> [رواه البزَّار ورجاله موثَّقون]، وَهَذَا يَدُلُّكَ عَلَى عِظَمِ الْكَلِمَةِ وَخَطَرِهَا فِي الْمُجْتَمَعِ، خَاصَّةً إِذَا تَرَتَّبَ عَلَيْهَا إِشَاعَةُ الْفَوْضَى، وَنَشْرُ الِاضْطِرَابِ، وَإِثَارَةُ الْقَلَاقِلِ بَيْنَ النَّاسِ</w:t>
      </w:r>
      <w:r w:rsidRPr="009B2264">
        <w:rPr>
          <w:rFonts w:ascii="Sakkal Majalla" w:hAnsi="Sakkal Majalla" w:cs="Sakkal Majalla"/>
          <w:sz w:val="36"/>
          <w:szCs w:val="36"/>
          <w:lang w:bidi="ar-EG"/>
        </w:rPr>
        <w:t>.</w:t>
      </w:r>
    </w:p>
    <w:p w14:paraId="13A1C349" w14:textId="11C62A07" w:rsidR="009B2264" w:rsidRPr="009B2264" w:rsidRDefault="009B2264" w:rsidP="00155BAE">
      <w:pPr>
        <w:bidi/>
        <w:spacing w:after="0" w:line="216" w:lineRule="auto"/>
        <w:jc w:val="both"/>
        <w:rPr>
          <w:rFonts w:ascii="Sakkal Majalla" w:hAnsi="Sakkal Majalla" w:cs="Sakkal Majalla"/>
          <w:b/>
          <w:bCs/>
          <w:sz w:val="36"/>
          <w:szCs w:val="36"/>
          <w:lang w:bidi="ar-EG"/>
        </w:rPr>
      </w:pPr>
      <w:r w:rsidRPr="009B2264">
        <w:rPr>
          <w:rFonts w:ascii="Sakkal Majalla" w:hAnsi="Sakkal Majalla" w:cs="Sakkal Majalla"/>
          <w:b/>
          <w:bCs/>
          <w:sz w:val="36"/>
          <w:szCs w:val="36"/>
          <w:rtl/>
          <w:lang w:bidi="ar-EG"/>
        </w:rPr>
        <w:t>وَكَمَا رَأَى: «رَجُلًا قَدْ جَمَعَ حُزْمَةً عَظِيمَةً لَا يَسْتَطِيعُ حَمْلَهَا، وَهُوَ يُرِيدُ أَنْ يَزِيدَ عَلَيْهَا»، فَقَالَ: «يَا جِبْرِيلُ، مَا هَذَا؟» قَالَ: «هَذَا رَجُلٌ مِنْ أُمَّتِكَ عَلَيْهِ أَمَانَةُ النَّاسِ لَا يَسْتَطِيعُ أَدَاءَهَا، وَهُوَ يَزِيدُ عَلَيْهَا»، وَفِي هَذَا دَلَالَةٌ عَلَى عِظَمِ مَنْ اسْتَأْمَنَهُ النَّاسُ عَلَى أَمْوَالِهِمْ وَأَسْرَارِهِمْ؛ فَالْكَلِمَةُ أَمَانَةٌ، وَأَدَاءُ حَقِّ الْوَطَنِ وَالْمُحَافَظَةِ أَمَانَةٌ، وَحِفْظُ أَرْضِهِ وَعِرْضِهِ أَمَانَةٌ، وَرَدْعُ الْمُعْتَدِينَ عَلَيْهِ أَمَانَةٌ</w:t>
      </w:r>
      <w:r w:rsidRPr="009B2264">
        <w:rPr>
          <w:rFonts w:ascii="Sakkal Majalla" w:hAnsi="Sakkal Majalla" w:cs="Sakkal Majalla"/>
          <w:b/>
          <w:bCs/>
          <w:sz w:val="36"/>
          <w:szCs w:val="36"/>
          <w:lang w:bidi="ar-EG"/>
        </w:rPr>
        <w:t>.</w:t>
      </w:r>
    </w:p>
    <w:p w14:paraId="3FCD7FB7" w14:textId="77777777" w:rsidR="009B2264" w:rsidRPr="009B2264" w:rsidRDefault="009B2264" w:rsidP="00155BAE">
      <w:pPr>
        <w:bidi/>
        <w:spacing w:after="0" w:line="216" w:lineRule="auto"/>
        <w:jc w:val="both"/>
        <w:rPr>
          <w:rFonts w:ascii="Sakkal Majalla" w:hAnsi="Sakkal Majalla" w:cs="Sakkal Majalla"/>
          <w:sz w:val="36"/>
          <w:szCs w:val="36"/>
          <w:rtl/>
          <w:lang w:bidi="ar-EG"/>
        </w:rPr>
      </w:pPr>
      <w:r w:rsidRPr="009B2264">
        <w:rPr>
          <w:rFonts w:ascii="Sakkal Majalla" w:hAnsi="Sakkal Majalla" w:cs="Sakkal Majalla"/>
          <w:sz w:val="36"/>
          <w:szCs w:val="36"/>
          <w:rtl/>
          <w:lang w:bidi="ar-EG"/>
        </w:rPr>
        <w:t xml:space="preserve">وَقَدْ مَرَّ صَلَّى اللهُ عَلَيْهِ وَسَلَّمَ أَيْضًا: </w:t>
      </w:r>
      <w:r w:rsidRPr="009B2264">
        <w:rPr>
          <w:rFonts w:ascii="Sakkal Majalla" w:hAnsi="Sakkal Majalla" w:cs="Sakkal Majalla"/>
          <w:b/>
          <w:bCs/>
          <w:color w:val="00B050"/>
          <w:sz w:val="36"/>
          <w:szCs w:val="36"/>
          <w:rtl/>
          <w:lang w:bidi="ar-EG"/>
        </w:rPr>
        <w:t>«بِقَوْمٍ لَهُمْ أَظْفَارٌ مِنْ نُحَاسٍ، يَخْمِشُونَ وُجُوهَهُمْ وَصُدُورَهُمْ»، فَقُلْتُ: «مَنْ هَؤُلَاءِ يَا جِبْرِيلُ؟» قَالَ: «هَؤُلَاءِ الَّذِينَ يَأْكُلُونَ لُحُومَ النَّاسِ، وَيَقَعُونَ فِي أَعْرَاضِهِمْ»</w:t>
      </w:r>
      <w:r w:rsidRPr="009B2264">
        <w:rPr>
          <w:rFonts w:ascii="Sakkal Majalla" w:hAnsi="Sakkal Majalla" w:cs="Sakkal Majalla"/>
          <w:sz w:val="36"/>
          <w:szCs w:val="36"/>
          <w:rtl/>
          <w:lang w:bidi="ar-EG"/>
        </w:rPr>
        <w:t xml:space="preserve"> [رواه أبو داود وأحمد]، وَهَذَا يُشِيرُ إِلَى جُرْمِ مَنْ يَخُوضُ فِي أَعْرَاضِ النَّاسِ، وَيَتَتَبَّعُ </w:t>
      </w:r>
      <w:proofErr w:type="spellStart"/>
      <w:r w:rsidRPr="009B2264">
        <w:rPr>
          <w:rFonts w:ascii="Sakkal Majalla" w:hAnsi="Sakkal Majalla" w:cs="Sakkal Majalla"/>
          <w:sz w:val="36"/>
          <w:szCs w:val="36"/>
          <w:rtl/>
          <w:lang w:bidi="ar-EG"/>
        </w:rPr>
        <w:t>عَوْرَاتِهِمْ</w:t>
      </w:r>
      <w:proofErr w:type="spellEnd"/>
      <w:r w:rsidRPr="009B2264">
        <w:rPr>
          <w:rFonts w:ascii="Sakkal Majalla" w:hAnsi="Sakkal Majalla" w:cs="Sakkal Majalla"/>
          <w:sz w:val="36"/>
          <w:szCs w:val="36"/>
          <w:rtl/>
          <w:lang w:bidi="ar-EG"/>
        </w:rPr>
        <w:t>، وَيَتَجَسَّسُ عَلَيْهِمْ، وَيُشَهِّرُ بِهِمْ وَيَفْضَحُهُمْ، وَيَتَّهِمُهُمْ بِالْبَاطِلِ دُونَ دَلِيلٍ أَوْ بَيِّنَةٍ، أَلَا فَلْنَحْذَرْ مِثْلَ هَذِهِ الأَفْعَالِ؛ لِنَنَالَ رِضَا الرَّحْمَنِ، وَنَسْعَدَ بِمُجَاوَرَةِ سَيِّدِ الأَنَامِ</w:t>
      </w:r>
      <w:r w:rsidRPr="009B2264">
        <w:rPr>
          <w:rFonts w:ascii="Sakkal Majalla" w:hAnsi="Sakkal Majalla" w:cs="Sakkal Majalla"/>
          <w:sz w:val="36"/>
          <w:szCs w:val="36"/>
          <w:lang w:bidi="ar-EG"/>
        </w:rPr>
        <w:t>.</w:t>
      </w:r>
    </w:p>
    <w:p w14:paraId="49A97229" w14:textId="77777777" w:rsidR="009B2264" w:rsidRPr="009B2264" w:rsidRDefault="009B2264" w:rsidP="00155BAE">
      <w:pPr>
        <w:bidi/>
        <w:spacing w:after="0" w:line="216" w:lineRule="auto"/>
        <w:jc w:val="both"/>
        <w:rPr>
          <w:rFonts w:ascii="Sakkal Majalla" w:hAnsi="Sakkal Majalla" w:cs="Sakkal Majalla"/>
          <w:b/>
          <w:bCs/>
          <w:sz w:val="36"/>
          <w:szCs w:val="36"/>
          <w:lang w:bidi="ar-EG"/>
        </w:rPr>
      </w:pPr>
      <w:r w:rsidRPr="009B2264">
        <w:rPr>
          <w:rFonts w:ascii="Sakkal Majalla" w:hAnsi="Sakkal Majalla" w:cs="Sakkal Majalla"/>
          <w:b/>
          <w:bCs/>
          <w:sz w:val="36"/>
          <w:szCs w:val="36"/>
          <w:rtl/>
          <w:lang w:bidi="ar-EG"/>
        </w:rPr>
        <w:t>سَادِسًا: جَبْرُ خَاطِرِهِ صَلَّى اللهُ عَلَيْهِ وَسَلَّمَ فِي تَصْدِيقِ أَبِي بَكْرٍ رَضِيَ اللهُ عَنْهُ لَهُ</w:t>
      </w:r>
      <w:r w:rsidRPr="009B2264">
        <w:rPr>
          <w:rFonts w:ascii="Sakkal Majalla" w:hAnsi="Sakkal Majalla" w:cs="Sakkal Majalla"/>
          <w:b/>
          <w:bCs/>
          <w:sz w:val="36"/>
          <w:szCs w:val="36"/>
          <w:lang w:bidi="ar-EG"/>
        </w:rPr>
        <w:t>:</w:t>
      </w:r>
    </w:p>
    <w:p w14:paraId="413C975B" w14:textId="407A4597" w:rsidR="009B2264" w:rsidRPr="009B2264" w:rsidRDefault="009B2264" w:rsidP="00155BAE">
      <w:pPr>
        <w:bidi/>
        <w:spacing w:after="0" w:line="216"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 xml:space="preserve">عِنْدَمَا أَخْبَرَ صَلَّى اللهُ عَلَيْهِ وَسَلَّمَ بِأَمْرِ الإِسْرَاءِ طَفِقَ قَوْمُهُ بَيْنَ مُصَفِّقٍ وَبَيْنَ وَاضِعٍ يَدَهُ عَلَى رَأْسِهِ تَعَجُّبًا؛ إِذِ الأَمْرُ يَحْتَاجُ إِلَى يَقِينٍ بِقُدْرَةِ رَبِّ الْعَالَمِينَ، وَحُسْنِ صِدْقٍ بِسَيِّدِ الْعَالَمِينَ، فَالشِّدَّةُ تُفْرِزُ مَعَادِنَ الرِّجَالِ، فَكَمَا كَشَفَ الإِسْرَاءُ الْمُنَافِقِينَ، أَفْرَزَ أَيْضًا رِجَالًا مِنَ الْمُتَّقِينَ كَأَبِي بَكْرٍ الصِّدِّيقِ؛ فَقَدْ </w:t>
      </w:r>
      <w:r w:rsidRPr="009B2264">
        <w:rPr>
          <w:rFonts w:ascii="Sakkal Majalla" w:hAnsi="Sakkal Majalla" w:cs="Sakkal Majalla"/>
          <w:b/>
          <w:bCs/>
          <w:color w:val="00B0F0"/>
          <w:sz w:val="36"/>
          <w:szCs w:val="36"/>
          <w:rtl/>
          <w:lang w:bidi="ar-EG"/>
        </w:rPr>
        <w:t>«أَصْبَحَ يَتَحَدَّثُ النَّاسُ بِذَلِكَ، فَارْتَدَّ نَاسٌ مِمَّنْ كَانُوا آمَنُوا بِهِ وَصَدَّقُوهُ، وَسَعَوْا بِذَلِكَ أَبَا بَكْرٍ، فَقَالُوا: هَلْ لَكَ فِي صَاحِبِكَ؟ يَزْعُمُ أَنَّهُ أُسْرِيَ بِهِ فِي اللَّيْلِ إِلَى بَيْتِ الْمَقْدِسِ، قَالَ: أَوْ قَالَ ذَلِكَ؟ قَالُوا: نَعَمْ، قَالَ: لَئِنْ كَانَ قَالَ ذَلِكَ لَقَدْ صَدَقَ، قَالُوا: وَتُصَدِّقُهُ أَنَّهُ ذَهَبَ اللَّيْلَةَ إِلَى بَيْتِ الْمَقْدِسِ، وَجَاءَ قَبْلَ أَنْ يُصْبِحَ؟ قَالَ: نَعَمْ، إِنِّي لَأُصَدِّقُهُ بِمَا هُوَ أَبْعَدُ مِنْ ذَلِكَ، أُصَدِّقُهُ بِخَبَرِ السَّمَاءِ فِي غَدْوَةٍ أَوْ رَوْحَةٍ»</w:t>
      </w:r>
      <w:r w:rsidRPr="009B2264">
        <w:rPr>
          <w:rFonts w:ascii="Sakkal Majalla" w:hAnsi="Sakkal Majalla" w:cs="Sakkal Majalla"/>
          <w:sz w:val="36"/>
          <w:szCs w:val="36"/>
          <w:rtl/>
          <w:lang w:bidi="ar-EG"/>
        </w:rPr>
        <w:t xml:space="preserve"> (دَلَائِلُ النُّبُوَّةِ)، إِنَّهُ إِيمَانٌ ثَابِتٌ لَا تُزَعْزِعُهُ زَخَارِفُ الْحَيَاةِ، وَلَا تُقَلِّبُهُ رِيَاحُ الْمَصْلَحَةِ، وَلَا تُثْنِيهِ الْمَنْفَعَةُ، فَمَا أَحْوَجَنَا إِلَيْهِ فِي زَمَنٍ عَزَّ فِيهِ الصَّدِيقُ، وَنَدَرَ فِيهِ الْحَبِيبُ، وَصَدَقَ الإِمَامُ الشَّافِعِيُّ</w:t>
      </w:r>
      <w:r w:rsidRPr="009B2264">
        <w:rPr>
          <w:rFonts w:ascii="Sakkal Majalla" w:hAnsi="Sakkal Majalla" w:cs="Sakkal Majalla"/>
          <w:sz w:val="36"/>
          <w:szCs w:val="36"/>
          <w:lang w:bidi="ar-EG"/>
        </w:rPr>
        <w:t>:</w:t>
      </w:r>
    </w:p>
    <w:p w14:paraId="3F6984E1" w14:textId="74013D40" w:rsidR="009B2264" w:rsidRPr="009B2264" w:rsidRDefault="009B2264" w:rsidP="00155BAE">
      <w:pPr>
        <w:bidi/>
        <w:spacing w:after="0" w:line="216" w:lineRule="auto"/>
        <w:jc w:val="both"/>
        <w:rPr>
          <w:rFonts w:ascii="Sakkal Majalla" w:hAnsi="Sakkal Majalla" w:cs="Sakkal Majalla"/>
          <w:b/>
          <w:bCs/>
          <w:sz w:val="36"/>
          <w:szCs w:val="36"/>
          <w:lang w:bidi="ar-EG"/>
        </w:rPr>
      </w:pPr>
      <w:r w:rsidRPr="009B2264">
        <w:rPr>
          <w:rFonts w:ascii="Sakkal Majalla" w:hAnsi="Sakkal Majalla" w:cs="Sakkal Majalla"/>
          <w:b/>
          <w:bCs/>
          <w:sz w:val="36"/>
          <w:szCs w:val="36"/>
          <w:rtl/>
          <w:lang w:bidi="ar-EG"/>
        </w:rPr>
        <w:t>جَزَى اللهُ الشَّدَائِدَ كُلَّ خَيْرٍ</w:t>
      </w:r>
      <w:r w:rsidR="00155BAE">
        <w:rPr>
          <w:rFonts w:ascii="Sakkal Majalla" w:hAnsi="Sakkal Majalla" w:cs="Sakkal Majalla" w:hint="cs"/>
          <w:b/>
          <w:bCs/>
          <w:sz w:val="36"/>
          <w:szCs w:val="36"/>
          <w:rtl/>
          <w:lang w:bidi="ar-EG"/>
        </w:rPr>
        <w:t xml:space="preserve">    </w:t>
      </w:r>
      <w:r w:rsidRPr="009B2264">
        <w:rPr>
          <w:rFonts w:ascii="Sakkal Majalla" w:hAnsi="Sakkal Majalla" w:cs="Sakkal Majalla"/>
          <w:b/>
          <w:bCs/>
          <w:sz w:val="36"/>
          <w:szCs w:val="36"/>
          <w:rtl/>
          <w:lang w:bidi="ar-EG"/>
        </w:rPr>
        <w:t>وَإِنْ كَانَتْ تُغَصِّصُنِي بِرِيقِي</w:t>
      </w:r>
    </w:p>
    <w:p w14:paraId="78C71D23" w14:textId="1A2C0995" w:rsidR="009B2264" w:rsidRPr="009B2264" w:rsidRDefault="009B2264" w:rsidP="00155BAE">
      <w:pPr>
        <w:bidi/>
        <w:spacing w:after="0" w:line="216" w:lineRule="auto"/>
        <w:jc w:val="both"/>
        <w:rPr>
          <w:rFonts w:ascii="Sakkal Majalla" w:hAnsi="Sakkal Majalla" w:cs="Sakkal Majalla"/>
          <w:b/>
          <w:bCs/>
          <w:sz w:val="36"/>
          <w:szCs w:val="36"/>
          <w:lang w:bidi="ar-EG"/>
        </w:rPr>
      </w:pPr>
      <w:r w:rsidRPr="009B2264">
        <w:rPr>
          <w:rFonts w:ascii="Sakkal Majalla" w:hAnsi="Sakkal Majalla" w:cs="Sakkal Majalla"/>
          <w:b/>
          <w:bCs/>
          <w:sz w:val="36"/>
          <w:szCs w:val="36"/>
          <w:rtl/>
          <w:lang w:bidi="ar-EG"/>
        </w:rPr>
        <w:t xml:space="preserve">وَمَا شُكْرِي لَهَا </w:t>
      </w:r>
      <w:proofErr w:type="gramStart"/>
      <w:r w:rsidRPr="009B2264">
        <w:rPr>
          <w:rFonts w:ascii="Sakkal Majalla" w:hAnsi="Sakkal Majalla" w:cs="Sakkal Majalla"/>
          <w:b/>
          <w:bCs/>
          <w:sz w:val="36"/>
          <w:szCs w:val="36"/>
          <w:rtl/>
          <w:lang w:bidi="ar-EG"/>
        </w:rPr>
        <w:t>حَمْدًا</w:t>
      </w:r>
      <w:proofErr w:type="gramEnd"/>
      <w:r w:rsidRPr="009B2264">
        <w:rPr>
          <w:rFonts w:ascii="Sakkal Majalla" w:hAnsi="Sakkal Majalla" w:cs="Sakkal Majalla"/>
          <w:b/>
          <w:bCs/>
          <w:sz w:val="36"/>
          <w:szCs w:val="36"/>
          <w:rtl/>
          <w:lang w:bidi="ar-EG"/>
        </w:rPr>
        <w:t xml:space="preserve"> وَلَكِنْ</w:t>
      </w:r>
      <w:r w:rsidR="00155BAE">
        <w:rPr>
          <w:rFonts w:ascii="Sakkal Majalla" w:hAnsi="Sakkal Majalla" w:cs="Sakkal Majalla" w:hint="cs"/>
          <w:b/>
          <w:bCs/>
          <w:sz w:val="36"/>
          <w:szCs w:val="36"/>
          <w:rtl/>
          <w:lang w:bidi="ar-EG"/>
        </w:rPr>
        <w:t xml:space="preserve">   </w:t>
      </w:r>
      <w:r w:rsidRPr="009B2264">
        <w:rPr>
          <w:rFonts w:ascii="Sakkal Majalla" w:hAnsi="Sakkal Majalla" w:cs="Sakkal Majalla"/>
          <w:b/>
          <w:bCs/>
          <w:sz w:val="36"/>
          <w:szCs w:val="36"/>
          <w:rtl/>
          <w:lang w:bidi="ar-EG"/>
        </w:rPr>
        <w:t>عَرَفْتُ بِهَا عَدُوِّي مِنْ صَدِيقِي</w:t>
      </w:r>
    </w:p>
    <w:p w14:paraId="09B5B1D1" w14:textId="77777777" w:rsidR="009B2264" w:rsidRPr="009B2264" w:rsidRDefault="009B2264" w:rsidP="00155BAE">
      <w:pPr>
        <w:bidi/>
        <w:spacing w:after="0" w:line="216" w:lineRule="auto"/>
        <w:jc w:val="both"/>
        <w:rPr>
          <w:rFonts w:ascii="Sakkal Majalla" w:hAnsi="Sakkal Majalla" w:cs="Sakkal Majalla"/>
          <w:sz w:val="36"/>
          <w:szCs w:val="36"/>
          <w:lang w:bidi="ar-EG"/>
        </w:rPr>
      </w:pPr>
      <w:r w:rsidRPr="009B2264">
        <w:rPr>
          <w:rFonts w:ascii="Sakkal Majalla" w:hAnsi="Sakkal Majalla" w:cs="Sakkal Majalla"/>
          <w:sz w:val="36"/>
          <w:szCs w:val="36"/>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9B2264">
        <w:rPr>
          <w:rFonts w:ascii="Sakkal Majalla" w:hAnsi="Sakkal Majalla" w:cs="Sakkal Majalla"/>
          <w:sz w:val="36"/>
          <w:szCs w:val="36"/>
          <w:lang w:bidi="ar-EG"/>
        </w:rPr>
        <w:t>.</w:t>
      </w:r>
    </w:p>
    <w:p w14:paraId="679E5A17" w14:textId="32A78FA3" w:rsidR="00AC693F" w:rsidRPr="00720152" w:rsidRDefault="00AC693F" w:rsidP="00155BAE">
      <w:pPr>
        <w:bidi/>
        <w:spacing w:after="0" w:line="216" w:lineRule="auto"/>
        <w:jc w:val="center"/>
        <w:rPr>
          <w:rFonts w:ascii="Sakkal Majalla" w:hAnsi="Sakkal Majalla" w:cs="PT Bold Heading"/>
          <w:sz w:val="35"/>
          <w:szCs w:val="35"/>
          <w:lang w:bidi="ar-EG"/>
        </w:rPr>
      </w:pPr>
      <w:r w:rsidRPr="00720152">
        <w:rPr>
          <w:rFonts w:ascii="Sakkal Majalla" w:hAnsi="Sakkal Majalla" w:cs="PT Bold Heading"/>
          <w:sz w:val="35"/>
          <w:szCs w:val="35"/>
          <w:rtl/>
          <w:lang w:bidi="ar-EG"/>
        </w:rPr>
        <w:t>أَعَدَّهُ: الفَقِيرُ إِلَى عَفْوِ رَبِّهِ الحَنَّانِ المَنَّانِ</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د/ مَحْرُوسُ رَمَضَانُ حِفْظِي عَبْدُ العَالِ</w:t>
      </w:r>
    </w:p>
    <w:p w14:paraId="4C1177C0" w14:textId="69220CDD" w:rsidR="00BA6333" w:rsidRPr="00560BED" w:rsidRDefault="00AC693F" w:rsidP="00155BAE">
      <w:pPr>
        <w:bidi/>
        <w:spacing w:after="0" w:line="216" w:lineRule="auto"/>
        <w:jc w:val="center"/>
        <w:rPr>
          <w:rFonts w:ascii="Sakkal Majalla" w:hAnsi="Sakkal Majalla" w:cs="PT Bold Heading"/>
          <w:sz w:val="35"/>
          <w:szCs w:val="35"/>
          <w:lang w:val="en" w:bidi="ar-EG"/>
        </w:rPr>
      </w:pPr>
      <w:r w:rsidRPr="00720152">
        <w:rPr>
          <w:rFonts w:ascii="Sakkal Majalla" w:hAnsi="Sakkal Majalla" w:cs="PT Bold Heading"/>
          <w:sz w:val="35"/>
          <w:szCs w:val="35"/>
          <w:rtl/>
          <w:lang w:bidi="ar-EG"/>
        </w:rPr>
        <w:t xml:space="preserve">مُدَرِّسُ التَّفْسِيرِ وَعُلُومِ القُرْآنِ ـ </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كُلِّيَّةُ أُصُولِ الدِّينِ وَالدَّعْوَةِ ـ أَسْيُوطُ</w:t>
      </w:r>
    </w:p>
    <w:sectPr w:rsidR="00BA6333" w:rsidRPr="00560BED"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AE2533" w14:textId="77777777" w:rsidR="00974B3E" w:rsidRDefault="00974B3E" w:rsidP="0046340F">
      <w:pPr>
        <w:spacing w:after="0" w:line="240" w:lineRule="auto"/>
      </w:pPr>
      <w:r>
        <w:separator/>
      </w:r>
    </w:p>
  </w:endnote>
  <w:endnote w:type="continuationSeparator" w:id="0">
    <w:p w14:paraId="182DCA49" w14:textId="77777777" w:rsidR="00974B3E" w:rsidRDefault="00974B3E"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460A3" w14:textId="77777777" w:rsidR="00974B3E" w:rsidRDefault="00974B3E" w:rsidP="0046340F">
      <w:pPr>
        <w:spacing w:after="0" w:line="240" w:lineRule="auto"/>
      </w:pPr>
      <w:r>
        <w:separator/>
      </w:r>
    </w:p>
  </w:footnote>
  <w:footnote w:type="continuationSeparator" w:id="0">
    <w:p w14:paraId="1F425D51" w14:textId="77777777" w:rsidR="00974B3E" w:rsidRDefault="00974B3E"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7"/>
  </w:num>
  <w:num w:numId="2" w16cid:durableId="1180895497">
    <w:abstractNumId w:val="42"/>
  </w:num>
  <w:num w:numId="3" w16cid:durableId="164564229">
    <w:abstractNumId w:val="49"/>
  </w:num>
  <w:num w:numId="4" w16cid:durableId="393700291">
    <w:abstractNumId w:val="48"/>
  </w:num>
  <w:num w:numId="5" w16cid:durableId="1737894201">
    <w:abstractNumId w:val="43"/>
  </w:num>
  <w:num w:numId="6" w16cid:durableId="856774522">
    <w:abstractNumId w:val="51"/>
  </w:num>
  <w:num w:numId="7" w16cid:durableId="1336373138">
    <w:abstractNumId w:val="26"/>
  </w:num>
  <w:num w:numId="8" w16cid:durableId="2085370063">
    <w:abstractNumId w:val="38"/>
  </w:num>
  <w:num w:numId="9" w16cid:durableId="1228496345">
    <w:abstractNumId w:val="53"/>
  </w:num>
  <w:num w:numId="10" w16cid:durableId="1957179492">
    <w:abstractNumId w:val="27"/>
  </w:num>
  <w:num w:numId="11" w16cid:durableId="317879660">
    <w:abstractNumId w:val="41"/>
  </w:num>
  <w:num w:numId="12" w16cid:durableId="65148740">
    <w:abstractNumId w:val="45"/>
  </w:num>
  <w:num w:numId="13" w16cid:durableId="6643780">
    <w:abstractNumId w:val="34"/>
  </w:num>
  <w:num w:numId="14" w16cid:durableId="135681903">
    <w:abstractNumId w:val="56"/>
  </w:num>
  <w:num w:numId="15" w16cid:durableId="2004819530">
    <w:abstractNumId w:val="35"/>
  </w:num>
  <w:num w:numId="16" w16cid:durableId="1921327605">
    <w:abstractNumId w:val="24"/>
  </w:num>
  <w:num w:numId="17" w16cid:durableId="1327398255">
    <w:abstractNumId w:val="23"/>
  </w:num>
  <w:num w:numId="18" w16cid:durableId="556362774">
    <w:abstractNumId w:val="50"/>
  </w:num>
  <w:num w:numId="19" w16cid:durableId="1868444701">
    <w:abstractNumId w:val="39"/>
  </w:num>
  <w:num w:numId="20" w16cid:durableId="960452258">
    <w:abstractNumId w:val="52"/>
  </w:num>
  <w:num w:numId="21" w16cid:durableId="444152553">
    <w:abstractNumId w:val="54"/>
  </w:num>
  <w:num w:numId="22" w16cid:durableId="1718314426">
    <w:abstractNumId w:val="32"/>
  </w:num>
  <w:num w:numId="23" w16cid:durableId="1439330234">
    <w:abstractNumId w:val="31"/>
  </w:num>
  <w:num w:numId="24" w16cid:durableId="1144471716">
    <w:abstractNumId w:val="30"/>
  </w:num>
  <w:num w:numId="25" w16cid:durableId="260530869">
    <w:abstractNumId w:val="44"/>
  </w:num>
  <w:num w:numId="26" w16cid:durableId="732777163">
    <w:abstractNumId w:val="55"/>
  </w:num>
  <w:num w:numId="27" w16cid:durableId="1770468296">
    <w:abstractNumId w:val="40"/>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3"/>
  </w:num>
  <w:num w:numId="51" w16cid:durableId="982269248">
    <w:abstractNumId w:val="29"/>
  </w:num>
  <w:num w:numId="52" w16cid:durableId="1218591631">
    <w:abstractNumId w:val="25"/>
  </w:num>
  <w:num w:numId="53" w16cid:durableId="937562500">
    <w:abstractNumId w:val="21"/>
  </w:num>
  <w:num w:numId="54" w16cid:durableId="1349915629">
    <w:abstractNumId w:val="46"/>
  </w:num>
  <w:num w:numId="55" w16cid:durableId="1651866286">
    <w:abstractNumId w:val="36"/>
  </w:num>
  <w:num w:numId="56" w16cid:durableId="1059936195">
    <w:abstractNumId w:val="47"/>
  </w:num>
  <w:num w:numId="57" w16cid:durableId="7863877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966E0"/>
    <w:rsid w:val="000A253F"/>
    <w:rsid w:val="000A4A65"/>
    <w:rsid w:val="000A4AE8"/>
    <w:rsid w:val="000A582C"/>
    <w:rsid w:val="000A62CB"/>
    <w:rsid w:val="000B18C0"/>
    <w:rsid w:val="000B1CD3"/>
    <w:rsid w:val="000B51D4"/>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5BAE"/>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383"/>
    <w:rsid w:val="002956AA"/>
    <w:rsid w:val="002A0ADD"/>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6DB"/>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0BED"/>
    <w:rsid w:val="00561818"/>
    <w:rsid w:val="00564B55"/>
    <w:rsid w:val="00564D41"/>
    <w:rsid w:val="00565292"/>
    <w:rsid w:val="00567267"/>
    <w:rsid w:val="00567E85"/>
    <w:rsid w:val="00572FCE"/>
    <w:rsid w:val="00574230"/>
    <w:rsid w:val="0057433F"/>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0152"/>
    <w:rsid w:val="0072548D"/>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10A"/>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B3E"/>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2264"/>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693F"/>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67C85"/>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3459"/>
    <w:rsid w:val="00BC4C17"/>
    <w:rsid w:val="00BC55B8"/>
    <w:rsid w:val="00BC5BDE"/>
    <w:rsid w:val="00BC7D85"/>
    <w:rsid w:val="00BD28B0"/>
    <w:rsid w:val="00BD6B85"/>
    <w:rsid w:val="00BE14F2"/>
    <w:rsid w:val="00BE30D5"/>
    <w:rsid w:val="00BE47CB"/>
    <w:rsid w:val="00BF079B"/>
    <w:rsid w:val="00BF2A25"/>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1476"/>
    <w:rsid w:val="00CD2E9B"/>
    <w:rsid w:val="00CD397F"/>
    <w:rsid w:val="00CD554F"/>
    <w:rsid w:val="00CE2304"/>
    <w:rsid w:val="00CF155B"/>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20E"/>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3FAA"/>
    <w:rsid w:val="00F141F9"/>
    <w:rsid w:val="00F15BB2"/>
    <w:rsid w:val="00F170F9"/>
    <w:rsid w:val="00F17C0D"/>
    <w:rsid w:val="00F20C31"/>
    <w:rsid w:val="00F21279"/>
    <w:rsid w:val="00F22186"/>
    <w:rsid w:val="00F2320C"/>
    <w:rsid w:val="00F30382"/>
    <w:rsid w:val="00F30D9C"/>
    <w:rsid w:val="00F31A2C"/>
    <w:rsid w:val="00F33763"/>
    <w:rsid w:val="00F34787"/>
    <w:rsid w:val="00F3792B"/>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4779</Words>
  <Characters>26428</Characters>
  <Application>Microsoft Office Word</Application>
  <DocSecurity>0</DocSecurity>
  <Lines>347</Lines>
  <Paragraphs>120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2026-01-13T17:47:00Z</dcterms:created>
  <dcterms:modified xsi:type="dcterms:W3CDTF">2026-01-13T17:47:00Z</dcterms:modified>
</cp:coreProperties>
</file>