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803C" w14:textId="2556A48A" w:rsidR="00F37871" w:rsidRPr="00AA12B6" w:rsidRDefault="003D55F2" w:rsidP="003D55F2">
      <w:pPr>
        <w:tabs>
          <w:tab w:val="left" w:pos="8306"/>
        </w:tabs>
        <w:spacing w:line="240" w:lineRule="auto"/>
        <w:ind w:left="-964"/>
        <w:jc w:val="center"/>
        <w:rPr>
          <w:rFonts w:cs="PT Bold Heading" w:hint="cs"/>
          <w:color w:val="FF0000"/>
          <w:sz w:val="36"/>
          <w:szCs w:val="36"/>
          <w:rtl/>
          <w:lang w:bidi="ar-EG"/>
        </w:rPr>
      </w:pPr>
      <w:r>
        <w:rPr>
          <w:noProof/>
        </w:rPr>
        <w:drawing>
          <wp:inline distT="0" distB="0" distL="0" distR="0" wp14:anchorId="07F310D0" wp14:editId="12D8A467">
            <wp:extent cx="5274310" cy="897890"/>
            <wp:effectExtent l="0" t="0" r="2540" b="0"/>
            <wp:docPr id="8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7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25D814B" w14:textId="77777777" w:rsidR="0037019C" w:rsidRPr="003D55F2" w:rsidRDefault="0037019C" w:rsidP="00F261EE">
      <w:pPr>
        <w:tabs>
          <w:tab w:val="left" w:pos="8306"/>
        </w:tabs>
        <w:spacing w:line="240" w:lineRule="auto"/>
        <w:ind w:left="-964"/>
        <w:jc w:val="center"/>
        <w:rPr>
          <w:rFonts w:cs="PT Bold Heading"/>
          <w:b/>
          <w:bCs/>
          <w:color w:val="FF0000"/>
          <w:sz w:val="56"/>
          <w:szCs w:val="56"/>
          <w:rtl/>
          <w:lang w:bidi="ar-EG"/>
        </w:rPr>
      </w:pPr>
      <w:r w:rsidRPr="003D55F2">
        <w:rPr>
          <w:rFonts w:cs="PT Bold Heading" w:hint="cs"/>
          <w:b/>
          <w:bCs/>
          <w:color w:val="FF0000"/>
          <w:sz w:val="56"/>
          <w:szCs w:val="56"/>
          <w:rtl/>
          <w:lang w:bidi="ar-EG"/>
        </w:rPr>
        <w:t>التمسك</w:t>
      </w:r>
      <w:r w:rsidR="00D64164" w:rsidRPr="003D55F2">
        <w:rPr>
          <w:rFonts w:cs="PT Bold Heading" w:hint="cs"/>
          <w:b/>
          <w:bCs/>
          <w:color w:val="FF0000"/>
          <w:sz w:val="56"/>
          <w:szCs w:val="56"/>
          <w:rtl/>
          <w:lang w:bidi="ar-EG"/>
        </w:rPr>
        <w:t>ُ</w:t>
      </w:r>
      <w:r w:rsidRPr="003D55F2">
        <w:rPr>
          <w:rFonts w:cs="PT Bold Heading" w:hint="cs"/>
          <w:b/>
          <w:bCs/>
          <w:color w:val="FF0000"/>
          <w:sz w:val="56"/>
          <w:szCs w:val="56"/>
          <w:rtl/>
          <w:lang w:bidi="ar-EG"/>
        </w:rPr>
        <w:t xml:space="preserve"> بالأمل</w:t>
      </w:r>
      <w:r w:rsidR="00D64164" w:rsidRPr="003D55F2">
        <w:rPr>
          <w:rFonts w:cs="PT Bold Heading" w:hint="cs"/>
          <w:b/>
          <w:bCs/>
          <w:color w:val="FF0000"/>
          <w:sz w:val="56"/>
          <w:szCs w:val="56"/>
          <w:rtl/>
          <w:lang w:bidi="ar-EG"/>
        </w:rPr>
        <w:t>ِ</w:t>
      </w:r>
      <w:r w:rsidRPr="003D55F2">
        <w:rPr>
          <w:rFonts w:cs="PT Bold Heading" w:hint="cs"/>
          <w:b/>
          <w:bCs/>
          <w:color w:val="FF0000"/>
          <w:sz w:val="56"/>
          <w:szCs w:val="56"/>
          <w:rtl/>
          <w:lang w:bidi="ar-EG"/>
        </w:rPr>
        <w:t xml:space="preserve"> والاجتهاد</w:t>
      </w:r>
      <w:r w:rsidR="00D64164" w:rsidRPr="003D55F2">
        <w:rPr>
          <w:rFonts w:cs="PT Bold Heading" w:hint="cs"/>
          <w:b/>
          <w:bCs/>
          <w:color w:val="FF0000"/>
          <w:sz w:val="56"/>
          <w:szCs w:val="56"/>
          <w:rtl/>
          <w:lang w:bidi="ar-EG"/>
        </w:rPr>
        <w:t>ُ</w:t>
      </w:r>
      <w:r w:rsidRPr="003D55F2">
        <w:rPr>
          <w:rFonts w:cs="PT Bold Heading" w:hint="cs"/>
          <w:b/>
          <w:bCs/>
          <w:color w:val="FF0000"/>
          <w:sz w:val="56"/>
          <w:szCs w:val="56"/>
          <w:rtl/>
          <w:lang w:bidi="ar-EG"/>
        </w:rPr>
        <w:t xml:space="preserve"> في العمل</w:t>
      </w:r>
      <w:r w:rsidR="00D64164" w:rsidRPr="003D55F2">
        <w:rPr>
          <w:rFonts w:cs="PT Bold Heading" w:hint="cs"/>
          <w:b/>
          <w:bCs/>
          <w:color w:val="FF0000"/>
          <w:sz w:val="56"/>
          <w:szCs w:val="56"/>
          <w:rtl/>
          <w:lang w:bidi="ar-EG"/>
        </w:rPr>
        <w:t>ِ</w:t>
      </w:r>
      <w:r w:rsidRPr="003D55F2">
        <w:rPr>
          <w:rFonts w:cs="PT Bold Heading" w:hint="cs"/>
          <w:b/>
          <w:bCs/>
          <w:color w:val="FF0000"/>
          <w:sz w:val="56"/>
          <w:szCs w:val="56"/>
          <w:rtl/>
          <w:lang w:bidi="ar-EG"/>
        </w:rPr>
        <w:t xml:space="preserve"> وقت</w:t>
      </w:r>
      <w:r w:rsidR="00D64164" w:rsidRPr="003D55F2">
        <w:rPr>
          <w:rFonts w:cs="PT Bold Heading" w:hint="cs"/>
          <w:b/>
          <w:bCs/>
          <w:color w:val="FF0000"/>
          <w:sz w:val="56"/>
          <w:szCs w:val="56"/>
          <w:rtl/>
          <w:lang w:bidi="ar-EG"/>
        </w:rPr>
        <w:t>ُ</w:t>
      </w:r>
      <w:r w:rsidRPr="003D55F2">
        <w:rPr>
          <w:rFonts w:cs="PT Bold Heading" w:hint="cs"/>
          <w:b/>
          <w:bCs/>
          <w:color w:val="FF0000"/>
          <w:sz w:val="56"/>
          <w:szCs w:val="56"/>
          <w:rtl/>
          <w:lang w:bidi="ar-EG"/>
        </w:rPr>
        <w:t xml:space="preserve"> الأزمات</w:t>
      </w:r>
      <w:r w:rsidR="00D64164" w:rsidRPr="003D55F2">
        <w:rPr>
          <w:rFonts w:cs="PT Bold Heading" w:hint="cs"/>
          <w:b/>
          <w:bCs/>
          <w:color w:val="FF0000"/>
          <w:sz w:val="56"/>
          <w:szCs w:val="56"/>
          <w:rtl/>
          <w:lang w:bidi="ar-EG"/>
        </w:rPr>
        <w:t>ِ</w:t>
      </w:r>
    </w:p>
    <w:p w14:paraId="3836120F" w14:textId="77777777" w:rsidR="0023256C" w:rsidRPr="00AA12B6" w:rsidRDefault="0023256C" w:rsidP="00F261EE">
      <w:pPr>
        <w:tabs>
          <w:tab w:val="left" w:pos="8306"/>
        </w:tabs>
        <w:spacing w:line="240" w:lineRule="auto"/>
        <w:ind w:left="-964"/>
        <w:jc w:val="center"/>
        <w:rPr>
          <w:rFonts w:cs="PT Bold Heading"/>
          <w:color w:val="FF0000"/>
          <w:sz w:val="36"/>
          <w:szCs w:val="36"/>
          <w:rtl/>
          <w:lang w:bidi="ar-EG"/>
        </w:rPr>
      </w:pPr>
      <w:r w:rsidRPr="00AA12B6">
        <w:rPr>
          <w:rFonts w:cs="PT Bold Heading" w:hint="cs"/>
          <w:color w:val="FF0000"/>
          <w:sz w:val="36"/>
          <w:szCs w:val="36"/>
          <w:rtl/>
          <w:lang w:bidi="ar-EG"/>
        </w:rPr>
        <w:t xml:space="preserve">3 جمادي الأولي 1445ه </w:t>
      </w:r>
      <w:r w:rsidRPr="00AA12B6">
        <w:rPr>
          <w:rFonts w:ascii="Times New Roman" w:hAnsi="Times New Roman" w:cs="Times New Roman" w:hint="cs"/>
          <w:color w:val="FF0000"/>
          <w:sz w:val="36"/>
          <w:szCs w:val="36"/>
          <w:rtl/>
          <w:lang w:bidi="ar-EG"/>
        </w:rPr>
        <w:t>–</w:t>
      </w:r>
      <w:r w:rsidRPr="00AA12B6">
        <w:rPr>
          <w:rFonts w:cs="PT Bold Heading" w:hint="cs"/>
          <w:color w:val="FF0000"/>
          <w:sz w:val="36"/>
          <w:szCs w:val="36"/>
          <w:rtl/>
          <w:lang w:bidi="ar-EG"/>
        </w:rPr>
        <w:t xml:space="preserve"> 17 نوفمبر 2023م</w:t>
      </w:r>
    </w:p>
    <w:p w14:paraId="0D5F8DF0" w14:textId="77777777" w:rsidR="005C1A8A" w:rsidRPr="005C1A8A" w:rsidRDefault="005C1A8A" w:rsidP="005C1A8A">
      <w:pPr>
        <w:tabs>
          <w:tab w:val="left" w:pos="8306"/>
        </w:tabs>
        <w:spacing w:line="240" w:lineRule="auto"/>
        <w:ind w:left="-964"/>
        <w:rPr>
          <w:rFonts w:cs="PT Bold Heading"/>
          <w:color w:val="FF0000"/>
          <w:sz w:val="36"/>
          <w:szCs w:val="36"/>
          <w:rtl/>
          <w:lang w:bidi="ar-EG"/>
        </w:rPr>
      </w:pPr>
      <w:r w:rsidRPr="005C1A8A">
        <w:rPr>
          <w:rFonts w:cs="PT Bold Heading"/>
          <w:color w:val="FF0000"/>
          <w:sz w:val="36"/>
          <w:szCs w:val="36"/>
          <w:rtl/>
          <w:lang w:bidi="ar-EG"/>
        </w:rPr>
        <w:t xml:space="preserve">العناصر </w:t>
      </w:r>
    </w:p>
    <w:p w14:paraId="25D4E46A" w14:textId="77777777" w:rsidR="005C1A8A" w:rsidRPr="00E31D53" w:rsidRDefault="005C1A8A" w:rsidP="00551E42">
      <w:pPr>
        <w:tabs>
          <w:tab w:val="left" w:pos="8306"/>
        </w:tabs>
        <w:spacing w:line="240" w:lineRule="auto"/>
        <w:ind w:left="-964"/>
        <w:rPr>
          <w:rFonts w:cs="PT Bold Heading"/>
          <w:b/>
          <w:bCs/>
          <w:color w:val="FF0000"/>
          <w:sz w:val="40"/>
          <w:szCs w:val="40"/>
          <w:rtl/>
          <w:lang w:bidi="ar-EG"/>
        </w:rPr>
      </w:pPr>
      <w:r w:rsidRPr="00E31D53">
        <w:rPr>
          <w:rFonts w:cs="PT Bold Heading"/>
          <w:b/>
          <w:bCs/>
          <w:color w:val="FF0000"/>
          <w:sz w:val="40"/>
          <w:szCs w:val="40"/>
          <w:rtl/>
          <w:lang w:bidi="ar-EG"/>
        </w:rPr>
        <w:t>أول</w:t>
      </w:r>
      <w:r w:rsidR="00040CD1" w:rsidRPr="00E31D5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ً</w:t>
      </w:r>
      <w:r w:rsidRPr="00E31D53">
        <w:rPr>
          <w:rFonts w:cs="PT Bold Heading"/>
          <w:b/>
          <w:bCs/>
          <w:color w:val="FF0000"/>
          <w:sz w:val="40"/>
          <w:szCs w:val="40"/>
          <w:rtl/>
          <w:lang w:bidi="ar-EG"/>
        </w:rPr>
        <w:t>ا: أهمية</w:t>
      </w:r>
      <w:r w:rsidR="008C308E" w:rsidRPr="00E31D5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ُ</w:t>
      </w:r>
      <w:r w:rsidRPr="00E31D53">
        <w:rPr>
          <w:rFonts w:cs="PT Bold Heading"/>
          <w:b/>
          <w:bCs/>
          <w:color w:val="FF0000"/>
          <w:sz w:val="40"/>
          <w:szCs w:val="40"/>
          <w:rtl/>
          <w:lang w:bidi="ar-EG"/>
        </w:rPr>
        <w:t xml:space="preserve"> العمــــل</w:t>
      </w:r>
      <w:r w:rsidR="008C308E" w:rsidRPr="00E31D5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ِ</w:t>
      </w:r>
      <w:r w:rsidRPr="00E31D53">
        <w:rPr>
          <w:rFonts w:cs="PT Bold Heading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="00551E42" w:rsidRPr="00E31D5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وارتباط</w:t>
      </w:r>
      <w:r w:rsidR="008C308E" w:rsidRPr="00E31D5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ُ</w:t>
      </w:r>
      <w:r w:rsidR="00551E42" w:rsidRPr="00E31D5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ه</w:t>
      </w:r>
      <w:r w:rsidR="008C308E" w:rsidRPr="00E31D5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ُ</w:t>
      </w:r>
      <w:r w:rsidR="00551E42" w:rsidRPr="00E31D5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 xml:space="preserve"> بالأمل</w:t>
      </w:r>
      <w:r w:rsidR="008C308E" w:rsidRPr="00E31D5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ِ</w:t>
      </w:r>
      <w:r w:rsidR="00516D46" w:rsidRPr="00E31D5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.</w:t>
      </w:r>
    </w:p>
    <w:p w14:paraId="734B8122" w14:textId="77777777" w:rsidR="005C1A8A" w:rsidRPr="00E31D53" w:rsidRDefault="005C1A8A" w:rsidP="005C1A8A">
      <w:pPr>
        <w:tabs>
          <w:tab w:val="left" w:pos="8306"/>
        </w:tabs>
        <w:spacing w:line="240" w:lineRule="auto"/>
        <w:ind w:left="-964"/>
        <w:rPr>
          <w:rFonts w:cs="PT Bold Heading"/>
          <w:b/>
          <w:bCs/>
          <w:color w:val="FF0000"/>
          <w:sz w:val="40"/>
          <w:szCs w:val="40"/>
          <w:rtl/>
          <w:lang w:bidi="ar-EG"/>
        </w:rPr>
      </w:pPr>
      <w:r w:rsidRPr="00E31D53">
        <w:rPr>
          <w:rFonts w:cs="PT Bold Heading"/>
          <w:b/>
          <w:bCs/>
          <w:color w:val="FF0000"/>
          <w:sz w:val="40"/>
          <w:szCs w:val="40"/>
          <w:rtl/>
          <w:lang w:bidi="ar-EG"/>
        </w:rPr>
        <w:t>ثاني</w:t>
      </w:r>
      <w:r w:rsidR="00040CD1" w:rsidRPr="00E31D5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ً</w:t>
      </w:r>
      <w:r w:rsidRPr="00E31D53">
        <w:rPr>
          <w:rFonts w:cs="PT Bold Heading"/>
          <w:b/>
          <w:bCs/>
          <w:color w:val="FF0000"/>
          <w:sz w:val="40"/>
          <w:szCs w:val="40"/>
          <w:rtl/>
          <w:lang w:bidi="ar-EG"/>
        </w:rPr>
        <w:t>ا:</w:t>
      </w:r>
      <w:r w:rsidR="00040CD1" w:rsidRPr="00E31D5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Pr="00E31D53">
        <w:rPr>
          <w:rFonts w:cs="PT Bold Heading"/>
          <w:b/>
          <w:bCs/>
          <w:color w:val="FF0000"/>
          <w:sz w:val="40"/>
          <w:szCs w:val="40"/>
          <w:rtl/>
          <w:lang w:bidi="ar-EG"/>
        </w:rPr>
        <w:t>اعمل</w:t>
      </w:r>
      <w:r w:rsidR="00516D46" w:rsidRPr="00E31D5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ْ</w:t>
      </w:r>
      <w:r w:rsidRPr="00E31D53">
        <w:rPr>
          <w:rFonts w:cs="PT Bold Heading"/>
          <w:b/>
          <w:bCs/>
          <w:color w:val="FF0000"/>
          <w:sz w:val="40"/>
          <w:szCs w:val="40"/>
          <w:rtl/>
          <w:lang w:bidi="ar-EG"/>
        </w:rPr>
        <w:t xml:space="preserve"> لدنياك</w:t>
      </w:r>
      <w:r w:rsidR="00E31D5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َ</w:t>
      </w:r>
      <w:r w:rsidRPr="00E31D53">
        <w:rPr>
          <w:rFonts w:cs="PT Bold Heading"/>
          <w:b/>
          <w:bCs/>
          <w:color w:val="FF0000"/>
          <w:sz w:val="40"/>
          <w:szCs w:val="40"/>
          <w:rtl/>
          <w:lang w:bidi="ar-EG"/>
        </w:rPr>
        <w:t xml:space="preserve"> كأن</w:t>
      </w:r>
      <w:r w:rsidR="00442224" w:rsidRPr="00E31D5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َّ</w:t>
      </w:r>
      <w:r w:rsidRPr="00E31D53">
        <w:rPr>
          <w:rFonts w:cs="PT Bold Heading"/>
          <w:b/>
          <w:bCs/>
          <w:color w:val="FF0000"/>
          <w:sz w:val="40"/>
          <w:szCs w:val="40"/>
          <w:rtl/>
          <w:lang w:bidi="ar-EG"/>
        </w:rPr>
        <w:t>ك</w:t>
      </w:r>
      <w:r w:rsidR="00442224" w:rsidRPr="00E31D5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َ</w:t>
      </w:r>
      <w:r w:rsidRPr="00E31D53">
        <w:rPr>
          <w:rFonts w:cs="PT Bold Heading"/>
          <w:b/>
          <w:bCs/>
          <w:color w:val="FF0000"/>
          <w:sz w:val="40"/>
          <w:szCs w:val="40"/>
          <w:rtl/>
          <w:lang w:bidi="ar-EG"/>
        </w:rPr>
        <w:t xml:space="preserve"> تعيش</w:t>
      </w:r>
      <w:r w:rsidR="00442224" w:rsidRPr="00E31D5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ُ</w:t>
      </w:r>
      <w:r w:rsidRPr="00E31D53">
        <w:rPr>
          <w:rFonts w:cs="PT Bold Heading"/>
          <w:b/>
          <w:bCs/>
          <w:color w:val="FF0000"/>
          <w:sz w:val="40"/>
          <w:szCs w:val="40"/>
          <w:rtl/>
          <w:lang w:bidi="ar-EG"/>
        </w:rPr>
        <w:t xml:space="preserve"> أبد</w:t>
      </w:r>
      <w:r w:rsidR="00442224" w:rsidRPr="00E31D5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ً</w:t>
      </w:r>
      <w:r w:rsidRPr="00E31D53">
        <w:rPr>
          <w:rFonts w:cs="PT Bold Heading"/>
          <w:b/>
          <w:bCs/>
          <w:color w:val="FF0000"/>
          <w:sz w:val="40"/>
          <w:szCs w:val="40"/>
          <w:rtl/>
          <w:lang w:bidi="ar-EG"/>
        </w:rPr>
        <w:t>ا</w:t>
      </w:r>
      <w:r w:rsidR="00442224" w:rsidRPr="00E31D5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.</w:t>
      </w:r>
    </w:p>
    <w:p w14:paraId="32A5F242" w14:textId="77777777" w:rsidR="005C1A8A" w:rsidRPr="00E31D53" w:rsidRDefault="005C1A8A" w:rsidP="005C1A8A">
      <w:pPr>
        <w:tabs>
          <w:tab w:val="left" w:pos="8306"/>
        </w:tabs>
        <w:spacing w:line="240" w:lineRule="auto"/>
        <w:ind w:left="-964"/>
        <w:rPr>
          <w:rFonts w:cs="PT Bold Heading"/>
          <w:b/>
          <w:bCs/>
          <w:color w:val="FF0000"/>
          <w:sz w:val="40"/>
          <w:szCs w:val="40"/>
          <w:rtl/>
          <w:lang w:bidi="ar-EG"/>
        </w:rPr>
      </w:pPr>
      <w:r w:rsidRPr="00E31D53">
        <w:rPr>
          <w:rFonts w:cs="PT Bold Heading"/>
          <w:b/>
          <w:bCs/>
          <w:color w:val="FF0000"/>
          <w:sz w:val="40"/>
          <w:szCs w:val="40"/>
          <w:rtl/>
          <w:lang w:bidi="ar-EG"/>
        </w:rPr>
        <w:t>ثالث</w:t>
      </w:r>
      <w:r w:rsidR="00040CD1" w:rsidRPr="00E31D5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ً</w:t>
      </w:r>
      <w:r w:rsidRPr="00E31D53">
        <w:rPr>
          <w:rFonts w:cs="PT Bold Heading"/>
          <w:b/>
          <w:bCs/>
          <w:color w:val="FF0000"/>
          <w:sz w:val="40"/>
          <w:szCs w:val="40"/>
          <w:rtl/>
          <w:lang w:bidi="ar-EG"/>
        </w:rPr>
        <w:t>ا: الإســــلام</w:t>
      </w:r>
      <w:r w:rsidR="00442224" w:rsidRPr="00E31D5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ُ</w:t>
      </w:r>
      <w:r w:rsidRPr="00E31D53">
        <w:rPr>
          <w:rFonts w:cs="PT Bold Heading"/>
          <w:b/>
          <w:bCs/>
          <w:color w:val="FF0000"/>
          <w:sz w:val="40"/>
          <w:szCs w:val="40"/>
          <w:rtl/>
          <w:lang w:bidi="ar-EG"/>
        </w:rPr>
        <w:t xml:space="preserve"> يحـ</w:t>
      </w:r>
      <w:r w:rsidR="00691F75" w:rsidRPr="00E31D5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ــــ</w:t>
      </w:r>
      <w:r w:rsidRPr="00E31D53">
        <w:rPr>
          <w:rFonts w:cs="PT Bold Heading"/>
          <w:b/>
          <w:bCs/>
          <w:color w:val="FF0000"/>
          <w:sz w:val="40"/>
          <w:szCs w:val="40"/>
          <w:rtl/>
          <w:lang w:bidi="ar-EG"/>
        </w:rPr>
        <w:t>ارب</w:t>
      </w:r>
      <w:r w:rsidR="00442224" w:rsidRPr="00E31D5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ُ</w:t>
      </w:r>
      <w:r w:rsidRPr="00E31D53">
        <w:rPr>
          <w:rFonts w:cs="PT Bold Heading"/>
          <w:b/>
          <w:bCs/>
          <w:color w:val="FF0000"/>
          <w:sz w:val="40"/>
          <w:szCs w:val="40"/>
          <w:rtl/>
          <w:lang w:bidi="ar-EG"/>
        </w:rPr>
        <w:t xml:space="preserve"> الكســـل</w:t>
      </w:r>
      <w:r w:rsidR="00442224" w:rsidRPr="00E31D5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َ.</w:t>
      </w:r>
    </w:p>
    <w:p w14:paraId="234BA006" w14:textId="77777777" w:rsidR="00F37871" w:rsidRPr="00E31D53" w:rsidRDefault="005C1A8A" w:rsidP="005C1A8A">
      <w:pPr>
        <w:tabs>
          <w:tab w:val="left" w:pos="8306"/>
        </w:tabs>
        <w:spacing w:line="240" w:lineRule="auto"/>
        <w:ind w:left="-964"/>
        <w:jc w:val="both"/>
        <w:rPr>
          <w:rFonts w:cs="PT Bold Heading"/>
          <w:b/>
          <w:bCs/>
          <w:color w:val="FF0000"/>
          <w:sz w:val="40"/>
          <w:szCs w:val="40"/>
          <w:rtl/>
          <w:lang w:bidi="ar-EG"/>
        </w:rPr>
      </w:pPr>
      <w:r w:rsidRPr="00E31D53">
        <w:rPr>
          <w:rFonts w:cs="PT Bold Heading"/>
          <w:b/>
          <w:bCs/>
          <w:color w:val="FF0000"/>
          <w:sz w:val="40"/>
          <w:szCs w:val="40"/>
          <w:rtl/>
          <w:lang w:bidi="ar-EG"/>
        </w:rPr>
        <w:t>وأخير</w:t>
      </w:r>
      <w:r w:rsidR="00040CD1" w:rsidRPr="00E31D5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ً</w:t>
      </w:r>
      <w:r w:rsidRPr="00E31D53">
        <w:rPr>
          <w:rFonts w:cs="PT Bold Heading"/>
          <w:b/>
          <w:bCs/>
          <w:color w:val="FF0000"/>
          <w:sz w:val="40"/>
          <w:szCs w:val="40"/>
          <w:rtl/>
          <w:lang w:bidi="ar-EG"/>
        </w:rPr>
        <w:t>ا: كن</w:t>
      </w:r>
      <w:r w:rsidR="009B784D" w:rsidRPr="00E31D5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ْ</w:t>
      </w:r>
      <w:r w:rsidRPr="00E31D53">
        <w:rPr>
          <w:rFonts w:cs="PT Bold Heading"/>
          <w:b/>
          <w:bCs/>
          <w:color w:val="FF0000"/>
          <w:sz w:val="40"/>
          <w:szCs w:val="40"/>
          <w:rtl/>
          <w:lang w:bidi="ar-EG"/>
        </w:rPr>
        <w:t xml:space="preserve"> راهب</w:t>
      </w:r>
      <w:r w:rsidR="009B784D" w:rsidRPr="00E31D5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ً</w:t>
      </w:r>
      <w:r w:rsidRPr="00E31D53">
        <w:rPr>
          <w:rFonts w:cs="PT Bold Heading"/>
          <w:b/>
          <w:bCs/>
          <w:color w:val="FF0000"/>
          <w:sz w:val="40"/>
          <w:szCs w:val="40"/>
          <w:rtl/>
          <w:lang w:bidi="ar-EG"/>
        </w:rPr>
        <w:t>ا</w:t>
      </w:r>
      <w:r w:rsidR="009B784D" w:rsidRPr="00E31D5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،</w:t>
      </w:r>
      <w:r w:rsidRPr="00E31D53">
        <w:rPr>
          <w:rFonts w:cs="PT Bold Heading"/>
          <w:b/>
          <w:bCs/>
          <w:color w:val="FF0000"/>
          <w:sz w:val="40"/>
          <w:szCs w:val="40"/>
          <w:rtl/>
          <w:lang w:bidi="ar-EG"/>
        </w:rPr>
        <w:t xml:space="preserve"> صومعتـ</w:t>
      </w:r>
      <w:r w:rsidR="009B784D" w:rsidRPr="00E31D5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ُ</w:t>
      </w:r>
      <w:r w:rsidRPr="00E31D53">
        <w:rPr>
          <w:rFonts w:cs="PT Bold Heading"/>
          <w:b/>
          <w:bCs/>
          <w:color w:val="FF0000"/>
          <w:sz w:val="40"/>
          <w:szCs w:val="40"/>
          <w:rtl/>
          <w:lang w:bidi="ar-EG"/>
        </w:rPr>
        <w:t>ـــك الحياة</w:t>
      </w:r>
      <w:r w:rsidR="009B784D" w:rsidRPr="00E31D5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ُ.</w:t>
      </w:r>
    </w:p>
    <w:p w14:paraId="2746DC0D" w14:textId="77777777" w:rsidR="00A55A77" w:rsidRPr="00AA12B6" w:rsidRDefault="00A55A77" w:rsidP="00F261EE">
      <w:pPr>
        <w:tabs>
          <w:tab w:val="left" w:pos="8306"/>
        </w:tabs>
        <w:spacing w:line="240" w:lineRule="auto"/>
        <w:ind w:left="-964"/>
        <w:jc w:val="center"/>
        <w:rPr>
          <w:rFonts w:cs="PT Bold Heading"/>
          <w:color w:val="FF0000"/>
          <w:sz w:val="36"/>
          <w:szCs w:val="36"/>
          <w:rtl/>
          <w:lang w:bidi="ar-EG"/>
        </w:rPr>
      </w:pPr>
      <w:r w:rsidRPr="00AA12B6">
        <w:rPr>
          <w:rFonts w:cs="PT Bold Heading" w:hint="cs"/>
          <w:color w:val="FF0000"/>
          <w:sz w:val="36"/>
          <w:szCs w:val="36"/>
          <w:rtl/>
          <w:lang w:bidi="ar-EG"/>
        </w:rPr>
        <w:t>الموضوع</w:t>
      </w:r>
    </w:p>
    <w:p w14:paraId="64749857" w14:textId="77777777" w:rsidR="009A592A" w:rsidRPr="009A592A" w:rsidRDefault="009A592A" w:rsidP="009A592A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إن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الحمد</w:t>
      </w:r>
      <w:r w:rsidR="00E31D5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لله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نحمد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ونستعين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ونستغفر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ونستهديه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ونؤمن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به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ونتوكل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عليه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، ون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ثن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ي عليه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الخير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كل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، ونعوذ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بالله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ن شرور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أنفس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ا وم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ن سيئات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أعمال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ا، م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ن يهده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فلا مضل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له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، وم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ن يضلل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فلا هاد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ي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له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، وأشهد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أن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لا إله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إل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ا الله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وحد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لا شريك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له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، وأشهد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أن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حمد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ا عبد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ورسول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، بعث</w:t>
      </w:r>
      <w:r w:rsidR="007C46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بالهد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ى ودين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الحق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ليظهر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على الدين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كل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، وكفى بالله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شهيد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ا، صل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ى الله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وسلم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وبارك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عليه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وعلى آله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وصحبه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وم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ن تبع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م بإحسان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إلى يوم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الدين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.</w:t>
      </w:r>
    </w:p>
    <w:p w14:paraId="68053598" w14:textId="77777777" w:rsidR="004A4981" w:rsidRPr="00AA12B6" w:rsidRDefault="009A592A" w:rsidP="009A592A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سبحان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ك لا علم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لن</w:t>
      </w:r>
      <w:r w:rsidR="00E8262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ا إل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ا ما علمت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ا إن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ك أنت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العليم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الحكيم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، الله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علمن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ا ما ينفع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ا، وانفعن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ا بم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ا علمت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ا إن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ك أنت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السميع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العليم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، الله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إن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ا نسأل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العلم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النافع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والعمل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الصالح</w:t>
      </w:r>
      <w:r w:rsidR="001D6DB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والإخلاص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القول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والعمل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، ونعوذ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بك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ن علم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لا ينفع، وم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ن قلب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لا يخشع، وم</w:t>
      </w:r>
      <w:r w:rsidR="007F7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ن عين</w:t>
      </w:r>
      <w:r w:rsidR="003C79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لا تدمع، وم</w:t>
      </w:r>
      <w:r w:rsidR="003C79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ن نفس</w:t>
      </w:r>
      <w:r w:rsidR="003C79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لا تشبع، وم</w:t>
      </w:r>
      <w:r w:rsidR="006000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ن دعوة</w:t>
      </w:r>
      <w:r w:rsidR="006000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لا ي</w:t>
      </w:r>
      <w:r w:rsidR="00587D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ستجاب</w:t>
      </w:r>
      <w:r w:rsidR="00587D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له</w:t>
      </w:r>
      <w:r w:rsidR="00587D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ا، الله</w:t>
      </w:r>
      <w:r w:rsidR="00587D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587D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اجعلن</w:t>
      </w:r>
      <w:r w:rsidR="00587D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ا م</w:t>
      </w:r>
      <w:r w:rsidR="00587D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587D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ن يستمعون</w:t>
      </w:r>
      <w:r w:rsidR="00587D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lastRenderedPageBreak/>
        <w:t>القول</w:t>
      </w:r>
      <w:r w:rsidR="00587D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فيتبعون</w:t>
      </w:r>
      <w:r w:rsidR="00587D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أحسن</w:t>
      </w:r>
      <w:r w:rsidR="00587D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587D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: {أُولَئِكَ الَّذِينَ هَدَاهُمُ اللَّهُ وَأُولَئِكَ هُمْ أُولُو الْأَلْبَابِ} [الزمر:18</w:t>
      </w:r>
      <w:proofErr w:type="gramStart"/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].أم</w:t>
      </w:r>
      <w:r w:rsidR="00587D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ا</w:t>
      </w:r>
      <w:proofErr w:type="gramEnd"/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بعد</w:t>
      </w:r>
      <w:r w:rsidR="00587D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A592A">
        <w:rPr>
          <w:rFonts w:ascii="mylotus" w:hAnsi="mylotus" w:cs="mylotus"/>
          <w:b/>
          <w:bCs/>
          <w:sz w:val="36"/>
          <w:szCs w:val="36"/>
          <w:rtl/>
          <w:lang w:bidi="ar-EG"/>
        </w:rPr>
        <w:t>:</w:t>
      </w:r>
    </w:p>
    <w:p w14:paraId="2AE5E8F4" w14:textId="77777777" w:rsidR="0077052C" w:rsidRPr="004658DF" w:rsidRDefault="0077052C" w:rsidP="00CC03F2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PT Bold Heading"/>
          <w:b/>
          <w:bCs/>
          <w:color w:val="FF0000"/>
          <w:sz w:val="40"/>
          <w:szCs w:val="40"/>
          <w:rtl/>
          <w:lang w:bidi="ar-EG"/>
        </w:rPr>
      </w:pPr>
      <w:r w:rsidRPr="004658DF">
        <w:rPr>
          <w:rFonts w:ascii="mylotus" w:hAnsi="mylotus" w:cs="PT Bold Heading"/>
          <w:b/>
          <w:bCs/>
          <w:color w:val="FF0000"/>
          <w:sz w:val="40"/>
          <w:szCs w:val="40"/>
          <w:rtl/>
          <w:lang w:bidi="ar-EG"/>
        </w:rPr>
        <w:t>أول</w:t>
      </w:r>
      <w:r w:rsidR="009F41DB" w:rsidRPr="004658DF">
        <w:rPr>
          <w:rFonts w:ascii="mylotus" w:hAnsi="mylotus" w:cs="PT Bold Heading" w:hint="cs"/>
          <w:b/>
          <w:bCs/>
          <w:color w:val="FF0000"/>
          <w:sz w:val="40"/>
          <w:szCs w:val="40"/>
          <w:rtl/>
          <w:lang w:bidi="ar-EG"/>
        </w:rPr>
        <w:t>ً</w:t>
      </w:r>
      <w:r w:rsidRPr="004658DF">
        <w:rPr>
          <w:rFonts w:ascii="mylotus" w:hAnsi="mylotus" w:cs="PT Bold Heading"/>
          <w:b/>
          <w:bCs/>
          <w:color w:val="FF0000"/>
          <w:sz w:val="40"/>
          <w:szCs w:val="40"/>
          <w:rtl/>
          <w:lang w:bidi="ar-EG"/>
        </w:rPr>
        <w:t>ا: أهمية</w:t>
      </w:r>
      <w:r w:rsidR="009F41DB" w:rsidRPr="004658DF">
        <w:rPr>
          <w:rFonts w:ascii="mylotus" w:hAnsi="mylotus" w:cs="PT Bold Heading" w:hint="cs"/>
          <w:b/>
          <w:bCs/>
          <w:color w:val="FF0000"/>
          <w:sz w:val="40"/>
          <w:szCs w:val="40"/>
          <w:rtl/>
          <w:lang w:bidi="ar-EG"/>
        </w:rPr>
        <w:t>ُ</w:t>
      </w:r>
      <w:r w:rsidRPr="004658DF">
        <w:rPr>
          <w:rFonts w:ascii="mylotus" w:hAnsi="mylotus" w:cs="PT Bold Heading"/>
          <w:b/>
          <w:bCs/>
          <w:color w:val="FF0000"/>
          <w:sz w:val="40"/>
          <w:szCs w:val="40"/>
          <w:rtl/>
          <w:lang w:bidi="ar-EG"/>
        </w:rPr>
        <w:t xml:space="preserve"> العمل</w:t>
      </w:r>
      <w:r w:rsidR="009F41DB" w:rsidRPr="004658DF">
        <w:rPr>
          <w:rFonts w:ascii="mylotus" w:hAnsi="mylotus" w:cs="PT Bold Heading" w:hint="cs"/>
          <w:b/>
          <w:bCs/>
          <w:color w:val="FF0000"/>
          <w:sz w:val="40"/>
          <w:szCs w:val="40"/>
          <w:rtl/>
          <w:lang w:bidi="ar-EG"/>
        </w:rPr>
        <w:t>ِ</w:t>
      </w:r>
      <w:r w:rsidRPr="004658DF">
        <w:rPr>
          <w:rFonts w:ascii="mylotus" w:hAnsi="mylotus" w:cs="PT Bold Heading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="00CC03F2" w:rsidRPr="004658DF">
        <w:rPr>
          <w:rFonts w:ascii="mylotus" w:hAnsi="mylotus" w:cs="PT Bold Heading"/>
          <w:b/>
          <w:bCs/>
          <w:color w:val="FF0000"/>
          <w:sz w:val="40"/>
          <w:szCs w:val="40"/>
          <w:rtl/>
          <w:lang w:bidi="ar-EG"/>
        </w:rPr>
        <w:t>وارتباط</w:t>
      </w:r>
      <w:r w:rsidR="009F41DB" w:rsidRPr="004658DF">
        <w:rPr>
          <w:rFonts w:ascii="mylotus" w:hAnsi="mylotus" w:cs="PT Bold Heading" w:hint="cs"/>
          <w:b/>
          <w:bCs/>
          <w:color w:val="FF0000"/>
          <w:sz w:val="40"/>
          <w:szCs w:val="40"/>
          <w:rtl/>
          <w:lang w:bidi="ar-EG"/>
        </w:rPr>
        <w:t>ُ</w:t>
      </w:r>
      <w:r w:rsidR="00CC03F2" w:rsidRPr="004658DF">
        <w:rPr>
          <w:rFonts w:ascii="mylotus" w:hAnsi="mylotus" w:cs="PT Bold Heading"/>
          <w:b/>
          <w:bCs/>
          <w:color w:val="FF0000"/>
          <w:sz w:val="40"/>
          <w:szCs w:val="40"/>
          <w:rtl/>
          <w:lang w:bidi="ar-EG"/>
        </w:rPr>
        <w:t>ه</w:t>
      </w:r>
      <w:r w:rsidR="009F41DB" w:rsidRPr="004658DF">
        <w:rPr>
          <w:rFonts w:ascii="mylotus" w:hAnsi="mylotus" w:cs="PT Bold Heading" w:hint="cs"/>
          <w:b/>
          <w:bCs/>
          <w:color w:val="FF0000"/>
          <w:sz w:val="40"/>
          <w:szCs w:val="40"/>
          <w:rtl/>
          <w:lang w:bidi="ar-EG"/>
        </w:rPr>
        <w:t>ُ</w:t>
      </w:r>
      <w:r w:rsidR="00CC03F2" w:rsidRPr="004658DF">
        <w:rPr>
          <w:rFonts w:ascii="mylotus" w:hAnsi="mylotus" w:cs="PT Bold Heading"/>
          <w:b/>
          <w:bCs/>
          <w:color w:val="FF0000"/>
          <w:sz w:val="40"/>
          <w:szCs w:val="40"/>
          <w:rtl/>
          <w:lang w:bidi="ar-EG"/>
        </w:rPr>
        <w:t xml:space="preserve"> بالأمل</w:t>
      </w:r>
      <w:r w:rsidR="009F41DB" w:rsidRPr="004658DF">
        <w:rPr>
          <w:rFonts w:ascii="mylotus" w:hAnsi="mylotus" w:cs="PT Bold Heading" w:hint="cs"/>
          <w:b/>
          <w:bCs/>
          <w:color w:val="FF0000"/>
          <w:sz w:val="40"/>
          <w:szCs w:val="40"/>
          <w:rtl/>
          <w:lang w:bidi="ar-EG"/>
        </w:rPr>
        <w:t>ِ.</w:t>
      </w:r>
    </w:p>
    <w:p w14:paraId="51269F39" w14:textId="77777777" w:rsidR="0077052C" w:rsidRPr="00AA12B6" w:rsidRDefault="00CF00FA" w:rsidP="00AA12B6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عباد</w:t>
      </w:r>
      <w:r w:rsidR="009F41D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الله: 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إن</w:t>
      </w:r>
      <w:r w:rsidR="009F41D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للعمل</w:t>
      </w:r>
      <w:r w:rsidR="009F41D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أهمية</w:t>
      </w:r>
      <w:r w:rsidR="009F41D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كبيرة</w:t>
      </w:r>
      <w:r w:rsidR="009F41D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الإسلام</w:t>
      </w:r>
      <w:r w:rsidR="009F41D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، لذلك كر</w:t>
      </w:r>
      <w:r w:rsidR="009F41D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م الله</w:t>
      </w:r>
      <w:r w:rsidR="009F41D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العاملين</w:t>
      </w:r>
      <w:r w:rsidR="009F41D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والمنتجين</w:t>
      </w:r>
      <w:r w:rsidR="009F41D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واعتبر</w:t>
      </w:r>
      <w:r w:rsidR="009F41D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العمل</w:t>
      </w:r>
      <w:r w:rsidR="009F41D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شرف</w:t>
      </w:r>
      <w:r w:rsidR="009F41D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 وجهاد</w:t>
      </w:r>
      <w:r w:rsidR="009F41D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ا، فبالعمل</w:t>
      </w:r>
      <w:r w:rsidR="009F41D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يعبر</w:t>
      </w:r>
      <w:r w:rsidR="009F41D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الإنسان</w:t>
      </w:r>
      <w:r w:rsidR="009F41D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عن ذات</w:t>
      </w:r>
      <w:r w:rsidR="009F41D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9F41D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، ويؤد</w:t>
      </w:r>
      <w:r w:rsidR="009F41D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ي رسالت</w:t>
      </w:r>
      <w:r w:rsidR="009F41D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9F41D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الحياة</w:t>
      </w:r>
      <w:r w:rsidR="009F41D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بإعمار</w:t>
      </w:r>
      <w:r w:rsidR="009F41D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الأرض</w:t>
      </w:r>
      <w:r w:rsidR="009F41D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 قال</w:t>
      </w:r>
      <w:r w:rsidR="009F41D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proofErr w:type="gramEnd"/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تعال</w:t>
      </w:r>
      <w:r w:rsidR="009F41D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ي:</w:t>
      </w:r>
      <w:r w:rsidR="009F41D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{ هُوَ أَنْشَأَكُمْ مِنَ الْأَرْضِ وَاسْتَعْمَرَكُمْ فِيهَا (61) } (هود).</w:t>
      </w:r>
    </w:p>
    <w:p w14:paraId="51B72B97" w14:textId="77777777" w:rsidR="0077052C" w:rsidRPr="00AA12B6" w:rsidRDefault="0077052C" w:rsidP="00AA12B6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ولقد حظ</w:t>
      </w:r>
      <w:r w:rsidR="00C506B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ي العمل</w:t>
      </w:r>
      <w:r w:rsidR="00C506B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الإسلام</w:t>
      </w:r>
      <w:r w:rsidR="00C506B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بمنزلة</w:t>
      </w:r>
      <w:r w:rsidR="00C506B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خاصة</w:t>
      </w:r>
      <w:r w:rsidR="00C506B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واحترام</w:t>
      </w:r>
      <w:r w:rsidR="00C506B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كبير</w:t>
      </w:r>
      <w:r w:rsidR="00C506B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، ويكف</w:t>
      </w:r>
      <w:r w:rsidR="00C506B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ي في ذلك أمر</w:t>
      </w:r>
      <w:r w:rsidR="00C506B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C506B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عز</w:t>
      </w:r>
      <w:r w:rsidR="000A13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وجل</w:t>
      </w:r>
      <w:r w:rsidR="000A13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بالسعي</w:t>
      </w:r>
      <w:r w:rsidR="000A13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الأرض</w:t>
      </w:r>
      <w:r w:rsidR="000A13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والابتغاء</w:t>
      </w:r>
      <w:r w:rsidR="0099092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99092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ن فضل</w:t>
      </w:r>
      <w:r w:rsidR="0099092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99092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، بمختلف</w:t>
      </w:r>
      <w:r w:rsidR="0099092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الأساليب</w:t>
      </w:r>
      <w:r w:rsidR="0099092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والوسائل</w:t>
      </w:r>
      <w:r w:rsidR="0099092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التي شرع</w:t>
      </w:r>
      <w:r w:rsidR="0099092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99092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</w:t>
      </w:r>
      <w:r w:rsidR="0099092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قال</w:t>
      </w:r>
      <w:r w:rsidR="003C3E0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تعالي :</w:t>
      </w:r>
      <w:proofErr w:type="gramEnd"/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{ هُوَ الَّذِي جَعَلَ لَكُمُ الْأَرْضَ ذَلُولًا فَامْشُوا فِي مَنَاكِبِهَا وَكُلُوا مِنْ رِزْقِهِ وَإِلَيْهِ النُّشُورُ (15) }(الملك).</w:t>
      </w:r>
    </w:p>
    <w:p w14:paraId="7B10308B" w14:textId="77777777" w:rsidR="0077052C" w:rsidRPr="00AA12B6" w:rsidRDefault="0077052C" w:rsidP="00AA12B6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والعمل</w:t>
      </w:r>
      <w:r w:rsidR="003C3E0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خير</w:t>
      </w:r>
      <w:r w:rsidR="003C3E0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للإنسان</w:t>
      </w:r>
      <w:r w:rsidR="003C3E0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3C3E0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ن سؤال</w:t>
      </w:r>
      <w:r w:rsidR="003C3E0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الناس</w:t>
      </w:r>
      <w:r w:rsidR="003C3E0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أعطوه</w:t>
      </w:r>
      <w:r w:rsidR="003C3E0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أو منعوه</w:t>
      </w:r>
      <w:r w:rsidR="003C3E0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ُ؛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لأن</w:t>
      </w:r>
      <w:r w:rsidR="00161E5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ترك</w:t>
      </w:r>
      <w:r w:rsidR="00161E5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العمل</w:t>
      </w:r>
      <w:r w:rsidR="00161E5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يؤد</w:t>
      </w:r>
      <w:r w:rsidR="00161E5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ي إلي الفقر</w:t>
      </w:r>
      <w:r w:rsidR="00161E5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والبطالة</w:t>
      </w:r>
      <w:r w:rsidR="00161E5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ِ،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عَنِ الزُّبَيْرِ بْنِ العَوَّامِ رَضِيَ اللَّهُ عَنْهُ، عَنِ النَّبِيِّ </w:t>
      </w:r>
      <w:r w:rsidR="00161E59" w:rsidRPr="00161E5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قَالَ: «لَأَنْ يَأْخُذَ أَحَدُكُمْ حَبْلَهُ، فَيَأْتِيَ بِحُزْمَةِ الحَطَبِ عَلَى ظَهْرِهِ، فَيَبِيعَهَا، فَيَكُفَّ اللَّهُ بِهَا وَجْهَهُ خَيْرٌ لَهُ مِنْ أَنْ يَسْأَلَ النَّاسَ أَعْطَوْهُ أَوْ مَنَعُوهُ</w:t>
      </w:r>
      <w:proofErr w:type="gramStart"/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».</w:t>
      </w:r>
      <w:r w:rsidRPr="000B0515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(</w:t>
      </w:r>
      <w:proofErr w:type="gramEnd"/>
      <w:r w:rsidRPr="000B0515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صحيح البخاري).</w:t>
      </w:r>
    </w:p>
    <w:p w14:paraId="37234BE4" w14:textId="77777777" w:rsidR="0077052C" w:rsidRPr="00AA12B6" w:rsidRDefault="0077052C" w:rsidP="00AA12B6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ولم يأمر</w:t>
      </w:r>
      <w:r w:rsidR="00161E5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B668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سبحان</w:t>
      </w:r>
      <w:r w:rsidR="00B668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B668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وتعال</w:t>
      </w:r>
      <w:r w:rsidR="00B668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ي بالانصراف</w:t>
      </w:r>
      <w:r w:rsidR="00B668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عن تحصيل</w:t>
      </w:r>
      <w:r w:rsidR="00B668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المعاش</w:t>
      </w:r>
      <w:r w:rsidR="00B668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إل</w:t>
      </w:r>
      <w:r w:rsidR="00B668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 للعبادة</w:t>
      </w:r>
      <w:r w:rsidR="00B668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ِ،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فإذا ق</w:t>
      </w:r>
      <w:r w:rsidR="00B668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ضي</w:t>
      </w:r>
      <w:r w:rsidR="00B668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ت</w:t>
      </w:r>
      <w:r w:rsidR="00B668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الصلاة</w:t>
      </w:r>
      <w:r w:rsidR="00B668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فعليه</w:t>
      </w:r>
      <w:r w:rsidR="00B668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أن</w:t>
      </w:r>
      <w:r w:rsidR="00B668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يسع</w:t>
      </w:r>
      <w:r w:rsidR="00B668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ي في الأرض</w:t>
      </w:r>
      <w:r w:rsidR="00B668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طلب</w:t>
      </w:r>
      <w:r w:rsidR="00B668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  للرزق</w:t>
      </w:r>
      <w:r w:rsidR="00B6688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proofErr w:type="gramEnd"/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وابتغاء</w:t>
      </w:r>
      <w:r w:rsidR="0091104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91104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ن فضل</w:t>
      </w:r>
      <w:r w:rsidR="0091104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91104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ِ،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قال</w:t>
      </w:r>
      <w:r w:rsidR="0091104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تعالي : {فَإِذَا قُضِيَتِ الصَّلَاةُ فَانْتَشِرُوا فِي الْأَرْضِ وَابْتَغُوا مِنْ فَضْلِ اللَّهِ وَاذْكُرُوا اللَّهَ كَثِيرًا لَعَلَّكُمْ تُفْلِحُونَ (10)}(الجمعة).</w:t>
      </w:r>
    </w:p>
    <w:p w14:paraId="60234C5B" w14:textId="77777777" w:rsidR="0077052C" w:rsidRPr="00AA12B6" w:rsidRDefault="0077052C" w:rsidP="00AA12B6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والعمل</w:t>
      </w:r>
      <w:r w:rsidR="0091104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الصالح</w:t>
      </w:r>
      <w:r w:rsidR="0091104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يؤجر</w:t>
      </w:r>
      <w:r w:rsidR="0091104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عليه</w:t>
      </w:r>
      <w:r w:rsidR="0091104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المسلم</w:t>
      </w:r>
      <w:r w:rsidR="0091104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علي كل</w:t>
      </w:r>
      <w:r w:rsidR="0091104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حال</w:t>
      </w:r>
      <w:r w:rsidR="0091104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، حتي ما يأكله</w:t>
      </w:r>
      <w:r w:rsidR="0091104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الطير</w:t>
      </w:r>
      <w:r w:rsidR="0091104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والحيوان</w:t>
      </w:r>
      <w:r w:rsidR="0091104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يؤجر</w:t>
      </w:r>
      <w:r w:rsidR="0091104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عليه</w:t>
      </w:r>
      <w:r w:rsidR="0091104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، عَنْ أَنَسِ بْنِ مَالِكٍ رَضِيَ اللَّهُ عَنْهُ، قَالَ: قَالَ رَسُولُ اللَّهِ </w:t>
      </w:r>
      <w:r w:rsidR="00057FAC" w:rsidRPr="00057FA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: «مَا مِنْ مُسْلِمٍ يَغْرِسُ غَرْسًا، أَوْ يَزْرَعُ زَرْعًا، فَيَأْكُلُ مِنْهُ طَيْرٌ أَوْ إِنْسَانٌ أَوْ بَهِيمَةٌ، إِلَّا كَانَ لَهُ بِهِ صَدَقَةٌ</w:t>
      </w:r>
      <w:proofErr w:type="gramStart"/>
      <w:r w:rsidRPr="000B0515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».(</w:t>
      </w:r>
      <w:proofErr w:type="gramEnd"/>
      <w:r w:rsidRPr="000B0515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صحيح البخاري).</w:t>
      </w:r>
    </w:p>
    <w:p w14:paraId="453539CB" w14:textId="77777777" w:rsidR="0077052C" w:rsidRDefault="0077052C" w:rsidP="00AA12B6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ولقد ضرب</w:t>
      </w:r>
      <w:r w:rsidR="00CF304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لن</w:t>
      </w:r>
      <w:r w:rsidR="00CF304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 النبي</w:t>
      </w:r>
      <w:r w:rsidR="00CF304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CF304D" w:rsidRPr="00CF304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وكذلك سائر</w:t>
      </w:r>
      <w:r w:rsidR="00CF304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الأنبياء</w:t>
      </w:r>
      <w:r w:rsidR="00CF304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عليهم</w:t>
      </w:r>
      <w:r w:rsidR="00CF304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الصلاة</w:t>
      </w:r>
      <w:r w:rsidR="00CF304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 السلام</w:t>
      </w:r>
      <w:r w:rsidR="00CF304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CF304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ن قبل</w:t>
      </w:r>
      <w:r w:rsidR="00CF304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CF304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ِ،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 الصحابة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الكرام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رضي الله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عنهم م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ن بعده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ضرب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وا </w:t>
      </w:r>
      <w:proofErr w:type="gramStart"/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لن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  أروع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proofErr w:type="gramEnd"/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الأمثلة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الجد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والاجتهاد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والعمل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، فالعمل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ضرب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ن ضروب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العبادة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، لكن إذا أد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ي العبد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ما عليه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ن فرائض ، وكان العمل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وفق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منهج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الذي وضع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لعباد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.</w:t>
      </w:r>
    </w:p>
    <w:p w14:paraId="25F6E874" w14:textId="77777777" w:rsidR="00FF5474" w:rsidRPr="00FF5474" w:rsidRDefault="005616F3" w:rsidP="007A2939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5616F3">
        <w:rPr>
          <w:rFonts w:ascii="mylotus" w:hAnsi="mylotus" w:cs="mylotus"/>
          <w:b/>
          <w:bCs/>
          <w:sz w:val="36"/>
          <w:szCs w:val="36"/>
          <w:rtl/>
          <w:lang w:bidi="ar-EG"/>
        </w:rPr>
        <w:t>عباد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5616F3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الله: إن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5616F3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العمل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5616F3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والأم</w:t>
      </w:r>
      <w:r w:rsidR="002D32DF">
        <w:rPr>
          <w:rFonts w:ascii="mylotus" w:hAnsi="mylotus" w:cs="mylotus"/>
          <w:b/>
          <w:bCs/>
          <w:sz w:val="36"/>
          <w:szCs w:val="36"/>
          <w:rtl/>
          <w:lang w:bidi="ar-EG"/>
        </w:rPr>
        <w:t>ل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2D32D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مرتبطان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2D32D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ارتباط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="002D32DF">
        <w:rPr>
          <w:rFonts w:ascii="mylotus" w:hAnsi="mylotus" w:cs="mylotus"/>
          <w:b/>
          <w:bCs/>
          <w:sz w:val="36"/>
          <w:szCs w:val="36"/>
          <w:rtl/>
          <w:lang w:bidi="ar-EG"/>
        </w:rPr>
        <w:t>ا وثيق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="002D32DF">
        <w:rPr>
          <w:rFonts w:ascii="mylotus" w:hAnsi="mylotus" w:cs="mylotus"/>
          <w:b/>
          <w:bCs/>
          <w:sz w:val="36"/>
          <w:szCs w:val="36"/>
          <w:rtl/>
          <w:lang w:bidi="ar-EG"/>
        </w:rPr>
        <w:t>ا، ف</w:t>
      </w:r>
      <w:r w:rsidR="002D32D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الأمل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5616F3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وقود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5616F3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العمل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5616F3">
        <w:rPr>
          <w:rFonts w:ascii="mylotus" w:hAnsi="mylotus" w:cs="mylotus"/>
          <w:b/>
          <w:bCs/>
          <w:sz w:val="36"/>
          <w:szCs w:val="36"/>
          <w:rtl/>
          <w:lang w:bidi="ar-EG"/>
        </w:rPr>
        <w:t>، والعمل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5616F3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والأمل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5616F3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هما مطية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5616F3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الراحلين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5616F3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إلى الله</w:t>
      </w:r>
      <w:r w:rsidR="001515B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D414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ف</w:t>
      </w:r>
      <w:r w:rsidR="001D4142">
        <w:rPr>
          <w:rFonts w:ascii="mylotus" w:hAnsi="mylotus" w:cs="mylotus"/>
          <w:b/>
          <w:bCs/>
          <w:sz w:val="36"/>
          <w:szCs w:val="36"/>
          <w:rtl/>
          <w:lang w:bidi="ar-EG"/>
        </w:rPr>
        <w:t>الحياة</w:t>
      </w:r>
      <w:r w:rsidR="00D864D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D4142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مفعمة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="001D4142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بالأمل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ِ،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فلا يأس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>مع الحياة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BD582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ولا حياة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مع اليأس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BD582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، 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>فلا ييأس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مذنب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>ن العفو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ِ؛</w:t>
      </w:r>
      <w:r w:rsidR="00BD582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>لأن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عزّو</w:t>
      </w:r>
      <w:r w:rsidR="00BD582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>جلّ فتح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باب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التوبة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واسعًا</w:t>
      </w:r>
      <w:r w:rsidR="00BD582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، 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>ولا ييأس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lastRenderedPageBreak/>
        <w:t>مريض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>ن عد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الشفاء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مهما كان مرض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عضالًا</w:t>
      </w:r>
      <w:r w:rsidR="00BD582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، 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>فعليه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أن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يأخذ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بأسباب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التداو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ي 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>مع التعلق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بحبل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الشفاء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BD582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</w:t>
      </w:r>
      <w:r w:rsidR="00DE29D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>وإن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كنت</w:t>
      </w:r>
      <w:r w:rsidR="00DF29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عقيمًا لا تنجب فل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>ا تيأس</w:t>
      </w:r>
      <w:r w:rsidR="006F155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6F155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>ن رحمة</w:t>
      </w:r>
      <w:r w:rsidR="006F155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6F155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وفيض</w:t>
      </w:r>
      <w:r w:rsidR="006F155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عطائ</w:t>
      </w:r>
      <w:r w:rsidR="006F155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BD582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، 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>وإن</w:t>
      </w:r>
      <w:r w:rsidR="006F155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كنت</w:t>
      </w:r>
      <w:r w:rsidR="006F155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حالة</w:t>
      </w:r>
      <w:r w:rsidR="006C3F5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6C3F5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>ن ضيق</w:t>
      </w:r>
      <w:r w:rsidR="006C3F5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اليد</w:t>
      </w:r>
      <w:r w:rsidR="006C3F5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 فاعلم</w:t>
      </w:r>
      <w:r w:rsidR="006C3F5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>أن</w:t>
      </w:r>
      <w:r w:rsidR="005D2BB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فقير</w:t>
      </w:r>
      <w:r w:rsidR="005D2BB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اليوم</w:t>
      </w:r>
      <w:r w:rsidR="005D2BB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قد يكون</w:t>
      </w:r>
      <w:r w:rsidR="0075666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غني</w:t>
      </w:r>
      <w:r w:rsidR="0075666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الغد</w:t>
      </w:r>
      <w:r w:rsidR="0075666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BD582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، 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>وغني</w:t>
      </w:r>
      <w:r w:rsidR="0075666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ُّ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اليوم</w:t>
      </w:r>
      <w:r w:rsidR="0075666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قد يكون</w:t>
      </w:r>
      <w:r w:rsidR="0075666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فقير</w:t>
      </w:r>
      <w:r w:rsidR="0075666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BD582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الغد</w:t>
      </w:r>
      <w:r w:rsidR="0075666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BD582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، 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>والأيام</w:t>
      </w:r>
      <w:r w:rsidR="0075666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دول</w:t>
      </w:r>
      <w:r w:rsidR="0075666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="00DE29D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، 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>ومهما تكن</w:t>
      </w:r>
      <w:r w:rsidR="0075666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اللحظات</w:t>
      </w:r>
      <w:r w:rsidR="008A219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العصيبة</w:t>
      </w:r>
      <w:r w:rsidR="008A219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FF5474"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7A29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فعلين</w:t>
      </w:r>
      <w:r w:rsidR="008A219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7A29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أن</w:t>
      </w:r>
      <w:r w:rsidR="008A219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7A29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نتمسك</w:t>
      </w:r>
      <w:r w:rsidR="008A219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7A29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بحبل</w:t>
      </w:r>
      <w:r w:rsidR="008A219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7A29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الله</w:t>
      </w:r>
      <w:r w:rsidR="008A219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7A29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DE29D6">
        <w:rPr>
          <w:rFonts w:ascii="mylotus" w:hAnsi="mylotus" w:cs="mylotus"/>
          <w:b/>
          <w:bCs/>
          <w:sz w:val="36"/>
          <w:szCs w:val="36"/>
          <w:rtl/>
          <w:lang w:bidi="ar-EG"/>
        </w:rPr>
        <w:t>( عز</w:t>
      </w:r>
      <w:r w:rsidR="008A219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DE29D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وجل</w:t>
      </w:r>
      <w:r w:rsidR="008A219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DE29D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) </w:t>
      </w:r>
      <w:r w:rsidR="00DE29D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.</w:t>
      </w:r>
    </w:p>
    <w:p w14:paraId="0C407D77" w14:textId="77777777" w:rsidR="00FF5474" w:rsidRPr="00FF5474" w:rsidRDefault="00FF5474" w:rsidP="00A2213A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proofErr w:type="gramStart"/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>وم</w:t>
      </w:r>
      <w:r w:rsidR="008A219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>ن  رحمة</w:t>
      </w:r>
      <w:r w:rsidR="008A219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proofErr w:type="gramEnd"/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8A219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( عز</w:t>
      </w:r>
      <w:r w:rsidR="008A219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وجل</w:t>
      </w:r>
      <w:r w:rsidR="008A219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) بن</w:t>
      </w:r>
      <w:r w:rsidR="008A219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>ا أن</w:t>
      </w:r>
      <w:r w:rsidR="008A219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8A219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يحاسب</w:t>
      </w:r>
      <w:r w:rsidR="008A219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8A219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>ا على الأخذ</w:t>
      </w:r>
      <w:r w:rsidR="008A219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بالأسباب</w:t>
      </w:r>
      <w:r w:rsidR="008A219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>، أم</w:t>
      </w:r>
      <w:r w:rsidR="005B4EF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>ا النتائج</w:t>
      </w:r>
      <w:r w:rsidR="005B4EF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فمرد</w:t>
      </w:r>
      <w:r w:rsidR="005B4EF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ُّ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5B4EF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>ا إليه</w:t>
      </w:r>
      <w:r w:rsidR="005B4EF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(سبحان</w:t>
      </w:r>
      <w:r w:rsidR="005B4EF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5B4EF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9D37F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وتعالي 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>) ، فإن</w:t>
      </w:r>
      <w:r w:rsidR="005B4EF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أحسنّا الأخذ</w:t>
      </w:r>
      <w:r w:rsidR="005B4EF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بالأسباب</w:t>
      </w:r>
      <w:r w:rsidR="005B4EF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وأحسنّا التوكل</w:t>
      </w:r>
      <w:r w:rsidR="005B4EF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على الله</w:t>
      </w:r>
      <w:r w:rsidR="005B4EF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Pr="00396697">
        <w:rPr>
          <w:rFonts w:ascii="mylotus" w:hAnsi="mylotus" w:cs="mylotus"/>
          <w:sz w:val="32"/>
          <w:szCs w:val="32"/>
          <w:rtl/>
          <w:lang w:bidi="ar-EG"/>
        </w:rPr>
        <w:t>(عز</w:t>
      </w:r>
      <w:r w:rsidR="005B4EFA" w:rsidRPr="00396697">
        <w:rPr>
          <w:rFonts w:ascii="mylotus" w:hAnsi="mylotus" w:cs="mylotus" w:hint="cs"/>
          <w:sz w:val="32"/>
          <w:szCs w:val="32"/>
          <w:rtl/>
          <w:lang w:bidi="ar-EG"/>
        </w:rPr>
        <w:t>َّ</w:t>
      </w:r>
      <w:r w:rsidRPr="00396697">
        <w:rPr>
          <w:rFonts w:ascii="mylotus" w:hAnsi="mylotus" w:cs="mylotus"/>
          <w:sz w:val="32"/>
          <w:szCs w:val="32"/>
          <w:rtl/>
          <w:lang w:bidi="ar-EG"/>
        </w:rPr>
        <w:t xml:space="preserve"> وجل</w:t>
      </w:r>
      <w:r w:rsidR="005B4EFA" w:rsidRPr="00396697">
        <w:rPr>
          <w:rFonts w:ascii="mylotus" w:hAnsi="mylotus" w:cs="mylotus" w:hint="cs"/>
          <w:sz w:val="32"/>
          <w:szCs w:val="32"/>
          <w:rtl/>
          <w:lang w:bidi="ar-EG"/>
        </w:rPr>
        <w:t>َّ</w:t>
      </w:r>
      <w:r w:rsidRPr="00396697">
        <w:rPr>
          <w:rFonts w:ascii="mylotus" w:hAnsi="mylotus" w:cs="mylotus"/>
          <w:sz w:val="32"/>
          <w:szCs w:val="32"/>
          <w:rtl/>
          <w:lang w:bidi="ar-EG"/>
        </w:rPr>
        <w:t xml:space="preserve"> )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فتح</w:t>
      </w:r>
      <w:r w:rsidR="005B4EF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لن</w:t>
      </w:r>
      <w:r w:rsidR="005B4EF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>ا أبواب</w:t>
      </w:r>
      <w:r w:rsidR="005B4EF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رحمت</w:t>
      </w:r>
      <w:r w:rsidR="005B4EF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5B4EF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الدنيا والآخرة</w:t>
      </w:r>
      <w:r w:rsidR="005B4EF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، </w:t>
      </w:r>
      <w:r w:rsidR="00C83A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قال</w:t>
      </w:r>
      <w:r w:rsidR="005B4EF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C83A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رسول</w:t>
      </w:r>
      <w:r w:rsidR="005B4EF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C83A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الله</w:t>
      </w:r>
      <w:r w:rsidR="005B4EF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A2213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5B4EFA" w:rsidRPr="005B4EF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38327E" w:rsidRPr="0038327E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: " لَوْ أَنَّكُمْ تَتَوَكَّلُونَ عَلَى اللهِ حَقَّ تَوَكُّلِهِ، لَرَزَقَكُمْ كَمَا يَرْزُقُ الطَّيْرَ، تَغْدُو خِمَاصًا وَتَرُوحُ بِطَانًا </w:t>
      </w:r>
      <w:r w:rsidR="0038327E" w:rsidRPr="000B0515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"</w:t>
      </w:r>
      <w:r w:rsidR="0038327E" w:rsidRPr="000B0515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(مسند أحمد).</w:t>
      </w:r>
    </w:p>
    <w:p w14:paraId="2119F11C" w14:textId="77777777" w:rsidR="00FF5474" w:rsidRPr="00FF5474" w:rsidRDefault="00FF5474" w:rsidP="00E41270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>غير</w:t>
      </w:r>
      <w:r w:rsidR="002C04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أن</w:t>
      </w:r>
      <w:r w:rsidR="002C04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الأمل</w:t>
      </w:r>
      <w:r w:rsidR="002C04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بلا عمل</w:t>
      </w:r>
      <w:r w:rsidR="002C04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أمل</w:t>
      </w:r>
      <w:r w:rsidR="003A127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أجوف</w:t>
      </w:r>
      <w:r w:rsidR="003A127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>،</w:t>
      </w:r>
      <w:r w:rsidR="00ED7C9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فعلين</w:t>
      </w:r>
      <w:r w:rsidR="003A127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ED7C9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أن</w:t>
      </w:r>
      <w:r w:rsidR="003A127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ED7C9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نعمل</w:t>
      </w:r>
      <w:r w:rsidR="003A127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ED7C9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وقلوب</w:t>
      </w:r>
      <w:r w:rsidR="003A127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ED7C9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</w:t>
      </w:r>
      <w:r w:rsidR="003A127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ED7C9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مليئة</w:t>
      </w:r>
      <w:r w:rsidR="003A127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="00ED7C9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بالأمل</w:t>
      </w:r>
      <w:r w:rsidR="003A127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ED7C9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.</w:t>
      </w:r>
      <w:r w:rsidRPr="00FF547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</w:p>
    <w:p w14:paraId="7B437F75" w14:textId="77777777" w:rsidR="0077052C" w:rsidRPr="004658DF" w:rsidRDefault="0077052C" w:rsidP="00AA12B6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PT Bold Heading"/>
          <w:b/>
          <w:bCs/>
          <w:color w:val="FF0000"/>
          <w:sz w:val="40"/>
          <w:szCs w:val="40"/>
          <w:rtl/>
          <w:lang w:bidi="ar-EG"/>
        </w:rPr>
      </w:pPr>
      <w:r w:rsidRPr="004658DF">
        <w:rPr>
          <w:rFonts w:ascii="mylotus" w:hAnsi="mylotus" w:cs="PT Bold Heading"/>
          <w:b/>
          <w:bCs/>
          <w:color w:val="FF0000"/>
          <w:sz w:val="40"/>
          <w:szCs w:val="40"/>
          <w:rtl/>
          <w:lang w:bidi="ar-EG"/>
        </w:rPr>
        <w:t>ثاني</w:t>
      </w:r>
      <w:r w:rsidR="005902B0" w:rsidRPr="004658DF">
        <w:rPr>
          <w:rFonts w:ascii="mylotus" w:hAnsi="mylotus" w:cs="PT Bold Heading" w:hint="cs"/>
          <w:b/>
          <w:bCs/>
          <w:color w:val="FF0000"/>
          <w:sz w:val="40"/>
          <w:szCs w:val="40"/>
          <w:rtl/>
          <w:lang w:bidi="ar-EG"/>
        </w:rPr>
        <w:t>ً</w:t>
      </w:r>
      <w:r w:rsidRPr="004658DF">
        <w:rPr>
          <w:rFonts w:ascii="mylotus" w:hAnsi="mylotus" w:cs="PT Bold Heading"/>
          <w:b/>
          <w:bCs/>
          <w:color w:val="FF0000"/>
          <w:sz w:val="40"/>
          <w:szCs w:val="40"/>
          <w:rtl/>
          <w:lang w:bidi="ar-EG"/>
        </w:rPr>
        <w:t>ا:</w:t>
      </w:r>
      <w:r w:rsidR="005902B0" w:rsidRPr="004658DF">
        <w:rPr>
          <w:rFonts w:ascii="mylotus" w:hAnsi="mylotus" w:cs="PT Bold Heading" w:hint="cs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Pr="004658DF">
        <w:rPr>
          <w:rFonts w:ascii="mylotus" w:hAnsi="mylotus" w:cs="PT Bold Heading"/>
          <w:b/>
          <w:bCs/>
          <w:color w:val="FF0000"/>
          <w:sz w:val="40"/>
          <w:szCs w:val="40"/>
          <w:rtl/>
          <w:lang w:bidi="ar-EG"/>
        </w:rPr>
        <w:t>اعمل</w:t>
      </w:r>
      <w:r w:rsidR="005902B0" w:rsidRPr="004658DF">
        <w:rPr>
          <w:rFonts w:ascii="mylotus" w:hAnsi="mylotus" w:cs="PT Bold Heading" w:hint="cs"/>
          <w:b/>
          <w:bCs/>
          <w:color w:val="FF0000"/>
          <w:sz w:val="40"/>
          <w:szCs w:val="40"/>
          <w:rtl/>
          <w:lang w:bidi="ar-EG"/>
        </w:rPr>
        <w:t>ْ</w:t>
      </w:r>
      <w:r w:rsidRPr="004658DF">
        <w:rPr>
          <w:rFonts w:ascii="mylotus" w:hAnsi="mylotus" w:cs="PT Bold Heading"/>
          <w:b/>
          <w:bCs/>
          <w:color w:val="FF0000"/>
          <w:sz w:val="40"/>
          <w:szCs w:val="40"/>
          <w:rtl/>
          <w:lang w:bidi="ar-EG"/>
        </w:rPr>
        <w:t xml:space="preserve"> لدنياك</w:t>
      </w:r>
      <w:r w:rsidR="005902B0" w:rsidRPr="004658DF">
        <w:rPr>
          <w:rFonts w:ascii="mylotus" w:hAnsi="mylotus" w:cs="PT Bold Heading" w:hint="cs"/>
          <w:b/>
          <w:bCs/>
          <w:color w:val="FF0000"/>
          <w:sz w:val="40"/>
          <w:szCs w:val="40"/>
          <w:rtl/>
          <w:lang w:bidi="ar-EG"/>
        </w:rPr>
        <w:t>َ</w:t>
      </w:r>
      <w:r w:rsidRPr="004658DF">
        <w:rPr>
          <w:rFonts w:ascii="mylotus" w:hAnsi="mylotus" w:cs="PT Bold Heading"/>
          <w:b/>
          <w:bCs/>
          <w:color w:val="FF0000"/>
          <w:sz w:val="40"/>
          <w:szCs w:val="40"/>
          <w:rtl/>
          <w:lang w:bidi="ar-EG"/>
        </w:rPr>
        <w:t xml:space="preserve"> كأن</w:t>
      </w:r>
      <w:r w:rsidR="005902B0" w:rsidRPr="004658DF">
        <w:rPr>
          <w:rFonts w:ascii="mylotus" w:hAnsi="mylotus" w:cs="PT Bold Heading" w:hint="cs"/>
          <w:b/>
          <w:bCs/>
          <w:color w:val="FF0000"/>
          <w:sz w:val="40"/>
          <w:szCs w:val="40"/>
          <w:rtl/>
          <w:lang w:bidi="ar-EG"/>
        </w:rPr>
        <w:t>َّ</w:t>
      </w:r>
      <w:r w:rsidRPr="004658DF">
        <w:rPr>
          <w:rFonts w:ascii="mylotus" w:hAnsi="mylotus" w:cs="PT Bold Heading"/>
          <w:b/>
          <w:bCs/>
          <w:color w:val="FF0000"/>
          <w:sz w:val="40"/>
          <w:szCs w:val="40"/>
          <w:rtl/>
          <w:lang w:bidi="ar-EG"/>
        </w:rPr>
        <w:t>ك</w:t>
      </w:r>
      <w:r w:rsidR="005902B0" w:rsidRPr="004658DF">
        <w:rPr>
          <w:rFonts w:ascii="mylotus" w:hAnsi="mylotus" w:cs="PT Bold Heading" w:hint="cs"/>
          <w:b/>
          <w:bCs/>
          <w:color w:val="FF0000"/>
          <w:sz w:val="40"/>
          <w:szCs w:val="40"/>
          <w:rtl/>
          <w:lang w:bidi="ar-EG"/>
        </w:rPr>
        <w:t>َ</w:t>
      </w:r>
      <w:r w:rsidRPr="004658DF">
        <w:rPr>
          <w:rFonts w:ascii="mylotus" w:hAnsi="mylotus" w:cs="PT Bold Heading"/>
          <w:b/>
          <w:bCs/>
          <w:color w:val="FF0000"/>
          <w:sz w:val="40"/>
          <w:szCs w:val="40"/>
          <w:rtl/>
          <w:lang w:bidi="ar-EG"/>
        </w:rPr>
        <w:t xml:space="preserve"> تعيش</w:t>
      </w:r>
      <w:r w:rsidR="005902B0" w:rsidRPr="004658DF">
        <w:rPr>
          <w:rFonts w:ascii="mylotus" w:hAnsi="mylotus" w:cs="PT Bold Heading" w:hint="cs"/>
          <w:b/>
          <w:bCs/>
          <w:color w:val="FF0000"/>
          <w:sz w:val="40"/>
          <w:szCs w:val="40"/>
          <w:rtl/>
          <w:lang w:bidi="ar-EG"/>
        </w:rPr>
        <w:t>ُ</w:t>
      </w:r>
      <w:r w:rsidRPr="004658DF">
        <w:rPr>
          <w:rFonts w:ascii="mylotus" w:hAnsi="mylotus" w:cs="PT Bold Heading"/>
          <w:b/>
          <w:bCs/>
          <w:color w:val="FF0000"/>
          <w:sz w:val="40"/>
          <w:szCs w:val="40"/>
          <w:rtl/>
          <w:lang w:bidi="ar-EG"/>
        </w:rPr>
        <w:t xml:space="preserve"> أبد</w:t>
      </w:r>
      <w:r w:rsidR="005902B0" w:rsidRPr="004658DF">
        <w:rPr>
          <w:rFonts w:ascii="mylotus" w:hAnsi="mylotus" w:cs="PT Bold Heading" w:hint="cs"/>
          <w:b/>
          <w:bCs/>
          <w:color w:val="FF0000"/>
          <w:sz w:val="40"/>
          <w:szCs w:val="40"/>
          <w:rtl/>
          <w:lang w:bidi="ar-EG"/>
        </w:rPr>
        <w:t>ً</w:t>
      </w:r>
      <w:r w:rsidRPr="004658DF">
        <w:rPr>
          <w:rFonts w:ascii="mylotus" w:hAnsi="mylotus" w:cs="PT Bold Heading"/>
          <w:b/>
          <w:bCs/>
          <w:color w:val="FF0000"/>
          <w:sz w:val="40"/>
          <w:szCs w:val="40"/>
          <w:rtl/>
          <w:lang w:bidi="ar-EG"/>
        </w:rPr>
        <w:t>ا</w:t>
      </w:r>
      <w:r w:rsidR="005902B0" w:rsidRPr="004658DF">
        <w:rPr>
          <w:rFonts w:ascii="mylotus" w:hAnsi="mylotus" w:cs="PT Bold Heading" w:hint="cs"/>
          <w:b/>
          <w:bCs/>
          <w:color w:val="FF0000"/>
          <w:sz w:val="40"/>
          <w:szCs w:val="40"/>
          <w:rtl/>
          <w:lang w:bidi="ar-EG"/>
        </w:rPr>
        <w:t>.</w:t>
      </w:r>
    </w:p>
    <w:p w14:paraId="677DA5DC" w14:textId="77777777" w:rsidR="0077052C" w:rsidRPr="00AA12B6" w:rsidRDefault="0077052C" w:rsidP="00AA12B6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إن</w:t>
      </w:r>
      <w:r w:rsidR="00590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الإسلام</w:t>
      </w:r>
      <w:r w:rsidR="00590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لا يأمر</w:t>
      </w:r>
      <w:r w:rsidR="00590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بمجرد</w:t>
      </w:r>
      <w:r w:rsidR="00590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العمل</w:t>
      </w:r>
      <w:r w:rsidR="00590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إن</w:t>
      </w:r>
      <w:r w:rsidR="00590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590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 يأمر</w:t>
      </w:r>
      <w:r w:rsidR="00590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بالعمل</w:t>
      </w:r>
      <w:r w:rsidR="00590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المتقن</w:t>
      </w:r>
      <w:r w:rsidR="00590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فعَنْ عَائِشَة</w:t>
      </w:r>
      <w:r w:rsidR="00590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، أَنَّ رَسُولَ اللَّهِ </w:t>
      </w:r>
      <w:r w:rsidR="00A0290A" w:rsidRPr="00A0290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قَالَ: «إِنَّ اللَّهَ عَزَّ وَجَلَّ يُحِبُّ إِذَا عَمِلَ أَحَدُكُمْ عَمَلًا أَنْ يُتْقِنَهُ</w:t>
      </w:r>
      <w:proofErr w:type="gramStart"/>
      <w:r w:rsidRPr="000B0515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».(</w:t>
      </w:r>
      <w:proofErr w:type="gramEnd"/>
      <w:r w:rsidRPr="000B0515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المعجم الأوسط للطبراني).</w:t>
      </w:r>
    </w:p>
    <w:p w14:paraId="5A50DA96" w14:textId="77777777" w:rsidR="0077052C" w:rsidRPr="00AA12B6" w:rsidRDefault="0077052C" w:rsidP="00AA12B6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وقال</w:t>
      </w:r>
      <w:r w:rsidR="00A0290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سبحان</w:t>
      </w:r>
      <w:r w:rsidR="00A0290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A0290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 </w:t>
      </w:r>
      <w:proofErr w:type="gramStart"/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تعال</w:t>
      </w:r>
      <w:r w:rsidR="00A0290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ي  في</w:t>
      </w:r>
      <w:proofErr w:type="gramEnd"/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كتاب</w:t>
      </w:r>
      <w:r w:rsidR="00A0290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A0290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: { إِنَّ الَّذِينَ آمَنُوا وَعَمِلُوا الصَّالِحَاتِ إِنَّا لَا نُضِيعُ أَجْرَ مَنْ أَحْسَنَ عَمَلًا (30)} (الكهف).فالعمل</w:t>
      </w:r>
      <w:r w:rsidR="00A0290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المتقن</w:t>
      </w:r>
      <w:r w:rsidR="00A0290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دعا إليه الإسلام</w:t>
      </w:r>
      <w:r w:rsidR="00A0290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وأمر</w:t>
      </w:r>
      <w:r w:rsidR="00A0290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به</w:t>
      </w:r>
      <w:r w:rsidR="00A0290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ووعد</w:t>
      </w:r>
      <w:r w:rsidR="00A0290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صاحب</w:t>
      </w:r>
      <w:r w:rsidR="00A0290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A0290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بأن</w:t>
      </w:r>
      <w:r w:rsidR="00A0290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أجر</w:t>
      </w:r>
      <w:r w:rsidR="00A0290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A0290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لن يضيع</w:t>
      </w:r>
      <w:r w:rsidR="00A0290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3C1AC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3C1AC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هذا وعد</w:t>
      </w:r>
      <w:r w:rsidR="003C1AC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3C1AC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له</w:t>
      </w:r>
      <w:r w:rsidR="003C1AC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، جزاء</w:t>
      </w:r>
      <w:r w:rsidR="003C1AC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لإتقانه</w:t>
      </w:r>
      <w:r w:rsidR="003C1AC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العمل</w:t>
      </w:r>
      <w:r w:rsidR="003C1AC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.</w:t>
      </w:r>
    </w:p>
    <w:p w14:paraId="6ADE9B62" w14:textId="77777777" w:rsidR="0077052C" w:rsidRPr="00AA12B6" w:rsidRDefault="001C7DBF" w:rsidP="00DD360C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</w:t>
      </w:r>
      <w:r w:rsidR="00DD36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لقد أمر</w:t>
      </w:r>
      <w:r w:rsidR="003C1AC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DD36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</w:t>
      </w:r>
      <w:r w:rsidR="003C1AC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DD36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ا 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أن</w:t>
      </w:r>
      <w:r w:rsidR="003C1AC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نعمل</w:t>
      </w:r>
      <w:r w:rsidR="003C1AC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DD36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في</w:t>
      </w:r>
      <w:proofErr w:type="gramEnd"/>
      <w:r w:rsidR="00DD36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كل</w:t>
      </w:r>
      <w:r w:rsidR="003C1AC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="00DD36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الأوقات</w:t>
      </w:r>
      <w:r w:rsidR="003C1AC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DD36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خاصة</w:t>
      </w:r>
      <w:r w:rsidR="003C1AC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="00DD36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في أوقات</w:t>
      </w:r>
      <w:r w:rsidR="003C1AC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DD36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الأزمات</w:t>
      </w:r>
      <w:r w:rsidR="003C1AC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DD36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وإن</w:t>
      </w:r>
      <w:r w:rsidR="003C1AC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كان </w:t>
      </w:r>
      <w:r w:rsidR="00DD36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للعمل</w:t>
      </w:r>
      <w:r w:rsidR="003C1AC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DD36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قيمة</w:t>
      </w:r>
      <w:r w:rsidR="00E6063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="00DD36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وأهمية</w:t>
      </w:r>
      <w:r w:rsidR="00E6063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="00DD36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في الإسلام</w:t>
      </w:r>
      <w:r w:rsidR="00E6063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DD36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ففي الأزمات</w:t>
      </w:r>
      <w:r w:rsidR="00E6063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DD36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تزداد</w:t>
      </w:r>
      <w:r w:rsidR="00E6063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DD36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أهميت</w:t>
      </w:r>
      <w:r w:rsidR="00E6063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DD36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E6063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DD36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وتعل</w:t>
      </w:r>
      <w:r w:rsidR="00E6063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DD36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 قيمت</w:t>
      </w:r>
      <w:r w:rsidR="00E6063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DD36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E6063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DD36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فعلي المسلم</w:t>
      </w:r>
      <w:r w:rsidR="00E6063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DD36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أن</w:t>
      </w:r>
      <w:r w:rsidR="00E6063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DD36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يجتهد</w:t>
      </w:r>
      <w:r w:rsidR="00E6063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DD36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في مثل</w:t>
      </w:r>
      <w:r w:rsidR="00E6063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DD36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هذه الأوقات</w:t>
      </w:r>
      <w:r w:rsidR="00E6063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DD36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بل إن</w:t>
      </w:r>
      <w:r w:rsidR="0092179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DD36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النبي</w:t>
      </w:r>
      <w:r w:rsidR="0092179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DD36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92179E" w:rsidRPr="0092179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DD36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أمرن</w:t>
      </w:r>
      <w:r w:rsidR="0092179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DD36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بالعمل</w:t>
      </w:r>
      <w:r w:rsidR="0092179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DD36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لآخر</w:t>
      </w:r>
      <w:r w:rsidR="0092179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لحظة</w:t>
      </w:r>
      <w:r w:rsidR="0092179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92179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ن حيات</w:t>
      </w:r>
      <w:r w:rsidR="0092179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92179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 حتي لو كانت</w:t>
      </w:r>
      <w:r w:rsidR="0092179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ثمرة</w:t>
      </w:r>
      <w:r w:rsidR="0092179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العمل</w:t>
      </w:r>
      <w:r w:rsidR="0092179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لا ندرك</w:t>
      </w:r>
      <w:r w:rsidR="00A264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A264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</w:t>
      </w:r>
      <w:r w:rsidR="00A264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عَنْ أَنَسِ بْنِ مَالِكٍ، عَنِ النَّبِيِّ </w:t>
      </w:r>
      <w:r w:rsidR="0092179E" w:rsidRPr="0092179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77052C"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قَالَ: «إِنْ قَامَتِ السَّاعَةُ وَفِي يَدِ أَحَدِكُمْ فَسِيلَةٌ، فَإِنِ اسْتَطَاعَ أَنْ لَا تَقُومَ حَتَّى يَغْرِسَهَا فَلْيَغْرِسْهَا</w:t>
      </w:r>
      <w:r w:rsidR="0077052C" w:rsidRPr="000B0515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» (الأدب المفرد).</w:t>
      </w:r>
    </w:p>
    <w:p w14:paraId="78FBF835" w14:textId="77777777" w:rsidR="0077052C" w:rsidRPr="00AA12B6" w:rsidRDefault="0077052C" w:rsidP="00AA12B6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وم</w:t>
      </w:r>
      <w:r w:rsidR="00A264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A264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 يعين</w:t>
      </w:r>
      <w:r w:rsidR="00A264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علي</w:t>
      </w:r>
      <w:proofErr w:type="gramEnd"/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الإتقان</w:t>
      </w:r>
      <w:r w:rsidR="00A264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أن</w:t>
      </w:r>
      <w:r w:rsidR="00A264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تراقب</w:t>
      </w:r>
      <w:r w:rsidR="00A264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A264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السر</w:t>
      </w:r>
      <w:r w:rsidR="00A264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والعلن</w:t>
      </w:r>
      <w:r w:rsidR="00A264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، وهذا هو مقام</w:t>
      </w:r>
      <w:r w:rsidR="00A264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الإحسان</w:t>
      </w:r>
      <w:r w:rsidR="00A264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، فعندما سأل</w:t>
      </w:r>
      <w:r w:rsidR="00A264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جبريل</w:t>
      </w:r>
      <w:r w:rsidR="00A264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عليه السلام</w:t>
      </w:r>
      <w:r w:rsidR="00A264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سيد</w:t>
      </w:r>
      <w:r w:rsidR="00A264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A264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 م</w:t>
      </w:r>
      <w:r w:rsidR="00A264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حمد</w:t>
      </w:r>
      <w:r w:rsidR="00A264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ًا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2C7322" w:rsidRPr="002C732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عن الإحسان</w:t>
      </w:r>
      <w:r w:rsidR="002C732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قَالَ: مَا الإِحْسَانُ؟ قَالَ: «أَنْ تَعْبُدَ اللَّهَ كَأَنَّكَ تَرَاهُ، فَإِنْ لَمْ تَكُنْ تَرَاهُ فَإِنَّهُ </w:t>
      </w:r>
      <w:proofErr w:type="gramStart"/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يَرَاكَ</w:t>
      </w:r>
      <w:r w:rsidRPr="000B0515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)(</w:t>
      </w:r>
      <w:proofErr w:type="gramEnd"/>
      <w:r w:rsidRPr="000B0515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صحيح البخاري).</w:t>
      </w:r>
    </w:p>
    <w:p w14:paraId="756E01F6" w14:textId="77777777" w:rsidR="0077052C" w:rsidRPr="00AA12B6" w:rsidRDefault="0077052C" w:rsidP="00AA12B6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وكذلك م</w:t>
      </w:r>
      <w:r w:rsidR="001A00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1A00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 يعين</w:t>
      </w:r>
      <w:r w:rsidR="001A00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علي</w:t>
      </w:r>
      <w:proofErr w:type="gramEnd"/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الإتقان</w:t>
      </w:r>
      <w:r w:rsidR="001A00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أن</w:t>
      </w:r>
      <w:r w:rsidR="001A00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تعمل</w:t>
      </w:r>
      <w:r w:rsidR="001A00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لدنياك</w:t>
      </w:r>
      <w:r w:rsidR="001A00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كأن</w:t>
      </w:r>
      <w:r w:rsidR="001A00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1A00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تعيش</w:t>
      </w:r>
      <w:r w:rsidR="001A00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أبد</w:t>
      </w:r>
      <w:r w:rsidR="001A00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</w:t>
      </w:r>
      <w:r w:rsidR="001A00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عَنْ عَبْدِ اللَّهِ بْنِ الْعَيْزَارِ قَالَ: لَقِيتُ شَيْخًا مِنَ الْأَعْرَابِ كَبِيرًا فَقُلْتُ لَهُ: لَقِيتَ أَحَدًا مِنْ أَصْحَابِ رَسُولِ اللَّهِ </w:t>
      </w:r>
      <w:r w:rsidR="002C0466" w:rsidRPr="002C04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؟ قَالَ: نَعَمْ</w:t>
      </w:r>
      <w:r w:rsidR="002C732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فَقُلْتُ: مَنْ؟ فَقَالَ عَبْدُ اللَّهِ بْنُ عَمْرِو بْنِ الْعَاصِ</w:t>
      </w:r>
      <w:r w:rsidR="002C732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فَقُلْتُ لَهُ: فَمَا سَمِعْتَهُ يَقُولُ؟ 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lastRenderedPageBreak/>
        <w:t xml:space="preserve">قَالَ: سَمِعْتُهُ يَقُولُ: «احْرِزْ لِدُنْيَاكَ (اعْمَلْ </w:t>
      </w:r>
      <w:proofErr w:type="gramStart"/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لِلدُّنْيَا)كَأَنَّكَ</w:t>
      </w:r>
      <w:proofErr w:type="gramEnd"/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تَعِيشُ أَبَدًا</w:t>
      </w:r>
      <w:r w:rsidR="002C732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وَاعْمَلْ لِآخِرَتِكَ كَأَنَّكَ تَمُوتُ غَدًا»</w:t>
      </w:r>
      <w:r w:rsidRPr="000B0515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.(مسند الحارث).</w:t>
      </w:r>
    </w:p>
    <w:p w14:paraId="184E2C30" w14:textId="77777777" w:rsidR="0077052C" w:rsidRPr="004658DF" w:rsidRDefault="0077052C" w:rsidP="00AA12B6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PT Bold Heading"/>
          <w:b/>
          <w:bCs/>
          <w:color w:val="FF0000"/>
          <w:sz w:val="40"/>
          <w:szCs w:val="40"/>
          <w:rtl/>
          <w:lang w:bidi="ar-EG"/>
        </w:rPr>
      </w:pPr>
      <w:r w:rsidRPr="004658DF">
        <w:rPr>
          <w:rFonts w:ascii="mylotus" w:hAnsi="mylotus" w:cs="PT Bold Heading"/>
          <w:b/>
          <w:bCs/>
          <w:color w:val="FF0000"/>
          <w:sz w:val="40"/>
          <w:szCs w:val="40"/>
          <w:rtl/>
          <w:lang w:bidi="ar-EG"/>
        </w:rPr>
        <w:t>ثالث</w:t>
      </w:r>
      <w:r w:rsidR="00293A5A" w:rsidRPr="004658DF">
        <w:rPr>
          <w:rFonts w:ascii="mylotus" w:hAnsi="mylotus" w:cs="PT Bold Heading" w:hint="cs"/>
          <w:b/>
          <w:bCs/>
          <w:color w:val="FF0000"/>
          <w:sz w:val="40"/>
          <w:szCs w:val="40"/>
          <w:rtl/>
          <w:lang w:bidi="ar-EG"/>
        </w:rPr>
        <w:t>ً</w:t>
      </w:r>
      <w:r w:rsidRPr="004658DF">
        <w:rPr>
          <w:rFonts w:ascii="mylotus" w:hAnsi="mylotus" w:cs="PT Bold Heading"/>
          <w:b/>
          <w:bCs/>
          <w:color w:val="FF0000"/>
          <w:sz w:val="40"/>
          <w:szCs w:val="40"/>
          <w:rtl/>
          <w:lang w:bidi="ar-EG"/>
        </w:rPr>
        <w:t>ا: الإسلام</w:t>
      </w:r>
      <w:r w:rsidR="00293A5A" w:rsidRPr="004658DF">
        <w:rPr>
          <w:rFonts w:ascii="mylotus" w:hAnsi="mylotus" w:cs="PT Bold Heading" w:hint="cs"/>
          <w:b/>
          <w:bCs/>
          <w:color w:val="FF0000"/>
          <w:sz w:val="40"/>
          <w:szCs w:val="40"/>
          <w:rtl/>
          <w:lang w:bidi="ar-EG"/>
        </w:rPr>
        <w:t>ُ</w:t>
      </w:r>
      <w:r w:rsidRPr="004658DF">
        <w:rPr>
          <w:rFonts w:ascii="mylotus" w:hAnsi="mylotus" w:cs="PT Bold Heading"/>
          <w:b/>
          <w:bCs/>
          <w:color w:val="FF0000"/>
          <w:sz w:val="40"/>
          <w:szCs w:val="40"/>
          <w:rtl/>
          <w:lang w:bidi="ar-EG"/>
        </w:rPr>
        <w:t xml:space="preserve"> يحارب</w:t>
      </w:r>
      <w:r w:rsidR="00293A5A" w:rsidRPr="004658DF">
        <w:rPr>
          <w:rFonts w:ascii="mylotus" w:hAnsi="mylotus" w:cs="PT Bold Heading" w:hint="cs"/>
          <w:b/>
          <w:bCs/>
          <w:color w:val="FF0000"/>
          <w:sz w:val="40"/>
          <w:szCs w:val="40"/>
          <w:rtl/>
          <w:lang w:bidi="ar-EG"/>
        </w:rPr>
        <w:t>ُ</w:t>
      </w:r>
      <w:r w:rsidRPr="004658DF">
        <w:rPr>
          <w:rFonts w:ascii="mylotus" w:hAnsi="mylotus" w:cs="PT Bold Heading"/>
          <w:b/>
          <w:bCs/>
          <w:color w:val="FF0000"/>
          <w:sz w:val="40"/>
          <w:szCs w:val="40"/>
          <w:rtl/>
          <w:lang w:bidi="ar-EG"/>
        </w:rPr>
        <w:t xml:space="preserve"> الكسل</w:t>
      </w:r>
      <w:r w:rsidR="00293A5A" w:rsidRPr="004658DF">
        <w:rPr>
          <w:rFonts w:ascii="mylotus" w:hAnsi="mylotus" w:cs="PT Bold Heading" w:hint="cs"/>
          <w:b/>
          <w:bCs/>
          <w:color w:val="FF0000"/>
          <w:sz w:val="40"/>
          <w:szCs w:val="40"/>
          <w:rtl/>
          <w:lang w:bidi="ar-EG"/>
        </w:rPr>
        <w:t>َ.</w:t>
      </w:r>
    </w:p>
    <w:p w14:paraId="0A01DD9F" w14:textId="77777777" w:rsidR="0077052C" w:rsidRPr="00AA12B6" w:rsidRDefault="0077052C" w:rsidP="00AA12B6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عباد</w:t>
      </w:r>
      <w:r w:rsidR="00293A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الله: إذا كان الإسلام</w:t>
      </w:r>
      <w:r w:rsidR="00293A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يدع</w:t>
      </w:r>
      <w:r w:rsidR="00293A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و إلي العمل</w:t>
      </w:r>
      <w:r w:rsidR="00293A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والإنتاج</w:t>
      </w:r>
      <w:r w:rsidR="00293A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فإن</w:t>
      </w:r>
      <w:r w:rsidR="00293A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293A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يرفض</w:t>
      </w:r>
      <w:r w:rsidR="00293A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البطالة</w:t>
      </w:r>
      <w:r w:rsidR="00293A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والكسل</w:t>
      </w:r>
      <w:r w:rsidR="00293A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والتسول</w:t>
      </w:r>
      <w:r w:rsidR="00293A5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2F585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؛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لأن</w:t>
      </w:r>
      <w:r w:rsidR="002F585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ذلك م</w:t>
      </w:r>
      <w:r w:rsidR="002F585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ن أسباب</w:t>
      </w:r>
      <w:r w:rsidR="002F585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تأخر</w:t>
      </w:r>
      <w:r w:rsidR="002F585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البلاد</w:t>
      </w:r>
      <w:r w:rsidR="002F585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وهلاك</w:t>
      </w:r>
      <w:r w:rsidR="002F585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العباد</w:t>
      </w:r>
      <w:r w:rsidR="002F585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، وقد كان رسول</w:t>
      </w:r>
      <w:r w:rsidR="002F585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2F585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1A003C" w:rsidRPr="001A00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يستعيذ</w:t>
      </w:r>
      <w:r w:rsidR="001A00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بالله</w:t>
      </w:r>
      <w:r w:rsidR="001A00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1A00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ن العجز</w:t>
      </w:r>
      <w:r w:rsidR="001A00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والكسل</w:t>
      </w:r>
      <w:r w:rsidR="001A00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ِ،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عن أَنَس</w:t>
      </w:r>
      <w:r w:rsidR="001A00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بْن</w:t>
      </w:r>
      <w:r w:rsidR="001A00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مَالِكٍ رَضِيَ اللَّهُ عَنْهُ، قَالَ: كَانَ النَّبِيُّ </w:t>
      </w:r>
      <w:r w:rsidR="001A003C" w:rsidRPr="001A003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يَقُولُ: «اللَّهُمَّ إِنِّي أَعُوذُ بِكَ مِنَ العَجْزِ وَالكَسَلِ، وَالجُبْنِ وَالهَرَمِ، وَأَعُوذُ بِكَ مِنْ فِتْنَةِ المَحْيَا وَالمَمَاتِ، وَأَعُوذُ بِكَ مِنْ عَذَابِ </w:t>
      </w:r>
      <w:proofErr w:type="gramStart"/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القَبْرِ</w:t>
      </w:r>
      <w:r w:rsidRPr="000B0515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»(</w:t>
      </w:r>
      <w:proofErr w:type="gramEnd"/>
      <w:r w:rsidRPr="000B0515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صحيح البخاري).</w:t>
      </w:r>
    </w:p>
    <w:p w14:paraId="049FC860" w14:textId="77777777" w:rsidR="0077052C" w:rsidRPr="00AA12B6" w:rsidRDefault="0077052C" w:rsidP="00AA12B6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فالعجز</w:t>
      </w:r>
      <w:r w:rsidR="00F330B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والكسل</w:t>
      </w:r>
      <w:r w:rsidR="00F330B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قرينان</w:t>
      </w:r>
      <w:r w:rsidR="00F330B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، أم</w:t>
      </w:r>
      <w:r w:rsidR="00F330B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 العجز</w:t>
      </w:r>
      <w:r w:rsidR="00F330B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فعجز</w:t>
      </w:r>
      <w:r w:rsidR="00F330B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القدرة</w:t>
      </w:r>
      <w:r w:rsidR="00F330B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ِ،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</w:t>
      </w:r>
      <w:r w:rsidR="00A72A7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أ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A72A7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 الكسل</w:t>
      </w:r>
      <w:r w:rsidR="00A72A7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فعجز</w:t>
      </w:r>
      <w:r w:rsidR="00A72A7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الإرادة</w:t>
      </w:r>
      <w:r w:rsidR="00A72A7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، يقول</w:t>
      </w:r>
      <w:r w:rsidR="00A72A7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ابن</w:t>
      </w:r>
      <w:r w:rsidR="00A72A7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القي</w:t>
      </w:r>
      <w:r w:rsidR="00A72A7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A72A7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رحم</w:t>
      </w:r>
      <w:r w:rsidR="00A72A7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A72A7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A72A7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: الذَّنْبُ إِمَّا يُمِيتُ الْقَلْبَ، أَوْ يُمْرِضُهُ مَرَضًا مُخَوِّفًا، أَوْ يُضْعِفُ قُوَّتَهُ وَلَا بُدَّ حَتَّى يَنْتَهِيَ ضَعْفُهُ إِلَى الْأَشْيَاءِ الثَّمَانِيَةِ الَّتِي اسْتَعَاذَ مِنْهَا النَّبِيُّ صَلَّى اللَّهُ عَلَيْهِ وَسَلَّمَ وَهِيَ: « [الْهَمُّ، وَالْحَزَنُ، وَالْعَجْزُ، وَالْكَسَلُ، وَالْجُبْنُ، وَالْبُخْلُ، وَضَلَعُ الدَّيْنِ، وَغَلَبَةُ الرِّجَالِ] » وَكُلُّ اثْنَيْنِ مِنْهَا قَرِينَانِ.</w:t>
      </w:r>
    </w:p>
    <w:p w14:paraId="00D6B36A" w14:textId="77777777" w:rsidR="0077052C" w:rsidRPr="00AA12B6" w:rsidRDefault="0077052C" w:rsidP="00AA12B6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فَالْهَمُّ وَالْحَزَنُ قَرِينَانِ: فَإِنَّ الْمَكْرُوهَ الْوَارِدَ عَلَى الْقَلْبِ إِنْ كَانَ مِنْ أَمْرٍ مُسْتَقْبَلٍ يَتَوَقَّعُهُ أَحْدَثَ الْهَمَّ، وَإِنْ كَانَ مِنْ أَمْرٍ مَاضٍ قَدْ وَقَعَ أَحْدَثَ الْحَزَنَ.</w:t>
      </w:r>
    </w:p>
    <w:p w14:paraId="47ADA740" w14:textId="77777777" w:rsidR="0077052C" w:rsidRPr="00AA12B6" w:rsidRDefault="0077052C" w:rsidP="00AA12B6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وَالْعَجْزُ وَالْكَسَلُ قَرِينَانِ: فَإِنْ تَخَلَّفَ الْعَبْدُ عَنْ أَسْبَابِ الْخَيْرِ وَالْفَلَاحِ، إِنْ كَانَ لِعَدَمِ قُدْرَتِهِ فَهُوَ الْعَجْزُ، وَإِنْ كَانَ لِعَدَمِ إِرَادَتِهِ فَهُوَ الْكَسَلُ.</w:t>
      </w:r>
    </w:p>
    <w:p w14:paraId="6BF60F80" w14:textId="77777777" w:rsidR="0077052C" w:rsidRPr="00AA12B6" w:rsidRDefault="0077052C" w:rsidP="00AA12B6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وَالْجُبْنُ وَالْبُخْلُ قَرِينَانِ: فَإِنَّ عَدَمَ النَّفْعِ مِنْهُ إِنْ كَانَ بِبَدَنِهِ فَهُوَ الْجُبْنُ، وَإِنْ كَانَ بِمَالِهِ فَهُوَ الْبُخْلُ.</w:t>
      </w:r>
    </w:p>
    <w:p w14:paraId="59BD9138" w14:textId="77777777" w:rsidR="0077052C" w:rsidRPr="00AA12B6" w:rsidRDefault="0077052C" w:rsidP="00AA12B6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وَضَلَعُ الدَّيْنِ وَقَهْرُ الرِّجَالِ قَرِينَانِ: فَإِنَّ اسْتِعْلَاءَ الْغَيْرِ عَلَيْهِ إِنْ كَانَ بِحَقٍّ فَهُوَ مِنْ ضَلَعِ الدَّيْنِ، وَإِنْ كَانَ بِبَاطِلٍ فَهُوَ مِنْ قَهْرِ </w:t>
      </w:r>
      <w:proofErr w:type="gramStart"/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الرِّجَالِ</w:t>
      </w:r>
      <w:r w:rsidRPr="000B0515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.(</w:t>
      </w:r>
      <w:proofErr w:type="gramEnd"/>
      <w:r w:rsidRPr="000B0515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الداء والدواء).</w:t>
      </w:r>
    </w:p>
    <w:p w14:paraId="5878E497" w14:textId="77777777" w:rsidR="0077052C" w:rsidRPr="00AA12B6" w:rsidRDefault="0077052C" w:rsidP="00AA12B6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وم</w:t>
      </w:r>
      <w:r w:rsidR="00F73C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ن ثم</w:t>
      </w:r>
      <w:r w:rsidR="00F73C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كان ترغيب</w:t>
      </w:r>
      <w:r w:rsidR="00F73C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النبي</w:t>
      </w:r>
      <w:r w:rsidR="00F73C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0D4134" w:rsidRPr="000D413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العمل</w:t>
      </w:r>
      <w:r w:rsidR="00F73C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ونهيه</w:t>
      </w:r>
      <w:r w:rsidR="00CD676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عن الكسل</w:t>
      </w:r>
      <w:r w:rsidR="00F73C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عن أبي هُرَيْرَةَ رَضِيَ اللَّهُ عَنْهُ </w:t>
      </w:r>
      <w:proofErr w:type="gramStart"/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قال :</w:t>
      </w:r>
      <w:proofErr w:type="gramEnd"/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 قَالَ:  رَسُولُ اللَّهِ </w:t>
      </w:r>
      <w:r w:rsidR="00CD6761" w:rsidRPr="00CD676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: «لَأَنْ يَحْتَطِبَ أَحَدُكُمْ حُزْمَةً عَلَى ظَهْرِهِ، خَيْرٌ لَهُ مِنْ أَنْ يَسْأَلَ أَحَدًا، فَيُعْطِيَهُ أَوْ يَمْنَعَهُ</w:t>
      </w:r>
      <w:r w:rsidRPr="000B0515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 xml:space="preserve">»(صحيح البخاري). </w:t>
      </w:r>
    </w:p>
    <w:p w14:paraId="30E64721" w14:textId="77777777" w:rsidR="0077052C" w:rsidRPr="00AA12B6" w:rsidRDefault="0077052C" w:rsidP="00AA12B6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فالإسلام</w:t>
      </w:r>
      <w:r w:rsidR="00CD676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يدع</w:t>
      </w:r>
      <w:r w:rsidR="00CD676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و إلي العمل</w:t>
      </w:r>
      <w:r w:rsidR="00CD676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الصالح</w:t>
      </w:r>
      <w:r w:rsidR="00CD676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العمل</w:t>
      </w:r>
      <w:r w:rsidR="00CD676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الجاد</w:t>
      </w:r>
      <w:r w:rsidR="00CC1C6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المتقن</w:t>
      </w:r>
      <w:r w:rsidR="00CC1C6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وينه</w:t>
      </w:r>
      <w:r w:rsidR="00CC1C6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ي عن البطالة</w:t>
      </w:r>
      <w:r w:rsidR="00CC1C6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والكسل</w:t>
      </w:r>
      <w:r w:rsidR="00CC1C6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ِ،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 فالكسل</w:t>
      </w:r>
      <w:r w:rsidR="00CC1C6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proofErr w:type="gramEnd"/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داء</w:t>
      </w:r>
      <w:r w:rsidR="00CC1C6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فتاك</w:t>
      </w:r>
      <w:r w:rsidR="00CC1C6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إذا تمكن</w:t>
      </w:r>
      <w:r w:rsidR="00CC1C6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CC1C6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ن صاحبه</w:t>
      </w:r>
      <w:r w:rsidR="00CC1C6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ضي</w:t>
      </w:r>
      <w:r w:rsidR="00CC1C6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ع</w:t>
      </w:r>
      <w:r w:rsidR="00CC1C6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دنياه</w:t>
      </w:r>
      <w:r w:rsidR="00CC1C6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وأخراه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، بل ويفقد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الكسول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بمرور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الوقت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إنسانيت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ُ،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وينه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ي الإسلام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أيض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 عن مد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الأيد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ي للسؤال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لأن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ذل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لصاحبه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وتعطيل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lastRenderedPageBreak/>
        <w:t>لمهمت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ِهِ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الحياة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وتضييع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 أعطاه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ن مقومات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تعين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علي هذه المهمة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ن عبادة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وإعمار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للكون</w:t>
      </w:r>
      <w:r w:rsidR="00C301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.</w:t>
      </w:r>
    </w:p>
    <w:p w14:paraId="0D438167" w14:textId="77777777" w:rsidR="0077052C" w:rsidRPr="004658DF" w:rsidRDefault="0077052C" w:rsidP="00AA12B6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PT Bold Heading"/>
          <w:b/>
          <w:bCs/>
          <w:color w:val="FF0000"/>
          <w:sz w:val="40"/>
          <w:szCs w:val="40"/>
          <w:rtl/>
          <w:lang w:bidi="ar-EG"/>
        </w:rPr>
      </w:pPr>
      <w:r w:rsidRPr="004658DF">
        <w:rPr>
          <w:rFonts w:ascii="mylotus" w:hAnsi="mylotus" w:cs="PT Bold Heading"/>
          <w:b/>
          <w:bCs/>
          <w:color w:val="FF0000"/>
          <w:sz w:val="40"/>
          <w:szCs w:val="40"/>
          <w:rtl/>
          <w:lang w:bidi="ar-EG"/>
        </w:rPr>
        <w:t>وأخير</w:t>
      </w:r>
      <w:r w:rsidR="000D4134" w:rsidRPr="004658DF">
        <w:rPr>
          <w:rFonts w:ascii="mylotus" w:hAnsi="mylotus" w:cs="PT Bold Heading" w:hint="cs"/>
          <w:b/>
          <w:bCs/>
          <w:color w:val="FF0000"/>
          <w:sz w:val="40"/>
          <w:szCs w:val="40"/>
          <w:rtl/>
          <w:lang w:bidi="ar-EG"/>
        </w:rPr>
        <w:t>ً</w:t>
      </w:r>
      <w:r w:rsidRPr="004658DF">
        <w:rPr>
          <w:rFonts w:ascii="mylotus" w:hAnsi="mylotus" w:cs="PT Bold Heading"/>
          <w:b/>
          <w:bCs/>
          <w:color w:val="FF0000"/>
          <w:sz w:val="40"/>
          <w:szCs w:val="40"/>
          <w:rtl/>
          <w:lang w:bidi="ar-EG"/>
        </w:rPr>
        <w:t>ا: كن</w:t>
      </w:r>
      <w:r w:rsidR="000D4134" w:rsidRPr="004658DF">
        <w:rPr>
          <w:rFonts w:ascii="mylotus" w:hAnsi="mylotus" w:cs="PT Bold Heading" w:hint="cs"/>
          <w:b/>
          <w:bCs/>
          <w:color w:val="FF0000"/>
          <w:sz w:val="40"/>
          <w:szCs w:val="40"/>
          <w:rtl/>
          <w:lang w:bidi="ar-EG"/>
        </w:rPr>
        <w:t>ْ</w:t>
      </w:r>
      <w:r w:rsidRPr="004658DF">
        <w:rPr>
          <w:rFonts w:ascii="mylotus" w:hAnsi="mylotus" w:cs="PT Bold Heading"/>
          <w:b/>
          <w:bCs/>
          <w:color w:val="FF0000"/>
          <w:sz w:val="40"/>
          <w:szCs w:val="40"/>
          <w:rtl/>
          <w:lang w:bidi="ar-EG"/>
        </w:rPr>
        <w:t xml:space="preserve"> راهب</w:t>
      </w:r>
      <w:r w:rsidR="000D4134" w:rsidRPr="004658DF">
        <w:rPr>
          <w:rFonts w:ascii="mylotus" w:hAnsi="mylotus" w:cs="PT Bold Heading" w:hint="cs"/>
          <w:b/>
          <w:bCs/>
          <w:color w:val="FF0000"/>
          <w:sz w:val="40"/>
          <w:szCs w:val="40"/>
          <w:rtl/>
          <w:lang w:bidi="ar-EG"/>
        </w:rPr>
        <w:t>ً</w:t>
      </w:r>
      <w:r w:rsidRPr="004658DF">
        <w:rPr>
          <w:rFonts w:ascii="mylotus" w:hAnsi="mylotus" w:cs="PT Bold Heading"/>
          <w:b/>
          <w:bCs/>
          <w:color w:val="FF0000"/>
          <w:sz w:val="40"/>
          <w:szCs w:val="40"/>
          <w:rtl/>
          <w:lang w:bidi="ar-EG"/>
        </w:rPr>
        <w:t>ا</w:t>
      </w:r>
      <w:r w:rsidR="000D4134" w:rsidRPr="004658DF">
        <w:rPr>
          <w:rFonts w:ascii="mylotus" w:hAnsi="mylotus" w:cs="PT Bold Heading" w:hint="cs"/>
          <w:b/>
          <w:bCs/>
          <w:color w:val="FF0000"/>
          <w:sz w:val="40"/>
          <w:szCs w:val="40"/>
          <w:rtl/>
          <w:lang w:bidi="ar-EG"/>
        </w:rPr>
        <w:t>،</w:t>
      </w:r>
      <w:r w:rsidRPr="004658DF">
        <w:rPr>
          <w:rFonts w:ascii="mylotus" w:hAnsi="mylotus" w:cs="PT Bold Heading"/>
          <w:b/>
          <w:bCs/>
          <w:color w:val="FF0000"/>
          <w:sz w:val="40"/>
          <w:szCs w:val="40"/>
          <w:rtl/>
          <w:lang w:bidi="ar-EG"/>
        </w:rPr>
        <w:t xml:space="preserve"> صومعت</w:t>
      </w:r>
      <w:r w:rsidR="000D4134" w:rsidRPr="004658DF">
        <w:rPr>
          <w:rFonts w:ascii="mylotus" w:hAnsi="mylotus" w:cs="PT Bold Heading" w:hint="cs"/>
          <w:b/>
          <w:bCs/>
          <w:color w:val="FF0000"/>
          <w:sz w:val="40"/>
          <w:szCs w:val="40"/>
          <w:rtl/>
          <w:lang w:bidi="ar-EG"/>
        </w:rPr>
        <w:t>ُ</w:t>
      </w:r>
      <w:r w:rsidRPr="004658DF">
        <w:rPr>
          <w:rFonts w:ascii="mylotus" w:hAnsi="mylotus" w:cs="PT Bold Heading"/>
          <w:b/>
          <w:bCs/>
          <w:color w:val="FF0000"/>
          <w:sz w:val="40"/>
          <w:szCs w:val="40"/>
          <w:rtl/>
          <w:lang w:bidi="ar-EG"/>
        </w:rPr>
        <w:t>ك</w:t>
      </w:r>
      <w:r w:rsidR="000D4134" w:rsidRPr="004658DF">
        <w:rPr>
          <w:rFonts w:ascii="mylotus" w:hAnsi="mylotus" w:cs="PT Bold Heading" w:hint="cs"/>
          <w:b/>
          <w:bCs/>
          <w:color w:val="FF0000"/>
          <w:sz w:val="40"/>
          <w:szCs w:val="40"/>
          <w:rtl/>
          <w:lang w:bidi="ar-EG"/>
        </w:rPr>
        <w:t>َ</w:t>
      </w:r>
      <w:r w:rsidRPr="004658DF">
        <w:rPr>
          <w:rFonts w:ascii="mylotus" w:hAnsi="mylotus" w:cs="PT Bold Heading"/>
          <w:b/>
          <w:bCs/>
          <w:color w:val="FF0000"/>
          <w:sz w:val="40"/>
          <w:szCs w:val="40"/>
          <w:rtl/>
          <w:lang w:bidi="ar-EG"/>
        </w:rPr>
        <w:t xml:space="preserve"> الحياة</w:t>
      </w:r>
      <w:r w:rsidR="000D4134" w:rsidRPr="004658DF">
        <w:rPr>
          <w:rFonts w:ascii="mylotus" w:hAnsi="mylotus" w:cs="PT Bold Heading" w:hint="cs"/>
          <w:b/>
          <w:bCs/>
          <w:color w:val="FF0000"/>
          <w:sz w:val="40"/>
          <w:szCs w:val="40"/>
          <w:rtl/>
          <w:lang w:bidi="ar-EG"/>
        </w:rPr>
        <w:t>ُ.</w:t>
      </w:r>
    </w:p>
    <w:p w14:paraId="71C7F9AC" w14:textId="77777777" w:rsidR="0077052C" w:rsidRPr="00AA12B6" w:rsidRDefault="0077052C" w:rsidP="00AA12B6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عباد</w:t>
      </w:r>
      <w:r w:rsidR="00E4007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الله: إن</w:t>
      </w:r>
      <w:r w:rsidR="00E4007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المسلم</w:t>
      </w:r>
      <w:r w:rsidR="00E4007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الحق</w:t>
      </w:r>
      <w:r w:rsidR="00E4007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هو الذي يعيش</w:t>
      </w:r>
      <w:r w:rsidR="00E4007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الدنيا لا يطلب</w:t>
      </w:r>
      <w:r w:rsidR="00E4007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سوي رض</w:t>
      </w:r>
      <w:r w:rsidR="00E4007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 الله</w:t>
      </w:r>
      <w:r w:rsidR="00E4007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، فحيات</w:t>
      </w:r>
      <w:r w:rsidR="00E4007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E4007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كل</w:t>
      </w:r>
      <w:r w:rsidR="00E4007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E4007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ا </w:t>
      </w:r>
      <w:proofErr w:type="gramStart"/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منضبط</w:t>
      </w:r>
      <w:r w:rsidR="001907A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ةٌ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 بمنهج</w:t>
      </w:r>
      <w:r w:rsidR="001907A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proofErr w:type="gramEnd"/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1907A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، فإذا أمر</w:t>
      </w:r>
      <w:r w:rsidR="001907A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1907A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1907A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امتثل</w:t>
      </w:r>
      <w:r w:rsidR="001907A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الأمر</w:t>
      </w:r>
      <w:r w:rsidR="001907A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، وإذا نهاه امتثل</w:t>
      </w:r>
      <w:r w:rsidR="001907A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وابتعد</w:t>
      </w:r>
      <w:r w:rsidR="001907A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عم</w:t>
      </w:r>
      <w:r w:rsidR="001907A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 نهاه</w:t>
      </w:r>
      <w:r w:rsidR="001907A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1907A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عنه، فيعمل</w:t>
      </w:r>
      <w:r w:rsidR="001907A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ويأكل</w:t>
      </w:r>
      <w:r w:rsidR="001907A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1907A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ن كد</w:t>
      </w:r>
      <w:r w:rsidR="001907A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يده</w:t>
      </w:r>
      <w:r w:rsidR="001907A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ولا يتكاسل</w:t>
      </w:r>
      <w:r w:rsidR="001907A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أو يتسول</w:t>
      </w:r>
      <w:r w:rsidR="001907A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ويكون</w:t>
      </w:r>
      <w:r w:rsidR="001907A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عالة</w:t>
      </w:r>
      <w:r w:rsidR="001907A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علي غير</w:t>
      </w:r>
      <w:r w:rsidR="001907A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0D413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ِ،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سُئِلَ النَّبِىُّ </w:t>
      </w:r>
      <w:r w:rsidR="00E40070" w:rsidRPr="00E4007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عَنْ أَفْضَلِ الْكَسْبِ فَقَالَ « بَيْعٌ مَبْرُورٌ وَعَمَلُ الرَّجُلِ بِيَدِهِ </w:t>
      </w:r>
      <w:r w:rsidRPr="000B0515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 xml:space="preserve">»(مسند أحمد). </w:t>
      </w:r>
    </w:p>
    <w:p w14:paraId="1FC23099" w14:textId="77777777" w:rsidR="0077052C" w:rsidRPr="00AA12B6" w:rsidRDefault="0077052C" w:rsidP="00AA12B6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وعن المِقْدَامِ رَضِيَ اللَّهُ عَنْهُ، عَنْ رَسُولِ اللَّهِ </w:t>
      </w:r>
      <w:r w:rsidR="00BC4E53" w:rsidRPr="00BC4E5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، قَالَ: «مَا أَكَلَ أَحَدٌ طَعَامًا قَطُّ، خَيْرًا مِنْ أَنْ يَأْكُلَ مِنْ عَمَلِ يَدِهِ، وَإِنَّ نَبِيَّ اللَّهِ دَاوُدَ عَلَيْهِ السَّلاَمُ، كَانَ يَأْكُلُ مِنْ عَمَلِ </w:t>
      </w:r>
      <w:proofErr w:type="gramStart"/>
      <w:r w:rsidRPr="000B0515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يَدِهِ»(</w:t>
      </w:r>
      <w:proofErr w:type="gramEnd"/>
      <w:r w:rsidRPr="000B0515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صحيح البخاري).</w:t>
      </w:r>
    </w:p>
    <w:p w14:paraId="77CF33D2" w14:textId="77777777" w:rsidR="0077052C" w:rsidRPr="00AA12B6" w:rsidRDefault="0077052C" w:rsidP="00AA12B6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وكذلك يسعي علي م</w:t>
      </w:r>
      <w:r w:rsidR="00CE6D0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ن جعل</w:t>
      </w:r>
      <w:r w:rsidR="00CE6D0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CE6D0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م الله</w:t>
      </w:r>
      <w:r w:rsidR="00CE6D0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أمانت</w:t>
      </w:r>
      <w:r w:rsidR="00CE6D0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ه وتحت</w:t>
      </w:r>
      <w:r w:rsidR="00CE6D0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مسئوليت</w:t>
      </w:r>
      <w:r w:rsidR="00CE6D0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CE6D0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ولا يضيعه</w:t>
      </w:r>
      <w:r w:rsidR="00CE6D0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CE6D0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عَنْ أَبِي هُرَيْرَةَ، قَالَ: قَالَ النَّبِيُّ </w:t>
      </w:r>
      <w:r w:rsidR="00E54E1B" w:rsidRPr="00E54E1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: «السَّاعِي عَلَى الأَرْمَلَةِ وَالمِسْكِينِ، كَالْمُجَاهِدِ فِي سَبِيلِ اللَّهِ، أَوِ القَائِمِ اللَّيْلَ الصَّائِمِ </w:t>
      </w:r>
      <w:proofErr w:type="gramStart"/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النَّهَارَ»</w:t>
      </w:r>
      <w:r w:rsidRPr="000B0515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(</w:t>
      </w:r>
      <w:proofErr w:type="gramEnd"/>
      <w:r w:rsidRPr="000B0515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صحيح البخاري).</w:t>
      </w:r>
    </w:p>
    <w:p w14:paraId="6304021D" w14:textId="77777777" w:rsidR="0077052C" w:rsidRPr="00AA12B6" w:rsidRDefault="0077052C" w:rsidP="00AA12B6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فيكون</w:t>
      </w:r>
      <w:r w:rsidR="00E54E1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المسلم</w:t>
      </w:r>
      <w:r w:rsidR="00E54E1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بذلك</w:t>
      </w:r>
      <w:r w:rsidR="00E54E1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أشب</w:t>
      </w:r>
      <w:r w:rsidR="00E54E1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3721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براهب</w:t>
      </w:r>
      <w:r w:rsidR="00E54E1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لكن</w:t>
      </w:r>
      <w:r w:rsidR="00E54E1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ليس له صومعة</w:t>
      </w:r>
      <w:r w:rsidR="003721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ينقطع</w:t>
      </w:r>
      <w:r w:rsidR="003721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فيها للعبادة</w:t>
      </w:r>
      <w:r w:rsidR="003721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، وإن</w:t>
      </w:r>
      <w:r w:rsidR="003721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3721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 صومعت</w:t>
      </w:r>
      <w:r w:rsidR="003721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3721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الحياة</w:t>
      </w:r>
      <w:r w:rsidR="003721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بأكمل</w:t>
      </w:r>
      <w:r w:rsidR="003721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3721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 وهكذا كان النبي</w:t>
      </w:r>
      <w:r w:rsidR="003721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3721D9" w:rsidRPr="003721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، و أصحاب</w:t>
      </w:r>
      <w:r w:rsidR="003721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3721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رضي الله</w:t>
      </w:r>
      <w:r w:rsidR="003721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عنهم، وم</w:t>
      </w:r>
      <w:r w:rsidR="003721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ن سار</w:t>
      </w:r>
      <w:r w:rsidR="003721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علي هديه</w:t>
      </w:r>
      <w:r w:rsidR="003721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م </w:t>
      </w:r>
      <w:proofErr w:type="gramStart"/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ونهجه</w:t>
      </w:r>
      <w:r w:rsidR="003721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م .</w:t>
      </w:r>
      <w:proofErr w:type="gramEnd"/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</w:p>
    <w:p w14:paraId="2BD1F212" w14:textId="77777777" w:rsidR="0077052C" w:rsidRPr="00AA12B6" w:rsidRDefault="0077052C" w:rsidP="00AA12B6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فالله</w:t>
      </w:r>
      <w:r w:rsidR="003721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3721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وفقن</w:t>
      </w:r>
      <w:r w:rsidR="003721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 إلى طاعت</w:t>
      </w:r>
      <w:r w:rsidR="003721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3721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وباعد</w:t>
      </w:r>
      <w:r w:rsidR="003721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بين</w:t>
      </w:r>
      <w:r w:rsidR="003721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3721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 وبين</w:t>
      </w:r>
      <w:r w:rsidR="003721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معاصيك</w:t>
      </w:r>
      <w:r w:rsidR="003721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كما باعدت</w:t>
      </w:r>
      <w:r w:rsidR="00775B5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بين</w:t>
      </w:r>
      <w:r w:rsidR="00775B5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المشرق</w:t>
      </w:r>
      <w:r w:rsidR="00775B5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والمغرب</w:t>
      </w:r>
      <w:r w:rsidR="00775B5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، الله</w:t>
      </w:r>
      <w:r w:rsidR="00775B5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775B5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775B5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إ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775B5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 نسأل</w:t>
      </w:r>
      <w:r w:rsidR="00775B5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775B5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التقو</w:t>
      </w:r>
      <w:r w:rsidR="00775B5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ى وم</w:t>
      </w:r>
      <w:r w:rsidR="00527A8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ن العمل</w:t>
      </w:r>
      <w:r w:rsidR="00527A8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ما ترض</w:t>
      </w:r>
      <w:r w:rsidR="00527A8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ي،</w:t>
      </w:r>
      <w:r w:rsidR="00527A8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الله</w:t>
      </w:r>
      <w:r w:rsidR="00527A8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527A8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أعن</w:t>
      </w:r>
      <w:r w:rsidR="00527A8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 علي ذكر</w:t>
      </w:r>
      <w:r w:rsidR="009D3E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9D3E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وشكر</w:t>
      </w:r>
      <w:r w:rsidR="009D3E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9D3E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وحسن</w:t>
      </w:r>
      <w:r w:rsidR="009D3E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عبادت</w:t>
      </w:r>
      <w:r w:rsidR="009D3E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9D3E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، الله</w:t>
      </w:r>
      <w:r w:rsidR="009D3E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9D3E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اجعل</w:t>
      </w:r>
      <w:r w:rsidR="009D3E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مصر</w:t>
      </w:r>
      <w:r w:rsidR="009D3E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أمن</w:t>
      </w:r>
      <w:r w:rsidR="009D3E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 أمان</w:t>
      </w:r>
      <w:r w:rsidR="009D3E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 سلم</w:t>
      </w:r>
      <w:r w:rsidR="009D3E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 سلام</w:t>
      </w:r>
      <w:r w:rsidR="009D3E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 سخاءً رخاءً وسائر</w:t>
      </w:r>
      <w:r w:rsidR="009D3E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بلاد</w:t>
      </w:r>
      <w:r w:rsidR="009D3E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المسلمين ،</w:t>
      </w:r>
      <w:proofErr w:type="gramEnd"/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9D3E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9D3E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احفظه</w:t>
      </w:r>
      <w:r w:rsidR="009D3E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ا م</w:t>
      </w:r>
      <w:r w:rsidR="009D3E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ن كل</w:t>
      </w:r>
      <w:r w:rsidR="009D3E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مكروه</w:t>
      </w:r>
      <w:r w:rsidR="009D3E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وسوء</w:t>
      </w:r>
      <w:r w:rsidR="009D3E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 برحمت</w:t>
      </w:r>
      <w:r w:rsidR="009D3E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9D3E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يا أرحم</w:t>
      </w:r>
      <w:r w:rsidR="009D3E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الراحمين،  وصلَّى الله</w:t>
      </w:r>
      <w:r w:rsidR="009D3E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وسلَّم</w:t>
      </w:r>
      <w:r w:rsidR="009D3E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على نبيِّنَا م</w:t>
      </w:r>
      <w:r w:rsidR="009D3E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حمدٍ وعلى آلِهِ وصحب</w:t>
      </w:r>
      <w:r w:rsidR="009D3E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9D3E8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أجمعين.</w:t>
      </w:r>
    </w:p>
    <w:p w14:paraId="304066B8" w14:textId="77777777" w:rsidR="0077052C" w:rsidRPr="00AA12B6" w:rsidRDefault="0077052C" w:rsidP="00BA2215">
      <w:pPr>
        <w:tabs>
          <w:tab w:val="left" w:pos="8306"/>
        </w:tabs>
        <w:spacing w:line="240" w:lineRule="auto"/>
        <w:ind w:left="-964"/>
        <w:jc w:val="right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وآخر دعوانا أن الحمد لله رب العالمين </w:t>
      </w:r>
    </w:p>
    <w:p w14:paraId="31B173F1" w14:textId="77777777" w:rsidR="0077052C" w:rsidRPr="00AA12B6" w:rsidRDefault="0077052C" w:rsidP="00BA2215">
      <w:pPr>
        <w:tabs>
          <w:tab w:val="left" w:pos="8306"/>
        </w:tabs>
        <w:spacing w:line="240" w:lineRule="auto"/>
        <w:ind w:left="-964"/>
        <w:jc w:val="right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AA12B6">
        <w:rPr>
          <w:rFonts w:ascii="mylotus" w:hAnsi="mylotus" w:cs="mylotus"/>
          <w:b/>
          <w:bCs/>
          <w:sz w:val="36"/>
          <w:szCs w:val="36"/>
          <w:rtl/>
          <w:lang w:bidi="ar-EG"/>
        </w:rPr>
        <w:t>كتبه راجي عفو ربه عمر مصطفي</w:t>
      </w:r>
    </w:p>
    <w:p w14:paraId="7FB9A8E2" w14:textId="77777777" w:rsidR="004A0115" w:rsidRPr="00AA12B6" w:rsidRDefault="004A0115" w:rsidP="00AA12B6">
      <w:pPr>
        <w:tabs>
          <w:tab w:val="left" w:pos="8306"/>
        </w:tabs>
        <w:spacing w:line="240" w:lineRule="auto"/>
        <w:ind w:left="-964"/>
        <w:jc w:val="both"/>
        <w:rPr>
          <w:rFonts w:ascii="Calibri" w:hAnsi="Calibri" w:cs="PT Bold Heading"/>
          <w:color w:val="000000" w:themeColor="text1"/>
          <w:sz w:val="36"/>
          <w:szCs w:val="36"/>
          <w:rtl/>
          <w:lang w:bidi="ar-EG"/>
        </w:rPr>
      </w:pPr>
    </w:p>
    <w:sectPr w:rsidR="004A0115" w:rsidRPr="00AA12B6" w:rsidSect="00A55A77">
      <w:pgSz w:w="11906" w:h="16838"/>
      <w:pgMar w:top="1440" w:right="1800" w:bottom="1440" w:left="117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8D5"/>
    <w:multiLevelType w:val="hybridMultilevel"/>
    <w:tmpl w:val="23BE9BDE"/>
    <w:lvl w:ilvl="0" w:tplc="0409000B">
      <w:start w:val="1"/>
      <w:numFmt w:val="bullet"/>
      <w:lvlText w:val=""/>
      <w:lvlJc w:val="left"/>
      <w:pPr>
        <w:ind w:left="-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1" w15:restartNumberingAfterBreak="0">
    <w:nsid w:val="3BA314DF"/>
    <w:multiLevelType w:val="hybridMultilevel"/>
    <w:tmpl w:val="ACC45A7A"/>
    <w:lvl w:ilvl="0" w:tplc="E96671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2E4224"/>
    <w:multiLevelType w:val="hybridMultilevel"/>
    <w:tmpl w:val="C0D06AF8"/>
    <w:lvl w:ilvl="0" w:tplc="0409000B">
      <w:start w:val="1"/>
      <w:numFmt w:val="bullet"/>
      <w:lvlText w:val=""/>
      <w:lvlJc w:val="left"/>
      <w:pPr>
        <w:ind w:left="-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num w:numId="1" w16cid:durableId="1686980632">
    <w:abstractNumId w:val="1"/>
  </w:num>
  <w:num w:numId="2" w16cid:durableId="1923562009">
    <w:abstractNumId w:val="2"/>
  </w:num>
  <w:num w:numId="3" w16cid:durableId="163748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AF"/>
    <w:rsid w:val="000116CD"/>
    <w:rsid w:val="00015C70"/>
    <w:rsid w:val="000174D8"/>
    <w:rsid w:val="00032C91"/>
    <w:rsid w:val="00040CD1"/>
    <w:rsid w:val="00044438"/>
    <w:rsid w:val="00051238"/>
    <w:rsid w:val="000575E5"/>
    <w:rsid w:val="00057FAC"/>
    <w:rsid w:val="00064E22"/>
    <w:rsid w:val="00065783"/>
    <w:rsid w:val="000771BB"/>
    <w:rsid w:val="00081523"/>
    <w:rsid w:val="0008494D"/>
    <w:rsid w:val="00086391"/>
    <w:rsid w:val="000937CA"/>
    <w:rsid w:val="000963BD"/>
    <w:rsid w:val="000A13AF"/>
    <w:rsid w:val="000B0515"/>
    <w:rsid w:val="000D2427"/>
    <w:rsid w:val="000D2516"/>
    <w:rsid w:val="000D4134"/>
    <w:rsid w:val="000E0210"/>
    <w:rsid w:val="000E31E5"/>
    <w:rsid w:val="000E4635"/>
    <w:rsid w:val="000E6F7B"/>
    <w:rsid w:val="000F6902"/>
    <w:rsid w:val="00106481"/>
    <w:rsid w:val="00106A54"/>
    <w:rsid w:val="001102E8"/>
    <w:rsid w:val="00112751"/>
    <w:rsid w:val="001303F7"/>
    <w:rsid w:val="00150086"/>
    <w:rsid w:val="001515BF"/>
    <w:rsid w:val="00153FD5"/>
    <w:rsid w:val="00161E59"/>
    <w:rsid w:val="00163419"/>
    <w:rsid w:val="0018582B"/>
    <w:rsid w:val="00187C45"/>
    <w:rsid w:val="001907A5"/>
    <w:rsid w:val="00192C15"/>
    <w:rsid w:val="00194B4B"/>
    <w:rsid w:val="001A003C"/>
    <w:rsid w:val="001A2666"/>
    <w:rsid w:val="001C7DBF"/>
    <w:rsid w:val="001D4142"/>
    <w:rsid w:val="001D6DB9"/>
    <w:rsid w:val="0020102B"/>
    <w:rsid w:val="002151CC"/>
    <w:rsid w:val="00222BBE"/>
    <w:rsid w:val="00225642"/>
    <w:rsid w:val="00230F16"/>
    <w:rsid w:val="0023256C"/>
    <w:rsid w:val="00244156"/>
    <w:rsid w:val="002472FF"/>
    <w:rsid w:val="00256693"/>
    <w:rsid w:val="00260666"/>
    <w:rsid w:val="00261E8D"/>
    <w:rsid w:val="0028369D"/>
    <w:rsid w:val="00291CAB"/>
    <w:rsid w:val="00293A5A"/>
    <w:rsid w:val="002946AB"/>
    <w:rsid w:val="002960DB"/>
    <w:rsid w:val="002A068D"/>
    <w:rsid w:val="002C0466"/>
    <w:rsid w:val="002C5070"/>
    <w:rsid w:val="002C7322"/>
    <w:rsid w:val="002D32DF"/>
    <w:rsid w:val="002E15B7"/>
    <w:rsid w:val="002E39E7"/>
    <w:rsid w:val="002F01E1"/>
    <w:rsid w:val="002F4E86"/>
    <w:rsid w:val="002F5855"/>
    <w:rsid w:val="003170F7"/>
    <w:rsid w:val="003356F2"/>
    <w:rsid w:val="00347760"/>
    <w:rsid w:val="0035463A"/>
    <w:rsid w:val="00356E8A"/>
    <w:rsid w:val="0037019C"/>
    <w:rsid w:val="00371732"/>
    <w:rsid w:val="003721D9"/>
    <w:rsid w:val="00381A07"/>
    <w:rsid w:val="0038212E"/>
    <w:rsid w:val="0038327E"/>
    <w:rsid w:val="00387A2B"/>
    <w:rsid w:val="00394A5F"/>
    <w:rsid w:val="00396697"/>
    <w:rsid w:val="003A1272"/>
    <w:rsid w:val="003A3540"/>
    <w:rsid w:val="003A35B9"/>
    <w:rsid w:val="003A5E9A"/>
    <w:rsid w:val="003B1277"/>
    <w:rsid w:val="003B13DE"/>
    <w:rsid w:val="003B19B4"/>
    <w:rsid w:val="003B2EA5"/>
    <w:rsid w:val="003B3CCB"/>
    <w:rsid w:val="003C1ACA"/>
    <w:rsid w:val="003C3E03"/>
    <w:rsid w:val="003C798A"/>
    <w:rsid w:val="003D55F2"/>
    <w:rsid w:val="003D5D48"/>
    <w:rsid w:val="003D6F48"/>
    <w:rsid w:val="003F55D8"/>
    <w:rsid w:val="00400A33"/>
    <w:rsid w:val="00411B21"/>
    <w:rsid w:val="00421207"/>
    <w:rsid w:val="004240F9"/>
    <w:rsid w:val="0042688C"/>
    <w:rsid w:val="004320EA"/>
    <w:rsid w:val="00442224"/>
    <w:rsid w:val="00444058"/>
    <w:rsid w:val="00450865"/>
    <w:rsid w:val="00452C2E"/>
    <w:rsid w:val="0045492D"/>
    <w:rsid w:val="004658DF"/>
    <w:rsid w:val="00477633"/>
    <w:rsid w:val="004976FF"/>
    <w:rsid w:val="004A0115"/>
    <w:rsid w:val="004A34BB"/>
    <w:rsid w:val="004A4981"/>
    <w:rsid w:val="004B01CD"/>
    <w:rsid w:val="004B47AB"/>
    <w:rsid w:val="004B630C"/>
    <w:rsid w:val="004C0B53"/>
    <w:rsid w:val="004C2044"/>
    <w:rsid w:val="004C6230"/>
    <w:rsid w:val="004C6AED"/>
    <w:rsid w:val="004E21FC"/>
    <w:rsid w:val="004F182A"/>
    <w:rsid w:val="004F6CDA"/>
    <w:rsid w:val="00501126"/>
    <w:rsid w:val="00504D33"/>
    <w:rsid w:val="00516D46"/>
    <w:rsid w:val="00517CE9"/>
    <w:rsid w:val="005268FF"/>
    <w:rsid w:val="00527A89"/>
    <w:rsid w:val="00531C02"/>
    <w:rsid w:val="00551E42"/>
    <w:rsid w:val="005615E7"/>
    <w:rsid w:val="005616F3"/>
    <w:rsid w:val="00563C93"/>
    <w:rsid w:val="00564847"/>
    <w:rsid w:val="00566EF5"/>
    <w:rsid w:val="00566F45"/>
    <w:rsid w:val="00571532"/>
    <w:rsid w:val="005837DE"/>
    <w:rsid w:val="00587A6B"/>
    <w:rsid w:val="00587DBF"/>
    <w:rsid w:val="005902B0"/>
    <w:rsid w:val="005913F9"/>
    <w:rsid w:val="00597DEE"/>
    <w:rsid w:val="005A1F89"/>
    <w:rsid w:val="005A3E99"/>
    <w:rsid w:val="005A5EB4"/>
    <w:rsid w:val="005A7A6A"/>
    <w:rsid w:val="005B1070"/>
    <w:rsid w:val="005B22A4"/>
    <w:rsid w:val="005B4EFA"/>
    <w:rsid w:val="005C1A8A"/>
    <w:rsid w:val="005D04A0"/>
    <w:rsid w:val="005D2BBA"/>
    <w:rsid w:val="005F0844"/>
    <w:rsid w:val="005F3634"/>
    <w:rsid w:val="0060000C"/>
    <w:rsid w:val="006004C5"/>
    <w:rsid w:val="00604FE4"/>
    <w:rsid w:val="00606721"/>
    <w:rsid w:val="00611147"/>
    <w:rsid w:val="00612676"/>
    <w:rsid w:val="00650BFF"/>
    <w:rsid w:val="00677AE4"/>
    <w:rsid w:val="00680B69"/>
    <w:rsid w:val="006820B6"/>
    <w:rsid w:val="00691F75"/>
    <w:rsid w:val="006957DF"/>
    <w:rsid w:val="006B2153"/>
    <w:rsid w:val="006C3F59"/>
    <w:rsid w:val="006D5FCC"/>
    <w:rsid w:val="006D6D96"/>
    <w:rsid w:val="006F1553"/>
    <w:rsid w:val="007015EB"/>
    <w:rsid w:val="00705159"/>
    <w:rsid w:val="00713AB0"/>
    <w:rsid w:val="00713BF2"/>
    <w:rsid w:val="00716B37"/>
    <w:rsid w:val="007251FC"/>
    <w:rsid w:val="007320C8"/>
    <w:rsid w:val="00756667"/>
    <w:rsid w:val="00760D7E"/>
    <w:rsid w:val="0077052C"/>
    <w:rsid w:val="00771626"/>
    <w:rsid w:val="0077476B"/>
    <w:rsid w:val="00775B5E"/>
    <w:rsid w:val="00791193"/>
    <w:rsid w:val="0079322B"/>
    <w:rsid w:val="007A20E1"/>
    <w:rsid w:val="007A2939"/>
    <w:rsid w:val="007A55A9"/>
    <w:rsid w:val="007C216E"/>
    <w:rsid w:val="007C4694"/>
    <w:rsid w:val="007D369C"/>
    <w:rsid w:val="007D7BE1"/>
    <w:rsid w:val="007E31A4"/>
    <w:rsid w:val="007E47B7"/>
    <w:rsid w:val="007F1D72"/>
    <w:rsid w:val="007F3B0A"/>
    <w:rsid w:val="007F4066"/>
    <w:rsid w:val="007F6B41"/>
    <w:rsid w:val="007F7C0C"/>
    <w:rsid w:val="0080440F"/>
    <w:rsid w:val="0083554A"/>
    <w:rsid w:val="00844A63"/>
    <w:rsid w:val="00861775"/>
    <w:rsid w:val="00881D96"/>
    <w:rsid w:val="00890ED8"/>
    <w:rsid w:val="008A2198"/>
    <w:rsid w:val="008A23ED"/>
    <w:rsid w:val="008C308E"/>
    <w:rsid w:val="008F5F37"/>
    <w:rsid w:val="008F77BB"/>
    <w:rsid w:val="00900CBF"/>
    <w:rsid w:val="00901382"/>
    <w:rsid w:val="00905190"/>
    <w:rsid w:val="009056AF"/>
    <w:rsid w:val="00905B31"/>
    <w:rsid w:val="009078C7"/>
    <w:rsid w:val="00911042"/>
    <w:rsid w:val="00911157"/>
    <w:rsid w:val="00911960"/>
    <w:rsid w:val="0092179E"/>
    <w:rsid w:val="00945E69"/>
    <w:rsid w:val="009473CB"/>
    <w:rsid w:val="00965433"/>
    <w:rsid w:val="0099092A"/>
    <w:rsid w:val="00993BA6"/>
    <w:rsid w:val="009976DF"/>
    <w:rsid w:val="009A44BA"/>
    <w:rsid w:val="009A592A"/>
    <w:rsid w:val="009B784D"/>
    <w:rsid w:val="009C12A5"/>
    <w:rsid w:val="009D37F1"/>
    <w:rsid w:val="009D3E82"/>
    <w:rsid w:val="009D4C45"/>
    <w:rsid w:val="009E554B"/>
    <w:rsid w:val="009E691B"/>
    <w:rsid w:val="009F41DB"/>
    <w:rsid w:val="00A00B7F"/>
    <w:rsid w:val="00A0290A"/>
    <w:rsid w:val="00A1445B"/>
    <w:rsid w:val="00A2213A"/>
    <w:rsid w:val="00A264C8"/>
    <w:rsid w:val="00A360EB"/>
    <w:rsid w:val="00A4441C"/>
    <w:rsid w:val="00A4453E"/>
    <w:rsid w:val="00A514E5"/>
    <w:rsid w:val="00A55A77"/>
    <w:rsid w:val="00A636B1"/>
    <w:rsid w:val="00A6569F"/>
    <w:rsid w:val="00A6633E"/>
    <w:rsid w:val="00A72A71"/>
    <w:rsid w:val="00A8186B"/>
    <w:rsid w:val="00A87DDC"/>
    <w:rsid w:val="00A9257A"/>
    <w:rsid w:val="00AA0401"/>
    <w:rsid w:val="00AA12B6"/>
    <w:rsid w:val="00AA2400"/>
    <w:rsid w:val="00AB559E"/>
    <w:rsid w:val="00AC11F0"/>
    <w:rsid w:val="00AC4D10"/>
    <w:rsid w:val="00AE7EEE"/>
    <w:rsid w:val="00B01987"/>
    <w:rsid w:val="00B02547"/>
    <w:rsid w:val="00B0465D"/>
    <w:rsid w:val="00B24CD7"/>
    <w:rsid w:val="00B32E77"/>
    <w:rsid w:val="00B47799"/>
    <w:rsid w:val="00B63E3E"/>
    <w:rsid w:val="00B6688A"/>
    <w:rsid w:val="00B71940"/>
    <w:rsid w:val="00B84083"/>
    <w:rsid w:val="00BA2215"/>
    <w:rsid w:val="00BA4CA8"/>
    <w:rsid w:val="00BC2EC4"/>
    <w:rsid w:val="00BC4E53"/>
    <w:rsid w:val="00BD106D"/>
    <w:rsid w:val="00BD5825"/>
    <w:rsid w:val="00BD7CA5"/>
    <w:rsid w:val="00BE09E0"/>
    <w:rsid w:val="00BE23EE"/>
    <w:rsid w:val="00BE33CF"/>
    <w:rsid w:val="00BF3244"/>
    <w:rsid w:val="00C071F5"/>
    <w:rsid w:val="00C21743"/>
    <w:rsid w:val="00C23781"/>
    <w:rsid w:val="00C301AF"/>
    <w:rsid w:val="00C506B1"/>
    <w:rsid w:val="00C54AB8"/>
    <w:rsid w:val="00C72A6F"/>
    <w:rsid w:val="00C738CB"/>
    <w:rsid w:val="00C809EE"/>
    <w:rsid w:val="00C83AB5"/>
    <w:rsid w:val="00C926F0"/>
    <w:rsid w:val="00C95FA0"/>
    <w:rsid w:val="00CB70F3"/>
    <w:rsid w:val="00CC03F2"/>
    <w:rsid w:val="00CC1C69"/>
    <w:rsid w:val="00CD6761"/>
    <w:rsid w:val="00CE2AFE"/>
    <w:rsid w:val="00CE2D9B"/>
    <w:rsid w:val="00CE6D09"/>
    <w:rsid w:val="00CF00FA"/>
    <w:rsid w:val="00CF304D"/>
    <w:rsid w:val="00D02D1D"/>
    <w:rsid w:val="00D12C68"/>
    <w:rsid w:val="00D166E6"/>
    <w:rsid w:val="00D20EB2"/>
    <w:rsid w:val="00D25912"/>
    <w:rsid w:val="00D35822"/>
    <w:rsid w:val="00D37913"/>
    <w:rsid w:val="00D45058"/>
    <w:rsid w:val="00D50037"/>
    <w:rsid w:val="00D54187"/>
    <w:rsid w:val="00D558B4"/>
    <w:rsid w:val="00D57F5E"/>
    <w:rsid w:val="00D64164"/>
    <w:rsid w:val="00D64628"/>
    <w:rsid w:val="00D8389F"/>
    <w:rsid w:val="00D850EC"/>
    <w:rsid w:val="00D864D0"/>
    <w:rsid w:val="00D91966"/>
    <w:rsid w:val="00D94751"/>
    <w:rsid w:val="00DB7D9B"/>
    <w:rsid w:val="00DD172B"/>
    <w:rsid w:val="00DD360C"/>
    <w:rsid w:val="00DD7626"/>
    <w:rsid w:val="00DE29D6"/>
    <w:rsid w:val="00DF295A"/>
    <w:rsid w:val="00DF3811"/>
    <w:rsid w:val="00DF4BBE"/>
    <w:rsid w:val="00E0454D"/>
    <w:rsid w:val="00E05A71"/>
    <w:rsid w:val="00E10601"/>
    <w:rsid w:val="00E10F46"/>
    <w:rsid w:val="00E22394"/>
    <w:rsid w:val="00E31D53"/>
    <w:rsid w:val="00E40070"/>
    <w:rsid w:val="00E41270"/>
    <w:rsid w:val="00E4364A"/>
    <w:rsid w:val="00E54E1B"/>
    <w:rsid w:val="00E60635"/>
    <w:rsid w:val="00E727A7"/>
    <w:rsid w:val="00E72913"/>
    <w:rsid w:val="00E82627"/>
    <w:rsid w:val="00E936FE"/>
    <w:rsid w:val="00E93F65"/>
    <w:rsid w:val="00EA26FB"/>
    <w:rsid w:val="00EB21F1"/>
    <w:rsid w:val="00EC1AC0"/>
    <w:rsid w:val="00EC35AF"/>
    <w:rsid w:val="00EC3E24"/>
    <w:rsid w:val="00EC48CE"/>
    <w:rsid w:val="00ED7C91"/>
    <w:rsid w:val="00EE02CF"/>
    <w:rsid w:val="00EF1BD3"/>
    <w:rsid w:val="00F141A9"/>
    <w:rsid w:val="00F156E1"/>
    <w:rsid w:val="00F22A47"/>
    <w:rsid w:val="00F261EE"/>
    <w:rsid w:val="00F330B4"/>
    <w:rsid w:val="00F36713"/>
    <w:rsid w:val="00F37871"/>
    <w:rsid w:val="00F4442F"/>
    <w:rsid w:val="00F478DD"/>
    <w:rsid w:val="00F51867"/>
    <w:rsid w:val="00F51A86"/>
    <w:rsid w:val="00F53F6E"/>
    <w:rsid w:val="00F70FEC"/>
    <w:rsid w:val="00F73C5B"/>
    <w:rsid w:val="00FA00C7"/>
    <w:rsid w:val="00FA3160"/>
    <w:rsid w:val="00FB323A"/>
    <w:rsid w:val="00FB6D05"/>
    <w:rsid w:val="00FC4666"/>
    <w:rsid w:val="00FD5A5F"/>
    <w:rsid w:val="00FD6CB5"/>
    <w:rsid w:val="00FF0482"/>
    <w:rsid w:val="00FF0917"/>
    <w:rsid w:val="00FF27BC"/>
    <w:rsid w:val="00FF547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626D9"/>
  <w15:docId w15:val="{AB80E17B-DB38-C743-A70F-5ABB1229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120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0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84FF-89AC-4A8F-9817-9539F106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ahmed ahmed</cp:lastModifiedBy>
  <cp:revision>2</cp:revision>
  <cp:lastPrinted>2023-11-10T12:34:00Z</cp:lastPrinted>
  <dcterms:created xsi:type="dcterms:W3CDTF">2023-11-11T07:53:00Z</dcterms:created>
  <dcterms:modified xsi:type="dcterms:W3CDTF">2023-11-11T07:53:00Z</dcterms:modified>
</cp:coreProperties>
</file>