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B8F71" w14:textId="4A2C4656" w:rsidR="0046340F" w:rsidRPr="006E5145" w:rsidRDefault="0053428E" w:rsidP="009A222E">
      <w:pPr>
        <w:pStyle w:val="ad"/>
        <w:bidi/>
        <w:jc w:val="center"/>
        <w:rPr>
          <w:b/>
          <w:bCs/>
          <w:sz w:val="36"/>
          <w:szCs w:val="36"/>
          <w:rtl/>
        </w:rPr>
      </w:pPr>
      <w:r w:rsidRPr="006E5145">
        <w:rPr>
          <w:b/>
          <w:bCs/>
          <w:noProof/>
          <w:sz w:val="36"/>
          <w:szCs w:val="36"/>
        </w:rPr>
        <mc:AlternateContent>
          <mc:Choice Requires="wps">
            <w:drawing>
              <wp:anchor distT="45720" distB="45720" distL="114300" distR="114300" simplePos="0" relativeHeight="251661312" behindDoc="0" locked="0" layoutInCell="1" allowOverlap="1" wp14:anchorId="43759189" wp14:editId="40757A5D">
                <wp:simplePos x="0" y="0"/>
                <wp:positionH relativeFrom="margin">
                  <wp:posOffset>-28575</wp:posOffset>
                </wp:positionH>
                <wp:positionV relativeFrom="paragraph">
                  <wp:posOffset>635</wp:posOffset>
                </wp:positionV>
                <wp:extent cx="1085850" cy="14382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38275"/>
                        </a:xfrm>
                        <a:prstGeom prst="rect">
                          <a:avLst/>
                        </a:prstGeom>
                        <a:solidFill>
                          <a:srgbClr val="FFFFFF"/>
                        </a:solidFill>
                        <a:ln w="9525">
                          <a:solidFill>
                            <a:srgbClr val="000000"/>
                          </a:solidFill>
                          <a:miter lim="800000"/>
                          <a:headEnd/>
                          <a:tailEnd/>
                        </a:ln>
                      </wps:spPr>
                      <wps:txbx>
                        <w:txbxContent>
                          <w:p w14:paraId="25DD53C6" w14:textId="77777777" w:rsidR="00DC780B" w:rsidRDefault="00DC780B" w:rsidP="00DC780B">
                            <w:r>
                              <w:rPr>
                                <w:rFonts w:asciiTheme="majorBidi" w:hAnsiTheme="majorBidi" w:cstheme="majorBidi"/>
                                <w:noProof/>
                                <w:sz w:val="36"/>
                                <w:szCs w:val="36"/>
                                <w:rtl/>
                              </w:rPr>
                              <w:drawing>
                                <wp:inline distT="0" distB="0" distL="0" distR="0" wp14:anchorId="0EB87A47" wp14:editId="32792132">
                                  <wp:extent cx="941705" cy="1285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066" cy="128636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759189" id="_x0000_t202" coordsize="21600,21600" o:spt="202" path="m,l,21600r21600,l21600,xe">
                <v:stroke joinstyle="miter"/>
                <v:path gradientshapeok="t" o:connecttype="rect"/>
              </v:shapetype>
              <v:shape id="Text Box 2" o:spid="_x0000_s1026" type="#_x0000_t202" style="position:absolute;left:0;text-align:left;margin-left:-2.25pt;margin-top:.05pt;width:85.5pt;height:11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">
                <v:textbox>
                  <w:txbxContent>
                    <w:p w14:paraId="25DD53C6" w14:textId="77777777" w:rsidR="00DC780B" w:rsidRDefault="00DC780B" w:rsidP="00DC780B">
                      <w:r>
                        <w:rPr>
                          <w:rFonts w:asciiTheme="majorBidi" w:hAnsiTheme="majorBidi" w:cstheme="majorBidi"/>
                          <w:noProof/>
                          <w:sz w:val="36"/>
                          <w:szCs w:val="36"/>
                          <w:rtl/>
                        </w:rPr>
                        <w:drawing>
                          <wp:inline distT="0" distB="0" distL="0" distR="0" wp14:anchorId="0EB87A47" wp14:editId="32792132">
                            <wp:extent cx="941705" cy="1285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2066" cy="1286368"/>
                                    </a:xfrm>
                                    <a:prstGeom prst="rect">
                                      <a:avLst/>
                                    </a:prstGeom>
                                    <a:noFill/>
                                    <a:ln>
                                      <a:noFill/>
                                    </a:ln>
                                  </pic:spPr>
                                </pic:pic>
                              </a:graphicData>
                            </a:graphic>
                          </wp:inline>
                        </w:drawing>
                      </w:r>
                    </w:p>
                  </w:txbxContent>
                </v:textbox>
                <w10:wrap type="square" anchorx="margin"/>
              </v:shape>
            </w:pict>
          </mc:Fallback>
        </mc:AlternateContent>
      </w:r>
      <w:r w:rsidR="00380C5C" w:rsidRPr="006E5145">
        <w:rPr>
          <w:b/>
          <w:bCs/>
          <w:noProof/>
          <w:sz w:val="36"/>
          <w:szCs w:val="36"/>
        </w:rPr>
        <mc:AlternateContent>
          <mc:Choice Requires="wps">
            <w:drawing>
              <wp:anchor distT="45720" distB="45720" distL="114300" distR="114300" simplePos="0" relativeHeight="251659264" behindDoc="0" locked="0" layoutInCell="1" allowOverlap="1" wp14:anchorId="392D04ED" wp14:editId="469F20AD">
                <wp:simplePos x="0" y="0"/>
                <wp:positionH relativeFrom="margin">
                  <wp:posOffset>6096000</wp:posOffset>
                </wp:positionH>
                <wp:positionV relativeFrom="paragraph">
                  <wp:posOffset>38100</wp:posOffset>
                </wp:positionV>
                <wp:extent cx="1085850" cy="1000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000125"/>
                        </a:xfrm>
                        <a:prstGeom prst="rect">
                          <a:avLst/>
                        </a:prstGeom>
                        <a:solidFill>
                          <a:srgbClr val="FFFFFF"/>
                        </a:solidFill>
                        <a:ln w="9525">
                          <a:solidFill>
                            <a:srgbClr val="000000"/>
                          </a:solidFill>
                          <a:miter lim="800000"/>
                          <a:headEnd/>
                          <a:tailEnd/>
                        </a:ln>
                      </wps:spPr>
                      <wps:txbx>
                        <w:txbxContent>
                          <w:p w14:paraId="4ED07242" w14:textId="77777777" w:rsidR="001D5E63" w:rsidRDefault="001D5E63" w:rsidP="001D5E63">
                            <w:r>
                              <w:rPr>
                                <w:rFonts w:asciiTheme="majorBidi" w:hAnsiTheme="majorBidi" w:cstheme="majorBidi"/>
                                <w:noProof/>
                                <w:sz w:val="36"/>
                                <w:szCs w:val="36"/>
                                <w:rtl/>
                              </w:rPr>
                              <w:drawing>
                                <wp:inline distT="0" distB="0" distL="0" distR="0" wp14:anchorId="7228F52E" wp14:editId="2852E218">
                                  <wp:extent cx="962025" cy="923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716" cy="93707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2D04ED" id="_x0000_s1027" type="#_x0000_t202" style="position:absolute;left:0;text-align:left;margin-left:480pt;margin-top:3pt;width:85.5pt;height:78.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">
                <v:textbox>
                  <w:txbxContent>
                    <w:p w14:paraId="4ED07242" w14:textId="77777777" w:rsidR="001D5E63" w:rsidRDefault="001D5E63" w:rsidP="001D5E63">
                      <w:r>
                        <w:rPr>
                          <w:rFonts w:asciiTheme="majorBidi" w:hAnsiTheme="majorBidi" w:cstheme="majorBidi"/>
                          <w:noProof/>
                          <w:sz w:val="36"/>
                          <w:szCs w:val="36"/>
                          <w:rtl/>
                        </w:rPr>
                        <w:drawing>
                          <wp:inline distT="0" distB="0" distL="0" distR="0" wp14:anchorId="7228F52E" wp14:editId="2852E218">
                            <wp:extent cx="962025" cy="923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egg(5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5716" cy="937074"/>
                                    </a:xfrm>
                                    <a:prstGeom prst="rect">
                                      <a:avLst/>
                                    </a:prstGeom>
                                    <a:noFill/>
                                    <a:ln>
                                      <a:noFill/>
                                    </a:ln>
                                  </pic:spPr>
                                </pic:pic>
                              </a:graphicData>
                            </a:graphic>
                          </wp:inline>
                        </w:drawing>
                      </w:r>
                    </w:p>
                  </w:txbxContent>
                </v:textbox>
                <w10:wrap type="square" anchorx="margin"/>
              </v:shape>
            </w:pict>
          </mc:Fallback>
        </mc:AlternateContent>
      </w:r>
      <w:r w:rsidR="00031119" w:rsidRPr="006E5145">
        <w:rPr>
          <w:rFonts w:hint="cs"/>
          <w:b/>
          <w:bCs/>
          <w:noProof/>
          <w:sz w:val="36"/>
          <w:szCs w:val="36"/>
          <w:u w:val="single"/>
          <w:rtl/>
          <w:lang w:bidi="ar-EG"/>
        </w:rPr>
        <w:t>لغة</w:t>
      </w:r>
      <w:r w:rsidR="00E92E89" w:rsidRPr="006E5145">
        <w:rPr>
          <w:b/>
          <w:bCs/>
          <w:noProof/>
          <w:sz w:val="36"/>
          <w:szCs w:val="36"/>
          <w:u w:val="single"/>
          <w:rtl/>
          <w:lang w:bidi="ar-EG"/>
        </w:rPr>
        <w:t>ُ</w:t>
      </w:r>
      <w:r w:rsidR="00031119" w:rsidRPr="006E5145">
        <w:rPr>
          <w:rFonts w:hint="cs"/>
          <w:b/>
          <w:bCs/>
          <w:noProof/>
          <w:sz w:val="36"/>
          <w:szCs w:val="36"/>
          <w:u w:val="single"/>
          <w:rtl/>
          <w:lang w:bidi="ar-EG"/>
        </w:rPr>
        <w:t xml:space="preserve"> القرآن</w:t>
      </w:r>
      <w:r w:rsidR="00E92E89" w:rsidRPr="006E5145">
        <w:rPr>
          <w:b/>
          <w:bCs/>
          <w:noProof/>
          <w:sz w:val="36"/>
          <w:szCs w:val="36"/>
          <w:u w:val="single"/>
          <w:rtl/>
          <w:lang w:bidi="ar-EG"/>
        </w:rPr>
        <w:t>ِ</w:t>
      </w:r>
      <w:r w:rsidR="00031119" w:rsidRPr="006E5145">
        <w:rPr>
          <w:rFonts w:hint="cs"/>
          <w:b/>
          <w:bCs/>
          <w:noProof/>
          <w:sz w:val="36"/>
          <w:szCs w:val="36"/>
          <w:u w:val="single"/>
          <w:rtl/>
          <w:lang w:bidi="ar-EG"/>
        </w:rPr>
        <w:t xml:space="preserve"> والحفاظ</w:t>
      </w:r>
      <w:r w:rsidR="00E92E89" w:rsidRPr="006E5145">
        <w:rPr>
          <w:b/>
          <w:bCs/>
          <w:noProof/>
          <w:sz w:val="36"/>
          <w:szCs w:val="36"/>
          <w:u w:val="single"/>
          <w:rtl/>
          <w:lang w:bidi="ar-EG"/>
        </w:rPr>
        <w:t>ُ</w:t>
      </w:r>
      <w:r w:rsidR="00031119" w:rsidRPr="006E5145">
        <w:rPr>
          <w:rFonts w:hint="cs"/>
          <w:b/>
          <w:bCs/>
          <w:noProof/>
          <w:sz w:val="36"/>
          <w:szCs w:val="36"/>
          <w:u w:val="single"/>
          <w:rtl/>
          <w:lang w:bidi="ar-EG"/>
        </w:rPr>
        <w:t xml:space="preserve"> علي الهوية</w:t>
      </w:r>
      <w:r w:rsidR="00E92E89" w:rsidRPr="006E5145">
        <w:rPr>
          <w:b/>
          <w:bCs/>
          <w:noProof/>
          <w:sz w:val="36"/>
          <w:szCs w:val="36"/>
          <w:u w:val="single"/>
          <w:rtl/>
          <w:lang w:bidi="ar-EG"/>
        </w:rPr>
        <w:t>ِ</w:t>
      </w:r>
      <w:r w:rsidR="00031119" w:rsidRPr="006E5145">
        <w:rPr>
          <w:rFonts w:hint="cs"/>
          <w:b/>
          <w:bCs/>
          <w:sz w:val="36"/>
          <w:szCs w:val="36"/>
          <w:rtl/>
        </w:rPr>
        <w:t xml:space="preserve">       13</w:t>
      </w:r>
      <w:r w:rsidR="003746B4" w:rsidRPr="006E5145">
        <w:rPr>
          <w:rFonts w:hint="cs"/>
          <w:b/>
          <w:bCs/>
          <w:sz w:val="36"/>
          <w:szCs w:val="36"/>
          <w:rtl/>
        </w:rPr>
        <w:t xml:space="preserve"> </w:t>
      </w:r>
      <w:r w:rsidR="00031119" w:rsidRPr="006E5145">
        <w:rPr>
          <w:rFonts w:hint="cs"/>
          <w:b/>
          <w:bCs/>
          <w:sz w:val="36"/>
          <w:szCs w:val="36"/>
          <w:rtl/>
        </w:rPr>
        <w:t xml:space="preserve">جمادي الأولي </w:t>
      </w:r>
      <w:r w:rsidR="0046340F" w:rsidRPr="006E5145">
        <w:rPr>
          <w:rFonts w:hint="cs"/>
          <w:b/>
          <w:bCs/>
          <w:sz w:val="36"/>
          <w:szCs w:val="36"/>
          <w:rtl/>
        </w:rPr>
        <w:t>1443هـ</w:t>
      </w:r>
    </w:p>
    <w:p w14:paraId="15BAD717" w14:textId="67C0A1E6" w:rsidR="0046340F" w:rsidRPr="006E5145" w:rsidRDefault="0053428E" w:rsidP="001556B0">
      <w:pPr>
        <w:pBdr>
          <w:top w:val="thickThinSmallGap" w:sz="24" w:space="1" w:color="002060"/>
          <w:left w:val="thickThinSmallGap" w:sz="24" w:space="1" w:color="002060"/>
          <w:bottom w:val="thinThickSmallGap" w:sz="24" w:space="1" w:color="002060"/>
          <w:right w:val="thinThickSmallGap" w:sz="24" w:space="1" w:color="002060"/>
        </w:pBdr>
        <w:tabs>
          <w:tab w:val="left" w:pos="6272"/>
        </w:tabs>
        <w:bidi/>
        <w:spacing w:after="0" w:line="240" w:lineRule="auto"/>
        <w:rPr>
          <w:rFonts w:asciiTheme="majorBidi" w:hAnsiTheme="majorBidi" w:cstheme="majorBidi"/>
          <w:b/>
          <w:bCs/>
          <w:sz w:val="36"/>
          <w:szCs w:val="36"/>
          <w:rtl/>
        </w:rPr>
      </w:pPr>
      <w:r>
        <w:rPr>
          <w:rFonts w:asciiTheme="majorBidi" w:hAnsiTheme="majorBidi" w:cstheme="majorBidi" w:hint="cs"/>
          <w:b/>
          <w:bCs/>
          <w:sz w:val="36"/>
          <w:szCs w:val="36"/>
          <w:rtl/>
          <w:lang w:bidi="ar-EG"/>
        </w:rPr>
        <w:t xml:space="preserve">الشيخ /محروس رمضان حفظي </w:t>
      </w:r>
      <w:r w:rsidR="00031119" w:rsidRPr="006E5145">
        <w:rPr>
          <w:rFonts w:asciiTheme="majorBidi" w:hAnsiTheme="majorBidi" w:cstheme="majorBidi" w:hint="cs"/>
          <w:b/>
          <w:bCs/>
          <w:sz w:val="36"/>
          <w:szCs w:val="36"/>
          <w:rtl/>
        </w:rPr>
        <w:t xml:space="preserve">         </w:t>
      </w:r>
      <w:r w:rsidR="001D428A">
        <w:rPr>
          <w:rFonts w:asciiTheme="majorBidi" w:hAnsiTheme="majorBidi" w:cstheme="majorBidi" w:hint="cs"/>
          <w:b/>
          <w:bCs/>
          <w:sz w:val="36"/>
          <w:szCs w:val="36"/>
          <w:rtl/>
          <w:lang w:bidi="ar-EG"/>
        </w:rPr>
        <w:t xml:space="preserve">  </w:t>
      </w:r>
      <w:r w:rsidR="001556B0">
        <w:rPr>
          <w:rFonts w:asciiTheme="majorBidi" w:hAnsiTheme="majorBidi" w:cstheme="majorBidi"/>
          <w:b/>
          <w:bCs/>
          <w:sz w:val="36"/>
          <w:szCs w:val="36"/>
          <w:lang w:bidi="ar-EG"/>
        </w:rPr>
        <w:t xml:space="preserve">   </w:t>
      </w:r>
      <w:r w:rsidR="00380C5C" w:rsidRPr="006E5145">
        <w:rPr>
          <w:rFonts w:asciiTheme="majorBidi" w:hAnsiTheme="majorBidi" w:cstheme="majorBidi"/>
          <w:b/>
          <w:bCs/>
          <w:sz w:val="36"/>
          <w:szCs w:val="36"/>
        </w:rPr>
        <w:t xml:space="preserve"> </w:t>
      </w:r>
      <w:proofErr w:type="gramStart"/>
      <w:r w:rsidR="00031119" w:rsidRPr="006E5145">
        <w:rPr>
          <w:rFonts w:asciiTheme="majorBidi" w:hAnsiTheme="majorBidi" w:cstheme="majorBidi" w:hint="cs"/>
          <w:b/>
          <w:bCs/>
          <w:sz w:val="36"/>
          <w:szCs w:val="36"/>
          <w:rtl/>
        </w:rPr>
        <w:t>17</w:t>
      </w:r>
      <w:r w:rsidR="00380C5C" w:rsidRPr="006E5145">
        <w:rPr>
          <w:rFonts w:asciiTheme="majorBidi" w:hAnsiTheme="majorBidi" w:cstheme="majorBidi"/>
          <w:b/>
          <w:bCs/>
          <w:sz w:val="36"/>
          <w:szCs w:val="36"/>
        </w:rPr>
        <w:t xml:space="preserve"> </w:t>
      </w:r>
      <w:r w:rsidR="00380C5C" w:rsidRPr="006E5145">
        <w:rPr>
          <w:rFonts w:asciiTheme="majorBidi" w:hAnsiTheme="majorBidi" w:cstheme="majorBidi" w:hint="cs"/>
          <w:b/>
          <w:bCs/>
          <w:sz w:val="36"/>
          <w:szCs w:val="36"/>
          <w:rtl/>
          <w:lang w:bidi="ar-EG"/>
        </w:rPr>
        <w:t xml:space="preserve"> ديسمبر</w:t>
      </w:r>
      <w:proofErr w:type="gramEnd"/>
      <w:r w:rsidR="0046340F" w:rsidRPr="006E5145">
        <w:rPr>
          <w:rFonts w:asciiTheme="majorBidi" w:hAnsiTheme="majorBidi" w:cstheme="majorBidi" w:hint="cs"/>
          <w:b/>
          <w:bCs/>
          <w:sz w:val="36"/>
          <w:szCs w:val="36"/>
          <w:rtl/>
        </w:rPr>
        <w:t>2021م</w:t>
      </w:r>
    </w:p>
    <w:tbl>
      <w:tblPr>
        <w:tblStyle w:val="ac"/>
        <w:tblpPr w:leftFromText="180" w:rightFromText="180" w:vertAnchor="text" w:horzAnchor="margin" w:tblpXSpec="center" w:tblpY="216"/>
        <w:bidiVisual/>
        <w:tblW w:w="11573" w:type="dxa"/>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4A0" w:firstRow="1" w:lastRow="0" w:firstColumn="1" w:lastColumn="0" w:noHBand="0" w:noVBand="1"/>
      </w:tblPr>
      <w:tblGrid>
        <w:gridCol w:w="11573"/>
      </w:tblGrid>
      <w:tr w:rsidR="00DC780B" w:rsidRPr="009A222E" w14:paraId="52E5C9E6" w14:textId="77777777" w:rsidTr="00406023">
        <w:tc>
          <w:tcPr>
            <w:tcW w:w="11573" w:type="dxa"/>
            <w:vAlign w:val="center"/>
          </w:tcPr>
          <w:p w14:paraId="6FD33D52" w14:textId="42156764" w:rsidR="00031119" w:rsidRPr="009A222E" w:rsidRDefault="00380C5C" w:rsidP="009A222E">
            <w:pPr>
              <w:bidi/>
              <w:jc w:val="both"/>
              <w:rPr>
                <w:rFonts w:ascii="Calibri" w:eastAsia="Calibri" w:hAnsi="Calibri" w:cs="Arial"/>
                <w:b/>
                <w:bCs/>
                <w:sz w:val="24"/>
                <w:szCs w:val="24"/>
                <w:rtl/>
              </w:rPr>
            </w:pPr>
            <w:r w:rsidRPr="009A222E">
              <w:rPr>
                <w:rFonts w:asciiTheme="majorBidi" w:hAnsiTheme="majorBidi" w:cstheme="majorBidi" w:hint="cs"/>
                <w:b/>
                <w:bCs/>
                <w:sz w:val="36"/>
                <w:szCs w:val="36"/>
                <w:rtl/>
                <w:lang w:bidi="ar-EG"/>
              </w:rPr>
              <w:t xml:space="preserve">                  </w:t>
            </w:r>
            <w:r w:rsidR="006155BD" w:rsidRPr="009A222E">
              <w:rPr>
                <w:rFonts w:ascii="Calibri" w:eastAsia="Calibri" w:hAnsi="Calibri" w:cs="Arial"/>
                <w:b/>
                <w:bCs/>
                <w:sz w:val="24"/>
                <w:szCs w:val="24"/>
                <w:rtl/>
              </w:rPr>
              <w:t xml:space="preserve"> </w:t>
            </w:r>
          </w:p>
          <w:p w14:paraId="1AD44B93" w14:textId="77777777" w:rsidR="0053428E" w:rsidRPr="0053428E" w:rsidRDefault="0053428E" w:rsidP="0053428E">
            <w:pPr>
              <w:bidi/>
              <w:jc w:val="both"/>
              <w:rPr>
                <w:rFonts w:asciiTheme="majorBidi" w:hAnsiTheme="majorBidi" w:cstheme="majorBidi"/>
                <w:b/>
                <w:bCs/>
                <w:sz w:val="40"/>
                <w:szCs w:val="40"/>
                <w:lang w:bidi="ar-EG"/>
              </w:rPr>
            </w:pPr>
            <w:r w:rsidRPr="0053428E">
              <w:rPr>
                <w:rFonts w:asciiTheme="majorBidi" w:hAnsiTheme="majorBidi" w:cstheme="majorBidi"/>
                <w:b/>
                <w:bCs/>
                <w:sz w:val="40"/>
                <w:szCs w:val="40"/>
                <w:rtl/>
              </w:rPr>
              <w:t xml:space="preserve">عناصرُ الخطبةِ: </w:t>
            </w:r>
          </w:p>
          <w:p w14:paraId="5D63F7DB" w14:textId="77777777" w:rsidR="0053428E" w:rsidRPr="0053428E" w:rsidRDefault="0053428E" w:rsidP="0053428E">
            <w:pPr>
              <w:bidi/>
              <w:jc w:val="both"/>
              <w:rPr>
                <w:rFonts w:asciiTheme="majorBidi" w:hAnsiTheme="majorBidi" w:cstheme="majorBidi"/>
                <w:b/>
                <w:bCs/>
                <w:sz w:val="40"/>
                <w:szCs w:val="40"/>
                <w:lang w:bidi="ar-EG"/>
              </w:rPr>
            </w:pPr>
            <w:r w:rsidRPr="0053428E">
              <w:rPr>
                <w:rFonts w:asciiTheme="majorBidi" w:hAnsiTheme="majorBidi" w:cstheme="majorBidi"/>
                <w:b/>
                <w:bCs/>
                <w:sz w:val="40"/>
                <w:szCs w:val="40"/>
                <w:rtl/>
              </w:rPr>
              <w:t xml:space="preserve">(1) أهميةُ اللغةَ </w:t>
            </w:r>
            <w:proofErr w:type="gramStart"/>
            <w:r w:rsidRPr="0053428E">
              <w:rPr>
                <w:rFonts w:asciiTheme="majorBidi" w:hAnsiTheme="majorBidi" w:cstheme="majorBidi"/>
                <w:b/>
                <w:bCs/>
                <w:sz w:val="40"/>
                <w:szCs w:val="40"/>
                <w:rtl/>
              </w:rPr>
              <w:t>العربيةِ .</w:t>
            </w:r>
            <w:proofErr w:type="gramEnd"/>
          </w:p>
          <w:p w14:paraId="5F2861E6" w14:textId="77777777" w:rsidR="0053428E" w:rsidRPr="0053428E" w:rsidRDefault="0053428E" w:rsidP="0053428E">
            <w:pPr>
              <w:bidi/>
              <w:jc w:val="both"/>
              <w:rPr>
                <w:rFonts w:asciiTheme="majorBidi" w:hAnsiTheme="majorBidi" w:cstheme="majorBidi"/>
                <w:b/>
                <w:bCs/>
                <w:sz w:val="40"/>
                <w:szCs w:val="40"/>
                <w:lang w:bidi="ar-EG"/>
              </w:rPr>
            </w:pPr>
            <w:r w:rsidRPr="0053428E">
              <w:rPr>
                <w:rFonts w:asciiTheme="majorBidi" w:hAnsiTheme="majorBidi" w:cstheme="majorBidi"/>
                <w:b/>
                <w:bCs/>
                <w:sz w:val="40"/>
                <w:szCs w:val="40"/>
                <w:rtl/>
              </w:rPr>
              <w:t xml:space="preserve">(2) أثرُ اللغةِ العربيةِ في فهمِ النصِّ </w:t>
            </w:r>
            <w:proofErr w:type="gramStart"/>
            <w:r w:rsidRPr="0053428E">
              <w:rPr>
                <w:rFonts w:asciiTheme="majorBidi" w:hAnsiTheme="majorBidi" w:cstheme="majorBidi"/>
                <w:b/>
                <w:bCs/>
                <w:sz w:val="40"/>
                <w:szCs w:val="40"/>
                <w:rtl/>
              </w:rPr>
              <w:t>القرآنيِ .</w:t>
            </w:r>
            <w:proofErr w:type="gramEnd"/>
          </w:p>
          <w:p w14:paraId="2B40B07D" w14:textId="77777777" w:rsidR="0053428E" w:rsidRPr="0053428E" w:rsidRDefault="0053428E" w:rsidP="0053428E">
            <w:pPr>
              <w:bidi/>
              <w:jc w:val="both"/>
              <w:rPr>
                <w:rFonts w:asciiTheme="majorBidi" w:hAnsiTheme="majorBidi" w:cstheme="majorBidi"/>
                <w:b/>
                <w:bCs/>
                <w:sz w:val="40"/>
                <w:szCs w:val="40"/>
                <w:lang w:bidi="ar-EG"/>
              </w:rPr>
            </w:pPr>
            <w:r w:rsidRPr="0053428E">
              <w:rPr>
                <w:rFonts w:asciiTheme="majorBidi" w:hAnsiTheme="majorBidi" w:cstheme="majorBidi"/>
                <w:b/>
                <w:bCs/>
                <w:sz w:val="40"/>
                <w:szCs w:val="40"/>
                <w:rtl/>
              </w:rPr>
              <w:t xml:space="preserve">(3) دورُ اللغةِ العربيةِ في الحفاظِ على </w:t>
            </w:r>
            <w:proofErr w:type="gramStart"/>
            <w:r w:rsidRPr="0053428E">
              <w:rPr>
                <w:rFonts w:asciiTheme="majorBidi" w:hAnsiTheme="majorBidi" w:cstheme="majorBidi"/>
                <w:b/>
                <w:bCs/>
                <w:sz w:val="40"/>
                <w:szCs w:val="40"/>
                <w:rtl/>
              </w:rPr>
              <w:t>الهويةِ .</w:t>
            </w:r>
            <w:proofErr w:type="gramEnd"/>
          </w:p>
          <w:p w14:paraId="6BBF6F85" w14:textId="0AF9B819" w:rsidR="0053428E" w:rsidRPr="0053428E" w:rsidRDefault="0053428E" w:rsidP="0053428E">
            <w:pPr>
              <w:bidi/>
              <w:jc w:val="both"/>
              <w:rPr>
                <w:rFonts w:asciiTheme="majorBidi" w:hAnsiTheme="majorBidi" w:cstheme="majorBidi"/>
                <w:b/>
                <w:bCs/>
                <w:sz w:val="40"/>
                <w:szCs w:val="40"/>
                <w:lang w:bidi="ar-EG"/>
              </w:rPr>
            </w:pPr>
            <w:r w:rsidRPr="0053428E">
              <w:rPr>
                <w:rFonts w:asciiTheme="majorBidi" w:hAnsiTheme="majorBidi" w:cstheme="majorBidi"/>
                <w:b/>
                <w:bCs/>
                <w:sz w:val="40"/>
                <w:szCs w:val="40"/>
                <w:rtl/>
              </w:rPr>
              <w:t xml:space="preserve">الحمدُ للهِ حمداً يوافي نعمَهُ، </w:t>
            </w:r>
            <w:proofErr w:type="spellStart"/>
            <w:r w:rsidRPr="0053428E">
              <w:rPr>
                <w:rFonts w:asciiTheme="majorBidi" w:hAnsiTheme="majorBidi" w:cstheme="majorBidi"/>
                <w:b/>
                <w:bCs/>
                <w:sz w:val="40"/>
                <w:szCs w:val="40"/>
                <w:rtl/>
              </w:rPr>
              <w:t>ويكافىءُ</w:t>
            </w:r>
            <w:proofErr w:type="spellEnd"/>
            <w:r w:rsidRPr="0053428E">
              <w:rPr>
                <w:rFonts w:asciiTheme="majorBidi" w:hAnsiTheme="majorBidi" w:cstheme="majorBidi"/>
                <w:b/>
                <w:bCs/>
                <w:sz w:val="40"/>
                <w:szCs w:val="40"/>
                <w:rtl/>
              </w:rPr>
              <w:t xml:space="preserve"> مزيدَهُ، لك الحمدُ كما ينبغي لجلالِ وجهَكَ، ولعظيمِ سلطانِكَ، والصلاةُ والسلامُ الأتمانِ </w:t>
            </w:r>
            <w:proofErr w:type="spellStart"/>
            <w:r w:rsidRPr="0053428E">
              <w:rPr>
                <w:rFonts w:asciiTheme="majorBidi" w:hAnsiTheme="majorBidi" w:cstheme="majorBidi"/>
                <w:b/>
                <w:bCs/>
                <w:sz w:val="40"/>
                <w:szCs w:val="40"/>
                <w:rtl/>
              </w:rPr>
              <w:t>الأكملانِ</w:t>
            </w:r>
            <w:proofErr w:type="spellEnd"/>
            <w:r w:rsidRPr="0053428E">
              <w:rPr>
                <w:rFonts w:asciiTheme="majorBidi" w:hAnsiTheme="majorBidi" w:cstheme="majorBidi"/>
                <w:b/>
                <w:bCs/>
                <w:sz w:val="40"/>
                <w:szCs w:val="40"/>
                <w:rtl/>
              </w:rPr>
              <w:t xml:space="preserve"> على سيدِنَا محمدٍ صَلَّى اللهُ عَلَيْهِ </w:t>
            </w:r>
            <w:proofErr w:type="gramStart"/>
            <w:r w:rsidRPr="0053428E">
              <w:rPr>
                <w:rFonts w:asciiTheme="majorBidi" w:hAnsiTheme="majorBidi" w:cstheme="majorBidi"/>
                <w:b/>
                <w:bCs/>
                <w:sz w:val="40"/>
                <w:szCs w:val="40"/>
                <w:rtl/>
              </w:rPr>
              <w:t>وَسَلَّمَ ،</w:t>
            </w:r>
            <w:proofErr w:type="gramEnd"/>
            <w:r w:rsidRPr="0053428E">
              <w:rPr>
                <w:rFonts w:asciiTheme="majorBidi" w:hAnsiTheme="majorBidi" w:cstheme="majorBidi"/>
                <w:b/>
                <w:bCs/>
                <w:sz w:val="40"/>
                <w:szCs w:val="40"/>
                <w:rtl/>
              </w:rPr>
              <w:t xml:space="preserve"> أما بعدُ </w:t>
            </w:r>
          </w:p>
          <w:p w14:paraId="2A261F6E" w14:textId="77777777" w:rsidR="0053428E" w:rsidRPr="0053428E" w:rsidRDefault="0053428E" w:rsidP="0053428E">
            <w:pPr>
              <w:bidi/>
              <w:jc w:val="both"/>
              <w:rPr>
                <w:rFonts w:asciiTheme="majorBidi" w:hAnsiTheme="majorBidi" w:cstheme="majorBidi"/>
                <w:b/>
                <w:bCs/>
                <w:sz w:val="40"/>
                <w:szCs w:val="40"/>
                <w:lang w:bidi="ar-EG"/>
              </w:rPr>
            </w:pPr>
            <w:r w:rsidRPr="0053428E">
              <w:rPr>
                <w:rFonts w:asciiTheme="majorBidi" w:hAnsiTheme="majorBidi" w:cstheme="majorBidi"/>
                <w:b/>
                <w:bCs/>
                <w:sz w:val="40"/>
                <w:szCs w:val="40"/>
                <w:rtl/>
              </w:rPr>
              <w:t>(1) أهميةُ اللغةِ العربيةِ:</w:t>
            </w:r>
          </w:p>
          <w:p w14:paraId="139077D6" w14:textId="77777777" w:rsidR="0053428E" w:rsidRPr="0053428E" w:rsidRDefault="0053428E" w:rsidP="0053428E">
            <w:pPr>
              <w:bidi/>
              <w:jc w:val="both"/>
              <w:rPr>
                <w:rFonts w:asciiTheme="majorBidi" w:hAnsiTheme="majorBidi" w:cstheme="majorBidi"/>
                <w:b/>
                <w:bCs/>
                <w:sz w:val="40"/>
                <w:szCs w:val="40"/>
                <w:lang w:bidi="ar-EG"/>
              </w:rPr>
            </w:pPr>
            <w:r w:rsidRPr="0053428E">
              <w:rPr>
                <w:rFonts w:asciiTheme="majorBidi" w:hAnsiTheme="majorBidi" w:cstheme="majorBidi"/>
                <w:b/>
                <w:bCs/>
                <w:sz w:val="40"/>
                <w:szCs w:val="40"/>
                <w:rtl/>
              </w:rPr>
              <w:t>إنّ اللغةَ هي الوعاءُ الحاملُ للمعاني والثقافاتِ المختلفةِ، وأحدُ أهمِّ عواملِ تشكيلِ الهويةِ، والتأثيرِ في بناءِ الشخصيةِ، ولذا عُدَّ من نعمِ اللهِ وآلائهِ وقدرتهِ وآياتهِ اختلافُ الألسنِ واللغاتِ فقال تعالى: ﴿وَمِنْ آيَاتِهِ خَلْقُ السَّمَاوَاتِ وَالْأَرْضِ وَاخْتِلَافُ أَلْسِنَتِكُمْ وَأَلْوَانِكُمْ إِنَّ فِي ذَلِكَ لَآيَاتٍ لِّلْعَالِمِينَ﴾ ، وكلُّ رسولٍ يُبعَثُ إلى قومِه بلسانهِم ﴿وَمَا أَرْسَلْنَا مِن رَّسُولٍ إِلاَّ بِلِسَانِ قَوْمِهِ لِيُبَيِّنَ لَهُمْ﴾ ورسولُنَا صَلَّى اللَّهُ عَلَيْهِ وَسَلَّمَ خاتمُ الرسلِ والأنبياءِ أُرسلَ إلى الناسِ كافةً، وخُوطبَ بدعوتهِ العربُ والعجمُ قاطبةً، والعربُ قد أَعْطَوا للغتهِم أهميةً عظمى، وعنوا بها عنايةً فائقةً، ولم يَعرفْ البشرُ عبرَ تاريخهِم الطويلِ أمةً أقامتْ أسواقًا للكلمةِ غيرَ أمةِ العربِ، فقد كانوا يعرضون شعرَهُم ونثرَهُم فيها كسوقِ عكاظٍ وذيِ المجازِ وذيِ المجنةِ وغيرِهَا، بل مَن يَفُزْ في تلك الأسواقِ يُعَلّقْ ما كتبَهُ في الكعبةِ تشريفاً وتكريماً وتخليداً لذكراه، ومن هنا كانتْ معجزةُ رسولِنَا صَلَّى اللَّهُ عَلَيْهِ وَسَلَّمَ مِن جنسِ ما برعَ فيه قومُهُ، فنزلَ القرآنُ، وتحداهُم اللهُ أنْ يأتوا بمثلهِ متدرجاً معهم في هذا التحديِ قال تعالى: ﴿فَلْيَأْتُوا بِحَدِيثٍ مِثْلِهِ إِنْ كانُوا صادِقِينَ﴾ ، فلما عجزوا تحداهُم أنْ يأتوا ﴿بِعَشْرِ سُوَرٍ مِثْلِهِ مُفْتَرَياتٍ﴾ ، ثم أرخى لهم العنانَ، وأسبلَ لهم الستارَ أنْ يأتوا ﴿بِسُورَةٍ مِنْ مِثْلِهِ﴾، فلما لم يستطيعوا وسّعَ دائرةَ التحدي لتشملَهُم والبشريةَ كلَّهَا بل الجنَّ والإنسَ إلى يومِ القيامةِ فقال تعالى: ﴿وَإِنْ كُنْتُمْ فِي رَيْبٍ مِمَّا نَزَّلْنا عَلى عَبْدِنا فَأْتُوا بِسُورَةٍ مِنْ مِثْلِهِ وَادْعُوا شُهَداءَكُمْ مِنْ دُونِ اللَّهِ إِنْ كُنْتُمْ صادِقِينَ * فَإِنْ لَمْ تَفْعَلُوا وَلَنْ تَفْعَلُوا﴾، وقال أيضاً: ﴿قُل لَّئِنِ اجْتَمَعَتِ الإِنسُ وَالْجِنُّ عَلَى أَن يَأْتُوا بِمِثْلِ هَذَا الْقُرْآنِ لاَ يَأْتُونَ بِمِثْلِهِ وَلَوْ كَانَ بَعْضُهُمْ لِبَعْضٍ ظَهِيرًا﴾، وقد سجلَ التاريخُ جميعَ محاولاتِ معارضةِ القرآنِ الكريمِ التي باءتْ بالفشلِ، وكانتْ محلاً للسخريةِ، ومثاراً للضحكِ بين الصبيانِ، وهكذا ظلَّ القرآنُ كالطودِ الشامخِ ليحفظَ اللهُ به اللغةَ العربيةَ .</w:t>
            </w:r>
          </w:p>
          <w:p w14:paraId="2851FB0D" w14:textId="77777777" w:rsidR="0053428E" w:rsidRPr="0053428E" w:rsidRDefault="0053428E" w:rsidP="0053428E">
            <w:pPr>
              <w:bidi/>
              <w:jc w:val="both"/>
              <w:rPr>
                <w:rFonts w:asciiTheme="majorBidi" w:hAnsiTheme="majorBidi" w:cstheme="majorBidi"/>
                <w:b/>
                <w:bCs/>
                <w:sz w:val="40"/>
                <w:szCs w:val="40"/>
                <w:lang w:bidi="ar-EG"/>
              </w:rPr>
            </w:pPr>
            <w:r w:rsidRPr="0053428E">
              <w:rPr>
                <w:rFonts w:asciiTheme="majorBidi" w:hAnsiTheme="majorBidi" w:cstheme="majorBidi"/>
                <w:b/>
                <w:bCs/>
                <w:sz w:val="40"/>
                <w:szCs w:val="40"/>
                <w:rtl/>
              </w:rPr>
              <w:lastRenderedPageBreak/>
              <w:t>(2) أثرُ اللغةِ العربيةِ في فهمِ النصِّ القرآنيِ:</w:t>
            </w:r>
          </w:p>
          <w:p w14:paraId="6C18DEF0" w14:textId="77777777" w:rsidR="0053428E" w:rsidRPr="0053428E" w:rsidRDefault="0053428E" w:rsidP="0053428E">
            <w:pPr>
              <w:bidi/>
              <w:jc w:val="both"/>
              <w:rPr>
                <w:rFonts w:asciiTheme="majorBidi" w:hAnsiTheme="majorBidi" w:cstheme="majorBidi"/>
                <w:b/>
                <w:bCs/>
                <w:sz w:val="40"/>
                <w:szCs w:val="40"/>
                <w:lang w:bidi="ar-EG"/>
              </w:rPr>
            </w:pPr>
            <w:r w:rsidRPr="0053428E">
              <w:rPr>
                <w:rFonts w:asciiTheme="majorBidi" w:hAnsiTheme="majorBidi" w:cstheme="majorBidi"/>
                <w:b/>
                <w:bCs/>
                <w:sz w:val="40"/>
                <w:szCs w:val="40"/>
                <w:rtl/>
              </w:rPr>
              <w:t>القرآنُ الكريمُ نزلَ بلغةِ العربِ قال تعالى: ﴿إِنَّا أَنزَلْنَاهُ قُرْآنًا عَرَبِيًّا لَعَلَّكُمْ تَعْقِلُونَ﴾،  وقال أيضاً: ﴿وَكَذَلِكَ أَنزَلْنَاهُ قُرْآنًا عَرَبِيًّا﴾، وقال: ﴿نَزَلَ بِهِ الرُّوحُ الْأَمِينُ * عَلَى قَلْبِكَ لِتَكُونَ مِنْ الْمُنذِرِين * بِلِسَانٍ عَرَبِيٍّ مُبِينٍ﴾ ، وهذا اللسانُ يمتلكُ من الخصائصِ والمقوماتِ ما لم يمتلكْهُ لسانٌ آخر، ولا تملكُهُ أيُّ لغةٍ أخرى، كما لا يمكنُ فهمُ كلامِ اللهِ ومعرفةُ مرادهِ على الوجهِ الصحيحِ بعيداً عن الغلوِّ والانحرافِ إلا من خلالِ اللغةِ التي نزلَ بها، ولذا جاءتْ الآثارُ عن الصحابةِ تأمرُ بتعلمِ العربيةِ وإتقانِهَا فعَنْ أُبَيِّ بْنِ كَعْبٍ، قَالَ: «تَعَلَّمُوا الْعَرَبِيَّةَ كَمَا تَعَلَّمُونَ حِفْظَ الْقُرْآنِ»، وكتبَ سيدنُاَ عُمَرُ بْنُ الْخَطَّابِ كتاباً إلى أحدِ عُمالهِ يوصيهِ فيهِ فيقولُ: «تَعَلَّمُوا الْعَرَبِيَّةَ فَإِنَّهَا تثبتُ العقلَ، وتَزِيدُ فِي الْمُرُوءَةِ»، ومِن ثَمّ توارثَ ذلك الخلفاءُ والأمراءُ مِن بعدهِم يقولُ عبدُالملكِ بنُ مروانٍ: «أصلحوا ألسنتَكُم؛ فإنّ المرءَ تنوبُهُ النائبةُ، فيستعيرُ الثوبَ والدابةَ، ولا يمكنهُ أنْ يستعيرَ اللسانَ» .</w:t>
            </w:r>
          </w:p>
          <w:p w14:paraId="112D8664" w14:textId="77777777" w:rsidR="0053428E" w:rsidRPr="0053428E" w:rsidRDefault="0053428E" w:rsidP="0053428E">
            <w:pPr>
              <w:bidi/>
              <w:jc w:val="both"/>
              <w:rPr>
                <w:rFonts w:asciiTheme="majorBidi" w:hAnsiTheme="majorBidi" w:cstheme="majorBidi"/>
                <w:b/>
                <w:bCs/>
                <w:sz w:val="40"/>
                <w:szCs w:val="40"/>
                <w:lang w:bidi="ar-EG"/>
              </w:rPr>
            </w:pPr>
            <w:r w:rsidRPr="0053428E">
              <w:rPr>
                <w:rFonts w:asciiTheme="majorBidi" w:hAnsiTheme="majorBidi" w:cstheme="majorBidi"/>
                <w:b/>
                <w:bCs/>
                <w:sz w:val="40"/>
                <w:szCs w:val="40"/>
                <w:rtl/>
              </w:rPr>
              <w:t xml:space="preserve">إنّ أثرَ القرآنِ في العربيةِ باقٍ على مرِّ العصورِ وتوالي الدهورِ على الرغمِ من كثرةِ المحاولاتِ لطمسَها، وبذلِ الجهودِ لمحوِهَا، كما أنّ إدراكَ العربيةِ والإلمامَ بقواعدِهَا والإحاطةَ بأسرارِهَا لهو مِن أهَمِّ الأدواتِ بل هو الأساسُ في فهمِ مقاصدِ القرآنِ والسنةِ النبويةِ، والجهلُ بأسرارِ العربيةِ سببٌ أكيدٌ وعاملٌ رئيسٌ في الضلالِ والانحرافِ ونشرِ المفاهيمِ المغلوطةِ، وما زلَّ المنحرفون، وزاغَ </w:t>
            </w:r>
            <w:proofErr w:type="spellStart"/>
            <w:r w:rsidRPr="0053428E">
              <w:rPr>
                <w:rFonts w:asciiTheme="majorBidi" w:hAnsiTheme="majorBidi" w:cstheme="majorBidi"/>
                <w:b/>
                <w:bCs/>
                <w:sz w:val="40"/>
                <w:szCs w:val="40"/>
                <w:rtl/>
              </w:rPr>
              <w:t>المتنطعون</w:t>
            </w:r>
            <w:proofErr w:type="spellEnd"/>
            <w:r w:rsidRPr="0053428E">
              <w:rPr>
                <w:rFonts w:asciiTheme="majorBidi" w:hAnsiTheme="majorBidi" w:cstheme="majorBidi"/>
                <w:b/>
                <w:bCs/>
                <w:sz w:val="40"/>
                <w:szCs w:val="40"/>
                <w:rtl/>
              </w:rPr>
              <w:t xml:space="preserve">، وارتفعتْ أصواتُ </w:t>
            </w:r>
            <w:proofErr w:type="spellStart"/>
            <w:r w:rsidRPr="0053428E">
              <w:rPr>
                <w:rFonts w:asciiTheme="majorBidi" w:hAnsiTheme="majorBidi" w:cstheme="majorBidi"/>
                <w:b/>
                <w:bCs/>
                <w:sz w:val="40"/>
                <w:szCs w:val="40"/>
                <w:rtl/>
              </w:rPr>
              <w:t>المتفيقهون</w:t>
            </w:r>
            <w:proofErr w:type="spellEnd"/>
            <w:r w:rsidRPr="0053428E">
              <w:rPr>
                <w:rFonts w:asciiTheme="majorBidi" w:hAnsiTheme="majorBidi" w:cstheme="majorBidi"/>
                <w:b/>
                <w:bCs/>
                <w:sz w:val="40"/>
                <w:szCs w:val="40"/>
                <w:rtl/>
              </w:rPr>
              <w:t xml:space="preserve"> المتشددون إلا بسببِ جهلهِم بأسرارِهَا، وبُعدهِم عن اللسانِ العربيِّ، فالقرآنُ الكريمُ قد اشتملَ على أنواعٍ كثيرةٍ من الإعجازِ كالإعجازِ اللغويِ أو البيانيِ، والإعجازِ العلميِ، والإعجازِ العدديِ، والإعجازِ التشريعيِ، والإعجازِ التاريخيِ، والإعجازِ </w:t>
            </w:r>
            <w:proofErr w:type="spellStart"/>
            <w:r w:rsidRPr="0053428E">
              <w:rPr>
                <w:rFonts w:asciiTheme="majorBidi" w:hAnsiTheme="majorBidi" w:cstheme="majorBidi"/>
                <w:b/>
                <w:bCs/>
                <w:sz w:val="40"/>
                <w:szCs w:val="40"/>
                <w:rtl/>
              </w:rPr>
              <w:t>المقاصديِ</w:t>
            </w:r>
            <w:proofErr w:type="spellEnd"/>
            <w:r w:rsidRPr="0053428E">
              <w:rPr>
                <w:rFonts w:asciiTheme="majorBidi" w:hAnsiTheme="majorBidi" w:cstheme="majorBidi"/>
                <w:b/>
                <w:bCs/>
                <w:sz w:val="40"/>
                <w:szCs w:val="40"/>
                <w:rtl/>
              </w:rPr>
              <w:t xml:space="preserve"> وغيرِهَا مما لا يُحصيه العدُّ، ولا يحيطُ بهِ القلمُ، فما يستجدُّ من علومٍ ومعارفَ إلا وتجدُ القرآنَ قد سبقَهَا، وقررَ حقائقَهَا، مصداقًا لقولهِ تعالى: ﴿سَنُرِيهِمْ آيَاتِنَا فِي الآفَاقِ وَفِي أَنْفُسِهِمْ حَتَّى يَتَبَيَّنَ لَهُمْ أَنَّهُ الْحَقُّ أَوَلَمْ يَكْفِ بِرَبِّكَ أَنَّهُ عَلَى كُلِّ شَيْءٍ شَهِيدٌ﴾، وهذه الأنواعُ المتعددةُ من الإعجازِ لا يمكنُ الاهتداءُ والوصولُ إليها إلا من خلالِ لغةِ القرآنِ الكريمِ، ولذا كلُّ اكتشافٍ أو سبقٍ يخالفُ لغةَ القرآنِ أو يتعارضُ مع قوانينِ اللغةِ التي نزلَ بها يُضربُ به عُرضُ الحائطِ، ولا يُلتفتُ إليهِ .</w:t>
            </w:r>
          </w:p>
          <w:p w14:paraId="1A895EB5" w14:textId="77777777" w:rsidR="0053428E" w:rsidRPr="0053428E" w:rsidRDefault="0053428E" w:rsidP="0053428E">
            <w:pPr>
              <w:bidi/>
              <w:jc w:val="both"/>
              <w:rPr>
                <w:rFonts w:asciiTheme="majorBidi" w:hAnsiTheme="majorBidi" w:cstheme="majorBidi"/>
                <w:b/>
                <w:bCs/>
                <w:sz w:val="40"/>
                <w:szCs w:val="40"/>
                <w:lang w:bidi="ar-EG"/>
              </w:rPr>
            </w:pPr>
            <w:r w:rsidRPr="0053428E">
              <w:rPr>
                <w:rFonts w:asciiTheme="majorBidi" w:hAnsiTheme="majorBidi" w:cstheme="majorBidi"/>
                <w:b/>
                <w:bCs/>
                <w:sz w:val="40"/>
                <w:szCs w:val="40"/>
                <w:rtl/>
              </w:rPr>
              <w:t xml:space="preserve">لقد أردكَ العلماءُ أهميةَ اللغةِ العربيةِ في فهمِ القرآنِ، وعليه تفاوتُوا وتسابقُوا في بيانهِ - منذُ عهدِ نزولهِ إلى وقتِنَا الحاضرِ-  لكن مَن كان بلغةِ العربِ أعرفُ كانتْ معرفتُه بمعاني نصوصِ الكتابِ والسنةِ أكثرُ، وفهمُهُ </w:t>
            </w:r>
            <w:proofErr w:type="spellStart"/>
            <w:r w:rsidRPr="0053428E">
              <w:rPr>
                <w:rFonts w:asciiTheme="majorBidi" w:hAnsiTheme="majorBidi" w:cstheme="majorBidi"/>
                <w:b/>
                <w:bCs/>
                <w:sz w:val="40"/>
                <w:szCs w:val="40"/>
                <w:rtl/>
              </w:rPr>
              <w:t>لمدولاتِهَا</w:t>
            </w:r>
            <w:proofErr w:type="spellEnd"/>
            <w:r w:rsidRPr="0053428E">
              <w:rPr>
                <w:rFonts w:asciiTheme="majorBidi" w:hAnsiTheme="majorBidi" w:cstheme="majorBidi"/>
                <w:b/>
                <w:bCs/>
                <w:sz w:val="40"/>
                <w:szCs w:val="40"/>
                <w:rtl/>
              </w:rPr>
              <w:t xml:space="preserve"> أرسخُ وأتقنُ، ولذا حذروا من الخوضِ في التفسيرِ من غيرِ علمٍ بالعربيةِ يقولُ مجاهدُ بنُ جبرٍ المكيِ: «لا يحلُّ لأحدٍ يؤمنُ باللهِ واليومِ الآخرِ أنْ يتكلمَ في كتابِ اللهِ إذا لم يكنْ عالمًا بلغاتِ العربِ»، ويُضمُّ إلى علمِ العربيةِ أيضاً أسبابُ النزولِ، والسياقُ والقرائنُ التي حفتْ بالخطابِ حالَ التنزيلِ، وعلمُ المقاصدِ... الخ، وإلا فالاقتصارُ </w:t>
            </w:r>
            <w:r w:rsidRPr="0053428E">
              <w:rPr>
                <w:rFonts w:asciiTheme="majorBidi" w:hAnsiTheme="majorBidi" w:cstheme="majorBidi"/>
                <w:b/>
                <w:bCs/>
                <w:sz w:val="40"/>
                <w:szCs w:val="40"/>
                <w:rtl/>
              </w:rPr>
              <w:lastRenderedPageBreak/>
              <w:t>على اللغةِ وحدهَا يوقعُ في الخطأِ في التفسيرِ يقولُ القرطبيُّ: «فَمَنْ لَمْ يُحْكِمْ ظَاهِرَ التَّفْسِيرِ وَبَادَرَ إِلَى اسْتِنْبَاطِ الْمَعَانِي بِمُجَرَّدِ فَهْمِ الْعَرَبِيَّةِ كَثُرَ غَلَطُهُ، وَدَخَلَ فِي زُمْرَةِ مَنْ فَسَّرَ الْقُرْآنَ بِالرَّأْيِ، والنقل والسماع لا بدله مِنْهُ فِي ظَاهِرِ التَّفْسِيرِ أَوَّلًا لِيَتَّقِيَ بِهِ مَوَاضِعَ الْغَلَطِ، ثُمَّ بَعْدَ ذَلِكَ يَتَّسِعُ الْفَهْمُ وَالِاسْتِنْبَاطُ».</w:t>
            </w:r>
          </w:p>
          <w:p w14:paraId="2302F7F5" w14:textId="77777777" w:rsidR="0053428E" w:rsidRPr="0053428E" w:rsidRDefault="0053428E" w:rsidP="0053428E">
            <w:pPr>
              <w:bidi/>
              <w:jc w:val="both"/>
              <w:rPr>
                <w:rFonts w:asciiTheme="majorBidi" w:hAnsiTheme="majorBidi" w:cstheme="majorBidi"/>
                <w:b/>
                <w:bCs/>
                <w:sz w:val="40"/>
                <w:szCs w:val="40"/>
                <w:lang w:bidi="ar-EG"/>
              </w:rPr>
            </w:pPr>
            <w:proofErr w:type="spellStart"/>
            <w:r w:rsidRPr="0053428E">
              <w:rPr>
                <w:rFonts w:asciiTheme="majorBidi" w:hAnsiTheme="majorBidi" w:cstheme="majorBidi"/>
                <w:b/>
                <w:bCs/>
                <w:sz w:val="40"/>
                <w:szCs w:val="40"/>
                <w:rtl/>
              </w:rPr>
              <w:t>والمستقرءُ</w:t>
            </w:r>
            <w:proofErr w:type="spellEnd"/>
            <w:r w:rsidRPr="0053428E">
              <w:rPr>
                <w:rFonts w:asciiTheme="majorBidi" w:hAnsiTheme="majorBidi" w:cstheme="majorBidi"/>
                <w:b/>
                <w:bCs/>
                <w:sz w:val="40"/>
                <w:szCs w:val="40"/>
                <w:rtl/>
              </w:rPr>
              <w:t xml:space="preserve"> للقرآنِ الكريمِ يجدُ أنّه جاءَ الربطُ بين اللسانِ العربيِ وبين إعمالِ العقلِ، وحسنِ الفهمِ، قال تعالى: ﴿إِنَّا أَنْزَلْناهُ قُرْآناً عَرَبِيًّا لَعَلَّكُمْ تَعْقِلُونَ﴾ فتفاعلَ المسلمون مع كتابِ ربِّهم فأعملوا عقولَهُم، وانطلقوا يعمرون الحياةَ ويتفاعلون معها حتى غدتْ حضارةً لا تُنكر، وأنتجوا تراثاً لا مثيلَ له، كما جاءَ الربطُ أيضاً بين اللغةِ العربيةِ والدعوةِ لطلبِ العلمِ فقال تعالى: ﴿كِتابٌ فُصِّلَتْ آياتُهُ قُرْآناً عَرَبِيًّا لِقَوْمٍ يَعْلَمُونَ﴾ ؛ ليشحذَ الهممَ، ويحثَّ على طلبِ العلمِ على اختلافِ مجالاتِهِ .</w:t>
            </w:r>
          </w:p>
          <w:p w14:paraId="43EF404E" w14:textId="77777777" w:rsidR="0053428E" w:rsidRPr="0053428E" w:rsidRDefault="0053428E" w:rsidP="0053428E">
            <w:pPr>
              <w:bidi/>
              <w:jc w:val="both"/>
              <w:rPr>
                <w:rFonts w:asciiTheme="majorBidi" w:hAnsiTheme="majorBidi" w:cstheme="majorBidi"/>
                <w:b/>
                <w:bCs/>
                <w:sz w:val="40"/>
                <w:szCs w:val="40"/>
                <w:lang w:bidi="ar-EG"/>
              </w:rPr>
            </w:pPr>
            <w:r w:rsidRPr="0053428E">
              <w:rPr>
                <w:rFonts w:asciiTheme="majorBidi" w:hAnsiTheme="majorBidi" w:cstheme="majorBidi"/>
                <w:b/>
                <w:bCs/>
                <w:sz w:val="40"/>
                <w:szCs w:val="40"/>
                <w:rtl/>
              </w:rPr>
              <w:t>(3) دورُ اللغةِ العربيةِ في الحفاظِ على الهويةِ:</w:t>
            </w:r>
          </w:p>
          <w:p w14:paraId="4C82C30E" w14:textId="77777777" w:rsidR="0053428E" w:rsidRPr="0053428E" w:rsidRDefault="0053428E" w:rsidP="0053428E">
            <w:pPr>
              <w:bidi/>
              <w:jc w:val="both"/>
              <w:rPr>
                <w:rFonts w:asciiTheme="majorBidi" w:hAnsiTheme="majorBidi" w:cstheme="majorBidi"/>
                <w:b/>
                <w:bCs/>
                <w:sz w:val="40"/>
                <w:szCs w:val="40"/>
                <w:lang w:bidi="ar-EG"/>
              </w:rPr>
            </w:pPr>
            <w:r w:rsidRPr="0053428E">
              <w:rPr>
                <w:rFonts w:asciiTheme="majorBidi" w:hAnsiTheme="majorBidi" w:cstheme="majorBidi"/>
                <w:b/>
                <w:bCs/>
                <w:sz w:val="40"/>
                <w:szCs w:val="40"/>
                <w:rtl/>
              </w:rPr>
              <w:t>إنّ اللغةَ العربيةَ هي أوسعُ اللغاتِ وأكثرُهَا بيانًا، وأوفاهَا بأداءِ المعنى، وأقدرُهَا على تأديةِ المرادِ حتى قال الإمامُ الشافعيُّ: «لسانُ العربِ أوسعُ الألسنةِ مذهبًا، وأكثرُهُم ألفاظًا، ولا نعلَمُهُ يحيطُ بجميعِ علمهِ إنسانٌ غيرُ نبيٍّ»، وبهذه الخصائصِ وتلك المقومات ِكانت العربيةُ قادرةً على استيعابِ التراثِ الإسلاميِّ والعربيِّ على تنوعهِ وتعددهِ على مرِّ التاريخِ، كما ضمنتْ للفكرِ العربيِ الحيويةَ والتجددَ ومِن ثَمَّ البقاءَ والخلودَ، والمعروفُ لدى أهلِ الاختصاصِ أنّ قيامَ الحضاراتِ واستمرَاهَا مرتبطٌ ارتباطاً وثيقاً ببقاءِ لغتِهَا، فاللغةُ تعبرُ عن وحدةِ الهدفِ ووحدةِ الصفِّ، وهي الوعاءُ الثقافيُّ الأهمُّ لأيٍّ أمةٍ تريدُ البقاءَ والاستمرارَ، ولغةّ القرآنِ هي الوحيدةُ من بين جميعِ اللغاتِ القادرةُ على استيعابِ ذلك كلّهِ، وهي حاضنةُ الحضارةِ العربيةِ، وناقلتُهَا إلى الأممِ والشعوبِ، وهذا بشهادةِ غيرِ العربِ يقولُ المستشرقُ الفرنسيُّ رينان: «مِن أغربِ المُدْهِشاتِ أنْ تنبتَ تلك اللغةُ القوميةُ، وتصلَ إلى درجةِ الكمالِ وسطَ الصحاري عندَ أمةٍ من الرُحّلِ، تلك اللغةُ التي فاقتْ أخواتِهَا بكثرةِ مفرداتِهَا ودقةِ معانيهَا وحسنِ نظامِ مبانيهَا، ولم يُعرفْ لها في كلِّ أطوارِ حياتِهَا طفولةٌ ولا شيخوخةٌ، ولا نكادُ نعلمُ من شأنِهَا إلا فتوحاتِهَا وانتصاراتِهَا التي لا تُبارى، ولا نعرفُ شبيهاً بهذه اللغةِ التي ظهرتْ للباحثين كاملةً من غيرِ تدرجٍ وبقيتْ حافظةً لكيانِهَا مِن كلِّ شائبةٍ»، وصدقَ القائلُ:</w:t>
            </w:r>
          </w:p>
          <w:p w14:paraId="4F81DE4E" w14:textId="77777777" w:rsidR="0053428E" w:rsidRPr="0053428E" w:rsidRDefault="0053428E" w:rsidP="0053428E">
            <w:pPr>
              <w:bidi/>
              <w:jc w:val="both"/>
              <w:rPr>
                <w:rFonts w:asciiTheme="majorBidi" w:hAnsiTheme="majorBidi" w:cstheme="majorBidi"/>
                <w:b/>
                <w:bCs/>
                <w:sz w:val="40"/>
                <w:szCs w:val="40"/>
                <w:lang w:bidi="ar-EG"/>
              </w:rPr>
            </w:pPr>
            <w:r w:rsidRPr="0053428E">
              <w:rPr>
                <w:rFonts w:asciiTheme="majorBidi" w:hAnsiTheme="majorBidi" w:cstheme="majorBidi"/>
                <w:b/>
                <w:bCs/>
                <w:sz w:val="40"/>
                <w:szCs w:val="40"/>
                <w:rtl/>
              </w:rPr>
              <w:t>إنَّ الّذي ملأ اللغاتِ محاسنًا *** جعلَ الجمالَ وسرَّهُ في الضّادِ</w:t>
            </w:r>
          </w:p>
          <w:p w14:paraId="443A3798" w14:textId="77777777" w:rsidR="0053428E" w:rsidRPr="0053428E" w:rsidRDefault="0053428E" w:rsidP="0053428E">
            <w:pPr>
              <w:bidi/>
              <w:jc w:val="both"/>
              <w:rPr>
                <w:rFonts w:asciiTheme="majorBidi" w:hAnsiTheme="majorBidi" w:cstheme="majorBidi"/>
                <w:b/>
                <w:bCs/>
                <w:sz w:val="40"/>
                <w:szCs w:val="40"/>
                <w:lang w:bidi="ar-EG"/>
              </w:rPr>
            </w:pPr>
            <w:r w:rsidRPr="0053428E">
              <w:rPr>
                <w:rFonts w:asciiTheme="majorBidi" w:hAnsiTheme="majorBidi" w:cstheme="majorBidi"/>
                <w:b/>
                <w:bCs/>
                <w:sz w:val="40"/>
                <w:szCs w:val="40"/>
                <w:rtl/>
              </w:rPr>
              <w:t xml:space="preserve">لو لم تكُنْ أمُّ اللغـاتِ هيَ </w:t>
            </w:r>
            <w:proofErr w:type="spellStart"/>
            <w:r w:rsidRPr="0053428E">
              <w:rPr>
                <w:rFonts w:asciiTheme="majorBidi" w:hAnsiTheme="majorBidi" w:cstheme="majorBidi"/>
                <w:b/>
                <w:bCs/>
                <w:sz w:val="40"/>
                <w:szCs w:val="40"/>
                <w:rtl/>
              </w:rPr>
              <w:t>المُنى</w:t>
            </w:r>
            <w:proofErr w:type="spellEnd"/>
            <w:r w:rsidRPr="0053428E">
              <w:rPr>
                <w:rFonts w:asciiTheme="majorBidi" w:hAnsiTheme="majorBidi" w:cstheme="majorBidi"/>
                <w:b/>
                <w:bCs/>
                <w:sz w:val="40"/>
                <w:szCs w:val="40"/>
                <w:rtl/>
              </w:rPr>
              <w:t xml:space="preserve"> *** لكسرتُ أقلامي وعِفتُ مِدادي</w:t>
            </w:r>
          </w:p>
          <w:p w14:paraId="08739338" w14:textId="77777777" w:rsidR="0053428E" w:rsidRPr="0053428E" w:rsidRDefault="0053428E" w:rsidP="0053428E">
            <w:pPr>
              <w:bidi/>
              <w:jc w:val="both"/>
              <w:rPr>
                <w:rFonts w:asciiTheme="majorBidi" w:hAnsiTheme="majorBidi" w:cstheme="majorBidi"/>
                <w:b/>
                <w:bCs/>
                <w:sz w:val="40"/>
                <w:szCs w:val="40"/>
                <w:lang w:bidi="ar-EG"/>
              </w:rPr>
            </w:pPr>
            <w:r w:rsidRPr="0053428E">
              <w:rPr>
                <w:rFonts w:asciiTheme="majorBidi" w:hAnsiTheme="majorBidi" w:cstheme="majorBidi"/>
                <w:b/>
                <w:bCs/>
                <w:sz w:val="40"/>
                <w:szCs w:val="40"/>
                <w:rtl/>
              </w:rPr>
              <w:t>لغةٌ إذا وقعتْ عـلى أسماعِنا *** كانتْ لنا برداً على الأكبادِ</w:t>
            </w:r>
          </w:p>
          <w:p w14:paraId="54E38C61" w14:textId="77777777" w:rsidR="0053428E" w:rsidRPr="0053428E" w:rsidRDefault="0053428E" w:rsidP="0053428E">
            <w:pPr>
              <w:bidi/>
              <w:jc w:val="both"/>
              <w:rPr>
                <w:rFonts w:asciiTheme="majorBidi" w:hAnsiTheme="majorBidi" w:cstheme="majorBidi"/>
                <w:b/>
                <w:bCs/>
                <w:sz w:val="40"/>
                <w:szCs w:val="40"/>
                <w:lang w:bidi="ar-EG"/>
              </w:rPr>
            </w:pPr>
            <w:r w:rsidRPr="0053428E">
              <w:rPr>
                <w:rFonts w:asciiTheme="majorBidi" w:hAnsiTheme="majorBidi" w:cstheme="majorBidi"/>
                <w:b/>
                <w:bCs/>
                <w:sz w:val="40"/>
                <w:szCs w:val="40"/>
                <w:rtl/>
              </w:rPr>
              <w:t>ستظلُّ رابطةً تؤلفُ بينَنا *** فهيَ الرجاءُ لناطـقٍ بالضّادِ</w:t>
            </w:r>
          </w:p>
          <w:p w14:paraId="388D588E" w14:textId="77777777" w:rsidR="0053428E" w:rsidRPr="0053428E" w:rsidRDefault="0053428E" w:rsidP="0053428E">
            <w:pPr>
              <w:bidi/>
              <w:jc w:val="both"/>
              <w:rPr>
                <w:rFonts w:asciiTheme="majorBidi" w:hAnsiTheme="majorBidi" w:cstheme="majorBidi"/>
                <w:b/>
                <w:bCs/>
                <w:sz w:val="40"/>
                <w:szCs w:val="40"/>
                <w:lang w:bidi="ar-EG"/>
              </w:rPr>
            </w:pPr>
            <w:r w:rsidRPr="0053428E">
              <w:rPr>
                <w:rFonts w:asciiTheme="majorBidi" w:hAnsiTheme="majorBidi" w:cstheme="majorBidi"/>
                <w:b/>
                <w:bCs/>
                <w:sz w:val="40"/>
                <w:szCs w:val="40"/>
                <w:rtl/>
              </w:rPr>
              <w:lastRenderedPageBreak/>
              <w:t xml:space="preserve">فما أحوجَنَا إلى تعليمِ أولادنَا اللغةَ العربيةَ، وغرسِ أهميتهَا وقيمتهَا في نشأِنَا - كما تفعلُ الدولُ والمجتمعاتُ من حولِنَا، بل تبذلُ المالَ، وتعقدُ الندواتِ والمؤتمراتِ، وتقيمُ الدوراتِ وتأتي بأفضلِ المعلمين؛ لتسمو وتتسابقَ وتتشرفَ بين الأممِ بلغاتِهَا- لأنّ هذا يعززُ قيمَ الانتماءِ للوطنِ والأمةِ، ولذا كان السلفُ يؤدبون أولادَهُم على العربيةِ، ويصححون ما دخلَ عليها من عُجمةٍ وغرابةٍ، فهذا عَلِيٌّ بْنُ أَبِي طَالِبٍ يضربُ الحسنَ والحسينَ على اللحنِ في اللغةِ، وهذا عَبْد اللَّهِ بْنُ عُمْرَ بنُ الخطابِ يضربُ أولادَهُ على اللحنِ، ولا يضربُهُم على الخطأِ، وكذا كان يصنعُ عَبْدُ اللَّهِ بْنُ عباسٍ رضي اللهُ عنهم أجمعين، وقد رأى سيدُنَا عُمَرُ بْنُ الْخَطَّابِ رجلين وهما يَتَرَاطَنَان في الطوافِ، فعلاهُمَا بالدِّرَّةِ وقال: «لا أمَّ لكما، ابتغيا إلى العربيةِ سبيلاً»، فأين نحنُ من تلك التوجيهاتِ العمريةِ ؟! وأين أبناءُ المسلمين اليوم الذين زهدُوا في لغتهم لغةِ القرآنِ ؟، وليس معنى ذلك إهمالُ تعلمِ اللغاتِ الأخرى، بل ينبغي علينا أنْ نتعلمَ منها ما يعينُنَا على التواصلِ مع الآخرين والاستفادةِ من علومِهم، فقد ثبتَ أنّ رسولَنَا صَلَّى اللَّهُ عَلَيْهِ وَسَلَّمَ أمرَ زَيْدَ بْن ثَابِتٍ رَضِيَ اللَّهُ عَنْهُ أنْ يتعلمَ لغةَ اليهودِ، فتعلمَهَا في مدةٍ وجيزةٍ، لكن دونَ أنْ يُنسينَا هذا أهميةَ لغتِنَا العربيةِ </w:t>
            </w:r>
            <w:proofErr w:type="spellStart"/>
            <w:r w:rsidRPr="0053428E">
              <w:rPr>
                <w:rFonts w:asciiTheme="majorBidi" w:hAnsiTheme="majorBidi" w:cstheme="majorBidi"/>
                <w:b/>
                <w:bCs/>
                <w:sz w:val="40"/>
                <w:szCs w:val="40"/>
                <w:rtl/>
              </w:rPr>
              <w:t>فهى</w:t>
            </w:r>
            <w:proofErr w:type="spellEnd"/>
            <w:r w:rsidRPr="0053428E">
              <w:rPr>
                <w:rFonts w:asciiTheme="majorBidi" w:hAnsiTheme="majorBidi" w:cstheme="majorBidi"/>
                <w:b/>
                <w:bCs/>
                <w:sz w:val="40"/>
                <w:szCs w:val="40"/>
                <w:rtl/>
              </w:rPr>
              <w:t xml:space="preserve"> لغةُ فهمِ القرآنِ وسنةِ النبيِّ </w:t>
            </w:r>
            <w:proofErr w:type="gramStart"/>
            <w:r w:rsidRPr="0053428E">
              <w:rPr>
                <w:rFonts w:asciiTheme="majorBidi" w:hAnsiTheme="majorBidi" w:cstheme="majorBidi"/>
                <w:b/>
                <w:bCs/>
                <w:sz w:val="40"/>
                <w:szCs w:val="40"/>
                <w:rtl/>
              </w:rPr>
              <w:t>العدنانِ .</w:t>
            </w:r>
            <w:proofErr w:type="gramEnd"/>
          </w:p>
          <w:p w14:paraId="218B07F8" w14:textId="77777777" w:rsidR="0053428E" w:rsidRPr="0053428E" w:rsidRDefault="0053428E" w:rsidP="0053428E">
            <w:pPr>
              <w:bidi/>
              <w:jc w:val="both"/>
              <w:rPr>
                <w:rFonts w:asciiTheme="majorBidi" w:hAnsiTheme="majorBidi" w:cstheme="majorBidi"/>
                <w:b/>
                <w:bCs/>
                <w:sz w:val="40"/>
                <w:szCs w:val="40"/>
                <w:lang w:bidi="ar-EG"/>
              </w:rPr>
            </w:pPr>
            <w:r w:rsidRPr="0053428E">
              <w:rPr>
                <w:rFonts w:asciiTheme="majorBidi" w:hAnsiTheme="majorBidi" w:cstheme="majorBidi"/>
                <w:b/>
                <w:bCs/>
                <w:sz w:val="40"/>
                <w:szCs w:val="40"/>
                <w:rtl/>
              </w:rPr>
              <w:t>كما يجبُ على العلماءِ التكاتفُ والتعاونُ فيما بينهم على اختلافِ مجالاتِهِم لمواجهةِ ما يُحاكُ ضدُّ اللغةِ العربيةِ، وما يُدبرُ لإضعافِهَا وتجريفِهَا كاتهامِهَا بالصعوبةِ والجمودِ، والمناداةِ بتركِهَا، واستخدامِ العاميةِ، ولكنْ أنّى لهم ذلك فقد ضمنُ اللهُ حفظَ القرآنِ، وحفظَ لغتهِ من كيدِ الكائدين، ومكرِ المعاندين قال تعالى: ﴿إِنَّا نَحْنُ نَزَّلْنَا الذِّكْرَ وَإِنَّا لَهُ لَحافِظُونَ﴾</w:t>
            </w:r>
          </w:p>
          <w:p w14:paraId="6DBD7A66" w14:textId="77777777" w:rsidR="0053428E" w:rsidRPr="0053428E" w:rsidRDefault="0053428E" w:rsidP="0053428E">
            <w:pPr>
              <w:bidi/>
              <w:jc w:val="both"/>
              <w:rPr>
                <w:rFonts w:asciiTheme="majorBidi" w:hAnsiTheme="majorBidi" w:cstheme="majorBidi"/>
                <w:b/>
                <w:bCs/>
                <w:sz w:val="40"/>
                <w:szCs w:val="40"/>
                <w:lang w:bidi="ar-EG"/>
              </w:rPr>
            </w:pPr>
            <w:r w:rsidRPr="0053428E">
              <w:rPr>
                <w:rFonts w:asciiTheme="majorBidi" w:hAnsiTheme="majorBidi" w:cstheme="majorBidi"/>
                <w:b/>
                <w:bCs/>
                <w:sz w:val="40"/>
                <w:szCs w:val="40"/>
                <w:rtl/>
              </w:rPr>
              <w:t xml:space="preserve">اللهم اجعل بلدنا مِصْرَ سخاءً رخاءً، أمناً أماناً، سلماً سلاماً وسائرَ بلادِ العالمين، واستعملنا في خدمةِ دينِنَا ووطنِنَا، ووفق ولاةَ أُمورِنا لما فيه نفع البلاد </w:t>
            </w:r>
            <w:proofErr w:type="gramStart"/>
            <w:r w:rsidRPr="0053428E">
              <w:rPr>
                <w:rFonts w:asciiTheme="majorBidi" w:hAnsiTheme="majorBidi" w:cstheme="majorBidi"/>
                <w:b/>
                <w:bCs/>
                <w:sz w:val="40"/>
                <w:szCs w:val="40"/>
                <w:rtl/>
              </w:rPr>
              <w:t>والعباد .</w:t>
            </w:r>
            <w:proofErr w:type="gramEnd"/>
          </w:p>
          <w:p w14:paraId="190D9BEF" w14:textId="77777777" w:rsidR="0053428E" w:rsidRPr="0053428E" w:rsidRDefault="0053428E" w:rsidP="0053428E">
            <w:pPr>
              <w:bidi/>
              <w:jc w:val="both"/>
              <w:rPr>
                <w:rFonts w:asciiTheme="majorBidi" w:hAnsiTheme="majorBidi" w:cstheme="majorBidi"/>
                <w:b/>
                <w:bCs/>
                <w:sz w:val="40"/>
                <w:szCs w:val="40"/>
                <w:lang w:bidi="ar-EG"/>
              </w:rPr>
            </w:pPr>
            <w:r w:rsidRPr="0053428E">
              <w:rPr>
                <w:rFonts w:asciiTheme="majorBidi" w:hAnsiTheme="majorBidi" w:cstheme="majorBidi"/>
                <w:b/>
                <w:bCs/>
                <w:sz w:val="40"/>
                <w:szCs w:val="40"/>
                <w:rtl/>
              </w:rPr>
              <w:t>كتبه: د / محروس رمضان حفظي عبد العال</w:t>
            </w:r>
            <w:r w:rsidRPr="0053428E">
              <w:rPr>
                <w:rFonts w:asciiTheme="majorBidi" w:hAnsiTheme="majorBidi" w:cstheme="majorBidi"/>
                <w:b/>
                <w:bCs/>
                <w:sz w:val="40"/>
                <w:szCs w:val="40"/>
                <w:lang w:bidi="ar-EG"/>
              </w:rPr>
              <w:t xml:space="preserve">                 </w:t>
            </w:r>
            <w:r w:rsidRPr="0053428E">
              <w:rPr>
                <w:rFonts w:asciiTheme="majorBidi" w:hAnsiTheme="majorBidi" w:cstheme="majorBidi"/>
                <w:b/>
                <w:bCs/>
                <w:sz w:val="40"/>
                <w:szCs w:val="40"/>
                <w:rtl/>
              </w:rPr>
              <w:t>عضو هيئة التدريس بجامعة الأزهر</w:t>
            </w:r>
          </w:p>
          <w:p w14:paraId="5B89DCBB" w14:textId="42BC57FA" w:rsidR="00AC1119" w:rsidRPr="0053428E" w:rsidRDefault="00AC1119" w:rsidP="009A222E">
            <w:pPr>
              <w:bidi/>
              <w:jc w:val="center"/>
              <w:rPr>
                <w:rFonts w:asciiTheme="majorBidi" w:hAnsiTheme="majorBidi" w:cs="PT Bold Heading"/>
                <w:b/>
                <w:bCs/>
                <w:sz w:val="44"/>
                <w:szCs w:val="44"/>
                <w:rtl/>
              </w:rPr>
            </w:pPr>
          </w:p>
        </w:tc>
      </w:tr>
    </w:tbl>
    <w:p w14:paraId="547F5FD5" w14:textId="43899F49" w:rsidR="00DC780B" w:rsidRPr="006E5145" w:rsidRDefault="00406023" w:rsidP="006E5145">
      <w:pPr>
        <w:bidi/>
        <w:spacing w:after="0" w:line="240" w:lineRule="auto"/>
        <w:jc w:val="center"/>
        <w:rPr>
          <w:rFonts w:asciiTheme="majorBidi" w:hAnsiTheme="majorBidi" w:cstheme="majorBidi"/>
          <w:b/>
          <w:bCs/>
          <w:sz w:val="40"/>
          <w:szCs w:val="40"/>
          <w:rtl/>
        </w:rPr>
      </w:pPr>
      <w:r w:rsidRPr="006E5145">
        <w:rPr>
          <w:rFonts w:asciiTheme="majorBidi" w:hAnsiTheme="majorBidi" w:cstheme="majorBidi" w:hint="cs"/>
          <w:b/>
          <w:bCs/>
          <w:sz w:val="40"/>
          <w:szCs w:val="40"/>
          <w:rtl/>
        </w:rPr>
        <w:lastRenderedPageBreak/>
        <w:t>جريدة صوت الدعاة الإخبارية</w:t>
      </w:r>
    </w:p>
    <w:p w14:paraId="358C6212" w14:textId="11B09A66" w:rsidR="00406023" w:rsidRPr="006E5145" w:rsidRDefault="00406023" w:rsidP="006E5145">
      <w:pPr>
        <w:shd w:val="clear" w:color="auto" w:fill="C00000"/>
        <w:bidi/>
        <w:spacing w:after="0" w:line="240" w:lineRule="auto"/>
        <w:jc w:val="center"/>
        <w:rPr>
          <w:rFonts w:asciiTheme="majorBidi" w:hAnsiTheme="majorBidi" w:cstheme="majorBidi"/>
          <w:b/>
          <w:bCs/>
          <w:sz w:val="36"/>
          <w:szCs w:val="36"/>
          <w:rtl/>
          <w:lang w:bidi="ar-EG"/>
        </w:rPr>
      </w:pPr>
      <w:r w:rsidRPr="006E5145">
        <w:rPr>
          <w:rFonts w:asciiTheme="majorBidi" w:hAnsiTheme="majorBidi" w:cstheme="majorBidi" w:hint="cs"/>
          <w:b/>
          <w:bCs/>
          <w:sz w:val="36"/>
          <w:szCs w:val="36"/>
          <w:rtl/>
        </w:rPr>
        <w:t>رئيس التحرير</w:t>
      </w:r>
    </w:p>
    <w:p w14:paraId="659B1165" w14:textId="3F1FFD97" w:rsidR="00406023" w:rsidRPr="006E5145" w:rsidRDefault="00406023" w:rsidP="006E5145">
      <w:pPr>
        <w:shd w:val="clear" w:color="auto" w:fill="C00000"/>
        <w:bidi/>
        <w:spacing w:after="0" w:line="240" w:lineRule="auto"/>
        <w:jc w:val="center"/>
        <w:rPr>
          <w:rFonts w:asciiTheme="majorBidi" w:hAnsiTheme="majorBidi" w:cstheme="majorBidi"/>
          <w:b/>
          <w:bCs/>
          <w:sz w:val="40"/>
          <w:szCs w:val="40"/>
          <w:rtl/>
        </w:rPr>
      </w:pPr>
      <w:r w:rsidRPr="006E5145">
        <w:rPr>
          <w:rFonts w:asciiTheme="majorBidi" w:hAnsiTheme="majorBidi" w:cstheme="majorBidi" w:hint="cs"/>
          <w:b/>
          <w:bCs/>
          <w:sz w:val="40"/>
          <w:szCs w:val="40"/>
          <w:rtl/>
        </w:rPr>
        <w:t>د / أحمد رمضان</w:t>
      </w:r>
    </w:p>
    <w:p w14:paraId="08F74D20" w14:textId="0BA7DCE7" w:rsidR="00406023" w:rsidRPr="006E5145" w:rsidRDefault="00406023" w:rsidP="006E5145">
      <w:pPr>
        <w:shd w:val="clear" w:color="auto" w:fill="C00000"/>
        <w:bidi/>
        <w:spacing w:after="0" w:line="240" w:lineRule="auto"/>
        <w:jc w:val="center"/>
        <w:rPr>
          <w:rFonts w:asciiTheme="majorBidi" w:hAnsiTheme="majorBidi" w:cstheme="majorBidi"/>
          <w:b/>
          <w:bCs/>
          <w:sz w:val="40"/>
          <w:szCs w:val="40"/>
          <w:rtl/>
        </w:rPr>
      </w:pPr>
      <w:r w:rsidRPr="006E5145">
        <w:rPr>
          <w:rFonts w:asciiTheme="majorBidi" w:hAnsiTheme="majorBidi" w:cstheme="majorBidi" w:hint="cs"/>
          <w:b/>
          <w:bCs/>
          <w:sz w:val="40"/>
          <w:szCs w:val="40"/>
          <w:rtl/>
        </w:rPr>
        <w:t>مدير ال</w:t>
      </w:r>
      <w:r w:rsidR="006E5145">
        <w:rPr>
          <w:rFonts w:asciiTheme="majorBidi" w:hAnsiTheme="majorBidi" w:cstheme="majorBidi" w:hint="cs"/>
          <w:b/>
          <w:bCs/>
          <w:sz w:val="40"/>
          <w:szCs w:val="40"/>
          <w:rtl/>
        </w:rPr>
        <w:t>جريدة</w:t>
      </w:r>
    </w:p>
    <w:p w14:paraId="12567AA7" w14:textId="2DC261AE" w:rsidR="00406023" w:rsidRPr="006E5145" w:rsidRDefault="00406023" w:rsidP="006E5145">
      <w:pPr>
        <w:shd w:val="clear" w:color="auto" w:fill="C00000"/>
        <w:bidi/>
        <w:spacing w:after="0" w:line="240" w:lineRule="auto"/>
        <w:jc w:val="center"/>
        <w:rPr>
          <w:rFonts w:asciiTheme="majorBidi" w:hAnsiTheme="majorBidi" w:cstheme="majorBidi"/>
          <w:b/>
          <w:bCs/>
          <w:sz w:val="40"/>
          <w:szCs w:val="40"/>
          <w:rtl/>
        </w:rPr>
      </w:pPr>
      <w:r w:rsidRPr="006E5145">
        <w:rPr>
          <w:rFonts w:asciiTheme="majorBidi" w:hAnsiTheme="majorBidi" w:cstheme="majorBidi" w:hint="cs"/>
          <w:b/>
          <w:bCs/>
          <w:sz w:val="40"/>
          <w:szCs w:val="40"/>
          <w:rtl/>
        </w:rPr>
        <w:t xml:space="preserve">الشيخ / محمد </w:t>
      </w:r>
      <w:proofErr w:type="spellStart"/>
      <w:r w:rsidRPr="006E5145">
        <w:rPr>
          <w:rFonts w:asciiTheme="majorBidi" w:hAnsiTheme="majorBidi" w:cstheme="majorBidi" w:hint="cs"/>
          <w:b/>
          <w:bCs/>
          <w:sz w:val="40"/>
          <w:szCs w:val="40"/>
          <w:rtl/>
        </w:rPr>
        <w:t>القطاوى</w:t>
      </w:r>
      <w:proofErr w:type="spellEnd"/>
    </w:p>
    <w:sectPr w:rsidR="00406023" w:rsidRPr="006E5145"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6B8DD" w14:textId="77777777" w:rsidR="00937542" w:rsidRDefault="00937542" w:rsidP="0046340F">
      <w:pPr>
        <w:spacing w:after="0" w:line="240" w:lineRule="auto"/>
      </w:pPr>
      <w:r>
        <w:separator/>
      </w:r>
    </w:p>
  </w:endnote>
  <w:endnote w:type="continuationSeparator" w:id="0">
    <w:p w14:paraId="4F84D418" w14:textId="77777777" w:rsidR="00937542" w:rsidRDefault="00937542"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15D4D" w14:textId="77777777" w:rsidR="00937542" w:rsidRDefault="00937542" w:rsidP="0046340F">
      <w:pPr>
        <w:spacing w:after="0" w:line="240" w:lineRule="auto"/>
      </w:pPr>
      <w:r>
        <w:separator/>
      </w:r>
    </w:p>
  </w:footnote>
  <w:footnote w:type="continuationSeparator" w:id="0">
    <w:p w14:paraId="5FC2E69C" w14:textId="77777777" w:rsidR="00937542" w:rsidRDefault="00937542"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77777777" w:rsidR="0046340F" w:rsidRDefault="00937542">
    <w:pPr>
      <w:pStyle w:val="a4"/>
    </w:pPr>
    <w:r>
      <w:rPr>
        <w:noProof/>
      </w:rPr>
      <w:pict w14:anchorId="4F76CB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1" o:spid="_x0000_s1027" type="#_x0000_t75" style="position:absolute;margin-left:0;margin-top:0;width:595.2pt;height:841.9pt;z-index:-251659264;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5F93840F" w:rsidR="0046340F" w:rsidRDefault="00937542">
    <w:pPr>
      <w:pStyle w:val="a4"/>
    </w:pPr>
    <w:r>
      <w:rPr>
        <w:noProof/>
      </w:rPr>
      <w:pict w14:anchorId="55324F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2" o:spid="_x0000_s1026" type="#_x0000_t75" style="position:absolute;margin-left:-29.7pt;margin-top:-55.35pt;width:612.65pt;height:787.9pt;z-index:-251658240;mso-position-horizontal-relative:margin;mso-position-vertical-relative:margin" o:allowincell="f">
          <v:imagedata r:id="rId1" o:title="Untitled-1 copy"/>
          <w10:wrap anchorx="margin" anchory="margin"/>
        </v:shape>
      </w:pict>
    </w:r>
    <w:r w:rsidR="00B6327D">
      <w:rPr>
        <w:noProof/>
      </w:rPr>
      <mc:AlternateContent>
        <mc:Choice Requires="wps">
          <w:drawing>
            <wp:anchor distT="0" distB="0" distL="114300" distR="114300" simplePos="0" relativeHeight="251656192" behindDoc="0" locked="0" layoutInCell="0" allowOverlap="1" wp14:anchorId="1B797DDE" wp14:editId="1EDE676C">
              <wp:simplePos x="0" y="0"/>
              <wp:positionH relativeFrom="margin">
                <wp:posOffset>2647950</wp:posOffset>
              </wp:positionH>
              <wp:positionV relativeFrom="topMargin">
                <wp:posOffset>133351</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53428E" w:rsidRPr="0053428E">
                            <w:rPr>
                              <w:b/>
                              <w:bCs/>
                              <w:noProof/>
                              <w:color w:val="FFFFFF" w:themeColor="background1"/>
                              <w:sz w:val="32"/>
                              <w:szCs w:val="32"/>
                            </w:rPr>
                            <w:t>4</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8" style="position:absolute;margin-left:208.5pt;margin-top:10.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53428E" w:rsidRPr="0053428E">
                      <w:rPr>
                        <w:b/>
                        <w:bCs/>
                        <w:noProof/>
                        <w:color w:val="FFFFFF" w:themeColor="background1"/>
                        <w:sz w:val="32"/>
                        <w:szCs w:val="32"/>
                      </w:rPr>
                      <w:t>4</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End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7777777" w:rsidR="0046340F" w:rsidRDefault="00937542">
    <w:pPr>
      <w:pStyle w:val="a4"/>
    </w:pPr>
    <w:r>
      <w:rPr>
        <w:noProof/>
      </w:rPr>
      <w:pict w14:anchorId="061E2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9635390" o:spid="_x0000_s1025" type="#_x0000_t75" style="position:absolute;margin-left:0;margin-top:0;width:595.2pt;height:841.9pt;z-index:-251657216;mso-position-horizontal:center;mso-position-horizontal-relative:margin;mso-position-vertical:center;mso-position-vertical-relative:margin" o:allowincell="f">
          <v:imagedata r:id="rId1" o:title="Untitled-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23006"/>
    <w:rsid w:val="00031119"/>
    <w:rsid w:val="000312A5"/>
    <w:rsid w:val="00050B44"/>
    <w:rsid w:val="00063DB7"/>
    <w:rsid w:val="000645B6"/>
    <w:rsid w:val="00064872"/>
    <w:rsid w:val="00074927"/>
    <w:rsid w:val="00081305"/>
    <w:rsid w:val="000847CC"/>
    <w:rsid w:val="000A253F"/>
    <w:rsid w:val="000D17D7"/>
    <w:rsid w:val="000D4887"/>
    <w:rsid w:val="000E419A"/>
    <w:rsid w:val="00101090"/>
    <w:rsid w:val="0011467B"/>
    <w:rsid w:val="00131288"/>
    <w:rsid w:val="00141CAD"/>
    <w:rsid w:val="001556B0"/>
    <w:rsid w:val="00165397"/>
    <w:rsid w:val="00167215"/>
    <w:rsid w:val="00190BC3"/>
    <w:rsid w:val="00195FA8"/>
    <w:rsid w:val="001D428A"/>
    <w:rsid w:val="001D5E63"/>
    <w:rsid w:val="002101C7"/>
    <w:rsid w:val="00236DAD"/>
    <w:rsid w:val="0023721B"/>
    <w:rsid w:val="0025483C"/>
    <w:rsid w:val="00261961"/>
    <w:rsid w:val="00277E66"/>
    <w:rsid w:val="002914BD"/>
    <w:rsid w:val="002B58A1"/>
    <w:rsid w:val="002E19FC"/>
    <w:rsid w:val="002E7C00"/>
    <w:rsid w:val="00304297"/>
    <w:rsid w:val="00313A6C"/>
    <w:rsid w:val="00341052"/>
    <w:rsid w:val="00370A49"/>
    <w:rsid w:val="00370E3E"/>
    <w:rsid w:val="003746B4"/>
    <w:rsid w:val="003771FD"/>
    <w:rsid w:val="00380C5C"/>
    <w:rsid w:val="00381047"/>
    <w:rsid w:val="00395699"/>
    <w:rsid w:val="003A16B3"/>
    <w:rsid w:val="003C061F"/>
    <w:rsid w:val="003C63D4"/>
    <w:rsid w:val="003C68DC"/>
    <w:rsid w:val="004006C3"/>
    <w:rsid w:val="004058A9"/>
    <w:rsid w:val="00406023"/>
    <w:rsid w:val="00415A2C"/>
    <w:rsid w:val="00447753"/>
    <w:rsid w:val="00447B77"/>
    <w:rsid w:val="00456563"/>
    <w:rsid w:val="0046340F"/>
    <w:rsid w:val="004859BB"/>
    <w:rsid w:val="004860AF"/>
    <w:rsid w:val="004A3529"/>
    <w:rsid w:val="004B45B0"/>
    <w:rsid w:val="004D3306"/>
    <w:rsid w:val="004F122A"/>
    <w:rsid w:val="004F33D0"/>
    <w:rsid w:val="004F4244"/>
    <w:rsid w:val="004F5CED"/>
    <w:rsid w:val="0051446B"/>
    <w:rsid w:val="0052034E"/>
    <w:rsid w:val="005250E3"/>
    <w:rsid w:val="00532C84"/>
    <w:rsid w:val="0053428E"/>
    <w:rsid w:val="00534B94"/>
    <w:rsid w:val="00534E6D"/>
    <w:rsid w:val="00540427"/>
    <w:rsid w:val="00582363"/>
    <w:rsid w:val="00594BE3"/>
    <w:rsid w:val="005977A4"/>
    <w:rsid w:val="005C294A"/>
    <w:rsid w:val="005D0BA6"/>
    <w:rsid w:val="005D2F5B"/>
    <w:rsid w:val="005E2F8E"/>
    <w:rsid w:val="006048B5"/>
    <w:rsid w:val="00612626"/>
    <w:rsid w:val="006155BD"/>
    <w:rsid w:val="00657FA3"/>
    <w:rsid w:val="00660826"/>
    <w:rsid w:val="00664533"/>
    <w:rsid w:val="006658BD"/>
    <w:rsid w:val="00690DD9"/>
    <w:rsid w:val="006E389D"/>
    <w:rsid w:val="006E5145"/>
    <w:rsid w:val="006E545B"/>
    <w:rsid w:val="0070758A"/>
    <w:rsid w:val="0072007E"/>
    <w:rsid w:val="0072770D"/>
    <w:rsid w:val="00741309"/>
    <w:rsid w:val="007419E1"/>
    <w:rsid w:val="00745C25"/>
    <w:rsid w:val="00750E1E"/>
    <w:rsid w:val="007701BD"/>
    <w:rsid w:val="00773514"/>
    <w:rsid w:val="00781AF8"/>
    <w:rsid w:val="00785BAB"/>
    <w:rsid w:val="007B0A31"/>
    <w:rsid w:val="007D0E08"/>
    <w:rsid w:val="007E4059"/>
    <w:rsid w:val="007F3E9C"/>
    <w:rsid w:val="00804157"/>
    <w:rsid w:val="00805378"/>
    <w:rsid w:val="0081022E"/>
    <w:rsid w:val="00820A56"/>
    <w:rsid w:val="00844465"/>
    <w:rsid w:val="008508B4"/>
    <w:rsid w:val="0087255A"/>
    <w:rsid w:val="008933F8"/>
    <w:rsid w:val="008F2B63"/>
    <w:rsid w:val="008F60B9"/>
    <w:rsid w:val="008F675D"/>
    <w:rsid w:val="00905ADE"/>
    <w:rsid w:val="00910E0B"/>
    <w:rsid w:val="0091615E"/>
    <w:rsid w:val="00930E97"/>
    <w:rsid w:val="00932A44"/>
    <w:rsid w:val="00937542"/>
    <w:rsid w:val="009555AC"/>
    <w:rsid w:val="00960027"/>
    <w:rsid w:val="009663B2"/>
    <w:rsid w:val="009672D9"/>
    <w:rsid w:val="00977DC9"/>
    <w:rsid w:val="009863DD"/>
    <w:rsid w:val="00995CA1"/>
    <w:rsid w:val="009A222E"/>
    <w:rsid w:val="009B10D1"/>
    <w:rsid w:val="009B3194"/>
    <w:rsid w:val="009C0DF5"/>
    <w:rsid w:val="009E1662"/>
    <w:rsid w:val="009E6F90"/>
    <w:rsid w:val="00A0496D"/>
    <w:rsid w:val="00A114DD"/>
    <w:rsid w:val="00A235A6"/>
    <w:rsid w:val="00A30969"/>
    <w:rsid w:val="00A34517"/>
    <w:rsid w:val="00AB00D2"/>
    <w:rsid w:val="00AB6B55"/>
    <w:rsid w:val="00AC1119"/>
    <w:rsid w:val="00AD34C4"/>
    <w:rsid w:val="00AD5889"/>
    <w:rsid w:val="00B0280C"/>
    <w:rsid w:val="00B10098"/>
    <w:rsid w:val="00B14D43"/>
    <w:rsid w:val="00B2605A"/>
    <w:rsid w:val="00B3109A"/>
    <w:rsid w:val="00B623FA"/>
    <w:rsid w:val="00B631EB"/>
    <w:rsid w:val="00B6327D"/>
    <w:rsid w:val="00B707AD"/>
    <w:rsid w:val="00B84AE2"/>
    <w:rsid w:val="00B87386"/>
    <w:rsid w:val="00BA03AC"/>
    <w:rsid w:val="00BC2A2A"/>
    <w:rsid w:val="00BD28B0"/>
    <w:rsid w:val="00C02774"/>
    <w:rsid w:val="00C0430B"/>
    <w:rsid w:val="00C1113E"/>
    <w:rsid w:val="00C11CB3"/>
    <w:rsid w:val="00C23037"/>
    <w:rsid w:val="00C60309"/>
    <w:rsid w:val="00C61129"/>
    <w:rsid w:val="00C755A6"/>
    <w:rsid w:val="00C80CD8"/>
    <w:rsid w:val="00C828FB"/>
    <w:rsid w:val="00C96A40"/>
    <w:rsid w:val="00CA1F1D"/>
    <w:rsid w:val="00CB11E2"/>
    <w:rsid w:val="00CB71EF"/>
    <w:rsid w:val="00CB73AB"/>
    <w:rsid w:val="00CF492C"/>
    <w:rsid w:val="00CF4E76"/>
    <w:rsid w:val="00D15BE2"/>
    <w:rsid w:val="00D2155E"/>
    <w:rsid w:val="00D55804"/>
    <w:rsid w:val="00D5726D"/>
    <w:rsid w:val="00D615F7"/>
    <w:rsid w:val="00D834B7"/>
    <w:rsid w:val="00D86B96"/>
    <w:rsid w:val="00DB1A19"/>
    <w:rsid w:val="00DB7030"/>
    <w:rsid w:val="00DC780B"/>
    <w:rsid w:val="00DD503A"/>
    <w:rsid w:val="00DE721E"/>
    <w:rsid w:val="00E02C08"/>
    <w:rsid w:val="00E13C85"/>
    <w:rsid w:val="00E15904"/>
    <w:rsid w:val="00E17770"/>
    <w:rsid w:val="00E5066B"/>
    <w:rsid w:val="00E66BB4"/>
    <w:rsid w:val="00E84285"/>
    <w:rsid w:val="00E87115"/>
    <w:rsid w:val="00E92E89"/>
    <w:rsid w:val="00E931E5"/>
    <w:rsid w:val="00E95BE5"/>
    <w:rsid w:val="00EA74C7"/>
    <w:rsid w:val="00EC5668"/>
    <w:rsid w:val="00ED04C6"/>
    <w:rsid w:val="00F01759"/>
    <w:rsid w:val="00F05ACB"/>
    <w:rsid w:val="00F30D9C"/>
    <w:rsid w:val="00F31A2C"/>
    <w:rsid w:val="00F42961"/>
    <w:rsid w:val="00F45082"/>
    <w:rsid w:val="00F47D4B"/>
    <w:rsid w:val="00F52695"/>
    <w:rsid w:val="00F6293D"/>
    <w:rsid w:val="00F62B86"/>
    <w:rsid w:val="00F708E8"/>
    <w:rsid w:val="00F95411"/>
    <w:rsid w:val="00FB2E9F"/>
    <w:rsid w:val="00FC2295"/>
    <w:rsid w:val="00FC46D4"/>
    <w:rsid w:val="00FD6AC8"/>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Char"/>
    <w:uiPriority w:val="9"/>
    <w:semiHidden/>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5">
    <w:name w:val="heading 5"/>
    <w:basedOn w:val="a"/>
    <w:next w:val="a"/>
    <w:link w:val="5Char"/>
    <w:uiPriority w:val="9"/>
    <w:semiHidden/>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F675D"/>
    <w:rPr>
      <w:i/>
      <w:iCs/>
    </w:rPr>
  </w:style>
  <w:style w:type="paragraph" w:styleId="a4">
    <w:name w:val="header"/>
    <w:basedOn w:val="a"/>
    <w:link w:val="Char"/>
    <w:uiPriority w:val="99"/>
    <w:unhideWhenUsed/>
    <w:rsid w:val="0046340F"/>
    <w:pPr>
      <w:tabs>
        <w:tab w:val="center" w:pos="4680"/>
        <w:tab w:val="right" w:pos="9360"/>
      </w:tabs>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semiHidden/>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semiHidden/>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semiHidden/>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semiHidden/>
    <w:rsid w:val="001D5E63"/>
    <w:rPr>
      <w:rFonts w:ascii="Segoe UI" w:hAnsi="Segoe UI" w:cs="Segoe UI"/>
      <w:sz w:val="18"/>
      <w:szCs w:val="18"/>
    </w:rPr>
  </w:style>
  <w:style w:type="table" w:styleId="ac">
    <w:name w:val="Table Grid"/>
    <w:basedOn w:val="a1"/>
    <w:uiPriority w:val="39"/>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semiHidden/>
    <w:rsid w:val="005D0BA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58961260">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2093505443">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01333-B159-491F-A60A-59D33385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1493</Words>
  <Characters>8511</Characters>
  <Application>Microsoft Office Word</Application>
  <DocSecurity>0</DocSecurity>
  <Lines>70</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2021-12-11T20:39:00Z</cp:lastPrinted>
  <dcterms:created xsi:type="dcterms:W3CDTF">2021-12-12T13:20:00Z</dcterms:created>
  <dcterms:modified xsi:type="dcterms:W3CDTF">2021-12-12T13:20:00Z</dcterms:modified>
</cp:coreProperties>
</file>