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BE9F9" w14:textId="30DC3DB0" w:rsidR="00E23C94" w:rsidRPr="00E23C94" w:rsidRDefault="00E23C94" w:rsidP="00E23C94">
      <w:pPr>
        <w:bidi/>
        <w:jc w:val="center"/>
        <w:rPr>
          <w:rFonts w:cs="Monotype Koufi"/>
          <w:sz w:val="40"/>
          <w:szCs w:val="40"/>
          <w:rtl/>
        </w:rPr>
      </w:pPr>
      <w:r w:rsidRPr="00E23C94">
        <w:rPr>
          <w:rFonts w:cs="Monotype Koufi"/>
          <w:sz w:val="40"/>
          <w:szCs w:val="40"/>
          <w:rtl/>
        </w:rPr>
        <w:t>الصلابة في مواجهة الوباء والبلاء</w:t>
      </w:r>
    </w:p>
    <w:p w14:paraId="435BF309" w14:textId="77777777" w:rsidR="00E23C94" w:rsidRPr="00E23C94" w:rsidRDefault="00E23C94" w:rsidP="00E23C94">
      <w:pPr>
        <w:bidi/>
        <w:jc w:val="center"/>
        <w:rPr>
          <w:rFonts w:cs="Monotype Koufi"/>
          <w:sz w:val="40"/>
          <w:szCs w:val="40"/>
          <w:rtl/>
        </w:rPr>
      </w:pPr>
      <w:r w:rsidRPr="00E23C94">
        <w:rPr>
          <w:rFonts w:cs="Monotype Koufi"/>
          <w:sz w:val="40"/>
          <w:szCs w:val="40"/>
          <w:rtl/>
        </w:rPr>
        <w:t>__________________________</w:t>
      </w:r>
    </w:p>
    <w:p w14:paraId="39878A98" w14:textId="0C374B41" w:rsidR="00E23C94" w:rsidRPr="00E23C94" w:rsidRDefault="00E23C94" w:rsidP="00E23C94">
      <w:pPr>
        <w:bidi/>
        <w:jc w:val="center"/>
        <w:rPr>
          <w:rFonts w:cs="Monotype Koufi"/>
          <w:sz w:val="40"/>
          <w:szCs w:val="40"/>
          <w:rtl/>
        </w:rPr>
      </w:pPr>
      <w:r w:rsidRPr="00E23C94">
        <w:rPr>
          <w:rFonts w:cs="Monotype Koufi"/>
          <w:sz w:val="40"/>
          <w:szCs w:val="40"/>
          <w:rtl/>
        </w:rPr>
        <w:t>واستقبلوا أمواج البلاء بالدعاء والتضرع</w:t>
      </w:r>
    </w:p>
    <w:p w14:paraId="1FDCB965" w14:textId="77777777" w:rsidR="00E23C94" w:rsidRPr="00E23C94" w:rsidRDefault="00E23C94" w:rsidP="00E23C94">
      <w:pPr>
        <w:bidi/>
        <w:jc w:val="both"/>
        <w:rPr>
          <w:sz w:val="32"/>
          <w:szCs w:val="32"/>
        </w:rPr>
      </w:pPr>
      <w:r w:rsidRPr="00E23C94">
        <w:rPr>
          <w:sz w:val="32"/>
          <w:szCs w:val="32"/>
          <w:rtl/>
        </w:rPr>
        <w:t>____________________________</w:t>
      </w:r>
    </w:p>
    <w:p w14:paraId="71C118CD" w14:textId="0ADF9814" w:rsidR="00E23C94" w:rsidRPr="00E23C94" w:rsidRDefault="00E23C94" w:rsidP="00E23C94">
      <w:pPr>
        <w:bidi/>
        <w:jc w:val="both"/>
        <w:rPr>
          <w:sz w:val="32"/>
          <w:szCs w:val="32"/>
          <w:rtl/>
        </w:rPr>
      </w:pPr>
      <w:r w:rsidRPr="00E23C94">
        <w:rPr>
          <w:sz w:val="32"/>
          <w:szCs w:val="32"/>
          <w:rtl/>
        </w:rPr>
        <w:t>الحمد لله رب العالمين يا</w:t>
      </w:r>
      <w:r>
        <w:rPr>
          <w:sz w:val="32"/>
          <w:szCs w:val="32"/>
        </w:rPr>
        <w:t xml:space="preserve"> </w:t>
      </w:r>
      <w:r w:rsidRPr="00E23C94">
        <w:rPr>
          <w:sz w:val="32"/>
          <w:szCs w:val="32"/>
          <w:rtl/>
        </w:rPr>
        <w:t>رب قنا السوء بما شئت وكيف شئت إنك على ما تشاء قدير وأشهد أن لا إله إلا الله وحده لا شريك له في سلطانه..</w:t>
      </w:r>
      <w:r>
        <w:rPr>
          <w:sz w:val="32"/>
          <w:szCs w:val="32"/>
        </w:rPr>
        <w:t xml:space="preserve"> </w:t>
      </w:r>
      <w:r w:rsidRPr="00E23C94">
        <w:rPr>
          <w:sz w:val="32"/>
          <w:szCs w:val="32"/>
          <w:rtl/>
        </w:rPr>
        <w:t xml:space="preserve">وأشهد أن سيدنا ونبينا محمداً وعلى </w:t>
      </w:r>
      <w:proofErr w:type="spellStart"/>
      <w:r w:rsidRPr="00E23C94">
        <w:rPr>
          <w:sz w:val="32"/>
          <w:szCs w:val="32"/>
          <w:rtl/>
        </w:rPr>
        <w:t>آله</w:t>
      </w:r>
      <w:proofErr w:type="spellEnd"/>
      <w:r w:rsidRPr="00E23C94">
        <w:rPr>
          <w:sz w:val="32"/>
          <w:szCs w:val="32"/>
          <w:rtl/>
        </w:rPr>
        <w:t xml:space="preserve"> وصحبه أجمعين أما بعد فيا</w:t>
      </w:r>
      <w:r>
        <w:rPr>
          <w:sz w:val="32"/>
          <w:szCs w:val="32"/>
        </w:rPr>
        <w:t xml:space="preserve"> </w:t>
      </w:r>
      <w:r w:rsidRPr="00E23C94">
        <w:rPr>
          <w:sz w:val="32"/>
          <w:szCs w:val="32"/>
          <w:rtl/>
        </w:rPr>
        <w:t>عباد الله حديثنا إليكم اليوم عن الصلابة في مواجهة المحن والأوبئة والمصائب..</w:t>
      </w:r>
    </w:p>
    <w:p w14:paraId="17E16AC2" w14:textId="47779258" w:rsidR="00E23C94" w:rsidRPr="00E23C94" w:rsidRDefault="00E23C94" w:rsidP="00E23C94">
      <w:pPr>
        <w:bidi/>
        <w:jc w:val="both"/>
        <w:rPr>
          <w:sz w:val="32"/>
          <w:szCs w:val="32"/>
          <w:rtl/>
        </w:rPr>
      </w:pPr>
      <w:r w:rsidRPr="00E23C94">
        <w:rPr>
          <w:sz w:val="32"/>
          <w:szCs w:val="32"/>
          <w:rtl/>
        </w:rPr>
        <w:t>#أيها الناس"</w:t>
      </w:r>
      <w:r>
        <w:rPr>
          <w:sz w:val="32"/>
          <w:szCs w:val="32"/>
        </w:rPr>
        <w:t xml:space="preserve"> </w:t>
      </w:r>
      <w:r w:rsidRPr="00E23C94">
        <w:rPr>
          <w:sz w:val="32"/>
          <w:szCs w:val="32"/>
          <w:rtl/>
        </w:rPr>
        <w:t>جعل الله الدنيا دار ابتلاء واختبار وليست دار راحة وطمأنينة، فمهما على شأن النّاس في الدنيا علماً ومالاً وسروراً فذلك كلّه يبقى ابتلاءً ليعلم الله من يشكر النِّعم ممّن يكفرها؛ حيث قال تعالى:</w:t>
      </w:r>
      <w:r>
        <w:rPr>
          <w:sz w:val="32"/>
          <w:szCs w:val="32"/>
        </w:rPr>
        <w:t xml:space="preserve"> </w:t>
      </w:r>
      <w:r w:rsidRPr="00E23C94">
        <w:rPr>
          <w:sz w:val="32"/>
          <w:szCs w:val="32"/>
          <w:rtl/>
        </w:rPr>
        <w:t>"هَذَا مِن فَضْلِ رَبِّي لِيَبْلُوَنِي أَأَشْكُرُ أَمْ أَكْفُرُ وَمَن شَكَرَ فَإِنَّمَا يَشْكُرُ لِنَفْسِهِ وَمَن كَفَرَ فَإِنَّ رَبِّي غَنِيٌّ كَرِيمٌ"(النمل /40). فطبيعة الدنيا أنّها دار</w:t>
      </w:r>
      <w:r>
        <w:rPr>
          <w:sz w:val="32"/>
          <w:szCs w:val="32"/>
        </w:rPr>
        <w:t xml:space="preserve"> </w:t>
      </w:r>
      <w:r w:rsidRPr="00E23C94">
        <w:rPr>
          <w:sz w:val="32"/>
          <w:szCs w:val="32"/>
          <w:rtl/>
        </w:rPr>
        <w:t>امتحان إلى آخر يومٍ فيها، فمن عقل ذلك وأدركه ارتاح واطمأنّ قلبه..، بل إنّ الله -تعالى- يبتلي المؤمن على قدر إيمانه، فحين سُئل النبيّ -صلّى الله عليه وسلّم- عن أهل البلاء قال:</w:t>
      </w:r>
      <w:r>
        <w:rPr>
          <w:sz w:val="32"/>
          <w:szCs w:val="32"/>
        </w:rPr>
        <w:t xml:space="preserve"> </w:t>
      </w:r>
      <w:r w:rsidRPr="00E23C94">
        <w:rPr>
          <w:sz w:val="32"/>
          <w:szCs w:val="32"/>
          <w:rtl/>
        </w:rPr>
        <w:t>"الأَنبياءُ ثمَّ الأَمثلُ فالأَمثلُ؛ يُبتلَى الرَّجلُ علَى حسَبِ دينِهِ، فإن كانَ في دينِهِ صلباً اشتدَّ بلاؤُهُ، وإن كانَ في دينِهِ رقَّةٌ ابتليَ علَى قدرِ دينِهِ، فما يبرحُ البلاءُ بالعبدِ حتَّى يترُكَهُ يمشي علَى الأرضِ وما علَيهِ خطيئةٌ"(</w:t>
      </w:r>
      <w:proofErr w:type="gramStart"/>
      <w:r w:rsidRPr="00E23C94">
        <w:rPr>
          <w:sz w:val="32"/>
          <w:szCs w:val="32"/>
          <w:rtl/>
        </w:rPr>
        <w:t>الترمذي )</w:t>
      </w:r>
      <w:proofErr w:type="gramEnd"/>
      <w:r w:rsidRPr="00E23C94">
        <w:rPr>
          <w:sz w:val="32"/>
          <w:szCs w:val="32"/>
          <w:rtl/>
        </w:rPr>
        <w:t xml:space="preserve">.  </w:t>
      </w:r>
    </w:p>
    <w:p w14:paraId="3DC958BD" w14:textId="222FC30C" w:rsidR="00E23C94" w:rsidRPr="00E23C94" w:rsidRDefault="00E23C94" w:rsidP="00E23C94">
      <w:pPr>
        <w:bidi/>
        <w:jc w:val="both"/>
        <w:rPr>
          <w:sz w:val="32"/>
          <w:szCs w:val="32"/>
          <w:rtl/>
        </w:rPr>
      </w:pPr>
      <w:r w:rsidRPr="00E23C94">
        <w:rPr>
          <w:sz w:val="32"/>
          <w:szCs w:val="32"/>
          <w:rtl/>
        </w:rPr>
        <w:t>عباد الله:</w:t>
      </w:r>
      <w:proofErr w:type="gramStart"/>
      <w:r w:rsidRPr="00E23C94">
        <w:rPr>
          <w:sz w:val="32"/>
          <w:szCs w:val="32"/>
          <w:rtl/>
        </w:rPr>
        <w:t>"  ومن</w:t>
      </w:r>
      <w:proofErr w:type="gramEnd"/>
      <w:r w:rsidRPr="00E23C94">
        <w:rPr>
          <w:sz w:val="32"/>
          <w:szCs w:val="32"/>
          <w:rtl/>
        </w:rPr>
        <w:t xml:space="preserve"> صور ابتلاء الله تعالى للسابقين فقد ذُبح يحي عليه السلام وقُدمت رأسه  لبغي ونشر بالمنشار زكريا</w:t>
      </w:r>
      <w:r>
        <w:rPr>
          <w:sz w:val="32"/>
          <w:szCs w:val="32"/>
        </w:rPr>
        <w:t xml:space="preserve"> </w:t>
      </w:r>
      <w:r w:rsidRPr="00E23C94">
        <w:rPr>
          <w:sz w:val="32"/>
          <w:szCs w:val="32"/>
          <w:rtl/>
        </w:rPr>
        <w:t>وصاحبَ المرضُ أيوب ثمانية عشر سنة  وعُذبت آسيا حتى فارقت الحياة وحُرق بالنار أصحاب الأخدود ,وُرمي في الزيت المغلي ماشطة فرعون وأبنائها الأربعة</w:t>
      </w:r>
      <w:r>
        <w:rPr>
          <w:sz w:val="32"/>
          <w:szCs w:val="32"/>
        </w:rPr>
        <w:t xml:space="preserve"> </w:t>
      </w:r>
      <w:r w:rsidRPr="00E23C94">
        <w:rPr>
          <w:sz w:val="32"/>
          <w:szCs w:val="32"/>
          <w:rtl/>
        </w:rPr>
        <w:t xml:space="preserve">وصُلب سحرة فرعون على جذوع النخل لما آمنوا  وشُج رأس النبي صلى الله  عليه وسلم وكُسرت رباعيته وربَط بالحجر على بطنه من شدة الجوع </w:t>
      </w:r>
    </w:p>
    <w:p w14:paraId="705E1057" w14:textId="1D5A61C7" w:rsidR="00E23C94" w:rsidRPr="00E23C94" w:rsidRDefault="00E23C94" w:rsidP="00E23C94">
      <w:pPr>
        <w:bidi/>
        <w:jc w:val="both"/>
        <w:rPr>
          <w:sz w:val="32"/>
          <w:szCs w:val="32"/>
          <w:rtl/>
        </w:rPr>
      </w:pPr>
      <w:r w:rsidRPr="00E23C94">
        <w:rPr>
          <w:sz w:val="32"/>
          <w:szCs w:val="32"/>
          <w:rtl/>
        </w:rPr>
        <w:t xml:space="preserve">وخلاصة القول أن الإنسانَ ما خُلق إلا </w:t>
      </w:r>
      <w:proofErr w:type="spellStart"/>
      <w:r w:rsidRPr="00E23C94">
        <w:rPr>
          <w:sz w:val="32"/>
          <w:szCs w:val="32"/>
          <w:rtl/>
        </w:rPr>
        <w:t>ليُبتلى</w:t>
      </w:r>
      <w:proofErr w:type="spellEnd"/>
      <w:r w:rsidRPr="00E23C94">
        <w:rPr>
          <w:sz w:val="32"/>
          <w:szCs w:val="32"/>
          <w:rtl/>
        </w:rPr>
        <w:t xml:space="preserve"> وليس من عوفي من البلاء فقد رضي الله عنه وأحبه كما يظن الجاهلون من الخلق فالابتلاء سنة كونية وعلى أهل الإيمان الصبر ولزوم </w:t>
      </w:r>
      <w:proofErr w:type="gramStart"/>
      <w:r w:rsidRPr="00E23C94">
        <w:rPr>
          <w:sz w:val="32"/>
          <w:szCs w:val="32"/>
          <w:rtl/>
        </w:rPr>
        <w:t>الطاعة  وحسن</w:t>
      </w:r>
      <w:proofErr w:type="gramEnd"/>
      <w:r w:rsidRPr="00E23C94">
        <w:rPr>
          <w:sz w:val="32"/>
          <w:szCs w:val="32"/>
          <w:rtl/>
        </w:rPr>
        <w:t xml:space="preserve"> الظن برب العالمين يقول صَلَّى اللَّهُ عَلَيْهِ وَسَلَّمَ:</w:t>
      </w:r>
      <w:r>
        <w:rPr>
          <w:sz w:val="32"/>
          <w:szCs w:val="32"/>
        </w:rPr>
        <w:t xml:space="preserve"> </w:t>
      </w:r>
      <w:r w:rsidRPr="00E23C94">
        <w:rPr>
          <w:sz w:val="32"/>
          <w:szCs w:val="32"/>
          <w:rtl/>
        </w:rPr>
        <w:t>"يَوَدُّ أَهلُ العَافِيَةِ يَومَ القِيَامَةِ حِينَ يُعطَى أَهلُ البَلَاءِ الثَّوَابَ لَو أَنَّ جُلُودَهُم كَانَت قُرِّضَت فِي الدُّنْيَا بِالمَقَارِيضِ"(الترمذي).</w:t>
      </w:r>
    </w:p>
    <w:p w14:paraId="63A5D6F5" w14:textId="6FB11CEE" w:rsidR="00E23C94" w:rsidRPr="00E23C94" w:rsidRDefault="00E23C94" w:rsidP="00E23C94">
      <w:pPr>
        <w:bidi/>
        <w:jc w:val="both"/>
        <w:rPr>
          <w:sz w:val="32"/>
          <w:szCs w:val="32"/>
          <w:rtl/>
        </w:rPr>
      </w:pPr>
      <w:r w:rsidRPr="00E23C94">
        <w:rPr>
          <w:sz w:val="32"/>
          <w:szCs w:val="32"/>
          <w:rtl/>
        </w:rPr>
        <w:t>عباد الله:</w:t>
      </w:r>
      <w:r>
        <w:rPr>
          <w:sz w:val="32"/>
          <w:szCs w:val="32"/>
        </w:rPr>
        <w:t xml:space="preserve"> </w:t>
      </w:r>
      <w:r w:rsidRPr="00E23C94">
        <w:rPr>
          <w:sz w:val="32"/>
          <w:szCs w:val="32"/>
          <w:rtl/>
        </w:rPr>
        <w:t xml:space="preserve">"مهما كنت قوياً غنيا فأنت بدون اللجوء إلى الله فقير وهناك عبادات وأسلحة </w:t>
      </w:r>
      <w:proofErr w:type="gramStart"/>
      <w:r w:rsidRPr="00E23C94">
        <w:rPr>
          <w:sz w:val="32"/>
          <w:szCs w:val="32"/>
          <w:rtl/>
        </w:rPr>
        <w:t>يتسلح  المسلم</w:t>
      </w:r>
      <w:proofErr w:type="gramEnd"/>
      <w:r w:rsidRPr="00E23C94">
        <w:rPr>
          <w:sz w:val="32"/>
          <w:szCs w:val="32"/>
          <w:rtl/>
        </w:rPr>
        <w:t xml:space="preserve"> بها على رفع البلاء</w:t>
      </w:r>
      <w:r>
        <w:rPr>
          <w:sz w:val="32"/>
          <w:szCs w:val="32"/>
        </w:rPr>
        <w:t xml:space="preserve"> </w:t>
      </w:r>
      <w:r w:rsidRPr="00E23C94">
        <w:rPr>
          <w:sz w:val="32"/>
          <w:szCs w:val="32"/>
          <w:rtl/>
        </w:rPr>
        <w:t>عنه، ومنها :</w:t>
      </w:r>
    </w:p>
    <w:p w14:paraId="6C3470DC" w14:textId="4B661965" w:rsidR="00E23C94" w:rsidRPr="00E23C94" w:rsidRDefault="00E23C94" w:rsidP="00E23C94">
      <w:pPr>
        <w:bidi/>
        <w:jc w:val="both"/>
        <w:rPr>
          <w:sz w:val="32"/>
          <w:szCs w:val="32"/>
          <w:rtl/>
        </w:rPr>
      </w:pPr>
      <w:r w:rsidRPr="00E23C94">
        <w:rPr>
          <w:sz w:val="32"/>
          <w:szCs w:val="32"/>
          <w:rtl/>
        </w:rPr>
        <w:lastRenderedPageBreak/>
        <w:t>#تقوى الله تعالى، فهي عبادة مأمور بها المسلم، حيث جعلها الله -تعالى-سبباً للفرج بعد الشدّة وكشْفاً للكرب بعد الضّيق، حيث قال:</w:t>
      </w:r>
      <w:r>
        <w:rPr>
          <w:sz w:val="32"/>
          <w:szCs w:val="32"/>
        </w:rPr>
        <w:t xml:space="preserve"> </w:t>
      </w:r>
      <w:r w:rsidRPr="00E23C94">
        <w:rPr>
          <w:sz w:val="32"/>
          <w:szCs w:val="32"/>
          <w:rtl/>
        </w:rPr>
        <w:t>"وَمَن يَتَّقِ اللَّهَ يَجْعَل لَّهُ مَخْرَجًا</w:t>
      </w:r>
      <w:r>
        <w:rPr>
          <w:sz w:val="32"/>
          <w:szCs w:val="32"/>
        </w:rPr>
        <w:t xml:space="preserve"> </w:t>
      </w:r>
      <w:r w:rsidRPr="00E23C94">
        <w:rPr>
          <w:rFonts w:hint="cs"/>
          <w:sz w:val="32"/>
          <w:szCs w:val="32"/>
          <w:rtl/>
        </w:rPr>
        <w:t>وَيَرْزُقْه</w:t>
      </w:r>
      <w:r>
        <w:rPr>
          <w:sz w:val="32"/>
          <w:szCs w:val="32"/>
        </w:rPr>
        <w:t xml:space="preserve"> </w:t>
      </w:r>
      <w:r w:rsidRPr="00E23C94">
        <w:rPr>
          <w:rFonts w:hint="cs"/>
          <w:sz w:val="32"/>
          <w:szCs w:val="32"/>
          <w:rtl/>
        </w:rPr>
        <w:t>مِنْ</w:t>
      </w:r>
      <w:r w:rsidRPr="00E23C94">
        <w:rPr>
          <w:sz w:val="32"/>
          <w:szCs w:val="32"/>
          <w:rtl/>
        </w:rPr>
        <w:t xml:space="preserve"> حَيْثُ لَا يَحْتَسِبُ وَمَن يَتَوَكَّلْ عَلَى اللَّهِ فَهُوَ حَسْبُهُ إِنَّ اللَّهَ بَالِغُ أَمْرِهِ قَدْ جَعَلَ اللَّهُ لِكُلِّ شَيْءٍ قَدْرًا"(الطلاق/3). فجعل الله -تعالى- دفع البلاء وكشف الهمّ للأتقياء من عباده.</w:t>
      </w:r>
    </w:p>
    <w:p w14:paraId="32DA8B6E" w14:textId="5D4C7C82" w:rsidR="00E23C94" w:rsidRPr="00E23C94" w:rsidRDefault="00E23C94" w:rsidP="00E23C94">
      <w:pPr>
        <w:bidi/>
        <w:jc w:val="both"/>
        <w:rPr>
          <w:sz w:val="32"/>
          <w:szCs w:val="32"/>
          <w:rtl/>
        </w:rPr>
      </w:pPr>
      <w:r w:rsidRPr="00E23C94">
        <w:rPr>
          <w:sz w:val="32"/>
          <w:szCs w:val="32"/>
          <w:rtl/>
        </w:rPr>
        <w:t xml:space="preserve"> #الدّعاء؛ وهو مخ العبادة</w:t>
      </w:r>
      <w:r>
        <w:rPr>
          <w:sz w:val="32"/>
          <w:szCs w:val="32"/>
        </w:rPr>
        <w:t xml:space="preserve"> </w:t>
      </w:r>
      <w:r w:rsidRPr="00E23C94">
        <w:rPr>
          <w:sz w:val="32"/>
          <w:szCs w:val="32"/>
          <w:rtl/>
        </w:rPr>
        <w:t>والدعاء من أنفع الأدوية،</w:t>
      </w:r>
      <w:r>
        <w:rPr>
          <w:sz w:val="32"/>
          <w:szCs w:val="32"/>
        </w:rPr>
        <w:t xml:space="preserve"> </w:t>
      </w:r>
      <w:r w:rsidRPr="00E23C94">
        <w:rPr>
          <w:sz w:val="32"/>
          <w:szCs w:val="32"/>
          <w:rtl/>
        </w:rPr>
        <w:t>وهو</w:t>
      </w:r>
      <w:r>
        <w:rPr>
          <w:sz w:val="32"/>
          <w:szCs w:val="32"/>
        </w:rPr>
        <w:t xml:space="preserve"> </w:t>
      </w:r>
      <w:r w:rsidRPr="00E23C94">
        <w:rPr>
          <w:sz w:val="32"/>
          <w:szCs w:val="32"/>
          <w:rtl/>
        </w:rPr>
        <w:t>عدوّ البلاء،</w:t>
      </w:r>
      <w:r>
        <w:rPr>
          <w:sz w:val="32"/>
          <w:szCs w:val="32"/>
        </w:rPr>
        <w:t xml:space="preserve"> </w:t>
      </w:r>
      <w:r w:rsidRPr="00E23C94">
        <w:rPr>
          <w:sz w:val="32"/>
          <w:szCs w:val="32"/>
          <w:rtl/>
        </w:rPr>
        <w:t>يدافعه ويعالجه،</w:t>
      </w:r>
      <w:r>
        <w:rPr>
          <w:sz w:val="32"/>
          <w:szCs w:val="32"/>
        </w:rPr>
        <w:t xml:space="preserve"> </w:t>
      </w:r>
      <w:r w:rsidRPr="00E23C94">
        <w:rPr>
          <w:sz w:val="32"/>
          <w:szCs w:val="32"/>
          <w:rtl/>
        </w:rPr>
        <w:t>ويمنع نزوله، ويرفعه أو يخففه إذا نزل".   وفي الحديث:</w:t>
      </w:r>
      <w:r>
        <w:rPr>
          <w:sz w:val="32"/>
          <w:szCs w:val="32"/>
        </w:rPr>
        <w:t xml:space="preserve"> </w:t>
      </w:r>
      <w:r w:rsidRPr="00E23C94">
        <w:rPr>
          <w:sz w:val="32"/>
          <w:szCs w:val="32"/>
          <w:rtl/>
        </w:rPr>
        <w:t>"الدعاء ينفع مما نزل ومما لم ينزل، وإن البلاء لينزل فيتلقاه الدعاء فيعتلجان إلى يوم القيامة"(الحاكم).</w:t>
      </w:r>
    </w:p>
    <w:p w14:paraId="0523B6D5" w14:textId="22DF0119" w:rsidR="00E23C94" w:rsidRPr="00E23C94" w:rsidRDefault="00E23C94" w:rsidP="00E23C94">
      <w:pPr>
        <w:bidi/>
        <w:jc w:val="both"/>
        <w:rPr>
          <w:sz w:val="32"/>
          <w:szCs w:val="32"/>
          <w:rtl/>
        </w:rPr>
      </w:pPr>
      <w:r w:rsidRPr="00E23C94">
        <w:rPr>
          <w:sz w:val="32"/>
          <w:szCs w:val="32"/>
          <w:rtl/>
        </w:rPr>
        <w:t>و:"حَصِّنُوا أَمْوَالَكُمْ بِالزَّكَاةِ،</w:t>
      </w:r>
      <w:r>
        <w:rPr>
          <w:sz w:val="32"/>
          <w:szCs w:val="32"/>
        </w:rPr>
        <w:t xml:space="preserve"> </w:t>
      </w:r>
      <w:r w:rsidRPr="00E23C94">
        <w:rPr>
          <w:sz w:val="32"/>
          <w:szCs w:val="32"/>
          <w:rtl/>
        </w:rPr>
        <w:t>وَدَاوُوا مَرْضَاكُمْ بِالصَّدَقَةَ،</w:t>
      </w:r>
      <w:r>
        <w:rPr>
          <w:sz w:val="32"/>
          <w:szCs w:val="32"/>
        </w:rPr>
        <w:t xml:space="preserve"> </w:t>
      </w:r>
      <w:r w:rsidRPr="00E23C94">
        <w:rPr>
          <w:sz w:val="32"/>
          <w:szCs w:val="32"/>
          <w:rtl/>
        </w:rPr>
        <w:t>وَاسْتَقْبِلُوا أَمْوَاجَ الْبَلَاءِ بِالدُّعَاءِ وَالتَّضَرُّعِ"(أبوداود</w:t>
      </w:r>
      <w:r>
        <w:rPr>
          <w:sz w:val="32"/>
          <w:szCs w:val="32"/>
        </w:rPr>
        <w:t xml:space="preserve"> </w:t>
      </w:r>
      <w:r w:rsidRPr="00E23C94">
        <w:rPr>
          <w:sz w:val="32"/>
          <w:szCs w:val="32"/>
          <w:rtl/>
        </w:rPr>
        <w:t>والبيهقي). والدعاء والتضرع إلي الله عزوجل وقت الرخاء ينفع في وقت الشدة فمن سره أن يستجيب الله له عند الشدائد فليكثر من الدعاء في الرخاء" تعرف إلى الله في الرخاء يعرفك في الشدة..</w:t>
      </w:r>
    </w:p>
    <w:p w14:paraId="4629C1E0" w14:textId="77777777" w:rsidR="00E23C94" w:rsidRPr="00E23C94" w:rsidRDefault="00E23C94" w:rsidP="00E23C94">
      <w:pPr>
        <w:bidi/>
        <w:jc w:val="both"/>
        <w:rPr>
          <w:sz w:val="32"/>
          <w:szCs w:val="32"/>
          <w:rtl/>
        </w:rPr>
      </w:pPr>
      <w:r w:rsidRPr="00E23C94">
        <w:rPr>
          <w:sz w:val="32"/>
          <w:szCs w:val="32"/>
          <w:rtl/>
        </w:rPr>
        <w:t xml:space="preserve">#عباد الله ومن الأسلحة لمواجهة البلاء </w:t>
      </w:r>
    </w:p>
    <w:p w14:paraId="4AFF8691" w14:textId="339DA062" w:rsidR="00E23C94" w:rsidRPr="00E23C94" w:rsidRDefault="00E23C94" w:rsidP="00E23C94">
      <w:pPr>
        <w:bidi/>
        <w:jc w:val="both"/>
        <w:rPr>
          <w:sz w:val="32"/>
          <w:szCs w:val="32"/>
          <w:rtl/>
        </w:rPr>
      </w:pPr>
      <w:r w:rsidRPr="00E23C94">
        <w:rPr>
          <w:sz w:val="32"/>
          <w:szCs w:val="32"/>
          <w:rtl/>
        </w:rPr>
        <w:t>#كثرةُ الاستغفار؛</w:t>
      </w:r>
      <w:r>
        <w:rPr>
          <w:sz w:val="32"/>
          <w:szCs w:val="32"/>
        </w:rPr>
        <w:t xml:space="preserve"> </w:t>
      </w:r>
      <w:r w:rsidRPr="00E23C94">
        <w:rPr>
          <w:sz w:val="32"/>
          <w:szCs w:val="32"/>
          <w:rtl/>
        </w:rPr>
        <w:t>قال تعالى:</w:t>
      </w:r>
      <w:r>
        <w:rPr>
          <w:sz w:val="32"/>
          <w:szCs w:val="32"/>
        </w:rPr>
        <w:t xml:space="preserve"> </w:t>
      </w:r>
      <w:r w:rsidRPr="00E23C94">
        <w:rPr>
          <w:sz w:val="32"/>
          <w:szCs w:val="32"/>
          <w:rtl/>
        </w:rPr>
        <w:t>"وَمَا كَانَ اللَّهُ لِيُعَذِّبَهُمْ وَأَنْتَ فِيهِمْ وَمَا كَانَ اللَّهُ مُعَذِّبَهُمْ وَهُمْ يَسْتَغْفِرُونَ"(الأنفال/33). فكان الاستغفار أماناً من وقوع العذاب حتى بعد انعقاد أسبابه.</w:t>
      </w:r>
      <w:r>
        <w:rPr>
          <w:sz w:val="32"/>
          <w:szCs w:val="32"/>
        </w:rPr>
        <w:t xml:space="preserve"> </w:t>
      </w:r>
      <w:proofErr w:type="gramStart"/>
      <w:r w:rsidRPr="00E23C94">
        <w:rPr>
          <w:sz w:val="32"/>
          <w:szCs w:val="32"/>
          <w:rtl/>
        </w:rPr>
        <w:t>والاستغفار</w:t>
      </w:r>
      <w:proofErr w:type="gramEnd"/>
      <w:r w:rsidRPr="00E23C94">
        <w:rPr>
          <w:sz w:val="32"/>
          <w:szCs w:val="32"/>
          <w:rtl/>
        </w:rPr>
        <w:t xml:space="preserve"> والاعتراف بالذنب نجي الله يونس في بطن الحوت...</w:t>
      </w:r>
    </w:p>
    <w:p w14:paraId="47DA3A7F" w14:textId="77777777" w:rsidR="00E23C94" w:rsidRPr="00E23C94" w:rsidRDefault="00E23C94" w:rsidP="00E23C94">
      <w:pPr>
        <w:bidi/>
        <w:jc w:val="both"/>
        <w:rPr>
          <w:sz w:val="32"/>
          <w:szCs w:val="32"/>
          <w:rtl/>
        </w:rPr>
      </w:pPr>
      <w:r w:rsidRPr="00E23C94">
        <w:rPr>
          <w:sz w:val="32"/>
          <w:szCs w:val="32"/>
          <w:rtl/>
        </w:rPr>
        <w:t>عباد الله ومن الأسلحة التي يتسلح بها المسلم</w:t>
      </w:r>
    </w:p>
    <w:p w14:paraId="1A030177" w14:textId="4F34D2C9" w:rsidR="00E23C94" w:rsidRPr="00E23C94" w:rsidRDefault="00E23C94" w:rsidP="00E23C94">
      <w:pPr>
        <w:bidi/>
        <w:jc w:val="both"/>
        <w:rPr>
          <w:sz w:val="32"/>
          <w:szCs w:val="32"/>
        </w:rPr>
      </w:pPr>
      <w:r w:rsidRPr="00E23C94">
        <w:rPr>
          <w:sz w:val="32"/>
          <w:szCs w:val="32"/>
          <w:rtl/>
        </w:rPr>
        <w:t>#الصّلاة بخشوع وحضور؛</w:t>
      </w:r>
      <w:r>
        <w:rPr>
          <w:sz w:val="32"/>
          <w:szCs w:val="32"/>
        </w:rPr>
        <w:t xml:space="preserve"> </w:t>
      </w:r>
      <w:r w:rsidRPr="00E23C94">
        <w:rPr>
          <w:sz w:val="32"/>
          <w:szCs w:val="32"/>
          <w:rtl/>
        </w:rPr>
        <w:t>"يَا أَيُّهَا الَّذِينَ آمَنُوا اسْتَعِينُوا بِالصَّبْرِ وَالصَّلاةِ إِنَّ اللَّهَ مَعَ الصَّابِرِينَ"(البقرة/153). وحيث أوصى صلّى الله عليه وسلّم- المؤمنين إذا كُسفت الشمس أو خسف القمر أن يفزعوا إلى الصّلاة ليكشف الله -تعالى- عنهم ما أصابهم، وعمّم ذلك على كلّ مكروهٍ يصيب المؤمن؛ حيث قال:</w:t>
      </w:r>
      <w:r>
        <w:rPr>
          <w:sz w:val="32"/>
          <w:szCs w:val="32"/>
        </w:rPr>
        <w:t xml:space="preserve"> </w:t>
      </w:r>
      <w:r w:rsidRPr="00E23C94">
        <w:rPr>
          <w:sz w:val="32"/>
          <w:szCs w:val="32"/>
          <w:rtl/>
        </w:rPr>
        <w:t>"فافزَعوا للصلاة"(البخاري ومسلم).</w:t>
      </w:r>
    </w:p>
    <w:p w14:paraId="005BF838" w14:textId="77777777" w:rsidR="00E23C94" w:rsidRPr="00E23C94" w:rsidRDefault="00E23C94" w:rsidP="00E23C94">
      <w:pPr>
        <w:bidi/>
        <w:jc w:val="both"/>
        <w:rPr>
          <w:sz w:val="32"/>
          <w:szCs w:val="32"/>
          <w:rtl/>
        </w:rPr>
      </w:pPr>
      <w:r w:rsidRPr="00E23C94">
        <w:rPr>
          <w:sz w:val="32"/>
          <w:szCs w:val="32"/>
          <w:rtl/>
        </w:rPr>
        <w:t xml:space="preserve">عباد الله ومن الأسلحة المحصنة للبلاء </w:t>
      </w:r>
    </w:p>
    <w:p w14:paraId="634E227B" w14:textId="76A36910" w:rsidR="00E23C94" w:rsidRPr="00E23C94" w:rsidRDefault="00E23C94" w:rsidP="00E23C94">
      <w:pPr>
        <w:bidi/>
        <w:jc w:val="both"/>
        <w:rPr>
          <w:sz w:val="32"/>
          <w:szCs w:val="32"/>
        </w:rPr>
      </w:pPr>
      <w:r w:rsidRPr="00E23C94">
        <w:rPr>
          <w:sz w:val="32"/>
          <w:szCs w:val="32"/>
          <w:rtl/>
        </w:rPr>
        <w:t>#الصّدقة؛ وهي من أهمّ ما يرفع البلاء عن المسلم،</w:t>
      </w:r>
      <w:r>
        <w:rPr>
          <w:sz w:val="32"/>
          <w:szCs w:val="32"/>
        </w:rPr>
        <w:t xml:space="preserve"> </w:t>
      </w:r>
      <w:r w:rsidRPr="00E23C94">
        <w:rPr>
          <w:sz w:val="32"/>
          <w:szCs w:val="32"/>
          <w:rtl/>
        </w:rPr>
        <w:t>قال العلماء:</w:t>
      </w:r>
      <w:r>
        <w:rPr>
          <w:sz w:val="32"/>
          <w:szCs w:val="32"/>
        </w:rPr>
        <w:t xml:space="preserve"> </w:t>
      </w:r>
      <w:r w:rsidRPr="00E23C94">
        <w:rPr>
          <w:sz w:val="32"/>
          <w:szCs w:val="32"/>
          <w:rtl/>
        </w:rPr>
        <w:t>"إنّ الصدقة ترفع البلاء حتّى عن الكافر والفاجر، لذلك كانت الأمنية الوحيدة للمرء إذا رجع للدنيا</w:t>
      </w:r>
      <w:r>
        <w:rPr>
          <w:sz w:val="32"/>
          <w:szCs w:val="32"/>
        </w:rPr>
        <w:t xml:space="preserve"> </w:t>
      </w:r>
      <w:r w:rsidRPr="00E23C94">
        <w:rPr>
          <w:sz w:val="32"/>
          <w:szCs w:val="32"/>
          <w:rtl/>
        </w:rPr>
        <w:t>قال تعالي:</w:t>
      </w:r>
      <w:r>
        <w:rPr>
          <w:sz w:val="32"/>
          <w:szCs w:val="32"/>
        </w:rPr>
        <w:t xml:space="preserve"> </w:t>
      </w:r>
      <w:r w:rsidRPr="00E23C94">
        <w:rPr>
          <w:sz w:val="32"/>
          <w:szCs w:val="32"/>
          <w:rtl/>
        </w:rPr>
        <w:t xml:space="preserve">"وَأَنفِقُواْ مِن مَّا </w:t>
      </w:r>
      <w:proofErr w:type="spellStart"/>
      <w:r w:rsidRPr="00E23C94">
        <w:rPr>
          <w:sz w:val="32"/>
          <w:szCs w:val="32"/>
          <w:rtl/>
        </w:rPr>
        <w:t>رَزَقْنَٰكُم</w:t>
      </w:r>
      <w:proofErr w:type="spellEnd"/>
      <w:r w:rsidRPr="00E23C94">
        <w:rPr>
          <w:sz w:val="32"/>
          <w:szCs w:val="32"/>
          <w:rtl/>
        </w:rPr>
        <w:t xml:space="preserve"> مِّن قَبْلِ أَن </w:t>
      </w:r>
      <w:proofErr w:type="spellStart"/>
      <w:r w:rsidRPr="00E23C94">
        <w:rPr>
          <w:sz w:val="32"/>
          <w:szCs w:val="32"/>
          <w:rtl/>
        </w:rPr>
        <w:t>يَأْتِىَ</w:t>
      </w:r>
      <w:proofErr w:type="spellEnd"/>
      <w:r w:rsidRPr="00E23C94">
        <w:rPr>
          <w:sz w:val="32"/>
          <w:szCs w:val="32"/>
          <w:rtl/>
        </w:rPr>
        <w:t xml:space="preserve"> أَحَدَكُمُ </w:t>
      </w:r>
      <w:proofErr w:type="spellStart"/>
      <w:r w:rsidRPr="00E23C94">
        <w:rPr>
          <w:sz w:val="32"/>
          <w:szCs w:val="32"/>
          <w:rtl/>
        </w:rPr>
        <w:t>ٱلْمَوْتُ</w:t>
      </w:r>
      <w:proofErr w:type="spellEnd"/>
      <w:r w:rsidRPr="00E23C94">
        <w:rPr>
          <w:sz w:val="32"/>
          <w:szCs w:val="32"/>
          <w:rtl/>
        </w:rPr>
        <w:t xml:space="preserve"> فَيَقُولَ رَبِّ </w:t>
      </w:r>
      <w:proofErr w:type="spellStart"/>
      <w:r w:rsidRPr="00E23C94">
        <w:rPr>
          <w:sz w:val="32"/>
          <w:szCs w:val="32"/>
          <w:rtl/>
        </w:rPr>
        <w:t>لَوْلَآ</w:t>
      </w:r>
      <w:proofErr w:type="spellEnd"/>
      <w:r w:rsidRPr="00E23C94">
        <w:rPr>
          <w:sz w:val="32"/>
          <w:szCs w:val="32"/>
          <w:rtl/>
        </w:rPr>
        <w:t xml:space="preserve"> </w:t>
      </w:r>
      <w:proofErr w:type="spellStart"/>
      <w:r w:rsidRPr="00E23C94">
        <w:rPr>
          <w:sz w:val="32"/>
          <w:szCs w:val="32"/>
          <w:rtl/>
        </w:rPr>
        <w:t>أَخَّرْتَنِىٓ</w:t>
      </w:r>
      <w:proofErr w:type="spellEnd"/>
      <w:r w:rsidRPr="00E23C94">
        <w:rPr>
          <w:sz w:val="32"/>
          <w:szCs w:val="32"/>
          <w:rtl/>
        </w:rPr>
        <w:t xml:space="preserve"> </w:t>
      </w:r>
      <w:proofErr w:type="spellStart"/>
      <w:r w:rsidRPr="00E23C94">
        <w:rPr>
          <w:sz w:val="32"/>
          <w:szCs w:val="32"/>
          <w:rtl/>
        </w:rPr>
        <w:t>إِلَىٰٓ</w:t>
      </w:r>
      <w:proofErr w:type="spellEnd"/>
      <w:r w:rsidRPr="00E23C94">
        <w:rPr>
          <w:sz w:val="32"/>
          <w:szCs w:val="32"/>
          <w:rtl/>
        </w:rPr>
        <w:t xml:space="preserve"> </w:t>
      </w:r>
      <w:proofErr w:type="spellStart"/>
      <w:r w:rsidRPr="00E23C94">
        <w:rPr>
          <w:sz w:val="32"/>
          <w:szCs w:val="32"/>
          <w:rtl/>
        </w:rPr>
        <w:t>أَجَلٍۢ</w:t>
      </w:r>
      <w:proofErr w:type="spellEnd"/>
      <w:r w:rsidRPr="00E23C94">
        <w:rPr>
          <w:sz w:val="32"/>
          <w:szCs w:val="32"/>
          <w:rtl/>
        </w:rPr>
        <w:t xml:space="preserve"> </w:t>
      </w:r>
      <w:proofErr w:type="spellStart"/>
      <w:r w:rsidRPr="00E23C94">
        <w:rPr>
          <w:sz w:val="32"/>
          <w:szCs w:val="32"/>
          <w:rtl/>
        </w:rPr>
        <w:t>قَرِيبٍۢ</w:t>
      </w:r>
      <w:proofErr w:type="spellEnd"/>
      <w:r w:rsidRPr="00E23C94">
        <w:rPr>
          <w:sz w:val="32"/>
          <w:szCs w:val="32"/>
          <w:rtl/>
        </w:rPr>
        <w:t xml:space="preserve"> فَأَصَّدَّقَ وَأَكُن مِّنَ </w:t>
      </w:r>
      <w:proofErr w:type="spellStart"/>
      <w:r w:rsidRPr="00E23C94">
        <w:rPr>
          <w:sz w:val="32"/>
          <w:szCs w:val="32"/>
          <w:rtl/>
        </w:rPr>
        <w:t>ٱلصَّٰلِحِينَ</w:t>
      </w:r>
      <w:proofErr w:type="spellEnd"/>
      <w:r w:rsidRPr="00E23C94">
        <w:rPr>
          <w:sz w:val="32"/>
          <w:szCs w:val="32"/>
          <w:rtl/>
        </w:rPr>
        <w:t>"(المنافقون/10).</w:t>
      </w:r>
    </w:p>
    <w:p w14:paraId="478DB3FB" w14:textId="77777777" w:rsidR="00E23C94" w:rsidRPr="00E23C94" w:rsidRDefault="00E23C94" w:rsidP="00E23C94">
      <w:pPr>
        <w:bidi/>
        <w:jc w:val="both"/>
        <w:rPr>
          <w:sz w:val="32"/>
          <w:szCs w:val="32"/>
          <w:rtl/>
        </w:rPr>
      </w:pPr>
      <w:r w:rsidRPr="00E23C94">
        <w:rPr>
          <w:sz w:val="32"/>
          <w:szCs w:val="32"/>
          <w:rtl/>
        </w:rPr>
        <w:t>ومنها عباد الله:"</w:t>
      </w:r>
    </w:p>
    <w:p w14:paraId="223E909B" w14:textId="5C0ED085" w:rsidR="00E23C94" w:rsidRPr="00E23C94" w:rsidRDefault="00E23C94" w:rsidP="00E23C94">
      <w:pPr>
        <w:bidi/>
        <w:jc w:val="both"/>
        <w:rPr>
          <w:sz w:val="32"/>
          <w:szCs w:val="32"/>
          <w:rtl/>
        </w:rPr>
      </w:pPr>
      <w:r w:rsidRPr="00E23C94">
        <w:rPr>
          <w:sz w:val="32"/>
          <w:szCs w:val="32"/>
          <w:rtl/>
        </w:rPr>
        <w:t xml:space="preserve">#حُسْن الظّن بالله إنّ أخطر ما يُصيب الإنسان عند وقوع البلاء أن يسيء الظّن بالله -تعالى- فييأس ويقنط ويعتقد أنّ هذا البلاء حلّ عليه دون حِكمةٍ وسبب، أو أنّه سيُلازمه لبقيّة حياته، </w:t>
      </w:r>
      <w:r w:rsidRPr="00E23C94">
        <w:rPr>
          <w:sz w:val="32"/>
          <w:szCs w:val="32"/>
          <w:rtl/>
        </w:rPr>
        <w:lastRenderedPageBreak/>
        <w:t>والحقيقة أنّ العبد يتقلّب في معيّة الله ولطفه كلّ حين حتى وقت اشتداد البلاء، فموسى -عليه السّلام- وقومه حينما ظنّوا أنّ البحر من أمامهم وفرعون من خلفهم فيأس بعضهم وقال: "قَالَ أَصْحَابُ مُوسَى إِنَّا لَمُدْرَكُونَ" فقال موسى -عليه السّلام- وهو في غاية الثقة بالله -تعالى-وحُسْن الظّن به:</w:t>
      </w:r>
      <w:r>
        <w:rPr>
          <w:sz w:val="32"/>
          <w:szCs w:val="32"/>
        </w:rPr>
        <w:t xml:space="preserve"> </w:t>
      </w:r>
      <w:r w:rsidRPr="00E23C94">
        <w:rPr>
          <w:sz w:val="32"/>
          <w:szCs w:val="32"/>
          <w:rtl/>
        </w:rPr>
        <w:t>"قَالَ كَلَّا</w:t>
      </w:r>
      <w:r>
        <w:rPr>
          <w:sz w:val="32"/>
          <w:szCs w:val="32"/>
        </w:rPr>
        <w:t xml:space="preserve"> </w:t>
      </w:r>
      <w:r w:rsidRPr="00E23C94">
        <w:rPr>
          <w:sz w:val="32"/>
          <w:szCs w:val="32"/>
          <w:rtl/>
        </w:rPr>
        <w:t>إِنَّ مَعِيَ رَبِّي سَيَهْدِينِ"(الشعراء/62).فنجّى الله -تعالى- برحمته موسي ومن معه...</w:t>
      </w:r>
    </w:p>
    <w:p w14:paraId="553E5DC7" w14:textId="2C170A34" w:rsidR="00E23C94" w:rsidRPr="00E23C94" w:rsidRDefault="00E23C94" w:rsidP="00E23C94">
      <w:pPr>
        <w:bidi/>
        <w:jc w:val="both"/>
        <w:rPr>
          <w:sz w:val="32"/>
          <w:szCs w:val="32"/>
        </w:rPr>
      </w:pPr>
      <w:r w:rsidRPr="00E23C94">
        <w:rPr>
          <w:sz w:val="32"/>
          <w:szCs w:val="32"/>
          <w:rtl/>
        </w:rPr>
        <w:t>ونوح عليه السلام بعد استهزاء قومه به لم يقطع الرّجاء ولم يبتعد عن التضرّع لله تعالى بتحقيق النّصر وتفريج الهمّ،</w:t>
      </w:r>
      <w:r>
        <w:rPr>
          <w:sz w:val="32"/>
          <w:szCs w:val="32"/>
        </w:rPr>
        <w:t xml:space="preserve"> </w:t>
      </w:r>
      <w:r w:rsidRPr="00E23C94">
        <w:rPr>
          <w:sz w:val="32"/>
          <w:szCs w:val="32"/>
          <w:rtl/>
        </w:rPr>
        <w:t>حيث قال:</w:t>
      </w:r>
      <w:r>
        <w:rPr>
          <w:sz w:val="32"/>
          <w:szCs w:val="32"/>
        </w:rPr>
        <w:t xml:space="preserve"> </w:t>
      </w:r>
      <w:r w:rsidRPr="00E23C94">
        <w:rPr>
          <w:sz w:val="32"/>
          <w:szCs w:val="32"/>
          <w:rtl/>
        </w:rPr>
        <w:t>"فَدَعَا رَبَّهُ أَنِّي مَغْلُوبٌ فَانتَصِرْ" فلم يتأخّر فرجُ الله -تعالى- له، حيث قال الله تعالى:</w:t>
      </w:r>
      <w:r>
        <w:rPr>
          <w:sz w:val="32"/>
          <w:szCs w:val="32"/>
        </w:rPr>
        <w:t xml:space="preserve"> </w:t>
      </w:r>
      <w:r w:rsidRPr="00E23C94">
        <w:rPr>
          <w:sz w:val="32"/>
          <w:szCs w:val="32"/>
          <w:rtl/>
        </w:rPr>
        <w:t>"فَفَتَحْنَا أَبْوَابَ السَّمَاءِ بِمَاءٍ مُّنْهَمِر</w:t>
      </w:r>
      <w:r>
        <w:rPr>
          <w:sz w:val="32"/>
          <w:szCs w:val="32"/>
        </w:rPr>
        <w:t xml:space="preserve"> </w:t>
      </w:r>
      <w:r w:rsidRPr="00E23C94">
        <w:rPr>
          <w:sz w:val="32"/>
          <w:szCs w:val="32"/>
          <w:rtl/>
        </w:rPr>
        <w:t>ٍوَفَجَّرْنَا الْأَرْضَ عُيُونًا فَالْتَقَى الْمَاءُ عَلَى أَمْرٍ قَدْ قُدِرَ</w:t>
      </w:r>
      <w:r>
        <w:rPr>
          <w:sz w:val="32"/>
          <w:szCs w:val="32"/>
        </w:rPr>
        <w:t xml:space="preserve"> </w:t>
      </w:r>
      <w:r w:rsidRPr="00E23C94">
        <w:rPr>
          <w:sz w:val="32"/>
          <w:szCs w:val="32"/>
          <w:rtl/>
        </w:rPr>
        <w:t>وَحَمَلْنَاهُ عَلَى ذَاتِ أَلْوَاحٍ وَدُسُرٍ"(القمر/11-13). فكانت النّجاة لنوح ومن آمن معه.</w:t>
      </w:r>
    </w:p>
    <w:p w14:paraId="54A08278" w14:textId="762BEA97" w:rsidR="00E23C94" w:rsidRPr="00E23C94" w:rsidRDefault="00E23C94" w:rsidP="00E23C94">
      <w:pPr>
        <w:bidi/>
        <w:jc w:val="both"/>
        <w:rPr>
          <w:sz w:val="32"/>
          <w:szCs w:val="32"/>
        </w:rPr>
      </w:pPr>
      <w:r w:rsidRPr="00E23C94">
        <w:rPr>
          <w:sz w:val="32"/>
          <w:szCs w:val="32"/>
          <w:rtl/>
        </w:rPr>
        <w:t xml:space="preserve">عباد الله:" ومن الأسلحة أيضا التداوي والعلاج فكان الأعرابَ يسألونَ النَّبيَّ صلَّى اللَّهُ عليْهِ وسلَّمَ هل علينا جناحٌ </w:t>
      </w:r>
      <w:r w:rsidRPr="00E23C94">
        <w:rPr>
          <w:rFonts w:hint="cs"/>
          <w:sz w:val="32"/>
          <w:szCs w:val="32"/>
          <w:rtl/>
        </w:rPr>
        <w:t>ألا</w:t>
      </w:r>
      <w:r w:rsidRPr="00E23C94">
        <w:rPr>
          <w:sz w:val="32"/>
          <w:szCs w:val="32"/>
          <w:rtl/>
        </w:rPr>
        <w:t xml:space="preserve"> نتداوى قالَ تداوَوا عبادَ اللَّهِ فإنَّ اللَّهَ سبحانَهُ لم يضع داءً إلَّا وضعَ معَهُ شفاءً إلَّا الْهرمَ قالوا يا رسولَ اللَّهِ ما خيرُ ما أعطِيَ العبدُ قالَ خُلُقٌ حسنٌ"(ابن ماجه). </w:t>
      </w:r>
    </w:p>
    <w:p w14:paraId="2CBA1401" w14:textId="274F665F" w:rsidR="00E23C94" w:rsidRPr="00E23C94" w:rsidRDefault="00E23C94" w:rsidP="00E23C94">
      <w:pPr>
        <w:bidi/>
        <w:jc w:val="both"/>
        <w:rPr>
          <w:sz w:val="32"/>
          <w:szCs w:val="32"/>
        </w:rPr>
      </w:pPr>
      <w:r w:rsidRPr="00E23C94">
        <w:rPr>
          <w:sz w:val="32"/>
          <w:szCs w:val="32"/>
          <w:rtl/>
        </w:rPr>
        <w:t>عباد الله:" أقول ما</w:t>
      </w:r>
      <w:r>
        <w:rPr>
          <w:sz w:val="32"/>
          <w:szCs w:val="32"/>
        </w:rPr>
        <w:t xml:space="preserve"> </w:t>
      </w:r>
      <w:r w:rsidRPr="00E23C94">
        <w:rPr>
          <w:sz w:val="32"/>
          <w:szCs w:val="32"/>
          <w:rtl/>
        </w:rPr>
        <w:t xml:space="preserve">سمعتم واستغفر الله العيم لي </w:t>
      </w:r>
      <w:proofErr w:type="gramStart"/>
      <w:r w:rsidRPr="00E23C94">
        <w:rPr>
          <w:sz w:val="32"/>
          <w:szCs w:val="32"/>
          <w:rtl/>
        </w:rPr>
        <w:t>ولكم .</w:t>
      </w:r>
      <w:proofErr w:type="gramEnd"/>
      <w:r w:rsidRPr="00E23C94">
        <w:rPr>
          <w:sz w:val="32"/>
          <w:szCs w:val="32"/>
          <w:rtl/>
        </w:rPr>
        <w:t>.</w:t>
      </w:r>
    </w:p>
    <w:p w14:paraId="799E3F1B" w14:textId="77777777" w:rsidR="00E23C94" w:rsidRPr="00E23C94" w:rsidRDefault="00E23C94" w:rsidP="00E23C94">
      <w:pPr>
        <w:bidi/>
        <w:jc w:val="both"/>
        <w:rPr>
          <w:sz w:val="32"/>
          <w:szCs w:val="32"/>
          <w:rtl/>
        </w:rPr>
      </w:pPr>
      <w:r w:rsidRPr="00E23C94">
        <w:rPr>
          <w:sz w:val="32"/>
          <w:szCs w:val="32"/>
          <w:rtl/>
        </w:rPr>
        <w:t>الخطبة الثانية:"</w:t>
      </w:r>
    </w:p>
    <w:p w14:paraId="46E7D95B" w14:textId="77777777" w:rsidR="00E23C94" w:rsidRPr="00E23C94" w:rsidRDefault="00E23C94" w:rsidP="00E23C94">
      <w:pPr>
        <w:bidi/>
        <w:jc w:val="both"/>
        <w:rPr>
          <w:sz w:val="32"/>
          <w:szCs w:val="32"/>
          <w:rtl/>
        </w:rPr>
      </w:pPr>
      <w:r w:rsidRPr="00E23C94">
        <w:rPr>
          <w:sz w:val="32"/>
          <w:szCs w:val="32"/>
          <w:rtl/>
        </w:rPr>
        <w:t xml:space="preserve">الحمد لله والصلاة والسلام علي رسول </w:t>
      </w:r>
      <w:proofErr w:type="gramStart"/>
      <w:r w:rsidRPr="00E23C94">
        <w:rPr>
          <w:sz w:val="32"/>
          <w:szCs w:val="32"/>
          <w:rtl/>
        </w:rPr>
        <w:t>الله  أما</w:t>
      </w:r>
      <w:proofErr w:type="gramEnd"/>
      <w:r w:rsidRPr="00E23C94">
        <w:rPr>
          <w:sz w:val="32"/>
          <w:szCs w:val="32"/>
          <w:rtl/>
        </w:rPr>
        <w:t xml:space="preserve"> بَعْدُ، فَيَا عِبَادَ اللهِ: </w:t>
      </w:r>
    </w:p>
    <w:p w14:paraId="478A5D49" w14:textId="77777777" w:rsidR="00E23C94" w:rsidRPr="00E23C94" w:rsidRDefault="00E23C94" w:rsidP="00E23C94">
      <w:pPr>
        <w:bidi/>
        <w:jc w:val="both"/>
        <w:rPr>
          <w:sz w:val="32"/>
          <w:szCs w:val="32"/>
          <w:rtl/>
        </w:rPr>
      </w:pPr>
      <w:r w:rsidRPr="00E23C94">
        <w:rPr>
          <w:sz w:val="32"/>
          <w:szCs w:val="32"/>
          <w:rtl/>
        </w:rPr>
        <w:t>ومن الأسلحة التي يواجه المسلم بها الوباء والبلاء</w:t>
      </w:r>
    </w:p>
    <w:p w14:paraId="2229A292" w14:textId="3B3C0468" w:rsidR="00E23C94" w:rsidRPr="00E23C94" w:rsidRDefault="00E23C94" w:rsidP="00E23C94">
      <w:pPr>
        <w:bidi/>
        <w:jc w:val="both"/>
        <w:rPr>
          <w:sz w:val="32"/>
          <w:szCs w:val="32"/>
          <w:rtl/>
        </w:rPr>
      </w:pPr>
      <w:r w:rsidRPr="00E23C94">
        <w:rPr>
          <w:sz w:val="32"/>
          <w:szCs w:val="32"/>
          <w:rtl/>
        </w:rPr>
        <w:t>الثقة في  قضاء الله وقدره والشكر علي كل حال وأن كل ما</w:t>
      </w:r>
      <w:r>
        <w:rPr>
          <w:sz w:val="32"/>
          <w:szCs w:val="32"/>
        </w:rPr>
        <w:t xml:space="preserve"> </w:t>
      </w:r>
      <w:r w:rsidRPr="00E23C94">
        <w:rPr>
          <w:sz w:val="32"/>
          <w:szCs w:val="32"/>
          <w:rtl/>
        </w:rPr>
        <w:t>جاء به خير:</w:t>
      </w:r>
      <w:r>
        <w:rPr>
          <w:sz w:val="32"/>
          <w:szCs w:val="32"/>
        </w:rPr>
        <w:t xml:space="preserve"> </w:t>
      </w:r>
      <w:r w:rsidRPr="00E23C94">
        <w:rPr>
          <w:sz w:val="32"/>
          <w:szCs w:val="32"/>
          <w:rtl/>
        </w:rPr>
        <w:t>"وَاشْكُرُوا لِي وَلا تَكْفُرُونِ" أَمَرَ اللَّهُ تَعَالَى بشكره ووعد عَلَى شُكْرِهِ بِمَزِيدِ الْخَيْرِ فَقَالَ:</w:t>
      </w:r>
      <w:r>
        <w:rPr>
          <w:sz w:val="32"/>
          <w:szCs w:val="32"/>
        </w:rPr>
        <w:t xml:space="preserve"> </w:t>
      </w:r>
      <w:r w:rsidRPr="00E23C94">
        <w:rPr>
          <w:sz w:val="32"/>
          <w:szCs w:val="32"/>
          <w:rtl/>
        </w:rPr>
        <w:t>"وَإِذْ تَأَذَّنَ رَبُّكُمْ لَئِنْ شَكَرْتُمْ لَأَزِيدَنَّكُمْ وَلَئِنْ كَفَرْتُمْ إِنَّ عَذابِي لَشَدِيدٌ"(إِبْرَاهِيمَ:7).وَهَذَا مَا أَكَّدَه صَلَّى اللهُ وَسَلَّمَ بِقَوْلِهِ:</w:t>
      </w:r>
      <w:r>
        <w:rPr>
          <w:sz w:val="32"/>
          <w:szCs w:val="32"/>
        </w:rPr>
        <w:t xml:space="preserve"> </w:t>
      </w:r>
      <w:r w:rsidRPr="00E23C94">
        <w:rPr>
          <w:sz w:val="32"/>
          <w:szCs w:val="32"/>
          <w:rtl/>
        </w:rPr>
        <w:t>"عَجَبَاً لِأَمْرِ الْمُؤْمِنِ، إِنَّ أَمْرَهُ كُلَّهُ خَيْرٌ، وَلَيْسَ ذَاكَ لِأَحَدٍ إِلَّا لِلْمُؤْمِنِ، إِنْ أَصَابَتْهُ سَرَّاءُ شَكَرَ، فَكَانَ خَيْرَاً لَهُ، وَإِنْ أَصَابَتْهُ ضَرَّاءُ صَبَرَ، فَكَانَ خَيْرَاً لَهُ"(مسلم).</w:t>
      </w:r>
    </w:p>
    <w:p w14:paraId="324E87D7" w14:textId="7AFA7170" w:rsidR="00E23C94" w:rsidRPr="00E23C94" w:rsidRDefault="00E23C94" w:rsidP="00E23C94">
      <w:pPr>
        <w:bidi/>
        <w:jc w:val="both"/>
        <w:rPr>
          <w:sz w:val="32"/>
          <w:szCs w:val="32"/>
          <w:rtl/>
        </w:rPr>
      </w:pPr>
      <w:r w:rsidRPr="00E23C94">
        <w:rPr>
          <w:sz w:val="32"/>
          <w:szCs w:val="32"/>
          <w:rtl/>
        </w:rPr>
        <w:t xml:space="preserve">أيها المريض </w:t>
      </w:r>
      <w:proofErr w:type="spellStart"/>
      <w:r w:rsidRPr="00E23C94">
        <w:rPr>
          <w:sz w:val="32"/>
          <w:szCs w:val="32"/>
          <w:rtl/>
        </w:rPr>
        <w:t>المبتلي</w:t>
      </w:r>
      <w:proofErr w:type="spellEnd"/>
      <w:r w:rsidRPr="00E23C94">
        <w:rPr>
          <w:sz w:val="32"/>
          <w:szCs w:val="32"/>
          <w:rtl/>
        </w:rPr>
        <w:t>:</w:t>
      </w:r>
      <w:r>
        <w:rPr>
          <w:sz w:val="32"/>
          <w:szCs w:val="32"/>
        </w:rPr>
        <w:t xml:space="preserve"> </w:t>
      </w:r>
      <w:r w:rsidRPr="00E23C94">
        <w:rPr>
          <w:sz w:val="32"/>
          <w:szCs w:val="32"/>
          <w:rtl/>
        </w:rPr>
        <w:t>فلتكُنْ عَلَى يَقِينٍ بِأَنَّ اللهَ تعالى مَا جَعَلَ عُسْرَاً إِلَّا جَعَلَ بَعْدَهُ يُسْرَاً،</w:t>
      </w:r>
      <w:r>
        <w:rPr>
          <w:sz w:val="32"/>
          <w:szCs w:val="32"/>
        </w:rPr>
        <w:t xml:space="preserve"> </w:t>
      </w:r>
      <w:r w:rsidRPr="00E23C94">
        <w:rPr>
          <w:sz w:val="32"/>
          <w:szCs w:val="32"/>
          <w:rtl/>
        </w:rPr>
        <w:t>وَالأَمْرَاضُ مَهْمَا طَالَتْ وَعَظُمَتْ لَا بُدَّ لِأَيَّامِهَا أَنْ تَنْتَهِيَ، وَلَا بُدَّ لِسَاعَاتِهَا بِإِذْنِ اللهِ تعالى أَنْ تَنْجَلِيَ.</w:t>
      </w:r>
    </w:p>
    <w:p w14:paraId="09BE23EB" w14:textId="77777777" w:rsidR="00E23C94" w:rsidRPr="00E23C94" w:rsidRDefault="00E23C94" w:rsidP="00E23C94">
      <w:pPr>
        <w:bidi/>
        <w:jc w:val="both"/>
        <w:rPr>
          <w:sz w:val="32"/>
          <w:szCs w:val="32"/>
          <w:rtl/>
        </w:rPr>
      </w:pPr>
      <w:r w:rsidRPr="00E23C94">
        <w:rPr>
          <w:sz w:val="32"/>
          <w:szCs w:val="32"/>
          <w:rtl/>
        </w:rPr>
        <w:t>وَلَرُبَّ نَـازِلَـةٍ يَـضيقُ بها الـفَتى***ذَرعـاً وعِـندَ الله منها المَخرَجُ</w:t>
      </w:r>
    </w:p>
    <w:p w14:paraId="5E74958F" w14:textId="77777777" w:rsidR="00E23C94" w:rsidRPr="00E23C94" w:rsidRDefault="00E23C94" w:rsidP="00E23C94">
      <w:pPr>
        <w:bidi/>
        <w:jc w:val="both"/>
        <w:rPr>
          <w:sz w:val="32"/>
          <w:szCs w:val="32"/>
          <w:rtl/>
        </w:rPr>
      </w:pPr>
      <w:r w:rsidRPr="00E23C94">
        <w:rPr>
          <w:sz w:val="32"/>
          <w:szCs w:val="32"/>
          <w:rtl/>
        </w:rPr>
        <w:t>ضَاقَتْ فلمَّا استَحكَمَت حَلَقاتُها *** فُرِجَتْ وكُنتُ أظُنُّها لا تُفرَجُ</w:t>
      </w:r>
    </w:p>
    <w:p w14:paraId="399A68B7" w14:textId="74DED06B" w:rsidR="00E23C94" w:rsidRPr="00E23C94" w:rsidRDefault="00E23C94" w:rsidP="00E23C94">
      <w:pPr>
        <w:bidi/>
        <w:jc w:val="both"/>
        <w:rPr>
          <w:sz w:val="32"/>
          <w:szCs w:val="32"/>
          <w:rtl/>
        </w:rPr>
      </w:pPr>
      <w:r w:rsidRPr="00E23C94">
        <w:rPr>
          <w:sz w:val="32"/>
          <w:szCs w:val="32"/>
          <w:rtl/>
        </w:rPr>
        <w:t>و يَقُولُ وَهْبُ بْنُ مُنَبِّهٍ:</w:t>
      </w:r>
      <w:r>
        <w:rPr>
          <w:sz w:val="32"/>
          <w:szCs w:val="32"/>
        </w:rPr>
        <w:t xml:space="preserve"> </w:t>
      </w:r>
      <w:r w:rsidRPr="00E23C94">
        <w:rPr>
          <w:sz w:val="32"/>
          <w:szCs w:val="32"/>
          <w:rtl/>
        </w:rPr>
        <w:t>"لَا يَكُونُ الرَّجُلُ فَقِيهَاً كَامِلَ الْفِقْهِ حَتَّى يُعِدَّ الْبَلَاءَ نِعْمَةً، وَيُعِدَّ الرَّخَاءَ مُصِيبَةً وَذَلِكَ أَنَّ صَاحِبَ الْبَلَاءِ يَنْتَظِرُ الرَّخَاءَ، وَصَاحِبَ الرَّخَاءِ يَنْتَظِرُ الْبَلَاءَ</w:t>
      </w:r>
      <w:proofErr w:type="gramStart"/>
      <w:r w:rsidRPr="00E23C94">
        <w:rPr>
          <w:sz w:val="32"/>
          <w:szCs w:val="32"/>
          <w:rtl/>
        </w:rPr>
        <w:t>"( ابن</w:t>
      </w:r>
      <w:proofErr w:type="gramEnd"/>
      <w:r w:rsidRPr="00E23C94">
        <w:rPr>
          <w:sz w:val="32"/>
          <w:szCs w:val="32"/>
          <w:rtl/>
        </w:rPr>
        <w:t xml:space="preserve"> أبي الدنيا).</w:t>
      </w:r>
    </w:p>
    <w:p w14:paraId="73AFFF2E" w14:textId="77777777" w:rsidR="00E23C94" w:rsidRPr="00E23C94" w:rsidRDefault="00E23C94" w:rsidP="00E23C94">
      <w:pPr>
        <w:bidi/>
        <w:jc w:val="both"/>
        <w:rPr>
          <w:sz w:val="32"/>
          <w:szCs w:val="32"/>
          <w:rtl/>
        </w:rPr>
      </w:pPr>
      <w:r w:rsidRPr="00E23C94">
        <w:rPr>
          <w:sz w:val="32"/>
          <w:szCs w:val="32"/>
          <w:rtl/>
        </w:rPr>
        <w:lastRenderedPageBreak/>
        <w:t>وَرَحِمَ اللهُ مَنْ قَالَ:</w:t>
      </w:r>
    </w:p>
    <w:p w14:paraId="41DD8B96" w14:textId="22EE8718" w:rsidR="00E23C94" w:rsidRPr="00E23C94" w:rsidRDefault="00E23C94" w:rsidP="00E23C94">
      <w:pPr>
        <w:bidi/>
        <w:jc w:val="both"/>
        <w:rPr>
          <w:sz w:val="32"/>
          <w:szCs w:val="32"/>
          <w:rtl/>
        </w:rPr>
      </w:pPr>
      <w:r w:rsidRPr="00E23C94">
        <w:rPr>
          <w:sz w:val="32"/>
          <w:szCs w:val="32"/>
          <w:rtl/>
        </w:rPr>
        <w:t>كَـمْ حَارَبَتْنِي شِدَّةٌ بِجَيْشِهَا***فَضَاقَ صَدْرِي مِنْ لِقَاهَا</w:t>
      </w:r>
      <w:r>
        <w:rPr>
          <w:sz w:val="32"/>
          <w:szCs w:val="32"/>
        </w:rPr>
        <w:t xml:space="preserve"> </w:t>
      </w:r>
      <w:r w:rsidRPr="00E23C94">
        <w:rPr>
          <w:sz w:val="32"/>
          <w:szCs w:val="32"/>
          <w:rtl/>
        </w:rPr>
        <w:t>وَانْزَعَجْ</w:t>
      </w:r>
    </w:p>
    <w:p w14:paraId="6B40C757" w14:textId="77777777" w:rsidR="00E23C94" w:rsidRPr="00E23C94" w:rsidRDefault="00E23C94" w:rsidP="00E23C94">
      <w:pPr>
        <w:bidi/>
        <w:jc w:val="both"/>
        <w:rPr>
          <w:sz w:val="32"/>
          <w:szCs w:val="32"/>
          <w:rtl/>
        </w:rPr>
      </w:pPr>
      <w:r w:rsidRPr="00E23C94">
        <w:rPr>
          <w:sz w:val="32"/>
          <w:szCs w:val="32"/>
          <w:rtl/>
        </w:rPr>
        <w:t>حَـتَّى إِذَا أَيِسْتُ مِـنْ زَوَالِهَا ***جَـاءَتْنِي الأَلْطَافُ تَسْعَى بِالفَـرَجْ</w:t>
      </w:r>
    </w:p>
    <w:p w14:paraId="2F2C4A3F" w14:textId="651853DA" w:rsidR="00E23C94" w:rsidRPr="00E23C94" w:rsidRDefault="00E23C94" w:rsidP="00E23C94">
      <w:pPr>
        <w:bidi/>
        <w:jc w:val="both"/>
        <w:rPr>
          <w:sz w:val="32"/>
          <w:szCs w:val="32"/>
          <w:rtl/>
        </w:rPr>
      </w:pPr>
      <w:r w:rsidRPr="00E23C94">
        <w:rPr>
          <w:sz w:val="32"/>
          <w:szCs w:val="32"/>
          <w:rtl/>
        </w:rPr>
        <w:t xml:space="preserve">أَيُّهَا المَرِيضُ </w:t>
      </w:r>
      <w:r w:rsidRPr="00E23C94">
        <w:rPr>
          <w:rFonts w:hint="cs"/>
          <w:sz w:val="32"/>
          <w:szCs w:val="32"/>
          <w:rtl/>
        </w:rPr>
        <w:t>المبتلى</w:t>
      </w:r>
      <w:r w:rsidRPr="00E23C94">
        <w:rPr>
          <w:sz w:val="32"/>
          <w:szCs w:val="32"/>
          <w:rtl/>
        </w:rPr>
        <w:t>: كَفَّارَةٌ وَطَهُورٌ إِنْ شَاءَ اللهُ، فَقَدْ هُذِّبْتَ مِنْ خَطَايَاكَ، وَنُقِّيتَ مِنْ ذُنُوبِكَ،</w:t>
      </w:r>
      <w:r>
        <w:rPr>
          <w:sz w:val="32"/>
          <w:szCs w:val="32"/>
        </w:rPr>
        <w:t xml:space="preserve"> </w:t>
      </w:r>
      <w:r w:rsidRPr="00E23C94">
        <w:rPr>
          <w:sz w:val="32"/>
          <w:szCs w:val="32"/>
          <w:rtl/>
        </w:rPr>
        <w:t xml:space="preserve">وَانْصَقَلَ قَلْبُكَ، وَانْكَسَرَتْ نَفْسُكَ، وَذَهَبَ عُجْبُكَ </w:t>
      </w:r>
      <w:proofErr w:type="gramStart"/>
      <w:r w:rsidRPr="00E23C94">
        <w:rPr>
          <w:sz w:val="32"/>
          <w:szCs w:val="32"/>
          <w:rtl/>
        </w:rPr>
        <w:t>وَغُرُورُكَ .</w:t>
      </w:r>
      <w:proofErr w:type="gramEnd"/>
    </w:p>
    <w:p w14:paraId="51290D41" w14:textId="1CED75E1" w:rsidR="00E23C94" w:rsidRPr="00E23C94" w:rsidRDefault="00E23C94" w:rsidP="00E23C94">
      <w:pPr>
        <w:bidi/>
        <w:jc w:val="both"/>
        <w:rPr>
          <w:sz w:val="32"/>
          <w:szCs w:val="32"/>
        </w:rPr>
      </w:pPr>
      <w:r w:rsidRPr="00E23C94">
        <w:rPr>
          <w:sz w:val="32"/>
          <w:szCs w:val="32"/>
          <w:rtl/>
        </w:rPr>
        <w:t>أَيُّهَا</w:t>
      </w:r>
      <w:r>
        <w:rPr>
          <w:sz w:val="32"/>
          <w:szCs w:val="32"/>
        </w:rPr>
        <w:t xml:space="preserve"> </w:t>
      </w:r>
      <w:r w:rsidRPr="00E23C94">
        <w:rPr>
          <w:sz w:val="32"/>
          <w:szCs w:val="32"/>
          <w:rtl/>
        </w:rPr>
        <w:t xml:space="preserve">المَرِيضُ </w:t>
      </w:r>
      <w:r w:rsidRPr="00E23C94">
        <w:rPr>
          <w:rFonts w:hint="cs"/>
          <w:sz w:val="32"/>
          <w:szCs w:val="32"/>
          <w:rtl/>
        </w:rPr>
        <w:t>المبتلى</w:t>
      </w:r>
      <w:r w:rsidRPr="00E23C94">
        <w:rPr>
          <w:sz w:val="32"/>
          <w:szCs w:val="32"/>
          <w:rtl/>
        </w:rPr>
        <w:t>:</w:t>
      </w:r>
      <w:r>
        <w:rPr>
          <w:sz w:val="32"/>
          <w:szCs w:val="32"/>
        </w:rPr>
        <w:t xml:space="preserve"> </w:t>
      </w:r>
      <w:r w:rsidRPr="00E23C94">
        <w:rPr>
          <w:sz w:val="32"/>
          <w:szCs w:val="32"/>
          <w:rtl/>
        </w:rPr>
        <w:t>"لَا تُفَكِّرْ بِالمَفْقُودِ، وَاشْكُرِ اللهَ تعالى عَلَى المَوْجُودِ، لَا تَنْسَ النِّعْمَةَ الحَاضِرَةَ،</w:t>
      </w:r>
      <w:r>
        <w:rPr>
          <w:sz w:val="32"/>
          <w:szCs w:val="32"/>
        </w:rPr>
        <w:t xml:space="preserve"> </w:t>
      </w:r>
      <w:r w:rsidRPr="00E23C94">
        <w:rPr>
          <w:sz w:val="32"/>
          <w:szCs w:val="32"/>
          <w:rtl/>
        </w:rPr>
        <w:t>وَلَا تَتَحَسَّرْ عَلَى النِّعْمَةِ الغَائِبَةِ، وَتَذَكَّرْ قَوْلَهُ تعالى:</w:t>
      </w:r>
      <w:r>
        <w:rPr>
          <w:sz w:val="32"/>
          <w:szCs w:val="32"/>
        </w:rPr>
        <w:t xml:space="preserve"> </w:t>
      </w:r>
      <w:r w:rsidRPr="00E23C94">
        <w:rPr>
          <w:sz w:val="32"/>
          <w:szCs w:val="32"/>
          <w:rtl/>
        </w:rPr>
        <w:t>"إِنَّ اللهَ مَعَ الصَّابِرِينَ"</w:t>
      </w:r>
      <w:r>
        <w:rPr>
          <w:sz w:val="32"/>
          <w:szCs w:val="32"/>
        </w:rPr>
        <w:t xml:space="preserve"> </w:t>
      </w:r>
      <w:r w:rsidRPr="00E23C94">
        <w:rPr>
          <w:sz w:val="32"/>
          <w:szCs w:val="32"/>
          <w:rtl/>
        </w:rPr>
        <w:t>"وبشر الصابرين"</w:t>
      </w:r>
    </w:p>
    <w:p w14:paraId="2EEE638F" w14:textId="5CCFF44E" w:rsidR="00E23C94" w:rsidRPr="00E23C94" w:rsidRDefault="00E23C94" w:rsidP="00E23C94">
      <w:pPr>
        <w:bidi/>
        <w:jc w:val="both"/>
        <w:rPr>
          <w:sz w:val="32"/>
          <w:szCs w:val="32"/>
          <w:rtl/>
        </w:rPr>
      </w:pPr>
      <w:r w:rsidRPr="00E23C94">
        <w:rPr>
          <w:sz w:val="32"/>
          <w:szCs w:val="32"/>
          <w:rtl/>
        </w:rPr>
        <w:t>اللهم اصرف عنا السوء بما شئت وكيف شئت إنك على ما تشاء قدير وبالإجابة جدير يا</w:t>
      </w:r>
      <w:r>
        <w:rPr>
          <w:sz w:val="32"/>
          <w:szCs w:val="32"/>
        </w:rPr>
        <w:t xml:space="preserve"> </w:t>
      </w:r>
      <w:r w:rsidRPr="00E23C94">
        <w:rPr>
          <w:sz w:val="32"/>
          <w:szCs w:val="32"/>
          <w:rtl/>
        </w:rPr>
        <w:t>رب العالمين</w:t>
      </w:r>
    </w:p>
    <w:p w14:paraId="0A6E42D7" w14:textId="77777777" w:rsidR="00E23C94" w:rsidRPr="00E23C94" w:rsidRDefault="00E23C94" w:rsidP="00E23C94">
      <w:pPr>
        <w:bidi/>
        <w:jc w:val="both"/>
        <w:rPr>
          <w:sz w:val="32"/>
          <w:szCs w:val="32"/>
        </w:rPr>
      </w:pPr>
      <w:r w:rsidRPr="00E23C94">
        <w:rPr>
          <w:sz w:val="32"/>
          <w:szCs w:val="32"/>
          <w:rtl/>
        </w:rPr>
        <w:t xml:space="preserve">وقوموا </w:t>
      </w:r>
      <w:proofErr w:type="gramStart"/>
      <w:r w:rsidRPr="00E23C94">
        <w:rPr>
          <w:sz w:val="32"/>
          <w:szCs w:val="32"/>
          <w:rtl/>
        </w:rPr>
        <w:t>إلي</w:t>
      </w:r>
      <w:proofErr w:type="gramEnd"/>
      <w:r w:rsidRPr="00E23C94">
        <w:rPr>
          <w:sz w:val="32"/>
          <w:szCs w:val="32"/>
          <w:rtl/>
        </w:rPr>
        <w:t xml:space="preserve"> صلاتكم يرحمكم الله وأقم الصلاة.</w:t>
      </w:r>
    </w:p>
    <w:p w14:paraId="4306D612" w14:textId="77777777" w:rsidR="00E23C94" w:rsidRPr="00E23C94" w:rsidRDefault="00E23C94" w:rsidP="00E23C94">
      <w:pPr>
        <w:bidi/>
        <w:jc w:val="both"/>
        <w:rPr>
          <w:sz w:val="32"/>
          <w:szCs w:val="32"/>
        </w:rPr>
      </w:pPr>
    </w:p>
    <w:p w14:paraId="7DE67758" w14:textId="77777777" w:rsidR="00711177" w:rsidRPr="00E23C94" w:rsidRDefault="00E23C94" w:rsidP="00E23C94">
      <w:pPr>
        <w:bidi/>
        <w:jc w:val="both"/>
        <w:rPr>
          <w:sz w:val="32"/>
          <w:szCs w:val="32"/>
        </w:rPr>
      </w:pPr>
    </w:p>
    <w:sectPr w:rsidR="00711177" w:rsidRPr="00E23C94" w:rsidSect="0085579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C94"/>
    <w:rsid w:val="00CB658B"/>
    <w:rsid w:val="00E23C94"/>
    <w:rsid w:val="00F67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7556"/>
  <w15:chartTrackingRefBased/>
  <w15:docId w15:val="{0791816A-8F13-4FC4-97B6-404C593F6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1168</Words>
  <Characters>6659</Characters>
  <Application>Microsoft Office Word</Application>
  <DocSecurity>0</DocSecurity>
  <Lines>55</Lines>
  <Paragraphs>15</Paragraphs>
  <ScaleCrop>false</ScaleCrop>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2020-12-28T03:56:00Z</dcterms:created>
  <dcterms:modified xsi:type="dcterms:W3CDTF">2020-12-28T04:14:00Z</dcterms:modified>
</cp:coreProperties>
</file>