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ACB3" w14:textId="759A433F" w:rsidR="00B52FFA" w:rsidRDefault="00B52FFA" w:rsidP="00B52FFA">
      <w:pPr>
        <w:bidi/>
        <w:jc w:val="center"/>
        <w:rPr>
          <w:rFonts w:cs="PT Bold Heading"/>
          <w:sz w:val="52"/>
          <w:szCs w:val="52"/>
          <w:rtl/>
        </w:rPr>
      </w:pPr>
      <w:r w:rsidRPr="00B52FFA">
        <w:rPr>
          <w:rFonts w:cs="PT Bold Heading" w:hint="cs"/>
          <w:sz w:val="52"/>
          <w:szCs w:val="52"/>
          <w:rtl/>
        </w:rPr>
        <w:t>خطبة الجمعة</w:t>
      </w:r>
    </w:p>
    <w:p w14:paraId="6222D143" w14:textId="445A433D" w:rsidR="00901E66" w:rsidRPr="00B52FFA" w:rsidRDefault="00901E66" w:rsidP="00B52FFA">
      <w:pPr>
        <w:bidi/>
        <w:jc w:val="center"/>
        <w:rPr>
          <w:rFonts w:ascii="Simplified Arabic" w:hAnsi="Simplified Arabic" w:cs="PT Bold Heading"/>
          <w:sz w:val="52"/>
          <w:szCs w:val="52"/>
        </w:rPr>
      </w:pPr>
      <w:r w:rsidRPr="00B52FFA">
        <w:rPr>
          <w:rFonts w:ascii="Simplified Arabic" w:hAnsi="Simplified Arabic" w:cs="PT Bold Heading"/>
          <w:sz w:val="52"/>
          <w:szCs w:val="52"/>
          <w:rtl/>
        </w:rPr>
        <w:t>هكذا كان وفاء الرسول صلي الله عليه وسلم</w:t>
      </w:r>
    </w:p>
    <w:p w14:paraId="6CC2D573" w14:textId="7F6E54F0" w:rsidR="00901E66" w:rsidRPr="00B52FFA" w:rsidRDefault="00901E66" w:rsidP="00901E66">
      <w:pPr>
        <w:bidi/>
        <w:jc w:val="both"/>
        <w:rPr>
          <w:rFonts w:ascii="Simplified Arabic" w:hAnsi="Simplified Arabic" w:cs="Simplified Arabic"/>
          <w:sz w:val="32"/>
          <w:szCs w:val="32"/>
        </w:rPr>
      </w:pPr>
      <w:r w:rsidRPr="00B52FFA">
        <w:rPr>
          <w:rFonts w:ascii="Simplified Arabic" w:hAnsi="Simplified Arabic" w:cs="Simplified Arabic"/>
          <w:sz w:val="32"/>
          <w:szCs w:val="32"/>
          <w:rtl/>
        </w:rPr>
        <w:t xml:space="preserve">الحمد لله رب </w:t>
      </w:r>
      <w:r w:rsidRPr="00B52FFA">
        <w:rPr>
          <w:rFonts w:ascii="Simplified Arabic" w:hAnsi="Simplified Arabic" w:cs="Simplified Arabic" w:hint="cs"/>
          <w:sz w:val="32"/>
          <w:szCs w:val="32"/>
          <w:rtl/>
        </w:rPr>
        <w:t>العالمين.</w:t>
      </w:r>
      <w:r w:rsidRPr="00B52FFA">
        <w:rPr>
          <w:rFonts w:ascii="Simplified Arabic" w:hAnsi="Simplified Arabic" w:cs="Simplified Arabic"/>
          <w:sz w:val="32"/>
          <w:szCs w:val="32"/>
          <w:rtl/>
        </w:rPr>
        <w:t xml:space="preserve">. وأشهد أن لا إله إلا الله وحده لا شريك له في سلطانه ولي </w:t>
      </w:r>
      <w:r w:rsidRPr="00B52FFA">
        <w:rPr>
          <w:rFonts w:ascii="Simplified Arabic" w:hAnsi="Simplified Arabic" w:cs="Simplified Arabic" w:hint="cs"/>
          <w:sz w:val="32"/>
          <w:szCs w:val="32"/>
          <w:rtl/>
        </w:rPr>
        <w:t>الصالحين.</w:t>
      </w:r>
      <w:r w:rsidRPr="00B52FFA">
        <w:rPr>
          <w:rFonts w:ascii="Simplified Arabic" w:hAnsi="Simplified Arabic" w:cs="Simplified Arabic"/>
          <w:sz w:val="32"/>
          <w:szCs w:val="32"/>
          <w:rtl/>
        </w:rPr>
        <w:t>.</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وأشهد أن سيدنا ونبينا وحبيبنا محمداً عبد الله ورسوله وصفيه من خلقه وحبيبه ..جاءته امرأةٌ تسألُه عن صيامٍ نَذَرَتْهُ أُمُّها أو أُخْتُهَا، فلم تَصُمْ حتّى ماتت، فقال  صلّى الله عليه وسلّم :"أرأيتَكِ لَوْ كَانَ عَلَيْهَا دَيْنٌ كُنْتِ تَقْضِينَهُ؟ قَالَتْ: نَعَمْ! قال: فَدَيْنُ اللهِ أَحَقُّ أَنْ يُقْضَى"(البخاري). اللهم صلاة وسلاماً عليك يا</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سيدي يا</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 xml:space="preserve">رسول الله وعلي </w:t>
      </w:r>
      <w:proofErr w:type="spellStart"/>
      <w:r w:rsidRPr="00B52FFA">
        <w:rPr>
          <w:rFonts w:ascii="Simplified Arabic" w:hAnsi="Simplified Arabic" w:cs="Simplified Arabic"/>
          <w:sz w:val="32"/>
          <w:szCs w:val="32"/>
          <w:rtl/>
        </w:rPr>
        <w:t>آلك</w:t>
      </w:r>
      <w:proofErr w:type="spellEnd"/>
      <w:r w:rsidRPr="00B52FFA">
        <w:rPr>
          <w:rFonts w:ascii="Simplified Arabic" w:hAnsi="Simplified Arabic" w:cs="Simplified Arabic"/>
          <w:sz w:val="32"/>
          <w:szCs w:val="32"/>
          <w:rtl/>
        </w:rPr>
        <w:t xml:space="preserve"> وصحبك الطيبين الطاهرين..</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 xml:space="preserve">أما بعد فيا جماعة </w:t>
      </w:r>
      <w:r w:rsidRPr="00B52FFA">
        <w:rPr>
          <w:rFonts w:ascii="Simplified Arabic" w:hAnsi="Simplified Arabic" w:cs="Simplified Arabic" w:hint="cs"/>
          <w:sz w:val="32"/>
          <w:szCs w:val="32"/>
          <w:rtl/>
        </w:rPr>
        <w:t xml:space="preserve">الإسلام: </w:t>
      </w:r>
      <w:r w:rsidRPr="00B52FFA">
        <w:rPr>
          <w:rFonts w:ascii="Simplified Arabic" w:hAnsi="Simplified Arabic" w:cs="Simplified Arabic"/>
          <w:sz w:val="32"/>
          <w:szCs w:val="32"/>
          <w:rtl/>
        </w:rPr>
        <w:t>"الوفاء بالعهد خلق ملازم لأهل الجنة:</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 xml:space="preserve">وإننا لنقف </w:t>
      </w:r>
      <w:r w:rsidRPr="00B52FFA">
        <w:rPr>
          <w:rFonts w:ascii="Simplified Arabic" w:hAnsi="Simplified Arabic" w:cs="Simplified Arabic" w:hint="cs"/>
          <w:sz w:val="32"/>
          <w:szCs w:val="32"/>
          <w:rtl/>
        </w:rPr>
        <w:t>اليوم مع</w:t>
      </w:r>
      <w:r w:rsidRPr="00B52FFA">
        <w:rPr>
          <w:rFonts w:ascii="Simplified Arabic" w:hAnsi="Simplified Arabic" w:cs="Simplified Arabic"/>
          <w:sz w:val="32"/>
          <w:szCs w:val="32"/>
          <w:rtl/>
        </w:rPr>
        <w:t xml:space="preserve"> خُلُق نبويٍّ كريم، وخصلة كريمة من خِصال الإيمان،</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هذا الخُلق الذي ضاع بين المسلمين إلا مَن رَحِمَ ربِّي إنه خُلق الوفاء بالعهد، وإنك لو نظرت إلى واقع الأمة اليوم، ستجد كم من الناس مَن يتكلَّم، وكم من الناس مَن يَعِد، وكم من عهودٍ مسموعة ومرئيَّة ومنقولة! ولكن أين صدق الوعود؟! وأين الوفاء بالعهود؟! فقد كثرت في زماننا هذا الوعود،</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وأكثر منها عدم الوفاء والله يقول:</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"وَأَوْفُوا بِالْعَهْدِ إِنَّ الْعَهْدَ كَانَ مَسْئُولًاً</w:t>
      </w:r>
      <w:r w:rsidRPr="00B52FFA">
        <w:rPr>
          <w:rFonts w:ascii="Simplified Arabic" w:hAnsi="Simplified Arabic" w:cs="Simplified Arabic"/>
          <w:sz w:val="32"/>
          <w:szCs w:val="32"/>
        </w:rPr>
        <w:t>"(</w:t>
      </w:r>
      <w:r w:rsidRPr="00B52FFA">
        <w:rPr>
          <w:rFonts w:ascii="Simplified Arabic" w:hAnsi="Simplified Arabic" w:cs="Simplified Arabic"/>
          <w:sz w:val="32"/>
          <w:szCs w:val="32"/>
          <w:rtl/>
        </w:rPr>
        <w:t>الإسراء/3</w:t>
      </w:r>
      <w:r w:rsidR="00B52FFA" w:rsidRPr="00B52FFA">
        <w:rPr>
          <w:rFonts w:ascii="Simplified Arabic" w:hAnsi="Simplified Arabic" w:cs="Simplified Arabic"/>
          <w:sz w:val="32"/>
          <w:szCs w:val="32"/>
        </w:rPr>
        <w:t>.</w:t>
      </w:r>
      <w:r w:rsidR="00B52FFA" w:rsidRPr="00B52FFA">
        <w:rPr>
          <w:rFonts w:ascii="Simplified Arabic" w:hAnsi="Simplified Arabic" w:cs="Simplified Arabic" w:hint="cs"/>
          <w:sz w:val="32"/>
          <w:szCs w:val="32"/>
          <w:rtl/>
        </w:rPr>
        <w:t xml:space="preserve"> ويقو</w:t>
      </w:r>
      <w:r w:rsidR="00B52FFA" w:rsidRPr="00B52FFA">
        <w:rPr>
          <w:rFonts w:ascii="Simplified Arabic" w:hAnsi="Simplified Arabic" w:cs="Simplified Arabic" w:hint="eastAsia"/>
          <w:sz w:val="32"/>
          <w:szCs w:val="32"/>
          <w:rtl/>
        </w:rPr>
        <w:t>ل</w:t>
      </w:r>
      <w:r w:rsidRPr="00B52FFA">
        <w:rPr>
          <w:rFonts w:ascii="Simplified Arabic" w:hAnsi="Simplified Arabic" w:cs="Simplified Arabic"/>
          <w:sz w:val="32"/>
          <w:szCs w:val="32"/>
          <w:rtl/>
        </w:rPr>
        <w:t>:" وَالَّذِينَ هُمْ لِأَمَانَاتِهِمْ وَعَهْدِهِمْ رَاعُونَ</w:t>
      </w:r>
      <w:r w:rsidRPr="00B52FFA">
        <w:rPr>
          <w:rFonts w:ascii="Simplified Arabic" w:hAnsi="Simplified Arabic" w:cs="Simplified Arabic"/>
          <w:sz w:val="32"/>
          <w:szCs w:val="32"/>
        </w:rPr>
        <w:t>"(</w:t>
      </w:r>
      <w:r w:rsidRPr="00B52FFA">
        <w:rPr>
          <w:rFonts w:ascii="Simplified Arabic" w:hAnsi="Simplified Arabic" w:cs="Simplified Arabic"/>
          <w:sz w:val="32"/>
          <w:szCs w:val="32"/>
          <w:rtl/>
        </w:rPr>
        <w:t>المؤمنون/8</w:t>
      </w:r>
      <w:r w:rsidRPr="00B52FFA">
        <w:rPr>
          <w:rFonts w:ascii="Simplified Arabic" w:hAnsi="Simplified Arabic" w:cs="Simplified Arabic"/>
          <w:sz w:val="32"/>
          <w:szCs w:val="32"/>
        </w:rPr>
        <w:t xml:space="preserve">). </w:t>
      </w:r>
    </w:p>
    <w:p w14:paraId="09837C04" w14:textId="5838652E" w:rsidR="00901E66" w:rsidRPr="00B52FFA" w:rsidRDefault="00901E66" w:rsidP="00901E66">
      <w:pPr>
        <w:bidi/>
        <w:jc w:val="both"/>
        <w:rPr>
          <w:rFonts w:ascii="Simplified Arabic" w:hAnsi="Simplified Arabic" w:cs="Simplified Arabic"/>
          <w:sz w:val="32"/>
          <w:szCs w:val="32"/>
        </w:rPr>
      </w:pPr>
      <w:r w:rsidRPr="00B52FFA">
        <w:rPr>
          <w:rFonts w:ascii="Simplified Arabic" w:hAnsi="Simplified Arabic" w:cs="Simplified Arabic"/>
          <w:sz w:val="32"/>
          <w:szCs w:val="32"/>
          <w:rtl/>
        </w:rPr>
        <w:t xml:space="preserve">أخوة الإيمان </w:t>
      </w:r>
      <w:r w:rsidRPr="00B52FFA">
        <w:rPr>
          <w:rFonts w:ascii="Simplified Arabic" w:hAnsi="Simplified Arabic" w:cs="Simplified Arabic" w:hint="cs"/>
          <w:sz w:val="32"/>
          <w:szCs w:val="32"/>
          <w:rtl/>
        </w:rPr>
        <w:t>والإسلام</w:t>
      </w:r>
      <w:r w:rsidRPr="00B52FFA">
        <w:rPr>
          <w:rFonts w:ascii="Simplified Arabic" w:hAnsi="Simplified Arabic" w:cs="Simplified Arabic"/>
          <w:sz w:val="32"/>
          <w:szCs w:val="32"/>
        </w:rPr>
        <w:t>:</w:t>
      </w:r>
    </w:p>
    <w:p w14:paraId="143953D6" w14:textId="613B869D" w:rsidR="00901E66" w:rsidRPr="00B52FFA" w:rsidRDefault="00901E66" w:rsidP="00901E66">
      <w:pPr>
        <w:bidi/>
        <w:jc w:val="both"/>
        <w:rPr>
          <w:rFonts w:ascii="Simplified Arabic" w:hAnsi="Simplified Arabic" w:cs="Simplified Arabic"/>
          <w:sz w:val="32"/>
          <w:szCs w:val="32"/>
        </w:rPr>
      </w:pPr>
      <w:r w:rsidRPr="00B52FFA">
        <w:rPr>
          <w:rFonts w:ascii="Simplified Arabic" w:hAnsi="Simplified Arabic" w:cs="Simplified Arabic"/>
          <w:sz w:val="32"/>
          <w:szCs w:val="32"/>
          <w:rtl/>
        </w:rPr>
        <w:t>والوفاء بالعهد من صفات الأنبياء والمرسلين:</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 xml:space="preserve">قال تعالي متحدثاً عن سيدنا </w:t>
      </w:r>
      <w:r w:rsidRPr="00B52FFA">
        <w:rPr>
          <w:rFonts w:ascii="Simplified Arabic" w:hAnsi="Simplified Arabic" w:cs="Simplified Arabic" w:hint="cs"/>
          <w:sz w:val="32"/>
          <w:szCs w:val="32"/>
          <w:rtl/>
        </w:rPr>
        <w:t xml:space="preserve">إسماعيل: </w:t>
      </w:r>
      <w:r w:rsidRPr="00B52FFA">
        <w:rPr>
          <w:rFonts w:ascii="Simplified Arabic" w:hAnsi="Simplified Arabic" w:cs="Simplified Arabic"/>
          <w:sz w:val="32"/>
          <w:szCs w:val="32"/>
          <w:rtl/>
        </w:rPr>
        <w:t>"وَاذْكُرْ فِي الْكِتَابِ إِسْمَاعِيلَ إِنَّهُ كَانَ صَادِقَ الْوَعْدِ وَكَانَ رَسُولًا نَبِيًّا "(مريم: 54).</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وقال تعالى في إبراهيم:</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"وَإِبْرَاهِيمَ الَّذِي وَفَّى "(النجم/37)</w:t>
      </w:r>
      <w:r w:rsidRPr="00B52FFA">
        <w:rPr>
          <w:rFonts w:ascii="Simplified Arabic" w:hAnsi="Simplified Arabic" w:cs="Simplified Arabic"/>
          <w:sz w:val="32"/>
          <w:szCs w:val="32"/>
        </w:rPr>
        <w:t>.</w:t>
      </w:r>
    </w:p>
    <w:p w14:paraId="7651FCED" w14:textId="77777777" w:rsidR="00901E66" w:rsidRPr="00B52FFA" w:rsidRDefault="00901E66" w:rsidP="00901E66">
      <w:pPr>
        <w:bidi/>
        <w:jc w:val="both"/>
        <w:rPr>
          <w:rFonts w:ascii="Simplified Arabic" w:hAnsi="Simplified Arabic" w:cs="Simplified Arabic"/>
          <w:sz w:val="32"/>
          <w:szCs w:val="32"/>
        </w:rPr>
      </w:pPr>
      <w:r w:rsidRPr="00B52FFA">
        <w:rPr>
          <w:rFonts w:ascii="Simplified Arabic" w:hAnsi="Simplified Arabic" w:cs="Simplified Arabic"/>
          <w:sz w:val="32"/>
          <w:szCs w:val="32"/>
          <w:rtl/>
        </w:rPr>
        <w:lastRenderedPageBreak/>
        <w:t>فالوفاء بالعهد من علامات الصادقين المتَّقين، ومن صفات الأنبياء وهو خُلق ملازم لأهل الجنة في حياتهم الدنيا؛ إذ كيف يطمع في الجنة وصحبة الأنبياء والصادقين والمتقين من لم يتخلَّق بهذا الخُلق؟</w:t>
      </w:r>
      <w:r w:rsidRPr="00B52FFA">
        <w:rPr>
          <w:rFonts w:ascii="Simplified Arabic" w:hAnsi="Simplified Arabic" w:cs="Simplified Arabic"/>
          <w:sz w:val="32"/>
          <w:szCs w:val="32"/>
        </w:rPr>
        <w:t>!</w:t>
      </w:r>
    </w:p>
    <w:p w14:paraId="4260F52D" w14:textId="70D41524" w:rsidR="00901E66" w:rsidRPr="00B52FFA" w:rsidRDefault="00901E66" w:rsidP="00901E66">
      <w:pPr>
        <w:bidi/>
        <w:jc w:val="both"/>
        <w:rPr>
          <w:rFonts w:ascii="Simplified Arabic" w:hAnsi="Simplified Arabic" w:cs="Simplified Arabic"/>
          <w:sz w:val="32"/>
          <w:szCs w:val="32"/>
        </w:rPr>
      </w:pPr>
      <w:r w:rsidRPr="00B52FFA">
        <w:rPr>
          <w:rFonts w:ascii="Simplified Arabic" w:hAnsi="Simplified Arabic" w:cs="Simplified Arabic"/>
          <w:sz w:val="32"/>
          <w:szCs w:val="32"/>
          <w:rtl/>
        </w:rPr>
        <w:t>كم من المسلمين في دنيا اليوم من يحدِّث وهو كاذب! وكم من المسلمين من يَعِد وهو خائن! وكم أعطى من الوعود والعهود وبعدها غدر بأصحابها! فأين الوفاء بالعهد؟! ألم أقل:</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 xml:space="preserve">"لقد ضاع هذا الخُلق بين المسلمين إلا مَن رَحِم </w:t>
      </w:r>
      <w:r w:rsidRPr="00B52FFA">
        <w:rPr>
          <w:rFonts w:ascii="Simplified Arabic" w:hAnsi="Simplified Arabic" w:cs="Simplified Arabic" w:hint="cs"/>
          <w:sz w:val="32"/>
          <w:szCs w:val="32"/>
          <w:rtl/>
        </w:rPr>
        <w:t>ربي</w:t>
      </w:r>
      <w:r w:rsidRPr="00B52FFA">
        <w:rPr>
          <w:rFonts w:ascii="Simplified Arabic" w:hAnsi="Simplified Arabic" w:cs="Simplified Arabic"/>
          <w:sz w:val="32"/>
          <w:szCs w:val="32"/>
        </w:rPr>
        <w:t>.</w:t>
      </w:r>
    </w:p>
    <w:p w14:paraId="1CAA9A8A" w14:textId="3C9BBA82" w:rsidR="00901E66" w:rsidRPr="00B52FFA" w:rsidRDefault="00901E66" w:rsidP="00901E66">
      <w:pPr>
        <w:bidi/>
        <w:jc w:val="both"/>
        <w:rPr>
          <w:rFonts w:ascii="Simplified Arabic" w:hAnsi="Simplified Arabic" w:cs="Simplified Arabic"/>
          <w:sz w:val="32"/>
          <w:szCs w:val="32"/>
        </w:rPr>
      </w:pPr>
      <w:r w:rsidRPr="00B52FFA">
        <w:rPr>
          <w:rFonts w:ascii="Simplified Arabic" w:hAnsi="Simplified Arabic" w:cs="Simplified Arabic"/>
          <w:sz w:val="32"/>
          <w:szCs w:val="32"/>
          <w:rtl/>
        </w:rPr>
        <w:t xml:space="preserve">عباد </w:t>
      </w:r>
      <w:r w:rsidRPr="00B52FFA">
        <w:rPr>
          <w:rFonts w:ascii="Simplified Arabic" w:hAnsi="Simplified Arabic" w:cs="Simplified Arabic" w:hint="cs"/>
          <w:sz w:val="32"/>
          <w:szCs w:val="32"/>
          <w:rtl/>
        </w:rPr>
        <w:t xml:space="preserve">الله: </w:t>
      </w:r>
      <w:r w:rsidRPr="00B52FFA">
        <w:rPr>
          <w:rFonts w:ascii="Simplified Arabic" w:hAnsi="Simplified Arabic" w:cs="Simplified Arabic"/>
          <w:sz w:val="32"/>
          <w:szCs w:val="32"/>
          <w:rtl/>
        </w:rPr>
        <w:t xml:space="preserve">"وكان يجب ان </w:t>
      </w:r>
      <w:r w:rsidRPr="00B52FFA">
        <w:rPr>
          <w:rFonts w:ascii="Simplified Arabic" w:hAnsi="Simplified Arabic" w:cs="Simplified Arabic" w:hint="cs"/>
          <w:sz w:val="32"/>
          <w:szCs w:val="32"/>
          <w:rtl/>
        </w:rPr>
        <w:t>نتأسى</w:t>
      </w:r>
      <w:r w:rsidRPr="00B52FFA">
        <w:rPr>
          <w:rFonts w:ascii="Simplified Arabic" w:hAnsi="Simplified Arabic" w:cs="Simplified Arabic"/>
          <w:sz w:val="32"/>
          <w:szCs w:val="32"/>
          <w:rtl/>
        </w:rPr>
        <w:t xml:space="preserve"> بخلق مَن علَّم البشريَّة الوفاء بالعهد فقد ضرب لنا أروع الأمثلة في ذلك..</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 xml:space="preserve">فكان صلى الله عليه وسلم يحب مكة حبَّاً كبيرًا، فهي بلده ومسقط </w:t>
      </w:r>
      <w:r w:rsidRPr="00B52FFA">
        <w:rPr>
          <w:rFonts w:ascii="Simplified Arabic" w:hAnsi="Simplified Arabic" w:cs="Simplified Arabic" w:hint="cs"/>
          <w:sz w:val="32"/>
          <w:szCs w:val="32"/>
          <w:rtl/>
        </w:rPr>
        <w:t>رأسه الذي</w:t>
      </w:r>
      <w:r w:rsidRPr="00B52FFA">
        <w:rPr>
          <w:rFonts w:ascii="Simplified Arabic" w:hAnsi="Simplified Arabic" w:cs="Simplified Arabic"/>
          <w:sz w:val="32"/>
          <w:szCs w:val="32"/>
          <w:rtl/>
        </w:rPr>
        <w:t xml:space="preserve"> ولد فيه، وفيها بيت الله الحرام، وعلى أرضها نزل الوحي لأول مرة.  ولما اشتد إيذاء المشركين له أمره الله -تعالى- بالهجرة إلى المدينة.</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 xml:space="preserve">فلما خرج صلى الله عليه وسلم من مكة نظر إليها نظرة المحب </w:t>
      </w:r>
      <w:r w:rsidRPr="00B52FFA">
        <w:rPr>
          <w:rFonts w:ascii="Simplified Arabic" w:hAnsi="Simplified Arabic" w:cs="Simplified Arabic" w:hint="cs"/>
          <w:sz w:val="32"/>
          <w:szCs w:val="32"/>
          <w:rtl/>
        </w:rPr>
        <w:t>الوفي</w:t>
      </w:r>
      <w:r w:rsidRPr="00B52FFA">
        <w:rPr>
          <w:rFonts w:ascii="Simplified Arabic" w:hAnsi="Simplified Arabic" w:cs="Simplified Arabic"/>
          <w:sz w:val="32"/>
          <w:szCs w:val="32"/>
          <w:rtl/>
        </w:rPr>
        <w:t xml:space="preserve">، وأخذ يودِّعها، وهو </w:t>
      </w:r>
      <w:r w:rsidRPr="00B52FFA">
        <w:rPr>
          <w:rFonts w:ascii="Simplified Arabic" w:hAnsi="Simplified Arabic" w:cs="Simplified Arabic" w:hint="cs"/>
          <w:sz w:val="32"/>
          <w:szCs w:val="32"/>
          <w:rtl/>
        </w:rPr>
        <w:t xml:space="preserve">يقول: </w:t>
      </w:r>
      <w:r w:rsidRPr="00B52FFA">
        <w:rPr>
          <w:rFonts w:ascii="Simplified Arabic" w:hAnsi="Simplified Arabic" w:cs="Simplified Arabic"/>
          <w:sz w:val="32"/>
          <w:szCs w:val="32"/>
          <w:rtl/>
        </w:rPr>
        <w:t>"والله إنك لخير أرض الله، وأحب أرض الله إلى الله، ولولا أن اهلك أخرجوني منك ما</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خرجت</w:t>
      </w:r>
      <w:r w:rsidRPr="00B52FFA">
        <w:rPr>
          <w:rFonts w:ascii="Simplified Arabic" w:hAnsi="Simplified Arabic" w:cs="Simplified Arabic"/>
          <w:sz w:val="32"/>
          <w:szCs w:val="32"/>
        </w:rPr>
        <w:t xml:space="preserve"> "</w:t>
      </w:r>
    </w:p>
    <w:p w14:paraId="57F755C8" w14:textId="1C6A4BF5" w:rsidR="00901E66" w:rsidRPr="00B52FFA" w:rsidRDefault="00901E66" w:rsidP="00901E66">
      <w:pPr>
        <w:bidi/>
        <w:jc w:val="both"/>
        <w:rPr>
          <w:rFonts w:ascii="Simplified Arabic" w:hAnsi="Simplified Arabic" w:cs="Simplified Arabic"/>
          <w:sz w:val="32"/>
          <w:szCs w:val="32"/>
        </w:rPr>
      </w:pPr>
      <w:r w:rsidRPr="00B52FFA">
        <w:rPr>
          <w:rFonts w:ascii="Simplified Arabic" w:hAnsi="Simplified Arabic" w:cs="Simplified Arabic"/>
          <w:sz w:val="32"/>
          <w:szCs w:val="32"/>
          <w:rtl/>
        </w:rPr>
        <w:t xml:space="preserve">الوفاء </w:t>
      </w:r>
      <w:r w:rsidRPr="00B52FFA">
        <w:rPr>
          <w:rFonts w:ascii="Simplified Arabic" w:hAnsi="Simplified Arabic" w:cs="Simplified Arabic" w:hint="cs"/>
          <w:sz w:val="32"/>
          <w:szCs w:val="32"/>
          <w:rtl/>
        </w:rPr>
        <w:t>حتى</w:t>
      </w:r>
      <w:r w:rsidRPr="00B52FFA">
        <w:rPr>
          <w:rFonts w:ascii="Simplified Arabic" w:hAnsi="Simplified Arabic" w:cs="Simplified Arabic"/>
          <w:sz w:val="32"/>
          <w:szCs w:val="32"/>
          <w:rtl/>
        </w:rPr>
        <w:t xml:space="preserve"> مع </w:t>
      </w:r>
      <w:r w:rsidRPr="00B52FFA">
        <w:rPr>
          <w:rFonts w:ascii="Simplified Arabic" w:hAnsi="Simplified Arabic" w:cs="Simplified Arabic" w:hint="cs"/>
          <w:sz w:val="32"/>
          <w:szCs w:val="32"/>
          <w:rtl/>
        </w:rPr>
        <w:t>العدو</w:t>
      </w:r>
      <w:r w:rsidRPr="00B52FFA">
        <w:rPr>
          <w:rFonts w:ascii="Simplified Arabic" w:hAnsi="Simplified Arabic" w:cs="Simplified Arabic"/>
          <w:sz w:val="32"/>
          <w:szCs w:val="32"/>
        </w:rPr>
        <w:t>:</w:t>
      </w:r>
    </w:p>
    <w:p w14:paraId="46A2B598" w14:textId="15EFDC96" w:rsidR="00901E66" w:rsidRPr="00B52FFA" w:rsidRDefault="00901E66" w:rsidP="00901E66">
      <w:pPr>
        <w:bidi/>
        <w:jc w:val="both"/>
        <w:rPr>
          <w:rFonts w:ascii="Simplified Arabic" w:hAnsi="Simplified Arabic" w:cs="Simplified Arabic"/>
          <w:sz w:val="32"/>
          <w:szCs w:val="32"/>
        </w:rPr>
      </w:pPr>
      <w:r w:rsidRPr="00B52FFA">
        <w:rPr>
          <w:rFonts w:ascii="Simplified Arabic" w:hAnsi="Simplified Arabic" w:cs="Simplified Arabic"/>
          <w:sz w:val="32"/>
          <w:szCs w:val="32"/>
          <w:rtl/>
        </w:rPr>
        <w:t>قبل غزوة بدر يخبره حذيفة بن اليمان،</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أن كفَّار قريش قد أخذوه قبل أن يدخل المدينة هو وأبا حُسَيل، فقالوا إنكم تريدون محمدًا، قلنا:</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 xml:space="preserve">ما نريد إلا المدينة، فأخذوا منا عَهْد الله وميثاقه </w:t>
      </w:r>
      <w:proofErr w:type="spellStart"/>
      <w:r w:rsidRPr="00B52FFA">
        <w:rPr>
          <w:rFonts w:ascii="Simplified Arabic" w:hAnsi="Simplified Arabic" w:cs="Simplified Arabic"/>
          <w:sz w:val="32"/>
          <w:szCs w:val="32"/>
          <w:rtl/>
        </w:rPr>
        <w:t>لننصرفَنَّ</w:t>
      </w:r>
      <w:proofErr w:type="spellEnd"/>
      <w:r w:rsidRPr="00B52FFA">
        <w:rPr>
          <w:rFonts w:ascii="Simplified Arabic" w:hAnsi="Simplified Arabic" w:cs="Simplified Arabic"/>
          <w:sz w:val="32"/>
          <w:szCs w:val="32"/>
          <w:rtl/>
        </w:rPr>
        <w:t xml:space="preserve"> إلى المدينة ولا نقاتل معك يا رسول الله.</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فماذا قال لهما صاحب الوفاء يا تُرى؟ ماذا قال لهما مَن بعثه الله ليتممَ به مكارم الأخلاق؟ ومع أنه كان في أشد الحاجة إلى الرجال ليقاتلوا معه ضد الكفار قال:</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"نفي لهم بعهدهم ونستعين بالله عليهم..</w:t>
      </w:r>
      <w:r w:rsidRPr="00B52FFA">
        <w:rPr>
          <w:rFonts w:ascii="Simplified Arabic" w:hAnsi="Simplified Arabic" w:cs="Simplified Arabic" w:hint="cs"/>
          <w:sz w:val="32"/>
          <w:szCs w:val="32"/>
          <w:rtl/>
        </w:rPr>
        <w:t xml:space="preserve"> </w:t>
      </w:r>
      <w:proofErr w:type="gramStart"/>
      <w:r w:rsidRPr="00B52FFA">
        <w:rPr>
          <w:rFonts w:ascii="Simplified Arabic" w:hAnsi="Simplified Arabic" w:cs="Simplified Arabic"/>
          <w:sz w:val="32"/>
          <w:szCs w:val="32"/>
          <w:rtl/>
        </w:rPr>
        <w:t>(</w:t>
      </w:r>
      <w:proofErr w:type="gramEnd"/>
      <w:r w:rsidRPr="00B52FFA">
        <w:rPr>
          <w:rFonts w:ascii="Simplified Arabic" w:hAnsi="Simplified Arabic" w:cs="Simplified Arabic"/>
          <w:sz w:val="32"/>
          <w:szCs w:val="32"/>
          <w:rtl/>
        </w:rPr>
        <w:t>مسلم)</w:t>
      </w:r>
      <w:r w:rsidRPr="00B52FFA">
        <w:rPr>
          <w:rFonts w:ascii="Simplified Arabic" w:hAnsi="Simplified Arabic" w:cs="Simplified Arabic"/>
          <w:sz w:val="32"/>
          <w:szCs w:val="32"/>
        </w:rPr>
        <w:t xml:space="preserve">. </w:t>
      </w:r>
    </w:p>
    <w:p w14:paraId="6B1D5D2F" w14:textId="55033845" w:rsidR="00901E66" w:rsidRPr="00B52FFA" w:rsidRDefault="00901E66" w:rsidP="00901E66">
      <w:pPr>
        <w:bidi/>
        <w:jc w:val="both"/>
        <w:rPr>
          <w:rFonts w:ascii="Simplified Arabic" w:hAnsi="Simplified Arabic" w:cs="Simplified Arabic"/>
          <w:sz w:val="32"/>
          <w:szCs w:val="32"/>
        </w:rPr>
      </w:pPr>
      <w:r w:rsidRPr="00B52FFA">
        <w:rPr>
          <w:rFonts w:ascii="Simplified Arabic" w:hAnsi="Simplified Arabic" w:cs="Simplified Arabic"/>
          <w:sz w:val="32"/>
          <w:szCs w:val="32"/>
          <w:rtl/>
        </w:rPr>
        <w:t xml:space="preserve">وفاء الرسول </w:t>
      </w:r>
      <w:r w:rsidRPr="00B52FFA">
        <w:rPr>
          <w:rFonts w:ascii="Simplified Arabic" w:hAnsi="Simplified Arabic" w:cs="Simplified Arabic" w:hint="cs"/>
          <w:sz w:val="32"/>
          <w:szCs w:val="32"/>
          <w:rtl/>
        </w:rPr>
        <w:t>لزوجاته</w:t>
      </w:r>
      <w:r w:rsidRPr="00B52FFA">
        <w:rPr>
          <w:rFonts w:ascii="Simplified Arabic" w:hAnsi="Simplified Arabic" w:cs="Simplified Arabic"/>
          <w:sz w:val="32"/>
          <w:szCs w:val="32"/>
        </w:rPr>
        <w:t>:</w:t>
      </w:r>
    </w:p>
    <w:p w14:paraId="608CD387" w14:textId="68C05C7D" w:rsidR="00901E66" w:rsidRPr="00B52FFA" w:rsidRDefault="00901E66" w:rsidP="00901E66">
      <w:pPr>
        <w:bidi/>
        <w:jc w:val="both"/>
        <w:rPr>
          <w:rFonts w:ascii="Simplified Arabic" w:hAnsi="Simplified Arabic" w:cs="Simplified Arabic"/>
          <w:sz w:val="32"/>
          <w:szCs w:val="32"/>
        </w:rPr>
      </w:pPr>
      <w:r w:rsidRPr="00B52FFA">
        <w:rPr>
          <w:rFonts w:ascii="Simplified Arabic" w:hAnsi="Simplified Arabic" w:cs="Simplified Arabic"/>
          <w:sz w:val="32"/>
          <w:szCs w:val="32"/>
          <w:rtl/>
        </w:rPr>
        <w:t xml:space="preserve">كان صلى الله عليه وسلم مَضرِب المثل في الوفاء، والآيات شاهدة على ذلك، والمواقف حافلةٌ بذلك، وما حديثنا نحن – ومَن نحن؟! – عن وفاء النبي صلى الله عليه وسلم فمِن وفائه لزوجاته: </w:t>
      </w:r>
      <w:r w:rsidRPr="00B52FFA">
        <w:rPr>
          <w:rFonts w:ascii="Simplified Arabic" w:hAnsi="Simplified Arabic" w:cs="Simplified Arabic"/>
          <w:sz w:val="32"/>
          <w:szCs w:val="32"/>
          <w:rtl/>
        </w:rPr>
        <w:lastRenderedPageBreak/>
        <w:t>وفاؤه لخديجةَ رضي الله عنها:</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عن عائشة قالت: كان النبي صلى الله عليه وسلم إذا ذكَر خديجة أثنى عليها، فأحسنَ الثناء، قالت: فغِرتُ يومًا، فقلتُ: ما أكثرَ ما تذكرُها، حمراءَ الشِّدق، قد أبدلَك الله عز وجلَّ بها خيرًا منها! قال:</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"ما أبدلَني الله عز وجلَّ خيرًا منها؛ قد آمنَت بي إذْ كفَر بي الناس، وصدَّقتني إذ كذَّبني الناس، وواسَتني بمالها إذ حرَمني الناس، ورزقني الله عز وجل ولدها إذ حرَمني أولادَ النساء”</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(أحمد)</w:t>
      </w:r>
      <w:r w:rsidRPr="00B52FFA">
        <w:rPr>
          <w:rFonts w:ascii="Simplified Arabic" w:hAnsi="Simplified Arabic" w:cs="Simplified Arabic"/>
          <w:sz w:val="32"/>
          <w:szCs w:val="32"/>
        </w:rPr>
        <w:t>.</w:t>
      </w:r>
    </w:p>
    <w:p w14:paraId="159BBAD6" w14:textId="1CD4BAB4" w:rsidR="00901E66" w:rsidRPr="00B52FFA" w:rsidRDefault="00901E66" w:rsidP="00901E66">
      <w:pPr>
        <w:bidi/>
        <w:jc w:val="both"/>
        <w:rPr>
          <w:rFonts w:ascii="Simplified Arabic" w:hAnsi="Simplified Arabic" w:cs="Simplified Arabic"/>
          <w:sz w:val="32"/>
          <w:szCs w:val="32"/>
        </w:rPr>
      </w:pPr>
      <w:r w:rsidRPr="00B52FFA">
        <w:rPr>
          <w:rFonts w:ascii="Simplified Arabic" w:hAnsi="Simplified Arabic" w:cs="Simplified Arabic"/>
          <w:sz w:val="32"/>
          <w:szCs w:val="32"/>
          <w:rtl/>
        </w:rPr>
        <w:t xml:space="preserve">وتقول السيدة صفية -رضي اللَّه عنها-: دخل على رسول اللَّه صلى الله عليه وسلم وقد </w:t>
      </w:r>
      <w:r w:rsidRPr="00B52FFA">
        <w:rPr>
          <w:rFonts w:ascii="Simplified Arabic" w:hAnsi="Simplified Arabic" w:cs="Simplified Arabic" w:hint="cs"/>
          <w:sz w:val="32"/>
          <w:szCs w:val="32"/>
          <w:rtl/>
        </w:rPr>
        <w:t>بلغني</w:t>
      </w:r>
      <w:r w:rsidRPr="00B52FFA">
        <w:rPr>
          <w:rFonts w:ascii="Simplified Arabic" w:hAnsi="Simplified Arabic" w:cs="Simplified Arabic"/>
          <w:sz w:val="32"/>
          <w:szCs w:val="32"/>
          <w:rtl/>
        </w:rPr>
        <w:t xml:space="preserve"> عن عائشة وحفصة قولهما: نحن أكرم على رسول اللَّه صلى الله عليه وسلم منها، نحن أزواجه وبنات عمه، فذكرت له ذلك، </w:t>
      </w:r>
      <w:r w:rsidRPr="00B52FFA">
        <w:rPr>
          <w:rFonts w:ascii="Simplified Arabic" w:hAnsi="Simplified Arabic" w:cs="Simplified Arabic" w:hint="cs"/>
          <w:sz w:val="32"/>
          <w:szCs w:val="32"/>
          <w:rtl/>
        </w:rPr>
        <w:t xml:space="preserve">فقال: </w:t>
      </w:r>
      <w:r w:rsidRPr="00B52FFA">
        <w:rPr>
          <w:rFonts w:ascii="Simplified Arabic" w:hAnsi="Simplified Arabic" w:cs="Simplified Arabic"/>
          <w:sz w:val="32"/>
          <w:szCs w:val="32"/>
          <w:rtl/>
        </w:rPr>
        <w:t xml:space="preserve">"ألا </w:t>
      </w:r>
      <w:r w:rsidRPr="00B52FFA">
        <w:rPr>
          <w:rFonts w:ascii="Simplified Arabic" w:hAnsi="Simplified Arabic" w:cs="Simplified Arabic" w:hint="cs"/>
          <w:sz w:val="32"/>
          <w:szCs w:val="32"/>
          <w:rtl/>
        </w:rPr>
        <w:t>قُلتِ: وكي</w:t>
      </w:r>
      <w:r w:rsidRPr="00B52FFA">
        <w:rPr>
          <w:rFonts w:ascii="Simplified Arabic" w:hAnsi="Simplified Arabic" w:cs="Simplified Arabic" w:hint="eastAsia"/>
          <w:sz w:val="32"/>
          <w:szCs w:val="32"/>
          <w:rtl/>
        </w:rPr>
        <w:t>ف</w:t>
      </w:r>
      <w:r w:rsidRPr="00B52FFA">
        <w:rPr>
          <w:rFonts w:ascii="Simplified Arabic" w:hAnsi="Simplified Arabic" w:cs="Simplified Arabic"/>
          <w:sz w:val="32"/>
          <w:szCs w:val="32"/>
          <w:rtl/>
        </w:rPr>
        <w:t xml:space="preserve"> تكونان خيرًا مني؛ </w:t>
      </w:r>
      <w:r w:rsidRPr="00B52FFA">
        <w:rPr>
          <w:rFonts w:ascii="Simplified Arabic" w:hAnsi="Simplified Arabic" w:cs="Simplified Arabic" w:hint="cs"/>
          <w:sz w:val="32"/>
          <w:szCs w:val="32"/>
          <w:rtl/>
        </w:rPr>
        <w:t>وزوجي</w:t>
      </w:r>
      <w:r w:rsidRPr="00B52FFA">
        <w:rPr>
          <w:rFonts w:ascii="Simplified Arabic" w:hAnsi="Simplified Arabic" w:cs="Simplified Arabic"/>
          <w:sz w:val="32"/>
          <w:szCs w:val="32"/>
          <w:rtl/>
        </w:rPr>
        <w:t xml:space="preserve"> مُحمد، وأبى هارون وعمى موسى"(الترمذي)</w:t>
      </w:r>
      <w:r w:rsidRPr="00B52FFA">
        <w:rPr>
          <w:rFonts w:ascii="Simplified Arabic" w:hAnsi="Simplified Arabic" w:cs="Simplified Arabic"/>
          <w:sz w:val="32"/>
          <w:szCs w:val="32"/>
        </w:rPr>
        <w:t>.</w:t>
      </w:r>
    </w:p>
    <w:p w14:paraId="125B6096" w14:textId="286DD9AA" w:rsidR="00901E66" w:rsidRPr="00B52FFA" w:rsidRDefault="00901E66" w:rsidP="00901E66">
      <w:pPr>
        <w:bidi/>
        <w:jc w:val="both"/>
        <w:rPr>
          <w:rFonts w:ascii="Simplified Arabic" w:hAnsi="Simplified Arabic" w:cs="Simplified Arabic"/>
          <w:sz w:val="32"/>
          <w:szCs w:val="32"/>
        </w:rPr>
      </w:pPr>
      <w:r w:rsidRPr="00B52FFA">
        <w:rPr>
          <w:rFonts w:ascii="Simplified Arabic" w:hAnsi="Simplified Arabic" w:cs="Simplified Arabic"/>
          <w:sz w:val="32"/>
          <w:szCs w:val="32"/>
          <w:rtl/>
        </w:rPr>
        <w:t xml:space="preserve">وفائه صلي الله عليه وسلم </w:t>
      </w:r>
      <w:r w:rsidRPr="00B52FFA">
        <w:rPr>
          <w:rFonts w:ascii="Simplified Arabic" w:hAnsi="Simplified Arabic" w:cs="Simplified Arabic" w:hint="cs"/>
          <w:sz w:val="32"/>
          <w:szCs w:val="32"/>
          <w:rtl/>
        </w:rPr>
        <w:t>لأبنائه</w:t>
      </w:r>
      <w:r w:rsidRPr="00B52FFA">
        <w:rPr>
          <w:rFonts w:ascii="Simplified Arabic" w:hAnsi="Simplified Arabic" w:cs="Simplified Arabic"/>
          <w:sz w:val="32"/>
          <w:szCs w:val="32"/>
        </w:rPr>
        <w:t>:</w:t>
      </w:r>
    </w:p>
    <w:p w14:paraId="569520D9" w14:textId="34838CB7" w:rsidR="00901E66" w:rsidRPr="00B52FFA" w:rsidRDefault="00901E66" w:rsidP="00901E66">
      <w:pPr>
        <w:bidi/>
        <w:jc w:val="both"/>
        <w:rPr>
          <w:rFonts w:ascii="Simplified Arabic" w:hAnsi="Simplified Arabic" w:cs="Simplified Arabic"/>
          <w:sz w:val="32"/>
          <w:szCs w:val="32"/>
        </w:rPr>
      </w:pPr>
      <w:r w:rsidRPr="00B52FFA">
        <w:rPr>
          <w:rFonts w:ascii="Simplified Arabic" w:hAnsi="Simplified Arabic" w:cs="Simplified Arabic"/>
          <w:sz w:val="32"/>
          <w:szCs w:val="32"/>
          <w:rtl/>
        </w:rPr>
        <w:t xml:space="preserve">إن المتأمل في شريط السيرة النبوية يجدها </w:t>
      </w:r>
      <w:r w:rsidRPr="00B52FFA">
        <w:rPr>
          <w:rFonts w:ascii="Simplified Arabic" w:hAnsi="Simplified Arabic" w:cs="Simplified Arabic" w:hint="cs"/>
          <w:sz w:val="32"/>
          <w:szCs w:val="32"/>
          <w:rtl/>
        </w:rPr>
        <w:t>ملأي</w:t>
      </w:r>
      <w:r w:rsidRPr="00B52FFA">
        <w:rPr>
          <w:rFonts w:ascii="Simplified Arabic" w:hAnsi="Simplified Arabic" w:cs="Simplified Arabic"/>
          <w:sz w:val="32"/>
          <w:szCs w:val="32"/>
          <w:rtl/>
        </w:rPr>
        <w:t xml:space="preserve"> بأحداثٍ ووقائع توقظ في النفس شعور الحنين لرؤيته صلى الله عليه وسلم، والإحساس بالغِبْطةِ تجاه الصحابة الذين جالسوه،</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 xml:space="preserve">واغترفوا من علمه، واستضاءوا بنور </w:t>
      </w:r>
      <w:r w:rsidRPr="00B52FFA">
        <w:rPr>
          <w:rFonts w:ascii="Simplified Arabic" w:hAnsi="Simplified Arabic" w:cs="Simplified Arabic" w:hint="cs"/>
          <w:sz w:val="32"/>
          <w:szCs w:val="32"/>
          <w:rtl/>
        </w:rPr>
        <w:t>هديه،</w:t>
      </w:r>
      <w:r w:rsidRPr="00B52FFA">
        <w:rPr>
          <w:rFonts w:ascii="Simplified Arabic" w:hAnsi="Simplified Arabic" w:cs="Simplified Arabic"/>
          <w:sz w:val="32"/>
          <w:szCs w:val="32"/>
          <w:rtl/>
        </w:rPr>
        <w:t xml:space="preserve"> ووفائه العظيم </w:t>
      </w:r>
      <w:r w:rsidRPr="00B52FFA">
        <w:rPr>
          <w:rFonts w:ascii="Simplified Arabic" w:hAnsi="Simplified Arabic" w:cs="Simplified Arabic" w:hint="cs"/>
          <w:sz w:val="32"/>
          <w:szCs w:val="32"/>
          <w:rtl/>
        </w:rPr>
        <w:t>تجاههم</w:t>
      </w:r>
      <w:r w:rsidRPr="00B52FFA">
        <w:rPr>
          <w:rFonts w:ascii="Simplified Arabic" w:hAnsi="Simplified Arabic" w:cs="Simplified Arabic"/>
          <w:sz w:val="32"/>
          <w:szCs w:val="32"/>
        </w:rPr>
        <w:t>.</w:t>
      </w:r>
    </w:p>
    <w:p w14:paraId="321A142D" w14:textId="78024210" w:rsidR="00901E66" w:rsidRPr="00B52FFA" w:rsidRDefault="00901E66" w:rsidP="00901E66">
      <w:pPr>
        <w:bidi/>
        <w:jc w:val="both"/>
        <w:rPr>
          <w:rFonts w:ascii="Simplified Arabic" w:hAnsi="Simplified Arabic" w:cs="Simplified Arabic"/>
          <w:sz w:val="32"/>
          <w:szCs w:val="32"/>
        </w:rPr>
      </w:pPr>
      <w:r w:rsidRPr="00B52FFA">
        <w:rPr>
          <w:rFonts w:ascii="Simplified Arabic" w:hAnsi="Simplified Arabic" w:cs="Simplified Arabic"/>
          <w:sz w:val="32"/>
          <w:szCs w:val="32"/>
          <w:rtl/>
        </w:rPr>
        <w:t>ومن المشاهد العظيمة في وفائه صلى الله عليه وسلم: تعدُّدُ المواقف التي سالت فيها دموعه الشريفة.</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كما ذرفت عيناه على قبر أمه، وابنته أم كلثوم، وعند رؤيته لقلادة أمِّنا خديجة رضي الله عنها، وغيرها كثير من المحطات التي سالت فيها عَبَرات النبي صلى الله عليه وسلم!</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أما المحطة الأساس التي هدتني إلى المحطات السابقة، فهي بكاؤه صلى الله عليه وسلم على وفاة ابنه إبراهيم،</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 xml:space="preserve">حينما دخل عليه وهو يسلم الروح </w:t>
      </w:r>
      <w:r w:rsidRPr="00B52FFA">
        <w:rPr>
          <w:rFonts w:ascii="Simplified Arabic" w:hAnsi="Simplified Arabic" w:cs="Simplified Arabic" w:hint="cs"/>
          <w:sz w:val="32"/>
          <w:szCs w:val="32"/>
          <w:rtl/>
        </w:rPr>
        <w:t>إلى</w:t>
      </w:r>
      <w:r w:rsidRPr="00B52FFA">
        <w:rPr>
          <w:rFonts w:ascii="Simplified Arabic" w:hAnsi="Simplified Arabic" w:cs="Simplified Arabic"/>
          <w:sz w:val="32"/>
          <w:szCs w:val="32"/>
          <w:rtl/>
        </w:rPr>
        <w:t xml:space="preserve"> خالقها </w:t>
      </w:r>
      <w:r w:rsidRPr="00B52FFA">
        <w:rPr>
          <w:rFonts w:ascii="Simplified Arabic" w:hAnsi="Simplified Arabic" w:cs="Simplified Arabic" w:hint="cs"/>
          <w:sz w:val="32"/>
          <w:szCs w:val="32"/>
          <w:rtl/>
        </w:rPr>
        <w:t xml:space="preserve">وباريها: </w:t>
      </w:r>
      <w:r w:rsidRPr="00B52FFA">
        <w:rPr>
          <w:rFonts w:ascii="Simplified Arabic" w:hAnsi="Simplified Arabic" w:cs="Simplified Arabic"/>
          <w:sz w:val="32"/>
          <w:szCs w:val="32"/>
          <w:rtl/>
        </w:rPr>
        <w:t>"فقبَّله وشمَّه، ثم دخل عليه بعد ذلك وإبراهيم يجودُ بنفسه، فجعلتْ عينا رسول الله صلى الله عليه وسلم تذرفان! فقال له عبد</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الرحمن بن عوف: وأنت يا رسول الله؟ فقال صلى الله عليه وسلم:</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 xml:space="preserve">"إن العين تدمع، والقلب يحزن، ولا نقول إلا ما يرضي ربنا، وإنا بفراقك يا إبراهيم </w:t>
      </w:r>
      <w:proofErr w:type="spellStart"/>
      <w:r w:rsidRPr="00B52FFA">
        <w:rPr>
          <w:rFonts w:ascii="Simplified Arabic" w:hAnsi="Simplified Arabic" w:cs="Simplified Arabic"/>
          <w:sz w:val="32"/>
          <w:szCs w:val="32"/>
          <w:rtl/>
        </w:rPr>
        <w:t>لمحزونون</w:t>
      </w:r>
      <w:proofErr w:type="spellEnd"/>
      <w:r w:rsidRPr="00B52FFA">
        <w:rPr>
          <w:rFonts w:ascii="Simplified Arabic" w:hAnsi="Simplified Arabic" w:cs="Simplified Arabic"/>
          <w:sz w:val="32"/>
          <w:szCs w:val="32"/>
          <w:rtl/>
        </w:rPr>
        <w:t>"</w:t>
      </w:r>
      <w:r w:rsidRPr="00B52FFA">
        <w:rPr>
          <w:rFonts w:ascii="Simplified Arabic" w:hAnsi="Simplified Arabic" w:cs="Simplified Arabic" w:hint="cs"/>
          <w:sz w:val="32"/>
          <w:szCs w:val="32"/>
          <w:rtl/>
        </w:rPr>
        <w:t xml:space="preserve"> </w:t>
      </w:r>
      <w:r w:rsidRPr="00B52FFA">
        <w:rPr>
          <w:rFonts w:ascii="Simplified Arabic" w:hAnsi="Simplified Arabic" w:cs="Simplified Arabic"/>
          <w:sz w:val="32"/>
          <w:szCs w:val="32"/>
          <w:rtl/>
        </w:rPr>
        <w:t>(البخاري)</w:t>
      </w:r>
      <w:r w:rsidRPr="00B52FFA">
        <w:rPr>
          <w:rFonts w:ascii="Simplified Arabic" w:hAnsi="Simplified Arabic" w:cs="Simplified Arabic"/>
          <w:sz w:val="32"/>
          <w:szCs w:val="32"/>
        </w:rPr>
        <w:t>.</w:t>
      </w:r>
    </w:p>
    <w:p w14:paraId="2D84D90B" w14:textId="57BA1445" w:rsidR="00901E66" w:rsidRPr="00B52FFA" w:rsidRDefault="00901E66" w:rsidP="00901E66">
      <w:pPr>
        <w:bidi/>
        <w:jc w:val="both"/>
        <w:rPr>
          <w:rFonts w:ascii="Simplified Arabic" w:hAnsi="Simplified Arabic" w:cs="Simplified Arabic"/>
          <w:sz w:val="30"/>
          <w:szCs w:val="30"/>
        </w:rPr>
      </w:pPr>
      <w:r w:rsidRPr="00B52FFA">
        <w:rPr>
          <w:rFonts w:ascii="Simplified Arabic" w:hAnsi="Simplified Arabic" w:cs="Simplified Arabic"/>
          <w:sz w:val="30"/>
          <w:szCs w:val="30"/>
          <w:rtl/>
        </w:rPr>
        <w:lastRenderedPageBreak/>
        <w:t>وهذه هي سيدة نساء أهل الجنة فاطمة الزهراء أصغر بنات رسول الله صلى الله عليه وسلم وأحبهن إليه.</w:t>
      </w:r>
      <w:r w:rsidRPr="00B52FFA">
        <w:rPr>
          <w:rFonts w:ascii="Simplified Arabic" w:hAnsi="Simplified Arabic" w:cs="Simplified Arabic" w:hint="cs"/>
          <w:sz w:val="30"/>
          <w:szCs w:val="30"/>
          <w:rtl/>
        </w:rPr>
        <w:t xml:space="preserve"> </w:t>
      </w:r>
      <w:r w:rsidRPr="00B52FFA">
        <w:rPr>
          <w:rFonts w:ascii="Simplified Arabic" w:hAnsi="Simplified Arabic" w:cs="Simplified Arabic"/>
          <w:sz w:val="30"/>
          <w:szCs w:val="30"/>
          <w:rtl/>
        </w:rPr>
        <w:t>قال صلى الله عليه وسلم:</w:t>
      </w:r>
      <w:r w:rsidRPr="00B52FFA">
        <w:rPr>
          <w:rFonts w:ascii="Simplified Arabic" w:hAnsi="Simplified Arabic" w:cs="Simplified Arabic" w:hint="cs"/>
          <w:sz w:val="30"/>
          <w:szCs w:val="30"/>
          <w:rtl/>
        </w:rPr>
        <w:t xml:space="preserve"> </w:t>
      </w:r>
      <w:r w:rsidRPr="00B52FFA">
        <w:rPr>
          <w:rFonts w:ascii="Simplified Arabic" w:hAnsi="Simplified Arabic" w:cs="Simplified Arabic"/>
          <w:sz w:val="30"/>
          <w:szCs w:val="30"/>
          <w:rtl/>
        </w:rPr>
        <w:t>"أفضــلُ نساءِ أهــلِ الجنةِ خديجةُ بنـتُ خُويلدٍ وفاطمــةُ بنتُ محمدٍ ومريــمُ ابنــةُ عمرانَ وآسيةُ بنــتُ مُزاحــمٍ امــرأةُ فرعــونَ"(البخاري)</w:t>
      </w:r>
      <w:r w:rsidRPr="00B52FFA">
        <w:rPr>
          <w:rFonts w:ascii="Simplified Arabic" w:hAnsi="Simplified Arabic" w:cs="Simplified Arabic"/>
          <w:sz w:val="30"/>
          <w:szCs w:val="30"/>
        </w:rPr>
        <w:t xml:space="preserve">. </w:t>
      </w:r>
    </w:p>
    <w:p w14:paraId="5C87348A" w14:textId="2CCE7FB9" w:rsidR="00901E66" w:rsidRPr="00B52FFA" w:rsidRDefault="00901E66" w:rsidP="00901E66">
      <w:pPr>
        <w:bidi/>
        <w:jc w:val="both"/>
        <w:rPr>
          <w:rFonts w:ascii="Simplified Arabic" w:hAnsi="Simplified Arabic" w:cs="Simplified Arabic"/>
          <w:sz w:val="28"/>
          <w:szCs w:val="28"/>
        </w:rPr>
      </w:pPr>
      <w:r w:rsidRPr="00B52FFA">
        <w:rPr>
          <w:rFonts w:ascii="Simplified Arabic" w:hAnsi="Simplified Arabic" w:cs="Simplified Arabic"/>
          <w:sz w:val="28"/>
          <w:szCs w:val="28"/>
          <w:rtl/>
        </w:rPr>
        <w:t>وفي الصحيحين أَنَّ عَلِيَّ بْنَ أَبِي طَالِبٍ خَطَبَ بِنْتَ أَبِي جَهْلٍ، وَعِنْدَهُ فَاطِمَةُ بِنْتُ رَسُولِ اللَّهِ صَلَّى اللَّهُ عَلَيْهِ وَسَلَّمَ،</w:t>
      </w:r>
      <w:r w:rsidRPr="00B52FFA">
        <w:rPr>
          <w:rFonts w:ascii="Simplified Arabic" w:hAnsi="Simplified Arabic" w:cs="Simplified Arabic" w:hint="cs"/>
          <w:sz w:val="28"/>
          <w:szCs w:val="28"/>
          <w:rtl/>
        </w:rPr>
        <w:t xml:space="preserve"> </w:t>
      </w:r>
      <w:r w:rsidRPr="00B52FFA">
        <w:rPr>
          <w:rFonts w:ascii="Simplified Arabic" w:hAnsi="Simplified Arabic" w:cs="Simplified Arabic"/>
          <w:sz w:val="28"/>
          <w:szCs w:val="28"/>
          <w:rtl/>
        </w:rPr>
        <w:t>فَلَمَّا سَمِعَتْ بِذَلِكَ فَاطِمَةُ أَتَتْ النَّبِيَّ صَلَّى اللَّهُ عَلَيْهِ وَسَلَّمَ ، فَقَالَتْ لَهُ : إِنَّ قَوْمَكَ يَتَحَدَّثُونَ أَنَّكَ لَا تَغْضَبُ لِبَنَاتِكَ ، وَهَذَا عَلِيٌّ نَاكِحًا ابْنَةَ أَبِي جَهْلٍ .فَقَامَ رَسُولُ اللهِ صلى الله عليه وسلم فَسَمِعْتُهُ حِينَ تَشَهَّدَ</w:t>
      </w:r>
      <w:r w:rsidRPr="00B52FFA">
        <w:rPr>
          <w:rFonts w:ascii="Simplified Arabic" w:hAnsi="Simplified Arabic" w:cs="Simplified Arabic" w:hint="cs"/>
          <w:sz w:val="28"/>
          <w:szCs w:val="28"/>
          <w:rtl/>
        </w:rPr>
        <w:t xml:space="preserve"> </w:t>
      </w:r>
      <w:r w:rsidRPr="00B52FFA">
        <w:rPr>
          <w:rFonts w:ascii="Simplified Arabic" w:hAnsi="Simplified Arabic" w:cs="Simplified Arabic"/>
          <w:sz w:val="28"/>
          <w:szCs w:val="28"/>
          <w:rtl/>
        </w:rPr>
        <w:t>يَقُولُ :"أَمَّا بَعْدُ فَإِنِّي أَنْكَحْتُ أَبَا الْعَاصِ بْنَ الرَّبِيعِ فَحَدَّثَنِي فَصَدَقَنِي وَوَعَدَنِي فَوَفَى لِي،</w:t>
      </w:r>
      <w:r w:rsidRPr="00B52FFA">
        <w:rPr>
          <w:rFonts w:ascii="Simplified Arabic" w:hAnsi="Simplified Arabic" w:cs="Simplified Arabic" w:hint="cs"/>
          <w:sz w:val="28"/>
          <w:szCs w:val="28"/>
          <w:rtl/>
        </w:rPr>
        <w:t xml:space="preserve"> </w:t>
      </w:r>
      <w:r w:rsidRPr="00B52FFA">
        <w:rPr>
          <w:rFonts w:ascii="Simplified Arabic" w:hAnsi="Simplified Arabic" w:cs="Simplified Arabic"/>
          <w:sz w:val="28"/>
          <w:szCs w:val="28"/>
          <w:rtl/>
        </w:rPr>
        <w:t>وإِنَّمَا فَاطِمَةُ بَضْعَةٌ مِنِّي يُؤْذِينِي مَا آذَاهَا ،وَإِنَّهَا وَاللَّهِ لَا تَجْتَمِعُ بِنْتُ رَسُولِ اللَّهِ وَبِنْتُ عَدُوِّ اللَّهِ عِنْدَ رَجُلٍ وَاحِدٍ أَبَدًا .قال فترك علي الخطبة</w:t>
      </w:r>
      <w:r w:rsidRPr="00B52FFA">
        <w:rPr>
          <w:rFonts w:ascii="Simplified Arabic" w:hAnsi="Simplified Arabic" w:cs="Simplified Arabic"/>
          <w:sz w:val="28"/>
          <w:szCs w:val="28"/>
        </w:rPr>
        <w:t>"(</w:t>
      </w:r>
      <w:r w:rsidRPr="00B52FFA">
        <w:rPr>
          <w:rFonts w:ascii="Simplified Arabic" w:hAnsi="Simplified Arabic" w:cs="Simplified Arabic"/>
          <w:sz w:val="28"/>
          <w:szCs w:val="28"/>
          <w:rtl/>
        </w:rPr>
        <w:t>البخاري ومسلم</w:t>
      </w:r>
      <w:r w:rsidRPr="00B52FFA">
        <w:rPr>
          <w:rFonts w:ascii="Simplified Arabic" w:hAnsi="Simplified Arabic" w:cs="Simplified Arabic" w:hint="cs"/>
          <w:sz w:val="28"/>
          <w:szCs w:val="28"/>
          <w:rtl/>
        </w:rPr>
        <w:t>.</w:t>
      </w:r>
    </w:p>
    <w:p w14:paraId="49F77F27" w14:textId="0715E16B" w:rsidR="00901E66" w:rsidRPr="00B52FFA" w:rsidRDefault="00901E66" w:rsidP="00901E66">
      <w:pPr>
        <w:bidi/>
        <w:jc w:val="both"/>
        <w:rPr>
          <w:rFonts w:ascii="Simplified Arabic" w:hAnsi="Simplified Arabic" w:cs="Simplified Arabic"/>
          <w:sz w:val="30"/>
          <w:szCs w:val="30"/>
        </w:rPr>
      </w:pPr>
      <w:r w:rsidRPr="00B52FFA">
        <w:rPr>
          <w:rFonts w:ascii="Simplified Arabic" w:hAnsi="Simplified Arabic" w:cs="Simplified Arabic"/>
          <w:sz w:val="30"/>
          <w:szCs w:val="30"/>
          <w:rtl/>
        </w:rPr>
        <w:t xml:space="preserve">عباد </w:t>
      </w:r>
      <w:r w:rsidRPr="00B52FFA">
        <w:rPr>
          <w:rFonts w:ascii="Simplified Arabic" w:hAnsi="Simplified Arabic" w:cs="Simplified Arabic" w:hint="cs"/>
          <w:sz w:val="30"/>
          <w:szCs w:val="30"/>
          <w:rtl/>
        </w:rPr>
        <w:t xml:space="preserve">الله: </w:t>
      </w:r>
      <w:r w:rsidRPr="00B52FFA">
        <w:rPr>
          <w:rFonts w:ascii="Simplified Arabic" w:hAnsi="Simplified Arabic" w:cs="Simplified Arabic"/>
          <w:sz w:val="30"/>
          <w:szCs w:val="30"/>
          <w:rtl/>
        </w:rPr>
        <w:t>" أقول ما</w:t>
      </w:r>
      <w:r w:rsidRPr="00B52FFA">
        <w:rPr>
          <w:rFonts w:ascii="Simplified Arabic" w:hAnsi="Simplified Arabic" w:cs="Simplified Arabic" w:hint="cs"/>
          <w:sz w:val="30"/>
          <w:szCs w:val="30"/>
          <w:rtl/>
        </w:rPr>
        <w:t xml:space="preserve"> </w:t>
      </w:r>
      <w:r w:rsidRPr="00B52FFA">
        <w:rPr>
          <w:rFonts w:ascii="Simplified Arabic" w:hAnsi="Simplified Arabic" w:cs="Simplified Arabic"/>
          <w:sz w:val="30"/>
          <w:szCs w:val="30"/>
          <w:rtl/>
        </w:rPr>
        <w:t xml:space="preserve">سمعتم وأستغفر الله العظيم لي ولكم أو كما </w:t>
      </w:r>
      <w:r w:rsidRPr="00B52FFA">
        <w:rPr>
          <w:rFonts w:ascii="Simplified Arabic" w:hAnsi="Simplified Arabic" w:cs="Simplified Arabic" w:hint="cs"/>
          <w:sz w:val="30"/>
          <w:szCs w:val="30"/>
          <w:rtl/>
        </w:rPr>
        <w:t>قال</w:t>
      </w:r>
      <w:r w:rsidRPr="00B52FFA">
        <w:rPr>
          <w:rFonts w:ascii="Simplified Arabic" w:hAnsi="Simplified Arabic" w:cs="Simplified Arabic"/>
          <w:sz w:val="30"/>
          <w:szCs w:val="30"/>
        </w:rPr>
        <w:t>..</w:t>
      </w:r>
    </w:p>
    <w:p w14:paraId="36D5E006" w14:textId="77777777" w:rsidR="00901E66" w:rsidRPr="00B52FFA" w:rsidRDefault="00901E66" w:rsidP="00901E66">
      <w:pPr>
        <w:bidi/>
        <w:jc w:val="both"/>
        <w:rPr>
          <w:rFonts w:ascii="Simplified Arabic" w:hAnsi="Simplified Arabic" w:cs="Simplified Arabic"/>
          <w:sz w:val="30"/>
          <w:szCs w:val="30"/>
        </w:rPr>
      </w:pPr>
      <w:r w:rsidRPr="00B52FFA">
        <w:rPr>
          <w:rFonts w:ascii="Simplified Arabic" w:hAnsi="Simplified Arabic" w:cs="Simplified Arabic"/>
          <w:sz w:val="30"/>
          <w:szCs w:val="30"/>
          <w:rtl/>
        </w:rPr>
        <w:t xml:space="preserve">الخطبة </w:t>
      </w:r>
      <w:proofErr w:type="gramStart"/>
      <w:r w:rsidRPr="00B52FFA">
        <w:rPr>
          <w:rFonts w:ascii="Simplified Arabic" w:hAnsi="Simplified Arabic" w:cs="Simplified Arabic"/>
          <w:sz w:val="30"/>
          <w:szCs w:val="30"/>
          <w:rtl/>
        </w:rPr>
        <w:t>الثانية</w:t>
      </w:r>
      <w:r w:rsidRPr="00B52FFA">
        <w:rPr>
          <w:rFonts w:ascii="Simplified Arabic" w:hAnsi="Simplified Arabic" w:cs="Simplified Arabic"/>
          <w:sz w:val="30"/>
          <w:szCs w:val="30"/>
        </w:rPr>
        <w:t xml:space="preserve"> :</w:t>
      </w:r>
      <w:proofErr w:type="gramEnd"/>
    </w:p>
    <w:p w14:paraId="46000C63" w14:textId="6D757D51" w:rsidR="00901E66" w:rsidRPr="00B52FFA" w:rsidRDefault="00901E66" w:rsidP="00901E66">
      <w:pPr>
        <w:bidi/>
        <w:jc w:val="both"/>
        <w:rPr>
          <w:rFonts w:ascii="Simplified Arabic" w:hAnsi="Simplified Arabic" w:cs="Simplified Arabic"/>
          <w:sz w:val="30"/>
          <w:szCs w:val="30"/>
        </w:rPr>
      </w:pPr>
      <w:r w:rsidRPr="00B52FFA">
        <w:rPr>
          <w:rFonts w:ascii="Simplified Arabic" w:hAnsi="Simplified Arabic" w:cs="Simplified Arabic"/>
          <w:sz w:val="30"/>
          <w:szCs w:val="30"/>
          <w:rtl/>
        </w:rPr>
        <w:t>الحمد لله رب العالمين والصلاة والسلام علي أشرف المرسلين..</w:t>
      </w:r>
      <w:r w:rsidRPr="00B52FFA">
        <w:rPr>
          <w:rFonts w:ascii="Simplified Arabic" w:hAnsi="Simplified Arabic" w:cs="Simplified Arabic" w:hint="cs"/>
          <w:sz w:val="30"/>
          <w:szCs w:val="30"/>
          <w:rtl/>
        </w:rPr>
        <w:t xml:space="preserve"> </w:t>
      </w:r>
      <w:r w:rsidRPr="00B52FFA">
        <w:rPr>
          <w:rFonts w:ascii="Simplified Arabic" w:hAnsi="Simplified Arabic" w:cs="Simplified Arabic"/>
          <w:sz w:val="30"/>
          <w:szCs w:val="30"/>
          <w:rtl/>
        </w:rPr>
        <w:t xml:space="preserve">أما بعد فيا جماعة </w:t>
      </w:r>
      <w:proofErr w:type="gramStart"/>
      <w:r w:rsidRPr="00B52FFA">
        <w:rPr>
          <w:rFonts w:ascii="Simplified Arabic" w:hAnsi="Simplified Arabic" w:cs="Simplified Arabic"/>
          <w:sz w:val="30"/>
          <w:szCs w:val="30"/>
          <w:rtl/>
        </w:rPr>
        <w:t>الإسلام</w:t>
      </w:r>
      <w:r w:rsidRPr="00B52FFA">
        <w:rPr>
          <w:rFonts w:ascii="Simplified Arabic" w:hAnsi="Simplified Arabic" w:cs="Simplified Arabic"/>
          <w:sz w:val="30"/>
          <w:szCs w:val="30"/>
        </w:rPr>
        <w:t xml:space="preserve"> .</w:t>
      </w:r>
      <w:proofErr w:type="gramEnd"/>
    </w:p>
    <w:p w14:paraId="0AE81360" w14:textId="657E4A81" w:rsidR="00901E66" w:rsidRPr="00B52FFA" w:rsidRDefault="00901E66" w:rsidP="00901E66">
      <w:pPr>
        <w:bidi/>
        <w:jc w:val="both"/>
        <w:rPr>
          <w:rFonts w:ascii="Simplified Arabic" w:hAnsi="Simplified Arabic" w:cs="Simplified Arabic"/>
          <w:sz w:val="30"/>
          <w:szCs w:val="30"/>
        </w:rPr>
      </w:pPr>
      <w:r w:rsidRPr="00B52FFA">
        <w:rPr>
          <w:rFonts w:ascii="Simplified Arabic" w:hAnsi="Simplified Arabic" w:cs="Simplified Arabic"/>
          <w:sz w:val="30"/>
          <w:szCs w:val="30"/>
          <w:rtl/>
        </w:rPr>
        <w:t>إن الوفاء بالعهد من علامات الصادقين المتَّقين، ومن صفات الأنبياء، وهو خُلق ملازم لأهل الجنة في حياتهم الدنيا؛ إذ كيف يطمع في الجنة وصحبة الأنبياء والصادقين والمتقين مَن لم يتخلَّق بهذا الخلق؟! فليت المسلمين اليوم يتخلَّقون بهذا؛</w:t>
      </w:r>
      <w:r w:rsidRPr="00B52FFA">
        <w:rPr>
          <w:rFonts w:ascii="Simplified Arabic" w:hAnsi="Simplified Arabic" w:cs="Simplified Arabic" w:hint="cs"/>
          <w:sz w:val="30"/>
          <w:szCs w:val="30"/>
          <w:rtl/>
        </w:rPr>
        <w:t xml:space="preserve"> </w:t>
      </w:r>
      <w:r w:rsidRPr="00B52FFA">
        <w:rPr>
          <w:rFonts w:ascii="Simplified Arabic" w:hAnsi="Simplified Arabic" w:cs="Simplified Arabic"/>
          <w:sz w:val="30"/>
          <w:szCs w:val="30"/>
          <w:rtl/>
        </w:rPr>
        <w:t xml:space="preserve">ويتأسون </w:t>
      </w:r>
      <w:r w:rsidRPr="00B52FFA">
        <w:rPr>
          <w:rFonts w:ascii="Simplified Arabic" w:hAnsi="Simplified Arabic" w:cs="Simplified Arabic" w:hint="cs"/>
          <w:sz w:val="30"/>
          <w:szCs w:val="30"/>
          <w:rtl/>
        </w:rPr>
        <w:t xml:space="preserve">برسولهم: </w:t>
      </w:r>
      <w:r w:rsidRPr="00B52FFA">
        <w:rPr>
          <w:rFonts w:ascii="Simplified Arabic" w:hAnsi="Simplified Arabic" w:cs="Simplified Arabic"/>
          <w:sz w:val="30"/>
          <w:szCs w:val="30"/>
          <w:rtl/>
        </w:rPr>
        <w:t xml:space="preserve">"لقَدْ كَانَ لَكُمْ فِي رَسُولِ اللَّهِ أُسْوَةٌ حَسَنَةٌ لِّمَن كَانَ يَرْجُو اللَّهَ وَالْيَوْمَ الْآخِرَ وَذَكَرَ اللَّهَ كَثِيرًا"(الأحزاب/21).  كي يفوزوا بخير الدنيا والآخرة.   </w:t>
      </w:r>
      <w:r w:rsidRPr="00B52FFA">
        <w:rPr>
          <w:rFonts w:ascii="Simplified Arabic" w:hAnsi="Simplified Arabic" w:cs="Simplified Arabic" w:hint="cs"/>
          <w:sz w:val="30"/>
          <w:szCs w:val="30"/>
          <w:rtl/>
        </w:rPr>
        <w:t>فالتأسي برسول</w:t>
      </w:r>
      <w:r w:rsidRPr="00B52FFA">
        <w:rPr>
          <w:rFonts w:ascii="Simplified Arabic" w:hAnsi="Simplified Arabic" w:cs="Simplified Arabic"/>
          <w:sz w:val="30"/>
          <w:szCs w:val="30"/>
          <w:rtl/>
        </w:rPr>
        <w:t xml:space="preserve"> الله صلي الله عليه وسلم في كل قول وفعل فلاح الدنيا وافوز </w:t>
      </w:r>
      <w:r w:rsidRPr="00B52FFA">
        <w:rPr>
          <w:rFonts w:ascii="Simplified Arabic" w:hAnsi="Simplified Arabic" w:cs="Simplified Arabic" w:hint="cs"/>
          <w:sz w:val="30"/>
          <w:szCs w:val="30"/>
          <w:rtl/>
        </w:rPr>
        <w:t>الأخرة حيث</w:t>
      </w:r>
      <w:r w:rsidRPr="00B52FFA">
        <w:rPr>
          <w:rFonts w:ascii="Simplified Arabic" w:hAnsi="Simplified Arabic" w:cs="Simplified Arabic"/>
          <w:sz w:val="30"/>
          <w:szCs w:val="30"/>
          <w:rtl/>
        </w:rPr>
        <w:t xml:space="preserve"> استطاع صلّى الله عليه سلم بأخلاقه أن يبني مجتمعاً متماسكاً تسوده المحبّة والأمان، وزرع لدى الإنسان المسلم شخصية فريدة من نوعها بين المجتمعات </w:t>
      </w:r>
      <w:r w:rsidRPr="00B52FFA">
        <w:rPr>
          <w:rFonts w:ascii="Simplified Arabic" w:hAnsi="Simplified Arabic" w:cs="Simplified Arabic" w:hint="cs"/>
          <w:sz w:val="30"/>
          <w:szCs w:val="30"/>
          <w:rtl/>
        </w:rPr>
        <w:t>الأخرى</w:t>
      </w:r>
      <w:r w:rsidRPr="00B52FFA">
        <w:rPr>
          <w:rFonts w:ascii="Simplified Arabic" w:hAnsi="Simplified Arabic" w:cs="Simplified Arabic"/>
          <w:sz w:val="30"/>
          <w:szCs w:val="30"/>
        </w:rPr>
        <w:t>.</w:t>
      </w:r>
    </w:p>
    <w:p w14:paraId="043C0273" w14:textId="77777777" w:rsidR="00901E66" w:rsidRPr="00B52FFA" w:rsidRDefault="00901E66" w:rsidP="00901E66">
      <w:pPr>
        <w:bidi/>
        <w:jc w:val="both"/>
        <w:rPr>
          <w:rFonts w:ascii="Simplified Arabic" w:hAnsi="Simplified Arabic" w:cs="Simplified Arabic"/>
          <w:sz w:val="30"/>
          <w:szCs w:val="30"/>
        </w:rPr>
      </w:pPr>
      <w:r w:rsidRPr="00B52FFA">
        <w:rPr>
          <w:rFonts w:ascii="Simplified Arabic" w:hAnsi="Simplified Arabic" w:cs="Simplified Arabic"/>
          <w:sz w:val="30"/>
          <w:szCs w:val="30"/>
          <w:rtl/>
        </w:rPr>
        <w:t>من يصنع الخير لم يعدم جوائزه - لا يذهب العرف بين الله والناس</w:t>
      </w:r>
      <w:r w:rsidRPr="00B52FFA">
        <w:rPr>
          <w:rFonts w:ascii="Simplified Arabic" w:hAnsi="Simplified Arabic" w:cs="Simplified Arabic"/>
          <w:sz w:val="30"/>
          <w:szCs w:val="30"/>
        </w:rPr>
        <w:t>..</w:t>
      </w:r>
    </w:p>
    <w:p w14:paraId="0D36AE94" w14:textId="60794F6C" w:rsidR="00901E66" w:rsidRPr="00B52FFA" w:rsidRDefault="00901E66" w:rsidP="00901E66">
      <w:pPr>
        <w:bidi/>
        <w:jc w:val="both"/>
        <w:rPr>
          <w:rFonts w:ascii="Simplified Arabic" w:hAnsi="Simplified Arabic" w:cs="Simplified Arabic"/>
          <w:sz w:val="30"/>
          <w:szCs w:val="30"/>
        </w:rPr>
      </w:pPr>
      <w:r w:rsidRPr="00B52FFA">
        <w:rPr>
          <w:rFonts w:ascii="Simplified Arabic" w:hAnsi="Simplified Arabic" w:cs="Simplified Arabic"/>
          <w:sz w:val="30"/>
          <w:szCs w:val="30"/>
          <w:rtl/>
        </w:rPr>
        <w:t xml:space="preserve">اللهم اجعلنا من المخلصين للأمانة مؤدين للعهد </w:t>
      </w:r>
      <w:proofErr w:type="gramStart"/>
      <w:r w:rsidRPr="00B52FFA">
        <w:rPr>
          <w:rFonts w:ascii="Simplified Arabic" w:hAnsi="Simplified Arabic" w:cs="Simplified Arabic"/>
          <w:sz w:val="30"/>
          <w:szCs w:val="30"/>
          <w:rtl/>
        </w:rPr>
        <w:t>راعين .</w:t>
      </w:r>
      <w:proofErr w:type="gramEnd"/>
      <w:r w:rsidRPr="00B52FFA">
        <w:rPr>
          <w:rFonts w:ascii="Simplified Arabic" w:hAnsi="Simplified Arabic" w:cs="Simplified Arabic"/>
          <w:sz w:val="30"/>
          <w:szCs w:val="30"/>
          <w:rtl/>
        </w:rPr>
        <w:t>.</w:t>
      </w:r>
      <w:r w:rsidRPr="00B52FFA">
        <w:rPr>
          <w:rFonts w:ascii="Simplified Arabic" w:hAnsi="Simplified Arabic" w:cs="Simplified Arabic" w:hint="cs"/>
          <w:sz w:val="30"/>
          <w:szCs w:val="30"/>
          <w:rtl/>
        </w:rPr>
        <w:t xml:space="preserve"> </w:t>
      </w:r>
      <w:r w:rsidRPr="00B52FFA">
        <w:rPr>
          <w:rFonts w:ascii="Simplified Arabic" w:hAnsi="Simplified Arabic" w:cs="Simplified Arabic"/>
          <w:sz w:val="30"/>
          <w:szCs w:val="30"/>
          <w:rtl/>
        </w:rPr>
        <w:t>يا</w:t>
      </w:r>
      <w:r w:rsidRPr="00B52FFA">
        <w:rPr>
          <w:rFonts w:ascii="Simplified Arabic" w:hAnsi="Simplified Arabic" w:cs="Simplified Arabic" w:hint="cs"/>
          <w:sz w:val="30"/>
          <w:szCs w:val="30"/>
          <w:rtl/>
        </w:rPr>
        <w:t xml:space="preserve"> </w:t>
      </w:r>
      <w:r w:rsidRPr="00B52FFA">
        <w:rPr>
          <w:rFonts w:ascii="Simplified Arabic" w:hAnsi="Simplified Arabic" w:cs="Simplified Arabic"/>
          <w:sz w:val="30"/>
          <w:szCs w:val="30"/>
          <w:rtl/>
        </w:rPr>
        <w:t>رب العالمين</w:t>
      </w:r>
      <w:r w:rsidRPr="00B52FFA">
        <w:rPr>
          <w:rFonts w:ascii="Simplified Arabic" w:hAnsi="Simplified Arabic" w:cs="Simplified Arabic"/>
          <w:sz w:val="30"/>
          <w:szCs w:val="30"/>
        </w:rPr>
        <w:t>..</w:t>
      </w:r>
    </w:p>
    <w:p w14:paraId="74B3DE8A" w14:textId="3B18D53A" w:rsidR="003A2351" w:rsidRPr="00B52FFA" w:rsidRDefault="00901E66" w:rsidP="00B52FFA">
      <w:pPr>
        <w:bidi/>
        <w:jc w:val="both"/>
        <w:rPr>
          <w:rFonts w:ascii="Simplified Arabic" w:hAnsi="Simplified Arabic" w:cs="Simplified Arabic"/>
          <w:sz w:val="30"/>
          <w:szCs w:val="30"/>
        </w:rPr>
      </w:pPr>
      <w:r w:rsidRPr="00B52FFA">
        <w:rPr>
          <w:rFonts w:ascii="Simplified Arabic" w:hAnsi="Simplified Arabic" w:cs="Simplified Arabic"/>
          <w:sz w:val="30"/>
          <w:szCs w:val="30"/>
          <w:rtl/>
        </w:rPr>
        <w:t xml:space="preserve">عباد الله أقول وقلي هذا وقوموا </w:t>
      </w:r>
      <w:r w:rsidRPr="00B52FFA">
        <w:rPr>
          <w:rFonts w:ascii="Simplified Arabic" w:hAnsi="Simplified Arabic" w:cs="Simplified Arabic" w:hint="cs"/>
          <w:sz w:val="30"/>
          <w:szCs w:val="30"/>
          <w:rtl/>
        </w:rPr>
        <w:t>إلى</w:t>
      </w:r>
      <w:r w:rsidRPr="00B52FFA">
        <w:rPr>
          <w:rFonts w:ascii="Simplified Arabic" w:hAnsi="Simplified Arabic" w:cs="Simplified Arabic"/>
          <w:sz w:val="30"/>
          <w:szCs w:val="30"/>
          <w:rtl/>
        </w:rPr>
        <w:t xml:space="preserve"> صلاتكم يرحمكم الله وأقم </w:t>
      </w:r>
      <w:r w:rsidRPr="00B52FFA">
        <w:rPr>
          <w:rFonts w:ascii="Simplified Arabic" w:hAnsi="Simplified Arabic" w:cs="Simplified Arabic" w:hint="cs"/>
          <w:sz w:val="30"/>
          <w:szCs w:val="30"/>
          <w:rtl/>
        </w:rPr>
        <w:t>الصلاة</w:t>
      </w:r>
      <w:r w:rsidRPr="00B52FFA">
        <w:rPr>
          <w:rFonts w:ascii="Simplified Arabic" w:hAnsi="Simplified Arabic" w:cs="Simplified Arabic"/>
          <w:sz w:val="30"/>
          <w:szCs w:val="30"/>
        </w:rPr>
        <w:t>..</w:t>
      </w:r>
    </w:p>
    <w:sectPr w:rsidR="003A2351" w:rsidRPr="00B52F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0576" w14:textId="77777777" w:rsidR="00E715E0" w:rsidRDefault="00E715E0" w:rsidP="00B52FFA">
      <w:pPr>
        <w:spacing w:after="0" w:line="240" w:lineRule="auto"/>
      </w:pPr>
      <w:r>
        <w:separator/>
      </w:r>
    </w:p>
  </w:endnote>
  <w:endnote w:type="continuationSeparator" w:id="0">
    <w:p w14:paraId="318C423B" w14:textId="77777777" w:rsidR="00E715E0" w:rsidRDefault="00E715E0" w:rsidP="00B5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7C91" w14:textId="77777777" w:rsidR="00E715E0" w:rsidRDefault="00E715E0" w:rsidP="00B52FFA">
      <w:pPr>
        <w:spacing w:after="0" w:line="240" w:lineRule="auto"/>
      </w:pPr>
      <w:r>
        <w:separator/>
      </w:r>
    </w:p>
  </w:footnote>
  <w:footnote w:type="continuationSeparator" w:id="0">
    <w:p w14:paraId="04CF1F31" w14:textId="77777777" w:rsidR="00E715E0" w:rsidRDefault="00E715E0" w:rsidP="00B52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66"/>
    <w:rsid w:val="003A2351"/>
    <w:rsid w:val="00901E66"/>
    <w:rsid w:val="00B52FFA"/>
    <w:rsid w:val="00E715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F075"/>
  <w15:chartTrackingRefBased/>
  <w15:docId w15:val="{B7C0E9CE-206A-45C5-838E-B766D547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E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1E66"/>
    <w:rPr>
      <w:b/>
      <w:bCs/>
    </w:rPr>
  </w:style>
  <w:style w:type="paragraph" w:styleId="a5">
    <w:name w:val="header"/>
    <w:basedOn w:val="a"/>
    <w:link w:val="Char"/>
    <w:uiPriority w:val="99"/>
    <w:unhideWhenUsed/>
    <w:rsid w:val="00B52FFA"/>
    <w:pPr>
      <w:tabs>
        <w:tab w:val="center" w:pos="4680"/>
        <w:tab w:val="right" w:pos="9360"/>
      </w:tabs>
      <w:spacing w:after="0" w:line="240" w:lineRule="auto"/>
    </w:pPr>
  </w:style>
  <w:style w:type="character" w:customStyle="1" w:styleId="Char">
    <w:name w:val="رأس الصفحة Char"/>
    <w:basedOn w:val="a0"/>
    <w:link w:val="a5"/>
    <w:uiPriority w:val="99"/>
    <w:rsid w:val="00B52FFA"/>
  </w:style>
  <w:style w:type="paragraph" w:styleId="a6">
    <w:name w:val="footer"/>
    <w:basedOn w:val="a"/>
    <w:link w:val="Char0"/>
    <w:uiPriority w:val="99"/>
    <w:unhideWhenUsed/>
    <w:rsid w:val="00B52FFA"/>
    <w:pPr>
      <w:tabs>
        <w:tab w:val="center" w:pos="4680"/>
        <w:tab w:val="right" w:pos="9360"/>
      </w:tabs>
      <w:spacing w:after="0" w:line="240" w:lineRule="auto"/>
    </w:pPr>
  </w:style>
  <w:style w:type="character" w:customStyle="1" w:styleId="Char0">
    <w:name w:val="تذييل الصفحة Char"/>
    <w:basedOn w:val="a0"/>
    <w:link w:val="a6"/>
    <w:uiPriority w:val="99"/>
    <w:rsid w:val="00B5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993</Words>
  <Characters>5666</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2021-08-22T10:56:00Z</dcterms:created>
  <dcterms:modified xsi:type="dcterms:W3CDTF">2021-08-22T11:10:00Z</dcterms:modified>
</cp:coreProperties>
</file>