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6BC7" w14:textId="575E0904" w:rsidR="0006663B" w:rsidRPr="00AA316D" w:rsidRDefault="00172943" w:rsidP="00AA316D">
      <w:pPr>
        <w:bidi/>
        <w:jc w:val="both"/>
        <w:rPr>
          <w:sz w:val="48"/>
          <w:szCs w:val="48"/>
          <w:rtl/>
        </w:rPr>
      </w:pPr>
      <w:r w:rsidRPr="00C16FD4">
        <w:rPr>
          <w:rFonts w:asciiTheme="majorBidi" w:hAnsiTheme="majorBidi" w:cs="Times New Roman" w:hint="cs"/>
          <w:b/>
          <w:bCs/>
          <w:noProof/>
          <w:sz w:val="48"/>
          <w:szCs w:val="48"/>
          <w:rtl/>
        </w:rPr>
        <w:drawing>
          <wp:inline distT="0" distB="0" distL="0" distR="0" wp14:anchorId="4F2D5747" wp14:editId="197A3123">
            <wp:extent cx="6991350" cy="1409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6">
                      <a:extLst>
                        <a:ext uri="{28A0092B-C50C-407E-A947-70E740481C1C}">
                          <a14:useLocalDpi xmlns:a14="http://schemas.microsoft.com/office/drawing/2010/main" val="0"/>
                        </a:ext>
                      </a:extLst>
                    </a:blip>
                    <a:stretch>
                      <a:fillRect/>
                    </a:stretch>
                  </pic:blipFill>
                  <pic:spPr>
                    <a:xfrm>
                      <a:off x="0" y="0"/>
                      <a:ext cx="7000798" cy="1411605"/>
                    </a:xfrm>
                    <a:prstGeom prst="rect">
                      <a:avLst/>
                    </a:prstGeom>
                  </pic:spPr>
                </pic:pic>
              </a:graphicData>
            </a:graphic>
          </wp:inline>
        </w:drawing>
      </w:r>
    </w:p>
    <w:p w14:paraId="4E0D0D8B" w14:textId="26ECA854" w:rsidR="00CA0421" w:rsidRPr="00A86130" w:rsidRDefault="00CA0421" w:rsidP="00CA0421">
      <w:pPr>
        <w:pStyle w:val="a3"/>
        <w:bidi/>
        <w:spacing w:before="0" w:beforeAutospacing="0" w:after="0" w:afterAutospacing="0"/>
        <w:jc w:val="center"/>
        <w:rPr>
          <w:rFonts w:asciiTheme="majorBidi" w:eastAsiaTheme="minorHAnsi" w:hAnsiTheme="majorBidi" w:cs="PT Bold Heading"/>
          <w:sz w:val="40"/>
          <w:szCs w:val="40"/>
          <w:rtl/>
          <w:lang w:bidi="ar-EG"/>
        </w:rPr>
      </w:pPr>
      <w:r w:rsidRPr="00A86130">
        <w:rPr>
          <w:rFonts w:cs="PT Bold Heading"/>
          <w:b/>
          <w:bCs/>
          <w:sz w:val="40"/>
          <w:szCs w:val="40"/>
          <w:u w:val="single"/>
          <w:rtl/>
        </w:rPr>
        <w:t xml:space="preserve">بتاريخ </w:t>
      </w:r>
      <w:r w:rsidR="000876BD">
        <w:rPr>
          <w:rFonts w:cs="PT Bold Heading" w:hint="cs"/>
          <w:b/>
          <w:bCs/>
          <w:sz w:val="40"/>
          <w:szCs w:val="40"/>
          <w:u w:val="single"/>
          <w:rtl/>
        </w:rPr>
        <w:t>21</w:t>
      </w:r>
      <w:r w:rsidR="00753990">
        <w:rPr>
          <w:rFonts w:cs="PT Bold Heading" w:hint="cs"/>
          <w:b/>
          <w:bCs/>
          <w:sz w:val="40"/>
          <w:szCs w:val="40"/>
          <w:u w:val="single"/>
          <w:rtl/>
        </w:rPr>
        <w:t xml:space="preserve"> </w:t>
      </w:r>
      <w:r w:rsidRPr="00A86130">
        <w:rPr>
          <w:rFonts w:cs="PT Bold Heading" w:hint="cs"/>
          <w:b/>
          <w:bCs/>
          <w:sz w:val="40"/>
          <w:szCs w:val="40"/>
          <w:u w:val="single"/>
          <w:rtl/>
        </w:rPr>
        <w:t>محرم</w:t>
      </w:r>
      <w:r w:rsidRPr="00A86130">
        <w:rPr>
          <w:rFonts w:cs="PT Bold Heading"/>
          <w:b/>
          <w:bCs/>
          <w:sz w:val="40"/>
          <w:szCs w:val="40"/>
          <w:u w:val="single"/>
          <w:rtl/>
        </w:rPr>
        <w:t xml:space="preserve"> 144</w:t>
      </w:r>
      <w:r w:rsidR="006A2361">
        <w:rPr>
          <w:rFonts w:cs="PT Bold Heading" w:hint="cs"/>
          <w:b/>
          <w:bCs/>
          <w:sz w:val="40"/>
          <w:szCs w:val="40"/>
          <w:u w:val="single"/>
          <w:rtl/>
        </w:rPr>
        <w:t>4</w:t>
      </w:r>
      <w:r w:rsidRPr="00A86130">
        <w:rPr>
          <w:rFonts w:cs="PT Bold Heading"/>
          <w:b/>
          <w:bCs/>
          <w:sz w:val="40"/>
          <w:szCs w:val="40"/>
          <w:u w:val="single"/>
          <w:rtl/>
        </w:rPr>
        <w:t xml:space="preserve">هـ </w:t>
      </w:r>
      <w:r w:rsidRPr="00A86130">
        <w:rPr>
          <w:rFonts w:ascii="Sakkal Majalla" w:hAnsi="Sakkal Majalla" w:cs="Sakkal Majalla" w:hint="cs"/>
          <w:b/>
          <w:bCs/>
          <w:sz w:val="40"/>
          <w:szCs w:val="40"/>
          <w:u w:val="single"/>
          <w:rtl/>
        </w:rPr>
        <w:t>–</w:t>
      </w:r>
      <w:r w:rsidRPr="00A86130">
        <w:rPr>
          <w:rFonts w:cs="PT Bold Heading"/>
          <w:b/>
          <w:bCs/>
          <w:sz w:val="40"/>
          <w:szCs w:val="40"/>
          <w:u w:val="single"/>
          <w:rtl/>
        </w:rPr>
        <w:t xml:space="preserve"> </w:t>
      </w:r>
      <w:r w:rsidRPr="00A86130">
        <w:rPr>
          <w:rFonts w:cs="PT Bold Heading" w:hint="cs"/>
          <w:b/>
          <w:bCs/>
          <w:sz w:val="40"/>
          <w:szCs w:val="40"/>
          <w:u w:val="single"/>
          <w:rtl/>
        </w:rPr>
        <w:t>الموافق</w:t>
      </w:r>
      <w:r w:rsidRPr="00A86130">
        <w:rPr>
          <w:rFonts w:cs="PT Bold Heading"/>
          <w:b/>
          <w:bCs/>
          <w:sz w:val="40"/>
          <w:szCs w:val="40"/>
          <w:u w:val="single"/>
          <w:rtl/>
        </w:rPr>
        <w:t xml:space="preserve"> </w:t>
      </w:r>
      <w:r w:rsidR="000876BD">
        <w:rPr>
          <w:rFonts w:cs="PT Bold Heading" w:hint="cs"/>
          <w:b/>
          <w:bCs/>
          <w:sz w:val="40"/>
          <w:szCs w:val="40"/>
          <w:u w:val="single"/>
          <w:rtl/>
        </w:rPr>
        <w:t>19</w:t>
      </w:r>
      <w:r w:rsidRPr="00A86130">
        <w:rPr>
          <w:rFonts w:cs="PT Bold Heading" w:hint="cs"/>
          <w:b/>
          <w:bCs/>
          <w:sz w:val="40"/>
          <w:szCs w:val="40"/>
          <w:u w:val="single"/>
          <w:rtl/>
        </w:rPr>
        <w:t xml:space="preserve"> أغسطس</w:t>
      </w:r>
      <w:r w:rsidRPr="00A86130">
        <w:rPr>
          <w:rFonts w:cs="PT Bold Heading"/>
          <w:b/>
          <w:bCs/>
          <w:sz w:val="40"/>
          <w:szCs w:val="40"/>
          <w:u w:val="single"/>
          <w:rtl/>
        </w:rPr>
        <w:t xml:space="preserve"> 2022م</w:t>
      </w:r>
    </w:p>
    <w:p w14:paraId="58A82B70" w14:textId="0303AC20" w:rsidR="00753990" w:rsidRPr="00753990" w:rsidRDefault="000876BD" w:rsidP="000876BD">
      <w:pPr>
        <w:pStyle w:val="a3"/>
        <w:bidi/>
        <w:spacing w:before="0" w:beforeAutospacing="0" w:after="0" w:afterAutospacing="0"/>
        <w:jc w:val="center"/>
        <w:rPr>
          <w:rFonts w:asciiTheme="majorBidi" w:eastAsiaTheme="minorHAnsi" w:hAnsiTheme="majorBidi" w:cs="PT Bold Heading"/>
          <w:sz w:val="60"/>
          <w:szCs w:val="60"/>
          <w:rtl/>
          <w:lang w:bidi="ar-EG"/>
        </w:rPr>
      </w:pPr>
      <w:r w:rsidRPr="000876BD">
        <w:rPr>
          <w:rFonts w:asciiTheme="majorBidi" w:eastAsiaTheme="minorHAnsi" w:hAnsiTheme="majorBidi" w:cs="PT Bold Heading"/>
          <w:sz w:val="60"/>
          <w:szCs w:val="60"/>
          <w:rtl/>
          <w:lang w:bidi="ar-EG"/>
        </w:rPr>
        <w:t xml:space="preserve">الآياتُ الكونيةُ في القرآنِ الكريمَ </w:t>
      </w:r>
    </w:p>
    <w:p w14:paraId="6600AE49" w14:textId="77777777" w:rsidR="000876BD" w:rsidRPr="001F3121" w:rsidRDefault="000876BD" w:rsidP="000876BD">
      <w:pPr>
        <w:pStyle w:val="a3"/>
        <w:bidi/>
        <w:spacing w:before="0" w:beforeAutospacing="0" w:after="0" w:afterAutospacing="0"/>
        <w:jc w:val="both"/>
        <w:rPr>
          <w:sz w:val="42"/>
          <w:szCs w:val="42"/>
          <w:rtl/>
        </w:rPr>
      </w:pPr>
      <w:r>
        <w:br/>
      </w:r>
      <w:r w:rsidRPr="001F3121">
        <w:rPr>
          <w:sz w:val="42"/>
          <w:szCs w:val="42"/>
          <w:rtl/>
        </w:rPr>
        <w:t xml:space="preserve">الحمدُ للهِ ربِّ العالمين، القائلِ في كتابهِ الكريمِ: {سَنُرِيهِم آياتِنَا في الآفاقِ وفي أنفسِهِم حتَّى يَتبيَّنَ لهم أنَّهُ الحَقُّ}، وأشهدُ أنْ لا إلَهَ إلَّا اللهُ وحدَهُ لا شريكَ لهُ، وأشهدُ أنَّ سيدَنَا ونبيَّنَا محمدًا عبدُهُ ورسولُهُ، اللهُمَّ صلِّ وسلمْ وباركْ عليهِ، وعلى </w:t>
      </w:r>
      <w:proofErr w:type="spellStart"/>
      <w:r w:rsidRPr="001F3121">
        <w:rPr>
          <w:sz w:val="42"/>
          <w:szCs w:val="42"/>
          <w:rtl/>
        </w:rPr>
        <w:t>آلِهِ</w:t>
      </w:r>
      <w:proofErr w:type="spellEnd"/>
      <w:r w:rsidRPr="001F3121">
        <w:rPr>
          <w:sz w:val="42"/>
          <w:szCs w:val="42"/>
          <w:rtl/>
        </w:rPr>
        <w:t xml:space="preserve"> وصحبِهِ، ومَن تبعَهُم بإحسانٍ إلى يومِ الدينِ، </w:t>
      </w:r>
      <w:r w:rsidRPr="001F3121">
        <w:rPr>
          <w:rFonts w:cs="PT Bold Heading"/>
          <w:sz w:val="42"/>
          <w:szCs w:val="42"/>
          <w:rtl/>
        </w:rPr>
        <w:t>وبعد</w:t>
      </w:r>
      <w:r w:rsidRPr="001F3121">
        <w:rPr>
          <w:rFonts w:cs="PT Bold Heading" w:hint="cs"/>
          <w:sz w:val="42"/>
          <w:szCs w:val="42"/>
          <w:rtl/>
        </w:rPr>
        <w:t>ُ</w:t>
      </w:r>
      <w:r w:rsidRPr="001F3121">
        <w:rPr>
          <w:rFonts w:cs="PT Bold Heading"/>
          <w:sz w:val="42"/>
          <w:szCs w:val="42"/>
          <w:rtl/>
        </w:rPr>
        <w:t>:</w:t>
      </w:r>
    </w:p>
    <w:p w14:paraId="74D65489" w14:textId="2FAE0294" w:rsidR="000876BD" w:rsidRPr="001F3121" w:rsidRDefault="000876BD" w:rsidP="000876BD">
      <w:pPr>
        <w:pStyle w:val="a3"/>
        <w:bidi/>
        <w:spacing w:before="0" w:beforeAutospacing="0" w:after="0" w:afterAutospacing="0"/>
        <w:jc w:val="both"/>
        <w:rPr>
          <w:sz w:val="42"/>
          <w:szCs w:val="42"/>
        </w:rPr>
      </w:pPr>
      <w:r w:rsidRPr="001F3121">
        <w:rPr>
          <w:sz w:val="42"/>
          <w:szCs w:val="42"/>
          <w:rtl/>
        </w:rPr>
        <w:t>فإنَّ المتأملَ في القرآنِ الكريمِ يجدُهُ حافلًا بالآياتِ الكونيةِ التي تدلُّ على طلاقةِ القدرةِ، وكمالِ الحكمةِ، وبديعِ الصنعةِ، حيثُ يقولُ الحقُّ سبحانَهُ: {صُنْعَ اللهِ الذي أتقنَ كلَّ شيءٍ}</w:t>
      </w:r>
      <w:r w:rsidRPr="001F3121">
        <w:rPr>
          <w:rFonts w:hint="cs"/>
          <w:sz w:val="42"/>
          <w:szCs w:val="42"/>
          <w:rtl/>
        </w:rPr>
        <w:t xml:space="preserve">، </w:t>
      </w:r>
      <w:r w:rsidRPr="001F3121">
        <w:rPr>
          <w:sz w:val="42"/>
          <w:szCs w:val="42"/>
          <w:rtl/>
        </w:rPr>
        <w:t xml:space="preserve">فالكونُ كلُّهُ شاهدٌ على عظمةِ الخالقِ سبحانَهُ </w:t>
      </w:r>
      <w:proofErr w:type="spellStart"/>
      <w:r w:rsidRPr="001F3121">
        <w:rPr>
          <w:sz w:val="42"/>
          <w:szCs w:val="42"/>
          <w:rtl/>
        </w:rPr>
        <w:t>ووحدانيتِهِ</w:t>
      </w:r>
      <w:proofErr w:type="spellEnd"/>
      <w:r w:rsidRPr="001F3121">
        <w:rPr>
          <w:sz w:val="42"/>
          <w:szCs w:val="42"/>
          <w:rtl/>
        </w:rPr>
        <w:t>، وإنَّمَا ينتفعُ بآياتِ اللهِ الكونيةِ أهلُ العقولِ الراجحةِ والبصائرِ النافذةِ، فيزدادُ إيمانُهُم، ويعظمُ يقينُهُم، حيثُ يقولُ الحقُّ سبحانَهُ:</w:t>
      </w:r>
      <w:r w:rsidRPr="001F3121">
        <w:rPr>
          <w:rFonts w:hint="cs"/>
          <w:sz w:val="42"/>
          <w:szCs w:val="42"/>
          <w:rtl/>
        </w:rPr>
        <w:t xml:space="preserve"> </w:t>
      </w:r>
      <w:r w:rsidRPr="001F3121">
        <w:rPr>
          <w:rFonts w:cs="PT Bold Heading"/>
          <w:sz w:val="42"/>
          <w:szCs w:val="42"/>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1F3121">
        <w:rPr>
          <w:sz w:val="42"/>
          <w:szCs w:val="42"/>
          <w:rtl/>
        </w:rPr>
        <w:t xml:space="preserve"> ويقولُ سبحانَهُ</w:t>
      </w:r>
      <w:r w:rsidRPr="001F3121">
        <w:rPr>
          <w:rFonts w:cs="PT Bold Heading"/>
          <w:sz w:val="42"/>
          <w:szCs w:val="42"/>
          <w:rtl/>
        </w:rPr>
        <w:t xml:space="preserve">: </w:t>
      </w:r>
      <w:r w:rsidRPr="001F3121">
        <w:rPr>
          <w:rFonts w:cs="PT Bold Heading"/>
          <w:sz w:val="42"/>
          <w:szCs w:val="42"/>
          <w:rtl/>
        </w:rPr>
        <w:t>{</w:t>
      </w:r>
      <w:r w:rsidRPr="001F3121">
        <w:rPr>
          <w:rFonts w:cs="PT Bold Heading"/>
          <w:sz w:val="42"/>
          <w:szCs w:val="42"/>
          <w:rtl/>
        </w:rPr>
        <w:t>إِنَّ فِي خَلْقِ السَّمَاوَاتِ وَالْأَرْضِ وَاخْتِلَافِ اللَّيْلِ وَالنَّهَارِ لَآيَاتٍ لِأُولِي الْأَلْبَابِ*</w:t>
      </w:r>
      <w:r w:rsidRPr="001F3121">
        <w:rPr>
          <w:rFonts w:ascii="Cambria" w:hAnsi="Cambria" w:cs="Cambria" w:hint="cs"/>
          <w:sz w:val="42"/>
          <w:szCs w:val="42"/>
          <w:rtl/>
        </w:rPr>
        <w:t> </w:t>
      </w:r>
      <w:r w:rsidRPr="001F3121">
        <w:rPr>
          <w:rFonts w:cs="PT Bold Heading" w:hint="cs"/>
          <w:sz w:val="42"/>
          <w:szCs w:val="42"/>
          <w:rtl/>
        </w:rPr>
        <w:t>الَّذِينَ</w:t>
      </w:r>
      <w:r w:rsidRPr="001F3121">
        <w:rPr>
          <w:rFonts w:cs="PT Bold Heading"/>
          <w:sz w:val="42"/>
          <w:szCs w:val="42"/>
          <w:rtl/>
        </w:rPr>
        <w:t xml:space="preserve"> </w:t>
      </w:r>
      <w:r w:rsidRPr="001F3121">
        <w:rPr>
          <w:rFonts w:cs="PT Bold Heading" w:hint="cs"/>
          <w:sz w:val="42"/>
          <w:szCs w:val="42"/>
          <w:rtl/>
        </w:rPr>
        <w:t>يَذْكُرُونَ</w:t>
      </w:r>
      <w:r w:rsidRPr="001F3121">
        <w:rPr>
          <w:rFonts w:cs="PT Bold Heading"/>
          <w:sz w:val="42"/>
          <w:szCs w:val="42"/>
          <w:rtl/>
        </w:rPr>
        <w:t xml:space="preserve"> اللَّهَ قِيَامًا وَقُعُودًا وَعَلَى جُنُوبِهِمْ وَيَتَفَكَّرُونَ فِي </w:t>
      </w:r>
      <w:r w:rsidRPr="001F3121">
        <w:rPr>
          <w:rFonts w:cs="PT Bold Heading"/>
          <w:sz w:val="42"/>
          <w:szCs w:val="42"/>
          <w:rtl/>
        </w:rPr>
        <w:lastRenderedPageBreak/>
        <w:t>خَلْقِ السَّمَاوَاتِ وَالْأَرْضِ رَبَّنَا مَا خَلَقْتَ هَذَا بَاطِلاً سُبْحَانَكَ فَقِنَا عَذَابَ النَّارِ</w:t>
      </w:r>
      <w:r w:rsidRPr="001F3121">
        <w:rPr>
          <w:rFonts w:cs="PT Bold Heading"/>
          <w:sz w:val="42"/>
          <w:szCs w:val="42"/>
          <w:rtl/>
        </w:rPr>
        <w:t>}</w:t>
      </w:r>
      <w:r w:rsidRPr="001F3121">
        <w:rPr>
          <w:rFonts w:cs="PT Bold Heading" w:hint="cs"/>
          <w:sz w:val="42"/>
          <w:szCs w:val="42"/>
          <w:rtl/>
        </w:rPr>
        <w:t>.</w:t>
      </w:r>
      <w:r w:rsidRPr="001F3121">
        <w:rPr>
          <w:sz w:val="42"/>
          <w:szCs w:val="42"/>
        </w:rPr>
        <w:t xml:space="preserve"> </w:t>
      </w:r>
    </w:p>
    <w:p w14:paraId="752AC33B" w14:textId="3BCDDE55" w:rsidR="000876BD" w:rsidRPr="001F3121" w:rsidRDefault="000876BD" w:rsidP="000876BD">
      <w:pPr>
        <w:pStyle w:val="a3"/>
        <w:bidi/>
        <w:spacing w:before="0" w:beforeAutospacing="0" w:after="0" w:afterAutospacing="0"/>
        <w:jc w:val="both"/>
        <w:rPr>
          <w:sz w:val="42"/>
          <w:szCs w:val="42"/>
          <w:rtl/>
        </w:rPr>
      </w:pPr>
      <w:r w:rsidRPr="001F3121">
        <w:rPr>
          <w:sz w:val="42"/>
          <w:szCs w:val="42"/>
        </w:rPr>
        <w:t> </w:t>
      </w:r>
      <w:r w:rsidRPr="001F3121">
        <w:rPr>
          <w:sz w:val="42"/>
          <w:szCs w:val="42"/>
          <w:rtl/>
        </w:rPr>
        <w:t xml:space="preserve">ومِن آياتِ اللهِ الكونيةِ السماواتُ ذاتِ الجمالِ والكمالِ، حيثُ يقولُ الحقُّ سبحانَهُ: </w:t>
      </w:r>
      <w:r w:rsidRPr="001F3121">
        <w:rPr>
          <w:rFonts w:cs="PT Bold Heading" w:hint="cs"/>
          <w:sz w:val="42"/>
          <w:szCs w:val="42"/>
          <w:rtl/>
        </w:rPr>
        <w:t>{أَفَلَمْ</w:t>
      </w:r>
      <w:r w:rsidRPr="001F3121">
        <w:rPr>
          <w:rFonts w:cs="PT Bold Heading"/>
          <w:sz w:val="42"/>
          <w:szCs w:val="42"/>
          <w:rtl/>
        </w:rPr>
        <w:t xml:space="preserve"> يَنظُرُوا إِلَى السَّمَاءِ فَوْقَهُمْ كَيْفَ بَنَيْنَاهَا وَزَيَّنَّاهَا وَمَا لَهَا مِن فُرُوجٍ}</w:t>
      </w:r>
      <w:r w:rsidRPr="001F3121">
        <w:rPr>
          <w:sz w:val="42"/>
          <w:szCs w:val="42"/>
          <w:rtl/>
        </w:rPr>
        <w:t xml:space="preserve">، ويقولُ سبحانه: </w:t>
      </w:r>
      <w:proofErr w:type="gramStart"/>
      <w:r w:rsidRPr="001F3121">
        <w:rPr>
          <w:rFonts w:cs="PT Bold Heading"/>
          <w:sz w:val="42"/>
          <w:szCs w:val="42"/>
          <w:rtl/>
        </w:rPr>
        <w:t>{</w:t>
      </w:r>
      <w:r w:rsidRPr="001F3121">
        <w:rPr>
          <w:rFonts w:ascii="Cambria" w:hAnsi="Cambria" w:cs="Cambria" w:hint="cs"/>
          <w:sz w:val="42"/>
          <w:szCs w:val="42"/>
          <w:rtl/>
        </w:rPr>
        <w:t> </w:t>
      </w:r>
      <w:proofErr w:type="spellStart"/>
      <w:r w:rsidRPr="001F3121">
        <w:rPr>
          <w:rFonts w:cs="PT Bold Heading" w:hint="cs"/>
          <w:sz w:val="42"/>
          <w:szCs w:val="42"/>
          <w:rtl/>
        </w:rPr>
        <w:t>ٱلَّذِى</w:t>
      </w:r>
      <w:proofErr w:type="spellEnd"/>
      <w:proofErr w:type="gramEnd"/>
      <w:r w:rsidRPr="001F3121">
        <w:rPr>
          <w:rFonts w:cs="PT Bold Heading"/>
          <w:sz w:val="42"/>
          <w:szCs w:val="42"/>
          <w:rtl/>
        </w:rPr>
        <w:t xml:space="preserve"> </w:t>
      </w:r>
      <w:r w:rsidRPr="001F3121">
        <w:rPr>
          <w:rFonts w:cs="PT Bold Heading" w:hint="cs"/>
          <w:sz w:val="42"/>
          <w:szCs w:val="42"/>
          <w:rtl/>
        </w:rPr>
        <w:t>خَلَقَ</w:t>
      </w:r>
      <w:r w:rsidRPr="001F3121">
        <w:rPr>
          <w:rFonts w:cs="PT Bold Heading"/>
          <w:sz w:val="42"/>
          <w:szCs w:val="42"/>
          <w:rtl/>
        </w:rPr>
        <w:t xml:space="preserve"> </w:t>
      </w:r>
      <w:r w:rsidRPr="001F3121">
        <w:rPr>
          <w:rFonts w:cs="PT Bold Heading" w:hint="cs"/>
          <w:sz w:val="42"/>
          <w:szCs w:val="42"/>
          <w:rtl/>
        </w:rPr>
        <w:t>سَبْعَ</w:t>
      </w:r>
      <w:r w:rsidRPr="001F3121">
        <w:rPr>
          <w:rFonts w:cs="PT Bold Heading"/>
          <w:sz w:val="42"/>
          <w:szCs w:val="42"/>
          <w:rtl/>
        </w:rPr>
        <w:t xml:space="preserve"> </w:t>
      </w:r>
      <w:proofErr w:type="spellStart"/>
      <w:r w:rsidRPr="001F3121">
        <w:rPr>
          <w:rFonts w:cs="PT Bold Heading" w:hint="cs"/>
          <w:sz w:val="42"/>
          <w:szCs w:val="42"/>
          <w:rtl/>
        </w:rPr>
        <w:t>سَمَٰوَٰتٍ</w:t>
      </w:r>
      <w:r w:rsidRPr="001F3121">
        <w:rPr>
          <w:rFonts w:ascii="Sakkal Majalla" w:hAnsi="Sakkal Majalla" w:cs="Sakkal Majalla" w:hint="cs"/>
          <w:sz w:val="42"/>
          <w:szCs w:val="42"/>
          <w:rtl/>
        </w:rPr>
        <w:t>ۢ</w:t>
      </w:r>
      <w:proofErr w:type="spellEnd"/>
      <w:r w:rsidRPr="001F3121">
        <w:rPr>
          <w:rFonts w:cs="PT Bold Heading"/>
          <w:sz w:val="42"/>
          <w:szCs w:val="42"/>
          <w:rtl/>
        </w:rPr>
        <w:t xml:space="preserve"> </w:t>
      </w:r>
      <w:r w:rsidRPr="001F3121">
        <w:rPr>
          <w:rFonts w:cs="PT Bold Heading" w:hint="cs"/>
          <w:sz w:val="42"/>
          <w:szCs w:val="42"/>
          <w:rtl/>
        </w:rPr>
        <w:t>طِبَاقًا</w:t>
      </w:r>
      <w:r w:rsidRPr="001F3121">
        <w:rPr>
          <w:rFonts w:cs="PT Bold Heading"/>
          <w:sz w:val="42"/>
          <w:szCs w:val="42"/>
          <w:rtl/>
        </w:rPr>
        <w:t xml:space="preserve"> </w:t>
      </w:r>
      <w:r w:rsidRPr="001F3121">
        <w:rPr>
          <w:rFonts w:ascii="Sakkal Majalla" w:hAnsi="Sakkal Majalla" w:cs="Sakkal Majalla" w:hint="cs"/>
          <w:sz w:val="42"/>
          <w:szCs w:val="42"/>
          <w:rtl/>
        </w:rPr>
        <w:t>ۖ</w:t>
      </w:r>
      <w:r w:rsidRPr="001F3121">
        <w:rPr>
          <w:rFonts w:cs="PT Bold Heading"/>
          <w:sz w:val="42"/>
          <w:szCs w:val="42"/>
          <w:rtl/>
        </w:rPr>
        <w:t xml:space="preserve"> </w:t>
      </w:r>
      <w:r w:rsidRPr="001F3121">
        <w:rPr>
          <w:rFonts w:cs="PT Bold Heading" w:hint="cs"/>
          <w:sz w:val="42"/>
          <w:szCs w:val="42"/>
          <w:rtl/>
        </w:rPr>
        <w:t>مَّا</w:t>
      </w:r>
      <w:r w:rsidRPr="001F3121">
        <w:rPr>
          <w:rFonts w:cs="PT Bold Heading"/>
          <w:sz w:val="42"/>
          <w:szCs w:val="42"/>
          <w:rtl/>
        </w:rPr>
        <w:t xml:space="preserve"> </w:t>
      </w:r>
      <w:proofErr w:type="spellStart"/>
      <w:r w:rsidRPr="001F3121">
        <w:rPr>
          <w:rFonts w:cs="PT Bold Heading" w:hint="cs"/>
          <w:sz w:val="42"/>
          <w:szCs w:val="42"/>
          <w:rtl/>
        </w:rPr>
        <w:t>تَرَىٰ</w:t>
      </w:r>
      <w:proofErr w:type="spellEnd"/>
      <w:r w:rsidRPr="001F3121">
        <w:rPr>
          <w:rFonts w:cs="PT Bold Heading"/>
          <w:sz w:val="42"/>
          <w:szCs w:val="42"/>
          <w:rtl/>
        </w:rPr>
        <w:t xml:space="preserve"> </w:t>
      </w:r>
      <w:proofErr w:type="spellStart"/>
      <w:r w:rsidRPr="001F3121">
        <w:rPr>
          <w:rFonts w:cs="PT Bold Heading" w:hint="cs"/>
          <w:sz w:val="42"/>
          <w:szCs w:val="42"/>
          <w:rtl/>
        </w:rPr>
        <w:t>فِى</w:t>
      </w:r>
      <w:proofErr w:type="spellEnd"/>
      <w:r w:rsidRPr="001F3121">
        <w:rPr>
          <w:rFonts w:cs="PT Bold Heading"/>
          <w:sz w:val="42"/>
          <w:szCs w:val="42"/>
          <w:rtl/>
        </w:rPr>
        <w:t xml:space="preserve"> </w:t>
      </w:r>
      <w:r w:rsidRPr="001F3121">
        <w:rPr>
          <w:rFonts w:cs="PT Bold Heading" w:hint="cs"/>
          <w:sz w:val="42"/>
          <w:szCs w:val="42"/>
          <w:rtl/>
        </w:rPr>
        <w:t>خَلْقِ</w:t>
      </w:r>
      <w:r w:rsidRPr="001F3121">
        <w:rPr>
          <w:rFonts w:cs="PT Bold Heading"/>
          <w:sz w:val="42"/>
          <w:szCs w:val="42"/>
          <w:rtl/>
        </w:rPr>
        <w:t xml:space="preserve"> </w:t>
      </w:r>
      <w:proofErr w:type="spellStart"/>
      <w:r w:rsidRPr="001F3121">
        <w:rPr>
          <w:rFonts w:cs="PT Bold Heading" w:hint="cs"/>
          <w:sz w:val="42"/>
          <w:szCs w:val="42"/>
          <w:rtl/>
        </w:rPr>
        <w:t>ٱلرَّحْمَٰنِ</w:t>
      </w:r>
      <w:proofErr w:type="spellEnd"/>
      <w:r w:rsidRPr="001F3121">
        <w:rPr>
          <w:rFonts w:cs="PT Bold Heading"/>
          <w:sz w:val="42"/>
          <w:szCs w:val="42"/>
          <w:rtl/>
        </w:rPr>
        <w:t xml:space="preserve"> </w:t>
      </w:r>
      <w:r w:rsidRPr="001F3121">
        <w:rPr>
          <w:rFonts w:cs="PT Bold Heading" w:hint="cs"/>
          <w:sz w:val="42"/>
          <w:szCs w:val="42"/>
          <w:rtl/>
        </w:rPr>
        <w:t>مِن</w:t>
      </w:r>
      <w:r w:rsidRPr="001F3121">
        <w:rPr>
          <w:rFonts w:cs="PT Bold Heading"/>
          <w:sz w:val="42"/>
          <w:szCs w:val="42"/>
          <w:rtl/>
        </w:rPr>
        <w:t xml:space="preserve"> </w:t>
      </w:r>
      <w:proofErr w:type="spellStart"/>
      <w:r w:rsidRPr="001F3121">
        <w:rPr>
          <w:rFonts w:cs="PT Bold Heading" w:hint="cs"/>
          <w:sz w:val="42"/>
          <w:szCs w:val="42"/>
          <w:rtl/>
        </w:rPr>
        <w:t>تَفَٰوُتٍ</w:t>
      </w:r>
      <w:r w:rsidRPr="001F3121">
        <w:rPr>
          <w:rFonts w:ascii="Sakkal Majalla" w:hAnsi="Sakkal Majalla" w:cs="Sakkal Majalla" w:hint="cs"/>
          <w:sz w:val="42"/>
          <w:szCs w:val="42"/>
          <w:rtl/>
        </w:rPr>
        <w:t>ۢ</w:t>
      </w:r>
      <w:proofErr w:type="spellEnd"/>
      <w:r w:rsidRPr="001F3121">
        <w:rPr>
          <w:rFonts w:cs="PT Bold Heading"/>
          <w:sz w:val="42"/>
          <w:szCs w:val="42"/>
          <w:rtl/>
        </w:rPr>
        <w:t>}</w:t>
      </w:r>
      <w:r w:rsidRPr="001F3121">
        <w:rPr>
          <w:rFonts w:cs="PT Bold Heading" w:hint="cs"/>
          <w:sz w:val="42"/>
          <w:szCs w:val="42"/>
          <w:rtl/>
        </w:rPr>
        <w:t>،</w:t>
      </w:r>
      <w:r w:rsidRPr="001F3121">
        <w:rPr>
          <w:sz w:val="42"/>
          <w:szCs w:val="42"/>
          <w:rtl/>
        </w:rPr>
        <w:t xml:space="preserve"> ويقولُ تعالى:{</w:t>
      </w:r>
      <w:proofErr w:type="spellStart"/>
      <w:r w:rsidRPr="001F3121">
        <w:rPr>
          <w:rFonts w:cs="PT Bold Heading"/>
          <w:sz w:val="42"/>
          <w:szCs w:val="42"/>
          <w:rtl/>
        </w:rPr>
        <w:t>وَٱلسَّمَآءَ</w:t>
      </w:r>
      <w:proofErr w:type="spellEnd"/>
      <w:r w:rsidRPr="001F3121">
        <w:rPr>
          <w:rFonts w:cs="PT Bold Heading"/>
          <w:sz w:val="42"/>
          <w:szCs w:val="42"/>
          <w:rtl/>
        </w:rPr>
        <w:t xml:space="preserve"> </w:t>
      </w:r>
      <w:proofErr w:type="spellStart"/>
      <w:r w:rsidRPr="001F3121">
        <w:rPr>
          <w:rFonts w:cs="PT Bold Heading"/>
          <w:sz w:val="42"/>
          <w:szCs w:val="42"/>
          <w:rtl/>
        </w:rPr>
        <w:t>بَنَيْنَٰهَا</w:t>
      </w:r>
      <w:proofErr w:type="spellEnd"/>
      <w:r w:rsidRPr="001F3121">
        <w:rPr>
          <w:rFonts w:cs="PT Bold Heading"/>
          <w:sz w:val="42"/>
          <w:szCs w:val="42"/>
          <w:rtl/>
        </w:rPr>
        <w:t xml:space="preserve"> </w:t>
      </w:r>
      <w:proofErr w:type="spellStart"/>
      <w:r w:rsidRPr="001F3121">
        <w:rPr>
          <w:rFonts w:cs="PT Bold Heading"/>
          <w:sz w:val="42"/>
          <w:szCs w:val="42"/>
          <w:rtl/>
        </w:rPr>
        <w:t>بِأَيْيْدٍ</w:t>
      </w:r>
      <w:r w:rsidRPr="001F3121">
        <w:rPr>
          <w:rFonts w:ascii="Sakkal Majalla" w:hAnsi="Sakkal Majalla" w:cs="Sakkal Majalla" w:hint="cs"/>
          <w:sz w:val="42"/>
          <w:szCs w:val="42"/>
          <w:rtl/>
        </w:rPr>
        <w:t>ۢ</w:t>
      </w:r>
      <w:proofErr w:type="spellEnd"/>
      <w:r w:rsidRPr="001F3121">
        <w:rPr>
          <w:rFonts w:cs="PT Bold Heading"/>
          <w:sz w:val="42"/>
          <w:szCs w:val="42"/>
          <w:rtl/>
        </w:rPr>
        <w:t xml:space="preserve"> </w:t>
      </w:r>
      <w:r w:rsidRPr="001F3121">
        <w:rPr>
          <w:rFonts w:cs="PT Bold Heading" w:hint="cs"/>
          <w:sz w:val="42"/>
          <w:szCs w:val="42"/>
          <w:rtl/>
        </w:rPr>
        <w:t>وَإِنَّا</w:t>
      </w:r>
      <w:r w:rsidRPr="001F3121">
        <w:rPr>
          <w:rFonts w:cs="PT Bold Heading"/>
          <w:sz w:val="42"/>
          <w:szCs w:val="42"/>
          <w:rtl/>
        </w:rPr>
        <w:t xml:space="preserve"> </w:t>
      </w:r>
      <w:r w:rsidRPr="001F3121">
        <w:rPr>
          <w:rFonts w:cs="PT Bold Heading" w:hint="cs"/>
          <w:sz w:val="42"/>
          <w:szCs w:val="42"/>
          <w:rtl/>
        </w:rPr>
        <w:t>لَمُوسِعُونَ</w:t>
      </w:r>
      <w:r w:rsidRPr="001F3121">
        <w:rPr>
          <w:rFonts w:cs="PT Bold Heading"/>
          <w:sz w:val="42"/>
          <w:szCs w:val="42"/>
          <w:rtl/>
        </w:rPr>
        <w:t>}</w:t>
      </w:r>
      <w:r w:rsidRPr="001F3121">
        <w:rPr>
          <w:rFonts w:cs="PT Bold Heading" w:hint="cs"/>
          <w:sz w:val="42"/>
          <w:szCs w:val="42"/>
          <w:rtl/>
        </w:rPr>
        <w:t>،</w:t>
      </w:r>
      <w:r w:rsidRPr="001F3121">
        <w:rPr>
          <w:sz w:val="42"/>
          <w:szCs w:val="42"/>
          <w:rtl/>
        </w:rPr>
        <w:t xml:space="preserve"> ويقولُ سبحانه</w:t>
      </w:r>
      <w:r w:rsidRPr="001F3121">
        <w:rPr>
          <w:rFonts w:cs="PT Bold Heading"/>
          <w:sz w:val="42"/>
          <w:szCs w:val="42"/>
          <w:rtl/>
        </w:rPr>
        <w:t xml:space="preserve">:{وَجَعَلْنَا السَّمَاءَ سَقْفًا مَّحْفُوظًا </w:t>
      </w:r>
      <w:r w:rsidRPr="001F3121">
        <w:rPr>
          <w:rFonts w:ascii="Sakkal Majalla" w:hAnsi="Sakkal Majalla" w:cs="Sakkal Majalla" w:hint="cs"/>
          <w:sz w:val="42"/>
          <w:szCs w:val="42"/>
          <w:rtl/>
        </w:rPr>
        <w:t>ۖ</w:t>
      </w:r>
      <w:r w:rsidRPr="001F3121">
        <w:rPr>
          <w:rFonts w:cs="PT Bold Heading"/>
          <w:sz w:val="42"/>
          <w:szCs w:val="42"/>
          <w:rtl/>
        </w:rPr>
        <w:t xml:space="preserve"> </w:t>
      </w:r>
      <w:r w:rsidRPr="001F3121">
        <w:rPr>
          <w:rFonts w:cs="PT Bold Heading" w:hint="cs"/>
          <w:sz w:val="42"/>
          <w:szCs w:val="42"/>
          <w:rtl/>
        </w:rPr>
        <w:t>وَهُمْ</w:t>
      </w:r>
      <w:r w:rsidRPr="001F3121">
        <w:rPr>
          <w:rFonts w:cs="PT Bold Heading"/>
          <w:sz w:val="42"/>
          <w:szCs w:val="42"/>
          <w:rtl/>
        </w:rPr>
        <w:t xml:space="preserve"> </w:t>
      </w:r>
      <w:r w:rsidRPr="001F3121">
        <w:rPr>
          <w:rFonts w:cs="PT Bold Heading" w:hint="cs"/>
          <w:sz w:val="42"/>
          <w:szCs w:val="42"/>
          <w:rtl/>
        </w:rPr>
        <w:t>عَنْ</w:t>
      </w:r>
      <w:r w:rsidRPr="001F3121">
        <w:rPr>
          <w:rFonts w:cs="PT Bold Heading"/>
          <w:sz w:val="42"/>
          <w:szCs w:val="42"/>
          <w:rtl/>
        </w:rPr>
        <w:t xml:space="preserve"> </w:t>
      </w:r>
      <w:r w:rsidRPr="001F3121">
        <w:rPr>
          <w:rFonts w:cs="PT Bold Heading" w:hint="cs"/>
          <w:sz w:val="42"/>
          <w:szCs w:val="42"/>
          <w:rtl/>
        </w:rPr>
        <w:t>آيَاتِهَا</w:t>
      </w:r>
      <w:r w:rsidRPr="001F3121">
        <w:rPr>
          <w:rFonts w:cs="PT Bold Heading"/>
          <w:sz w:val="42"/>
          <w:szCs w:val="42"/>
          <w:rtl/>
        </w:rPr>
        <w:t xml:space="preserve"> </w:t>
      </w:r>
      <w:r w:rsidRPr="001F3121">
        <w:rPr>
          <w:rFonts w:cs="PT Bold Heading" w:hint="cs"/>
          <w:sz w:val="42"/>
          <w:szCs w:val="42"/>
          <w:rtl/>
        </w:rPr>
        <w:t>مُعْرِضُونَ</w:t>
      </w:r>
      <w:r w:rsidRPr="001F3121">
        <w:rPr>
          <w:rFonts w:cs="PT Bold Heading"/>
          <w:sz w:val="42"/>
          <w:szCs w:val="42"/>
          <w:rtl/>
        </w:rPr>
        <w:t>}</w:t>
      </w:r>
      <w:r w:rsidRPr="001F3121">
        <w:rPr>
          <w:rFonts w:cs="PT Bold Heading"/>
          <w:sz w:val="42"/>
          <w:szCs w:val="42"/>
        </w:rPr>
        <w:t>.</w:t>
      </w:r>
    </w:p>
    <w:p w14:paraId="224B700A" w14:textId="3C685BCE" w:rsidR="001F3121" w:rsidRPr="001F3121" w:rsidRDefault="000876BD" w:rsidP="000876BD">
      <w:pPr>
        <w:pStyle w:val="a3"/>
        <w:bidi/>
        <w:spacing w:before="0" w:beforeAutospacing="0" w:after="0" w:afterAutospacing="0"/>
        <w:jc w:val="both"/>
        <w:rPr>
          <w:rFonts w:cs="PT Bold Heading"/>
          <w:sz w:val="42"/>
          <w:szCs w:val="42"/>
          <w:rtl/>
        </w:rPr>
      </w:pPr>
      <w:r w:rsidRPr="001F3121">
        <w:rPr>
          <w:sz w:val="42"/>
          <w:szCs w:val="42"/>
          <w:rtl/>
        </w:rPr>
        <w:t>ومِمَّا زينَ اللهُ سبحانَهُ بهِ السماءَ، تلكَ الشمسُ التي جعلَهَا اللهُ سراجًا وهاجًا، تدفئُ الأجواءَ والبحارَ، وتسيرُ بانتظامٍ بديعٍ، والقمرُ الذي جعلَهُ اللهُ ضياءً منيرًا، وقدّرَهُ منازلَ لنعلمَ عددَ السنينَ والحسابَ في نظامٍ دقيقٍ لا يتخلفُ، حيثُ يقولُ الحقُّ سبحانَهُ</w:t>
      </w:r>
      <w:r w:rsidRPr="001F3121">
        <w:rPr>
          <w:rFonts w:cs="PT Bold Heading"/>
          <w:sz w:val="42"/>
          <w:szCs w:val="42"/>
          <w:rtl/>
        </w:rPr>
        <w:t xml:space="preserve">:{ وَالشَّمْسُ تَجْرِي لِمُسْتَقَرٍّ لَّهَا </w:t>
      </w:r>
      <w:r w:rsidRPr="001F3121">
        <w:rPr>
          <w:rFonts w:ascii="Sakkal Majalla" w:hAnsi="Sakkal Majalla" w:cs="Sakkal Majalla" w:hint="cs"/>
          <w:sz w:val="42"/>
          <w:szCs w:val="42"/>
          <w:rtl/>
        </w:rPr>
        <w:t>ۚ</w:t>
      </w:r>
      <w:r w:rsidRPr="001F3121">
        <w:rPr>
          <w:rFonts w:cs="PT Bold Heading"/>
          <w:sz w:val="42"/>
          <w:szCs w:val="42"/>
          <w:rtl/>
        </w:rPr>
        <w:t xml:space="preserve"> </w:t>
      </w:r>
      <w:proofErr w:type="spellStart"/>
      <w:r w:rsidRPr="001F3121">
        <w:rPr>
          <w:rFonts w:cs="PT Bold Heading" w:hint="cs"/>
          <w:sz w:val="42"/>
          <w:szCs w:val="42"/>
          <w:rtl/>
        </w:rPr>
        <w:t>ذَٰلِكَ</w:t>
      </w:r>
      <w:proofErr w:type="spellEnd"/>
      <w:r w:rsidRPr="001F3121">
        <w:rPr>
          <w:rFonts w:cs="PT Bold Heading"/>
          <w:sz w:val="42"/>
          <w:szCs w:val="42"/>
          <w:rtl/>
        </w:rPr>
        <w:t xml:space="preserve"> </w:t>
      </w:r>
      <w:r w:rsidRPr="001F3121">
        <w:rPr>
          <w:rFonts w:cs="PT Bold Heading" w:hint="cs"/>
          <w:sz w:val="42"/>
          <w:szCs w:val="42"/>
          <w:rtl/>
        </w:rPr>
        <w:t>تَقْدِيرُ</w:t>
      </w:r>
      <w:r w:rsidRPr="001F3121">
        <w:rPr>
          <w:rFonts w:cs="PT Bold Heading"/>
          <w:sz w:val="42"/>
          <w:szCs w:val="42"/>
          <w:rtl/>
        </w:rPr>
        <w:t xml:space="preserve"> </w:t>
      </w:r>
      <w:r w:rsidRPr="001F3121">
        <w:rPr>
          <w:rFonts w:cs="PT Bold Heading" w:hint="cs"/>
          <w:sz w:val="42"/>
          <w:szCs w:val="42"/>
          <w:rtl/>
        </w:rPr>
        <w:t>الْعَزِيزِ</w:t>
      </w:r>
      <w:r w:rsidRPr="001F3121">
        <w:rPr>
          <w:rFonts w:cs="PT Bold Heading"/>
          <w:sz w:val="42"/>
          <w:szCs w:val="42"/>
          <w:rtl/>
        </w:rPr>
        <w:t xml:space="preserve"> </w:t>
      </w:r>
      <w:r w:rsidRPr="001F3121">
        <w:rPr>
          <w:rFonts w:cs="PT Bold Heading" w:hint="cs"/>
          <w:sz w:val="42"/>
          <w:szCs w:val="42"/>
          <w:rtl/>
        </w:rPr>
        <w:t>الْعَلِي</w:t>
      </w:r>
      <w:r w:rsidRPr="001F3121">
        <w:rPr>
          <w:rFonts w:cs="PT Bold Heading"/>
          <w:sz w:val="42"/>
          <w:szCs w:val="42"/>
          <w:rtl/>
        </w:rPr>
        <w:t>مِ (38)</w:t>
      </w:r>
      <w:r w:rsidRPr="001F3121">
        <w:rPr>
          <w:rFonts w:ascii="Cambria" w:hAnsi="Cambria" w:cs="Cambria" w:hint="cs"/>
          <w:sz w:val="42"/>
          <w:szCs w:val="42"/>
          <w:rtl/>
        </w:rPr>
        <w:t> </w:t>
      </w:r>
      <w:r w:rsidRPr="001F3121">
        <w:rPr>
          <w:rFonts w:cs="PT Bold Heading" w:hint="cs"/>
          <w:sz w:val="42"/>
          <w:szCs w:val="42"/>
          <w:rtl/>
        </w:rPr>
        <w:t>وَالْقَمَرَ</w:t>
      </w:r>
      <w:r w:rsidRPr="001F3121">
        <w:rPr>
          <w:rFonts w:cs="PT Bold Heading"/>
          <w:sz w:val="42"/>
          <w:szCs w:val="42"/>
          <w:rtl/>
        </w:rPr>
        <w:t xml:space="preserve"> </w:t>
      </w:r>
      <w:r w:rsidRPr="001F3121">
        <w:rPr>
          <w:rFonts w:cs="PT Bold Heading" w:hint="cs"/>
          <w:sz w:val="42"/>
          <w:szCs w:val="42"/>
          <w:rtl/>
        </w:rPr>
        <w:t>قَدَّرْنَاهُ</w:t>
      </w:r>
      <w:r w:rsidRPr="001F3121">
        <w:rPr>
          <w:rFonts w:cs="PT Bold Heading"/>
          <w:sz w:val="42"/>
          <w:szCs w:val="42"/>
          <w:rtl/>
        </w:rPr>
        <w:t xml:space="preserve"> </w:t>
      </w:r>
      <w:r w:rsidRPr="001F3121">
        <w:rPr>
          <w:rFonts w:cs="PT Bold Heading" w:hint="cs"/>
          <w:sz w:val="42"/>
          <w:szCs w:val="42"/>
          <w:rtl/>
        </w:rPr>
        <w:t>مَنَازِلَ</w:t>
      </w:r>
      <w:r w:rsidRPr="001F3121">
        <w:rPr>
          <w:rFonts w:cs="PT Bold Heading"/>
          <w:sz w:val="42"/>
          <w:szCs w:val="42"/>
          <w:rtl/>
        </w:rPr>
        <w:t xml:space="preserve"> </w:t>
      </w:r>
      <w:proofErr w:type="spellStart"/>
      <w:r w:rsidRPr="001F3121">
        <w:rPr>
          <w:rFonts w:cs="PT Bold Heading" w:hint="cs"/>
          <w:sz w:val="42"/>
          <w:szCs w:val="42"/>
          <w:rtl/>
        </w:rPr>
        <w:t>حَتَّىٰ</w:t>
      </w:r>
      <w:proofErr w:type="spellEnd"/>
      <w:r w:rsidRPr="001F3121">
        <w:rPr>
          <w:rFonts w:cs="PT Bold Heading"/>
          <w:sz w:val="42"/>
          <w:szCs w:val="42"/>
          <w:rtl/>
        </w:rPr>
        <w:t xml:space="preserve"> </w:t>
      </w:r>
      <w:r w:rsidRPr="001F3121">
        <w:rPr>
          <w:rFonts w:cs="PT Bold Heading" w:hint="cs"/>
          <w:sz w:val="42"/>
          <w:szCs w:val="42"/>
          <w:rtl/>
        </w:rPr>
        <w:t>عَادَ</w:t>
      </w:r>
      <w:r w:rsidRPr="001F3121">
        <w:rPr>
          <w:rFonts w:cs="PT Bold Heading"/>
          <w:sz w:val="42"/>
          <w:szCs w:val="42"/>
          <w:rtl/>
        </w:rPr>
        <w:t xml:space="preserve"> </w:t>
      </w:r>
      <w:r w:rsidRPr="001F3121">
        <w:rPr>
          <w:rFonts w:cs="PT Bold Heading" w:hint="cs"/>
          <w:sz w:val="42"/>
          <w:szCs w:val="42"/>
          <w:rtl/>
        </w:rPr>
        <w:t>كَالْعُرْجُونِ</w:t>
      </w:r>
      <w:r w:rsidRPr="001F3121">
        <w:rPr>
          <w:rFonts w:cs="PT Bold Heading"/>
          <w:sz w:val="42"/>
          <w:szCs w:val="42"/>
          <w:rtl/>
        </w:rPr>
        <w:t xml:space="preserve"> </w:t>
      </w:r>
      <w:r w:rsidRPr="001F3121">
        <w:rPr>
          <w:rFonts w:cs="PT Bold Heading" w:hint="cs"/>
          <w:sz w:val="42"/>
          <w:szCs w:val="42"/>
          <w:rtl/>
        </w:rPr>
        <w:t>الْقَدِيمِ</w:t>
      </w:r>
      <w:r w:rsidRPr="001F3121">
        <w:rPr>
          <w:rFonts w:ascii="Cambria" w:hAnsi="Cambria" w:cs="Cambria" w:hint="cs"/>
          <w:sz w:val="42"/>
          <w:szCs w:val="42"/>
          <w:rtl/>
        </w:rPr>
        <w:t> </w:t>
      </w:r>
      <w:r w:rsidRPr="001F3121">
        <w:rPr>
          <w:rFonts w:cs="PT Bold Heading"/>
          <w:sz w:val="42"/>
          <w:szCs w:val="42"/>
          <w:rtl/>
        </w:rPr>
        <w:t>(39)</w:t>
      </w:r>
      <w:r w:rsidRPr="001F3121">
        <w:rPr>
          <w:rFonts w:ascii="Cambria" w:hAnsi="Cambria" w:cs="Cambria" w:hint="cs"/>
          <w:sz w:val="42"/>
          <w:szCs w:val="42"/>
          <w:rtl/>
        </w:rPr>
        <w:t> </w:t>
      </w:r>
      <w:r w:rsidRPr="001F3121">
        <w:rPr>
          <w:rFonts w:cs="PT Bold Heading" w:hint="cs"/>
          <w:sz w:val="42"/>
          <w:szCs w:val="42"/>
          <w:rtl/>
        </w:rPr>
        <w:t>لَا</w:t>
      </w:r>
      <w:r w:rsidRPr="001F3121">
        <w:rPr>
          <w:rFonts w:cs="PT Bold Heading"/>
          <w:sz w:val="42"/>
          <w:szCs w:val="42"/>
          <w:rtl/>
        </w:rPr>
        <w:t xml:space="preserve"> </w:t>
      </w:r>
      <w:r w:rsidRPr="001F3121">
        <w:rPr>
          <w:rFonts w:cs="PT Bold Heading" w:hint="cs"/>
          <w:sz w:val="42"/>
          <w:szCs w:val="42"/>
          <w:rtl/>
        </w:rPr>
        <w:t>الشَّمْسُ</w:t>
      </w:r>
      <w:r w:rsidRPr="001F3121">
        <w:rPr>
          <w:rFonts w:cs="PT Bold Heading"/>
          <w:sz w:val="42"/>
          <w:szCs w:val="42"/>
          <w:rtl/>
        </w:rPr>
        <w:t xml:space="preserve"> </w:t>
      </w:r>
      <w:r w:rsidRPr="001F3121">
        <w:rPr>
          <w:rFonts w:cs="PT Bold Heading" w:hint="cs"/>
          <w:sz w:val="42"/>
          <w:szCs w:val="42"/>
          <w:rtl/>
        </w:rPr>
        <w:t>يَنبَغِي</w:t>
      </w:r>
      <w:r w:rsidRPr="001F3121">
        <w:rPr>
          <w:rFonts w:cs="PT Bold Heading"/>
          <w:sz w:val="42"/>
          <w:szCs w:val="42"/>
          <w:rtl/>
        </w:rPr>
        <w:t xml:space="preserve"> </w:t>
      </w:r>
      <w:r w:rsidRPr="001F3121">
        <w:rPr>
          <w:rFonts w:cs="PT Bold Heading" w:hint="cs"/>
          <w:sz w:val="42"/>
          <w:szCs w:val="42"/>
          <w:rtl/>
        </w:rPr>
        <w:t>لَهَا</w:t>
      </w:r>
      <w:r w:rsidRPr="001F3121">
        <w:rPr>
          <w:rFonts w:cs="PT Bold Heading"/>
          <w:sz w:val="42"/>
          <w:szCs w:val="42"/>
          <w:rtl/>
        </w:rPr>
        <w:t xml:space="preserve"> </w:t>
      </w:r>
      <w:r w:rsidRPr="001F3121">
        <w:rPr>
          <w:rFonts w:cs="PT Bold Heading" w:hint="cs"/>
          <w:sz w:val="42"/>
          <w:szCs w:val="42"/>
          <w:rtl/>
        </w:rPr>
        <w:t>أَن</w:t>
      </w:r>
      <w:r w:rsidRPr="001F3121">
        <w:rPr>
          <w:rFonts w:cs="PT Bold Heading"/>
          <w:sz w:val="42"/>
          <w:szCs w:val="42"/>
          <w:rtl/>
        </w:rPr>
        <w:t xml:space="preserve"> </w:t>
      </w:r>
      <w:r w:rsidRPr="001F3121">
        <w:rPr>
          <w:rFonts w:cs="PT Bold Heading" w:hint="cs"/>
          <w:sz w:val="42"/>
          <w:szCs w:val="42"/>
          <w:rtl/>
        </w:rPr>
        <w:t>تُدْرِكَ</w:t>
      </w:r>
      <w:r w:rsidRPr="001F3121">
        <w:rPr>
          <w:rFonts w:cs="PT Bold Heading"/>
          <w:sz w:val="42"/>
          <w:szCs w:val="42"/>
          <w:rtl/>
        </w:rPr>
        <w:t xml:space="preserve"> </w:t>
      </w:r>
      <w:r w:rsidRPr="001F3121">
        <w:rPr>
          <w:rFonts w:cs="PT Bold Heading" w:hint="cs"/>
          <w:sz w:val="42"/>
          <w:szCs w:val="42"/>
          <w:rtl/>
        </w:rPr>
        <w:t>الْقَمَرَ</w:t>
      </w:r>
      <w:r w:rsidRPr="001F3121">
        <w:rPr>
          <w:rFonts w:cs="PT Bold Heading"/>
          <w:sz w:val="42"/>
          <w:szCs w:val="42"/>
          <w:rtl/>
        </w:rPr>
        <w:t xml:space="preserve"> </w:t>
      </w:r>
      <w:r w:rsidRPr="001F3121">
        <w:rPr>
          <w:rFonts w:cs="PT Bold Heading" w:hint="cs"/>
          <w:sz w:val="42"/>
          <w:szCs w:val="42"/>
          <w:rtl/>
        </w:rPr>
        <w:t>وَلَا</w:t>
      </w:r>
      <w:r w:rsidRPr="001F3121">
        <w:rPr>
          <w:rFonts w:cs="PT Bold Heading"/>
          <w:sz w:val="42"/>
          <w:szCs w:val="42"/>
          <w:rtl/>
        </w:rPr>
        <w:t xml:space="preserve"> </w:t>
      </w:r>
      <w:r w:rsidRPr="001F3121">
        <w:rPr>
          <w:rFonts w:cs="PT Bold Heading" w:hint="cs"/>
          <w:sz w:val="42"/>
          <w:szCs w:val="42"/>
          <w:rtl/>
        </w:rPr>
        <w:t>اللَّيْلُ</w:t>
      </w:r>
      <w:r w:rsidRPr="001F3121">
        <w:rPr>
          <w:rFonts w:cs="PT Bold Heading"/>
          <w:sz w:val="42"/>
          <w:szCs w:val="42"/>
          <w:rtl/>
        </w:rPr>
        <w:t xml:space="preserve"> </w:t>
      </w:r>
      <w:r w:rsidRPr="001F3121">
        <w:rPr>
          <w:rFonts w:cs="PT Bold Heading" w:hint="cs"/>
          <w:sz w:val="42"/>
          <w:szCs w:val="42"/>
          <w:rtl/>
        </w:rPr>
        <w:t>سَابِقُ</w:t>
      </w:r>
      <w:r w:rsidRPr="001F3121">
        <w:rPr>
          <w:rFonts w:cs="PT Bold Heading"/>
          <w:sz w:val="42"/>
          <w:szCs w:val="42"/>
          <w:rtl/>
        </w:rPr>
        <w:t xml:space="preserve"> </w:t>
      </w:r>
      <w:r w:rsidRPr="001F3121">
        <w:rPr>
          <w:rFonts w:cs="PT Bold Heading" w:hint="cs"/>
          <w:sz w:val="42"/>
          <w:szCs w:val="42"/>
          <w:rtl/>
        </w:rPr>
        <w:t>النَّهَارِ</w:t>
      </w:r>
      <w:r w:rsidRPr="001F3121">
        <w:rPr>
          <w:rFonts w:cs="PT Bold Heading"/>
          <w:sz w:val="42"/>
          <w:szCs w:val="42"/>
          <w:rtl/>
        </w:rPr>
        <w:t xml:space="preserve"> </w:t>
      </w:r>
      <w:r w:rsidRPr="001F3121">
        <w:rPr>
          <w:rFonts w:ascii="Sakkal Majalla" w:hAnsi="Sakkal Majalla" w:cs="Sakkal Majalla" w:hint="cs"/>
          <w:sz w:val="42"/>
          <w:szCs w:val="42"/>
          <w:rtl/>
        </w:rPr>
        <w:t>ۚ</w:t>
      </w:r>
      <w:r w:rsidRPr="001F3121">
        <w:rPr>
          <w:rFonts w:cs="PT Bold Heading"/>
          <w:sz w:val="42"/>
          <w:szCs w:val="42"/>
          <w:rtl/>
        </w:rPr>
        <w:t xml:space="preserve"> </w:t>
      </w:r>
      <w:r w:rsidRPr="001F3121">
        <w:rPr>
          <w:rFonts w:cs="PT Bold Heading" w:hint="cs"/>
          <w:sz w:val="42"/>
          <w:szCs w:val="42"/>
          <w:rtl/>
        </w:rPr>
        <w:t>وَكُلٌّ</w:t>
      </w:r>
      <w:r w:rsidRPr="001F3121">
        <w:rPr>
          <w:rFonts w:cs="PT Bold Heading"/>
          <w:sz w:val="42"/>
          <w:szCs w:val="42"/>
          <w:rtl/>
        </w:rPr>
        <w:t xml:space="preserve"> </w:t>
      </w:r>
      <w:r w:rsidRPr="001F3121">
        <w:rPr>
          <w:rFonts w:cs="PT Bold Heading" w:hint="cs"/>
          <w:sz w:val="42"/>
          <w:szCs w:val="42"/>
          <w:rtl/>
        </w:rPr>
        <w:t>فِي</w:t>
      </w:r>
      <w:r w:rsidRPr="001F3121">
        <w:rPr>
          <w:rFonts w:cs="PT Bold Heading"/>
          <w:sz w:val="42"/>
          <w:szCs w:val="42"/>
          <w:rtl/>
        </w:rPr>
        <w:t xml:space="preserve"> </w:t>
      </w:r>
      <w:r w:rsidRPr="001F3121">
        <w:rPr>
          <w:rFonts w:cs="PT Bold Heading" w:hint="cs"/>
          <w:sz w:val="42"/>
          <w:szCs w:val="42"/>
          <w:rtl/>
        </w:rPr>
        <w:t>فَلَكٍ</w:t>
      </w:r>
      <w:r w:rsidRPr="001F3121">
        <w:rPr>
          <w:rFonts w:cs="PT Bold Heading"/>
          <w:sz w:val="42"/>
          <w:szCs w:val="42"/>
          <w:rtl/>
        </w:rPr>
        <w:t xml:space="preserve"> </w:t>
      </w:r>
      <w:r w:rsidRPr="001F3121">
        <w:rPr>
          <w:rFonts w:cs="PT Bold Heading" w:hint="cs"/>
          <w:sz w:val="42"/>
          <w:szCs w:val="42"/>
          <w:rtl/>
        </w:rPr>
        <w:t>يَسْبَحُونَ</w:t>
      </w:r>
      <w:r w:rsidR="001F3121" w:rsidRPr="001F3121">
        <w:rPr>
          <w:rFonts w:cs="PT Bold Heading"/>
          <w:sz w:val="42"/>
          <w:szCs w:val="42"/>
          <w:rtl/>
        </w:rPr>
        <w:t>}</w:t>
      </w:r>
      <w:r w:rsidR="001F3121" w:rsidRPr="001F3121">
        <w:rPr>
          <w:rFonts w:cs="PT Bold Heading" w:hint="cs"/>
          <w:sz w:val="42"/>
          <w:szCs w:val="42"/>
          <w:rtl/>
        </w:rPr>
        <w:t>.</w:t>
      </w:r>
    </w:p>
    <w:p w14:paraId="0D23FE74" w14:textId="77777777" w:rsidR="001F3121" w:rsidRPr="001F3121" w:rsidRDefault="000876BD" w:rsidP="001F3121">
      <w:pPr>
        <w:pStyle w:val="a3"/>
        <w:bidi/>
        <w:spacing w:before="0" w:beforeAutospacing="0" w:after="0" w:afterAutospacing="0"/>
        <w:jc w:val="both"/>
        <w:rPr>
          <w:sz w:val="42"/>
          <w:szCs w:val="42"/>
        </w:rPr>
      </w:pPr>
      <w:r w:rsidRPr="001F3121">
        <w:rPr>
          <w:rFonts w:ascii="Cambria" w:hAnsi="Cambria" w:cs="Cambria" w:hint="cs"/>
          <w:sz w:val="42"/>
          <w:szCs w:val="42"/>
          <w:rtl/>
        </w:rPr>
        <w:t> </w:t>
      </w:r>
      <w:r w:rsidRPr="001F3121">
        <w:rPr>
          <w:sz w:val="42"/>
          <w:szCs w:val="42"/>
          <w:rtl/>
        </w:rPr>
        <w:t xml:space="preserve">والمتأملُ في خلقِ الأرضِ وما فيهَا مِن آياتِ اللهِ يدركُ تمامَ قدرتهِ سبحانَهُ وحكمتهِ، حيثُ جعلَهَا سبحانَهُ قرارًا لا تميلُ ولا تضطربُ، ومهدهَا لخلقهِ، وسلكَ لهُم فيهَا سُبلًا، وجعلَ فيها رواسِيَ مِن فوقِهَا وباركَ فيهَا، وقدرَ فيهَا أقواتَهَا، وجعلَهَا ذلولًا ليمشِي الناسُ في مناكبِهَا ويأكلُوا مِن رزقهِ سبحانَهُ، كما أنشأَ فيها سبحانَهُ البساتينَ، وصنوفَ الطعامِ المختلفة التي تُسقَى بماءِ واحدٍ، حيثُ يقولُ سبحانَهُ </w:t>
      </w:r>
      <w:r w:rsidRPr="001F3121">
        <w:rPr>
          <w:rFonts w:cs="PT Bold Heading"/>
          <w:sz w:val="42"/>
          <w:szCs w:val="42"/>
          <w:rtl/>
        </w:rPr>
        <w:t xml:space="preserve">:﴿ هُوَ الَّذِي جَعَلَ لَكُمُ الْأَرْضَ ذَلُولًا فَامْشُوا فِي مَنَاكِبِهَا وَكُلُوا مِن رِّزْقِهِ </w:t>
      </w:r>
      <w:r w:rsidRPr="001F3121">
        <w:rPr>
          <w:rFonts w:ascii="Sakkal Majalla" w:hAnsi="Sakkal Majalla" w:cs="Sakkal Majalla" w:hint="cs"/>
          <w:sz w:val="42"/>
          <w:szCs w:val="42"/>
          <w:rtl/>
        </w:rPr>
        <w:t>ۖ</w:t>
      </w:r>
      <w:r w:rsidRPr="001F3121">
        <w:rPr>
          <w:rFonts w:cs="PT Bold Heading"/>
          <w:sz w:val="42"/>
          <w:szCs w:val="42"/>
          <w:rtl/>
        </w:rPr>
        <w:t xml:space="preserve"> </w:t>
      </w:r>
      <w:r w:rsidRPr="001F3121">
        <w:rPr>
          <w:rFonts w:cs="PT Bold Heading" w:hint="cs"/>
          <w:sz w:val="42"/>
          <w:szCs w:val="42"/>
          <w:rtl/>
        </w:rPr>
        <w:t>وَإِلَيْهِ</w:t>
      </w:r>
      <w:r w:rsidRPr="001F3121">
        <w:rPr>
          <w:rFonts w:cs="PT Bold Heading"/>
          <w:sz w:val="42"/>
          <w:szCs w:val="42"/>
          <w:rtl/>
        </w:rPr>
        <w:t xml:space="preserve"> </w:t>
      </w:r>
      <w:r w:rsidRPr="001F3121">
        <w:rPr>
          <w:rFonts w:cs="PT Bold Heading" w:hint="cs"/>
          <w:sz w:val="42"/>
          <w:szCs w:val="42"/>
          <w:rtl/>
        </w:rPr>
        <w:t>النُّشُورُ﴾،</w:t>
      </w:r>
      <w:r w:rsidRPr="001F3121">
        <w:rPr>
          <w:rFonts w:cs="PT Bold Heading"/>
          <w:sz w:val="42"/>
          <w:szCs w:val="42"/>
          <w:rtl/>
        </w:rPr>
        <w:t xml:space="preserve"> </w:t>
      </w:r>
      <w:r w:rsidRPr="001F3121">
        <w:rPr>
          <w:rFonts w:cs="PT Bold Heading" w:hint="cs"/>
          <w:sz w:val="42"/>
          <w:szCs w:val="42"/>
          <w:rtl/>
        </w:rPr>
        <w:t>ويقو</w:t>
      </w:r>
      <w:r w:rsidRPr="001F3121">
        <w:rPr>
          <w:rFonts w:cs="PT Bold Heading"/>
          <w:sz w:val="42"/>
          <w:szCs w:val="42"/>
          <w:rtl/>
        </w:rPr>
        <w:t xml:space="preserve">ل سبحانه: {وَمِنْ </w:t>
      </w:r>
      <w:proofErr w:type="spellStart"/>
      <w:r w:rsidRPr="001F3121">
        <w:rPr>
          <w:rFonts w:cs="PT Bold Heading"/>
          <w:sz w:val="42"/>
          <w:szCs w:val="42"/>
          <w:rtl/>
        </w:rPr>
        <w:t>ءَايَٰتِهِ</w:t>
      </w:r>
      <w:r w:rsidRPr="001F3121">
        <w:rPr>
          <w:rFonts w:ascii="Sakkal Majalla" w:hAnsi="Sakkal Majalla" w:cs="Sakkal Majalla" w:hint="cs"/>
          <w:sz w:val="42"/>
          <w:szCs w:val="42"/>
          <w:rtl/>
        </w:rPr>
        <w:t>ۦ</w:t>
      </w:r>
      <w:r w:rsidRPr="001F3121">
        <w:rPr>
          <w:rFonts w:cs="PT Bold Heading" w:hint="cs"/>
          <w:sz w:val="42"/>
          <w:szCs w:val="42"/>
          <w:rtl/>
        </w:rPr>
        <w:t>ٓ</w:t>
      </w:r>
      <w:proofErr w:type="spellEnd"/>
      <w:r w:rsidRPr="001F3121">
        <w:rPr>
          <w:rFonts w:cs="PT Bold Heading"/>
          <w:sz w:val="42"/>
          <w:szCs w:val="42"/>
          <w:rtl/>
        </w:rPr>
        <w:t xml:space="preserve"> </w:t>
      </w:r>
      <w:r w:rsidRPr="001F3121">
        <w:rPr>
          <w:rFonts w:cs="PT Bold Heading" w:hint="cs"/>
          <w:sz w:val="42"/>
          <w:szCs w:val="42"/>
          <w:rtl/>
        </w:rPr>
        <w:t>أَنَّكَ</w:t>
      </w:r>
      <w:r w:rsidRPr="001F3121">
        <w:rPr>
          <w:rFonts w:cs="PT Bold Heading"/>
          <w:sz w:val="42"/>
          <w:szCs w:val="42"/>
          <w:rtl/>
        </w:rPr>
        <w:t xml:space="preserve"> </w:t>
      </w:r>
      <w:r w:rsidRPr="001F3121">
        <w:rPr>
          <w:rFonts w:cs="PT Bold Heading" w:hint="cs"/>
          <w:sz w:val="42"/>
          <w:szCs w:val="42"/>
          <w:rtl/>
        </w:rPr>
        <w:t>تَرَى</w:t>
      </w:r>
      <w:r w:rsidRPr="001F3121">
        <w:rPr>
          <w:rFonts w:cs="PT Bold Heading"/>
          <w:sz w:val="42"/>
          <w:szCs w:val="42"/>
          <w:rtl/>
        </w:rPr>
        <w:t xml:space="preserve"> </w:t>
      </w:r>
      <w:proofErr w:type="spellStart"/>
      <w:r w:rsidRPr="001F3121">
        <w:rPr>
          <w:rFonts w:cs="PT Bold Heading" w:hint="cs"/>
          <w:sz w:val="42"/>
          <w:szCs w:val="42"/>
          <w:rtl/>
        </w:rPr>
        <w:t>ٱلْأَرْضَ</w:t>
      </w:r>
      <w:proofErr w:type="spellEnd"/>
      <w:r w:rsidRPr="001F3121">
        <w:rPr>
          <w:rFonts w:cs="PT Bold Heading"/>
          <w:sz w:val="42"/>
          <w:szCs w:val="42"/>
          <w:rtl/>
        </w:rPr>
        <w:t xml:space="preserve"> </w:t>
      </w:r>
      <w:proofErr w:type="spellStart"/>
      <w:r w:rsidRPr="001F3121">
        <w:rPr>
          <w:rFonts w:cs="PT Bold Heading" w:hint="cs"/>
          <w:sz w:val="42"/>
          <w:szCs w:val="42"/>
          <w:rtl/>
        </w:rPr>
        <w:t>خَٰشِعَةً</w:t>
      </w:r>
      <w:proofErr w:type="spellEnd"/>
      <w:r w:rsidRPr="001F3121">
        <w:rPr>
          <w:rFonts w:cs="PT Bold Heading"/>
          <w:sz w:val="42"/>
          <w:szCs w:val="42"/>
          <w:rtl/>
        </w:rPr>
        <w:t xml:space="preserve"> </w:t>
      </w:r>
      <w:proofErr w:type="spellStart"/>
      <w:r w:rsidRPr="001F3121">
        <w:rPr>
          <w:rFonts w:cs="PT Bold Heading" w:hint="cs"/>
          <w:sz w:val="42"/>
          <w:szCs w:val="42"/>
          <w:rtl/>
        </w:rPr>
        <w:t>فَإِذَآ</w:t>
      </w:r>
      <w:proofErr w:type="spellEnd"/>
      <w:r w:rsidRPr="001F3121">
        <w:rPr>
          <w:rFonts w:cs="PT Bold Heading"/>
          <w:sz w:val="42"/>
          <w:szCs w:val="42"/>
          <w:rtl/>
        </w:rPr>
        <w:t xml:space="preserve"> </w:t>
      </w:r>
      <w:r w:rsidRPr="001F3121">
        <w:rPr>
          <w:rFonts w:cs="PT Bold Heading" w:hint="cs"/>
          <w:sz w:val="42"/>
          <w:szCs w:val="42"/>
          <w:rtl/>
        </w:rPr>
        <w:t>أَنزَلْنَا</w:t>
      </w:r>
      <w:r w:rsidRPr="001F3121">
        <w:rPr>
          <w:rFonts w:cs="PT Bold Heading"/>
          <w:sz w:val="42"/>
          <w:szCs w:val="42"/>
          <w:rtl/>
        </w:rPr>
        <w:t xml:space="preserve"> </w:t>
      </w:r>
      <w:r w:rsidRPr="001F3121">
        <w:rPr>
          <w:rFonts w:cs="PT Bold Heading" w:hint="cs"/>
          <w:sz w:val="42"/>
          <w:szCs w:val="42"/>
          <w:rtl/>
        </w:rPr>
        <w:t>عَلَيْهَا</w:t>
      </w:r>
      <w:r w:rsidRPr="001F3121">
        <w:rPr>
          <w:rFonts w:cs="PT Bold Heading"/>
          <w:sz w:val="42"/>
          <w:szCs w:val="42"/>
          <w:rtl/>
        </w:rPr>
        <w:t xml:space="preserve"> </w:t>
      </w:r>
      <w:proofErr w:type="spellStart"/>
      <w:r w:rsidRPr="001F3121">
        <w:rPr>
          <w:rFonts w:cs="PT Bold Heading" w:hint="cs"/>
          <w:sz w:val="42"/>
          <w:szCs w:val="42"/>
          <w:rtl/>
        </w:rPr>
        <w:t>ٱلْمَآءَ</w:t>
      </w:r>
      <w:proofErr w:type="spellEnd"/>
      <w:r w:rsidRPr="001F3121">
        <w:rPr>
          <w:rFonts w:cs="PT Bold Heading"/>
          <w:sz w:val="42"/>
          <w:szCs w:val="42"/>
          <w:rtl/>
        </w:rPr>
        <w:t xml:space="preserve"> </w:t>
      </w:r>
      <w:proofErr w:type="spellStart"/>
      <w:r w:rsidRPr="001F3121">
        <w:rPr>
          <w:rFonts w:cs="PT Bold Heading" w:hint="cs"/>
          <w:sz w:val="42"/>
          <w:szCs w:val="42"/>
          <w:rtl/>
        </w:rPr>
        <w:t>ٱهْتَزَّتْ</w:t>
      </w:r>
      <w:proofErr w:type="spellEnd"/>
      <w:r w:rsidRPr="001F3121">
        <w:rPr>
          <w:rFonts w:cs="PT Bold Heading"/>
          <w:sz w:val="42"/>
          <w:szCs w:val="42"/>
          <w:rtl/>
        </w:rPr>
        <w:t xml:space="preserve"> </w:t>
      </w:r>
      <w:r w:rsidRPr="001F3121">
        <w:rPr>
          <w:rFonts w:cs="PT Bold Heading" w:hint="cs"/>
          <w:sz w:val="42"/>
          <w:szCs w:val="42"/>
          <w:rtl/>
        </w:rPr>
        <w:t>وَرَبَتْ</w:t>
      </w:r>
      <w:r w:rsidRPr="001F3121">
        <w:rPr>
          <w:rFonts w:cs="PT Bold Heading"/>
          <w:sz w:val="42"/>
          <w:szCs w:val="42"/>
          <w:rtl/>
        </w:rPr>
        <w:t xml:space="preserve"> </w:t>
      </w:r>
      <w:r w:rsidRPr="001F3121">
        <w:rPr>
          <w:rFonts w:ascii="Sakkal Majalla" w:hAnsi="Sakkal Majalla" w:cs="Sakkal Majalla" w:hint="cs"/>
          <w:sz w:val="42"/>
          <w:szCs w:val="42"/>
          <w:rtl/>
        </w:rPr>
        <w:t>ۚ</w:t>
      </w:r>
      <w:r w:rsidRPr="001F3121">
        <w:rPr>
          <w:rFonts w:cs="PT Bold Heading"/>
          <w:sz w:val="42"/>
          <w:szCs w:val="42"/>
          <w:rtl/>
        </w:rPr>
        <w:t xml:space="preserve"> </w:t>
      </w:r>
      <w:r w:rsidRPr="001F3121">
        <w:rPr>
          <w:rFonts w:cs="PT Bold Heading" w:hint="cs"/>
          <w:sz w:val="42"/>
          <w:szCs w:val="42"/>
          <w:rtl/>
        </w:rPr>
        <w:t>إِنَّ</w:t>
      </w:r>
      <w:r w:rsidRPr="001F3121">
        <w:rPr>
          <w:rFonts w:cs="PT Bold Heading"/>
          <w:sz w:val="42"/>
          <w:szCs w:val="42"/>
          <w:rtl/>
        </w:rPr>
        <w:t xml:space="preserve"> </w:t>
      </w:r>
      <w:proofErr w:type="spellStart"/>
      <w:r w:rsidRPr="001F3121">
        <w:rPr>
          <w:rFonts w:cs="PT Bold Heading" w:hint="cs"/>
          <w:sz w:val="42"/>
          <w:szCs w:val="42"/>
          <w:rtl/>
        </w:rPr>
        <w:t>ٱلَّذِىٓ</w:t>
      </w:r>
      <w:proofErr w:type="spellEnd"/>
      <w:r w:rsidRPr="001F3121">
        <w:rPr>
          <w:rFonts w:cs="PT Bold Heading"/>
          <w:sz w:val="42"/>
          <w:szCs w:val="42"/>
          <w:rtl/>
        </w:rPr>
        <w:t xml:space="preserve"> </w:t>
      </w:r>
      <w:r w:rsidRPr="001F3121">
        <w:rPr>
          <w:rFonts w:cs="PT Bold Heading" w:hint="cs"/>
          <w:sz w:val="42"/>
          <w:szCs w:val="42"/>
          <w:rtl/>
        </w:rPr>
        <w:t>أَحْيَاهَا</w:t>
      </w:r>
      <w:r w:rsidRPr="001F3121">
        <w:rPr>
          <w:rFonts w:cs="PT Bold Heading"/>
          <w:sz w:val="42"/>
          <w:szCs w:val="42"/>
          <w:rtl/>
        </w:rPr>
        <w:t xml:space="preserve"> </w:t>
      </w:r>
      <w:r w:rsidRPr="001F3121">
        <w:rPr>
          <w:rFonts w:cs="PT Bold Heading" w:hint="cs"/>
          <w:sz w:val="42"/>
          <w:szCs w:val="42"/>
          <w:rtl/>
        </w:rPr>
        <w:t>لَمُحْىِ</w:t>
      </w:r>
      <w:r w:rsidRPr="001F3121">
        <w:rPr>
          <w:rFonts w:cs="PT Bold Heading"/>
          <w:sz w:val="42"/>
          <w:szCs w:val="42"/>
          <w:rtl/>
        </w:rPr>
        <w:t xml:space="preserve"> </w:t>
      </w:r>
      <w:proofErr w:type="spellStart"/>
      <w:r w:rsidRPr="001F3121">
        <w:rPr>
          <w:rFonts w:cs="PT Bold Heading" w:hint="cs"/>
          <w:sz w:val="42"/>
          <w:szCs w:val="42"/>
          <w:rtl/>
        </w:rPr>
        <w:t>ٱلْمَوْتَىٰٓ</w:t>
      </w:r>
      <w:proofErr w:type="spellEnd"/>
      <w:r w:rsidRPr="001F3121">
        <w:rPr>
          <w:rFonts w:cs="PT Bold Heading"/>
          <w:sz w:val="42"/>
          <w:szCs w:val="42"/>
          <w:rtl/>
        </w:rPr>
        <w:t xml:space="preserve"> </w:t>
      </w:r>
      <w:r w:rsidRPr="001F3121">
        <w:rPr>
          <w:rFonts w:ascii="Sakkal Majalla" w:hAnsi="Sakkal Majalla" w:cs="Sakkal Majalla" w:hint="cs"/>
          <w:sz w:val="42"/>
          <w:szCs w:val="42"/>
          <w:rtl/>
        </w:rPr>
        <w:t>ۚ</w:t>
      </w:r>
      <w:r w:rsidRPr="001F3121">
        <w:rPr>
          <w:rFonts w:cs="PT Bold Heading"/>
          <w:sz w:val="42"/>
          <w:szCs w:val="42"/>
          <w:rtl/>
        </w:rPr>
        <w:t xml:space="preserve"> </w:t>
      </w:r>
      <w:proofErr w:type="spellStart"/>
      <w:r w:rsidRPr="001F3121">
        <w:rPr>
          <w:rFonts w:cs="PT Bold Heading" w:hint="cs"/>
          <w:sz w:val="42"/>
          <w:szCs w:val="42"/>
          <w:rtl/>
        </w:rPr>
        <w:t>إِنَّهُ</w:t>
      </w:r>
      <w:r w:rsidRPr="001F3121">
        <w:rPr>
          <w:rFonts w:ascii="Sakkal Majalla" w:hAnsi="Sakkal Majalla" w:cs="Sakkal Majalla" w:hint="cs"/>
          <w:sz w:val="42"/>
          <w:szCs w:val="42"/>
          <w:rtl/>
        </w:rPr>
        <w:t>ۥ</w:t>
      </w:r>
      <w:proofErr w:type="spellEnd"/>
      <w:r w:rsidRPr="001F3121">
        <w:rPr>
          <w:rFonts w:cs="PT Bold Heading"/>
          <w:sz w:val="42"/>
          <w:szCs w:val="42"/>
          <w:rtl/>
        </w:rPr>
        <w:t xml:space="preserve"> </w:t>
      </w:r>
      <w:proofErr w:type="spellStart"/>
      <w:r w:rsidRPr="001F3121">
        <w:rPr>
          <w:rFonts w:cs="PT Bold Heading" w:hint="cs"/>
          <w:sz w:val="42"/>
          <w:szCs w:val="42"/>
          <w:rtl/>
        </w:rPr>
        <w:t>عَلَىٰ</w:t>
      </w:r>
      <w:proofErr w:type="spellEnd"/>
      <w:r w:rsidRPr="001F3121">
        <w:rPr>
          <w:rFonts w:cs="PT Bold Heading"/>
          <w:sz w:val="42"/>
          <w:szCs w:val="42"/>
          <w:rtl/>
        </w:rPr>
        <w:t xml:space="preserve"> </w:t>
      </w:r>
      <w:r w:rsidRPr="001F3121">
        <w:rPr>
          <w:rFonts w:cs="PT Bold Heading" w:hint="cs"/>
          <w:sz w:val="42"/>
          <w:szCs w:val="42"/>
          <w:rtl/>
        </w:rPr>
        <w:t>كُلِّ</w:t>
      </w:r>
      <w:r w:rsidRPr="001F3121">
        <w:rPr>
          <w:rFonts w:cs="PT Bold Heading"/>
          <w:sz w:val="42"/>
          <w:szCs w:val="42"/>
          <w:rtl/>
        </w:rPr>
        <w:t xml:space="preserve"> </w:t>
      </w:r>
      <w:proofErr w:type="spellStart"/>
      <w:r w:rsidRPr="001F3121">
        <w:rPr>
          <w:rFonts w:cs="PT Bold Heading" w:hint="cs"/>
          <w:sz w:val="42"/>
          <w:szCs w:val="42"/>
          <w:rtl/>
        </w:rPr>
        <w:t>شَىْءٍ</w:t>
      </w:r>
      <w:r w:rsidRPr="001F3121">
        <w:rPr>
          <w:rFonts w:ascii="Sakkal Majalla" w:hAnsi="Sakkal Majalla" w:cs="Sakkal Majalla" w:hint="cs"/>
          <w:sz w:val="42"/>
          <w:szCs w:val="42"/>
          <w:rtl/>
        </w:rPr>
        <w:t>ۢ</w:t>
      </w:r>
      <w:proofErr w:type="spellEnd"/>
      <w:r w:rsidRPr="001F3121">
        <w:rPr>
          <w:rFonts w:cs="PT Bold Heading"/>
          <w:sz w:val="42"/>
          <w:szCs w:val="42"/>
          <w:rtl/>
        </w:rPr>
        <w:t xml:space="preserve"> </w:t>
      </w:r>
      <w:r w:rsidRPr="001F3121">
        <w:rPr>
          <w:rFonts w:cs="PT Bold Heading" w:hint="cs"/>
          <w:sz w:val="42"/>
          <w:szCs w:val="42"/>
          <w:rtl/>
        </w:rPr>
        <w:t>قَدِيرٌ</w:t>
      </w:r>
      <w:r w:rsidRPr="001F3121">
        <w:rPr>
          <w:sz w:val="42"/>
          <w:szCs w:val="42"/>
          <w:rtl/>
        </w:rPr>
        <w:t xml:space="preserve"> </w:t>
      </w:r>
      <w:r w:rsidRPr="001F3121">
        <w:rPr>
          <w:sz w:val="42"/>
          <w:szCs w:val="42"/>
          <w:rtl/>
        </w:rPr>
        <w:lastRenderedPageBreak/>
        <w:t xml:space="preserve">}، ويقول تعالى: </w:t>
      </w:r>
      <w:r w:rsidRPr="001F3121">
        <w:rPr>
          <w:rFonts w:cs="PT Bold Heading"/>
          <w:sz w:val="42"/>
          <w:szCs w:val="42"/>
          <w:rtl/>
        </w:rPr>
        <w:t>{ وتَرَى الْأَرْضَ هَامِدَةً فَإِذَا أَنزَلْنَا عَلَيْهَا الْمَاءَ اهْتَزَّتْ وَرَبَتْ وَأَنبَتَتْ مِن كُلِّ زَوْجٍ بَهِيجٍ }،</w:t>
      </w:r>
      <w:r w:rsidRPr="001F3121">
        <w:rPr>
          <w:sz w:val="42"/>
          <w:szCs w:val="42"/>
          <w:rtl/>
        </w:rPr>
        <w:t xml:space="preserve"> وقد أكدَ العلمُ الحديثُ كلَّ ما جاءَ في النصوصِ الكريمةِ مِن اهتزازِ جزيئاتِ حبيباتِ التربةِ عندَ نزولِ الماءِ عليها، فمَن الذي علَّمَ سيدنَا محمدًا (صلَّى اللهُ عليه وسلم) ذلك قبلَ أكثر مِن ألفٍ وأربعمائةِ عام؟ إنَّه ربُّ العالمين ولا أحدَ سواهُ</w:t>
      </w:r>
      <w:r w:rsidRPr="001F3121">
        <w:rPr>
          <w:sz w:val="42"/>
          <w:szCs w:val="42"/>
        </w:rPr>
        <w:t>.</w:t>
      </w:r>
    </w:p>
    <w:p w14:paraId="18382C6E" w14:textId="6F644E70" w:rsidR="001F3121" w:rsidRPr="001F3121" w:rsidRDefault="000876BD" w:rsidP="001F3121">
      <w:pPr>
        <w:pStyle w:val="a3"/>
        <w:bidi/>
        <w:spacing w:before="0" w:beforeAutospacing="0" w:after="0" w:afterAutospacing="0"/>
        <w:jc w:val="both"/>
        <w:rPr>
          <w:rFonts w:hint="cs"/>
          <w:sz w:val="42"/>
          <w:szCs w:val="42"/>
          <w:rtl/>
          <w:lang w:bidi="ar-EG"/>
        </w:rPr>
      </w:pPr>
      <w:r w:rsidRPr="001F3121">
        <w:rPr>
          <w:sz w:val="42"/>
          <w:szCs w:val="42"/>
        </w:rPr>
        <w:t>***</w:t>
      </w:r>
      <w:r w:rsidRPr="001F3121">
        <w:rPr>
          <w:sz w:val="42"/>
          <w:szCs w:val="42"/>
        </w:rPr>
        <w:br/>
      </w:r>
      <w:r w:rsidRPr="001F3121">
        <w:rPr>
          <w:sz w:val="42"/>
          <w:szCs w:val="42"/>
          <w:rtl/>
        </w:rPr>
        <w:t xml:space="preserve">الحمدُ للهِ ربِّ العالمين، والصلاةُ والسلامُ على خاتمِ الأنبياءِ والمرسلين، سيدِنَا محمدٍ (صلَّى اللهُ عليه </w:t>
      </w:r>
      <w:r w:rsidR="001F3121" w:rsidRPr="001F3121">
        <w:rPr>
          <w:rFonts w:hint="cs"/>
          <w:sz w:val="42"/>
          <w:szCs w:val="42"/>
          <w:rtl/>
        </w:rPr>
        <w:t xml:space="preserve">وسلم) </w:t>
      </w:r>
      <w:r w:rsidR="001F3121" w:rsidRPr="001F3121">
        <w:rPr>
          <w:rFonts w:hint="eastAsia"/>
          <w:sz w:val="42"/>
          <w:szCs w:val="42"/>
          <w:rtl/>
        </w:rPr>
        <w:t>،</w:t>
      </w:r>
      <w:r w:rsidRPr="001F3121">
        <w:rPr>
          <w:sz w:val="42"/>
          <w:szCs w:val="42"/>
          <w:rtl/>
        </w:rPr>
        <w:t xml:space="preserve"> وعلى </w:t>
      </w:r>
      <w:proofErr w:type="spellStart"/>
      <w:r w:rsidRPr="001F3121">
        <w:rPr>
          <w:sz w:val="42"/>
          <w:szCs w:val="42"/>
          <w:rtl/>
        </w:rPr>
        <w:t>آلِهِ</w:t>
      </w:r>
      <w:proofErr w:type="spellEnd"/>
      <w:r w:rsidRPr="001F3121">
        <w:rPr>
          <w:sz w:val="42"/>
          <w:szCs w:val="42"/>
          <w:rtl/>
        </w:rPr>
        <w:t xml:space="preserve"> وصحبِهِ أجمعين. لا شكَّ أنَّ الآياتِ الكونيةَ الدالةَ على بديعِ صنعِ اللهِ (عزَّ وجلَّ) في خلقِ الإنسانِ مِمَّا يدلُّ على وجودِ الخالقِ سبحانَهُ وقدرتهِ، حيثُ يقولُ الحقُّ سبحانَهُ: {لقد خلقنَا الإنسانَ في أحسنِ تقويمٍ}، ويقولُ سبحانَهُ: </w:t>
      </w:r>
      <w:r w:rsidRPr="001F3121">
        <w:rPr>
          <w:rFonts w:cs="PT Bold Heading"/>
          <w:sz w:val="42"/>
          <w:szCs w:val="42"/>
          <w:rtl/>
        </w:rPr>
        <w:t>{وَلَقَدْ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 الْخَالِقِينَ}</w:t>
      </w:r>
      <w:r w:rsidRPr="001F3121">
        <w:rPr>
          <w:sz w:val="42"/>
          <w:szCs w:val="42"/>
          <w:rtl/>
        </w:rPr>
        <w:t xml:space="preserve">، ويقولُ تعالى: </w:t>
      </w:r>
      <w:r w:rsidRPr="001F3121">
        <w:rPr>
          <w:rFonts w:cs="PT Bold Heading"/>
          <w:sz w:val="42"/>
          <w:szCs w:val="42"/>
          <w:rtl/>
        </w:rPr>
        <w:t>{يا أيُّها الإنسانُ ما غرَّكَ بربِّكَ الكريم * الذي خلقَكَ فسواكَ فعدلكَ * في أيِّ صورةٍ ما شاءَ ركّبَك}،</w:t>
      </w:r>
      <w:r w:rsidRPr="001F3121">
        <w:rPr>
          <w:sz w:val="42"/>
          <w:szCs w:val="42"/>
          <w:rtl/>
        </w:rPr>
        <w:t xml:space="preserve"> ويقولُ سبحانَهُ: </w:t>
      </w:r>
      <w:r w:rsidRPr="001F3121">
        <w:rPr>
          <w:rFonts w:cs="PT Bold Heading"/>
          <w:sz w:val="42"/>
          <w:szCs w:val="42"/>
          <w:rtl/>
        </w:rPr>
        <w:t>{</w:t>
      </w:r>
      <w:proofErr w:type="spellStart"/>
      <w:r w:rsidRPr="001F3121">
        <w:rPr>
          <w:rFonts w:cs="PT Bold Heading"/>
          <w:sz w:val="42"/>
          <w:szCs w:val="42"/>
          <w:rtl/>
        </w:rPr>
        <w:t>بلَی</w:t>
      </w:r>
      <w:proofErr w:type="spellEnd"/>
      <w:r w:rsidRPr="001F3121">
        <w:rPr>
          <w:rFonts w:cs="PT Bold Heading"/>
          <w:sz w:val="42"/>
          <w:szCs w:val="42"/>
          <w:rtl/>
        </w:rPr>
        <w:t xml:space="preserve"> قادرينَ على أنْ نُسويَ بنَانَه}</w:t>
      </w:r>
      <w:r w:rsidRPr="001F3121">
        <w:rPr>
          <w:sz w:val="42"/>
          <w:szCs w:val="42"/>
          <w:rtl/>
        </w:rPr>
        <w:t>، وخصَّ البنانَ دونَ سواه؛ لأنَّ في تكوينِ البنانِ وبصمةِ الإصبعِ آيةً مِن آياتِ اللهِ (عزَّ وجلَّ) في الخلقِ، في عدمِ تماثلِ تكوينِ البنانِ في أيِّ شخصين منذُ أنْ خلقَ اللهُ سبحانَهُ الأرضَ ومَن عليهَا إلى أنْ تقومَ الساعةُ</w:t>
      </w:r>
      <w:r w:rsidRPr="001F3121">
        <w:rPr>
          <w:sz w:val="42"/>
          <w:szCs w:val="42"/>
        </w:rPr>
        <w:t>.</w:t>
      </w:r>
    </w:p>
    <w:p w14:paraId="5E112404" w14:textId="19C43BD5" w:rsidR="00A331B5" w:rsidRPr="001F3121" w:rsidRDefault="000876BD" w:rsidP="001F3121">
      <w:pPr>
        <w:pStyle w:val="a3"/>
        <w:bidi/>
        <w:spacing w:before="0" w:beforeAutospacing="0" w:after="0" w:afterAutospacing="0"/>
        <w:jc w:val="center"/>
        <w:rPr>
          <w:rFonts w:cs="PT Bold Heading"/>
          <w:color w:val="FF0000"/>
          <w:sz w:val="42"/>
          <w:szCs w:val="42"/>
        </w:rPr>
      </w:pPr>
      <w:r w:rsidRPr="001F3121">
        <w:rPr>
          <w:rFonts w:cs="PT Bold Heading"/>
          <w:sz w:val="42"/>
          <w:szCs w:val="42"/>
          <w:rtl/>
        </w:rPr>
        <w:t>اللهم اجعلنَا مِن أولِي الألباب الذين يتدبرونَ آياتِكَ وينتفعونَ بها واحفظْ بلادنَا مصرَ وسائرَ بلادِ العالمين</w:t>
      </w:r>
    </w:p>
    <w:p w14:paraId="62401332" w14:textId="77777777" w:rsidR="00172943" w:rsidRPr="00172943" w:rsidRDefault="00043484" w:rsidP="00795AF6">
      <w:pPr>
        <w:bidi/>
        <w:jc w:val="center"/>
        <w:rPr>
          <w:sz w:val="48"/>
          <w:szCs w:val="48"/>
        </w:rPr>
      </w:pPr>
      <w:r w:rsidRPr="00C16FD4">
        <w:rPr>
          <w:rFonts w:asciiTheme="majorBidi" w:hAnsiTheme="majorBidi" w:cstheme="majorBidi"/>
          <w:noProof/>
          <w:sz w:val="48"/>
          <w:szCs w:val="48"/>
          <w:rtl/>
        </w:rPr>
        <w:drawing>
          <wp:inline distT="0" distB="0" distL="0" distR="0" wp14:anchorId="7FBBC63B" wp14:editId="61B0C050">
            <wp:extent cx="5734050" cy="11049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tretch>
                      <a:fillRect/>
                    </a:stretch>
                  </pic:blipFill>
                  <pic:spPr>
                    <a:xfrm>
                      <a:off x="0" y="0"/>
                      <a:ext cx="5734597" cy="1105005"/>
                    </a:xfrm>
                    <a:prstGeom prst="rect">
                      <a:avLst/>
                    </a:prstGeom>
                  </pic:spPr>
                </pic:pic>
              </a:graphicData>
            </a:graphic>
          </wp:inline>
        </w:drawing>
      </w:r>
    </w:p>
    <w:sectPr w:rsidR="00172943" w:rsidRPr="00172943" w:rsidSect="00C4115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2EBE" w14:textId="77777777" w:rsidR="000D42EB" w:rsidRDefault="000D42EB" w:rsidP="00043484">
      <w:pPr>
        <w:spacing w:after="0" w:line="240" w:lineRule="auto"/>
      </w:pPr>
      <w:r>
        <w:separator/>
      </w:r>
    </w:p>
  </w:endnote>
  <w:endnote w:type="continuationSeparator" w:id="0">
    <w:p w14:paraId="2F40A2F8" w14:textId="77777777" w:rsidR="000D42EB" w:rsidRDefault="000D42EB" w:rsidP="0004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37B6" w14:textId="77777777" w:rsidR="00C41154" w:rsidRDefault="00000000">
    <w:pPr>
      <w:pStyle w:val="a6"/>
    </w:pPr>
    <w:r>
      <w:rPr>
        <w:noProof/>
      </w:rPr>
      <w:pict w14:anchorId="097BD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5" type="#_x0000_t75" style="position:absolute;margin-left:-36pt;margin-top:-53.2pt;width:613.45pt;height:803.25pt;z-index:-251658752;mso-position-horizontal-relative:margin;mso-position-vertical-relative:margin" o:allowincell="f">
          <v:imagedata r:id="rId1" o:title="Untitle7d-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CF92" w14:textId="77777777" w:rsidR="000D42EB" w:rsidRDefault="000D42EB" w:rsidP="00043484">
      <w:pPr>
        <w:spacing w:after="0" w:line="240" w:lineRule="auto"/>
      </w:pPr>
      <w:r>
        <w:separator/>
      </w:r>
    </w:p>
  </w:footnote>
  <w:footnote w:type="continuationSeparator" w:id="0">
    <w:p w14:paraId="5EDB50A3" w14:textId="77777777" w:rsidR="000D42EB" w:rsidRDefault="000D42EB" w:rsidP="00043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3"/>
    <w:rsid w:val="000000C7"/>
    <w:rsid w:val="00005FF8"/>
    <w:rsid w:val="000142B9"/>
    <w:rsid w:val="00016911"/>
    <w:rsid w:val="0001768A"/>
    <w:rsid w:val="000256BD"/>
    <w:rsid w:val="000307B5"/>
    <w:rsid w:val="0003190C"/>
    <w:rsid w:val="00034A05"/>
    <w:rsid w:val="00043484"/>
    <w:rsid w:val="000479D7"/>
    <w:rsid w:val="0005253A"/>
    <w:rsid w:val="00055A36"/>
    <w:rsid w:val="00055F08"/>
    <w:rsid w:val="00056052"/>
    <w:rsid w:val="000658C9"/>
    <w:rsid w:val="0006663B"/>
    <w:rsid w:val="0007197E"/>
    <w:rsid w:val="000807CF"/>
    <w:rsid w:val="000876BD"/>
    <w:rsid w:val="0009690B"/>
    <w:rsid w:val="000B2DC2"/>
    <w:rsid w:val="000B6D83"/>
    <w:rsid w:val="000C4204"/>
    <w:rsid w:val="000D42EB"/>
    <w:rsid w:val="000D6B51"/>
    <w:rsid w:val="000F2CE8"/>
    <w:rsid w:val="00105A56"/>
    <w:rsid w:val="0011207D"/>
    <w:rsid w:val="0011426C"/>
    <w:rsid w:val="00114314"/>
    <w:rsid w:val="001226E5"/>
    <w:rsid w:val="001328FD"/>
    <w:rsid w:val="00133D83"/>
    <w:rsid w:val="00134D23"/>
    <w:rsid w:val="001430B0"/>
    <w:rsid w:val="00147E25"/>
    <w:rsid w:val="001530DB"/>
    <w:rsid w:val="00153462"/>
    <w:rsid w:val="0015659E"/>
    <w:rsid w:val="001702FB"/>
    <w:rsid w:val="00172943"/>
    <w:rsid w:val="00187290"/>
    <w:rsid w:val="00191E62"/>
    <w:rsid w:val="00194301"/>
    <w:rsid w:val="001A0EE6"/>
    <w:rsid w:val="001A6D5F"/>
    <w:rsid w:val="001C7A25"/>
    <w:rsid w:val="001D4AA1"/>
    <w:rsid w:val="001E52D8"/>
    <w:rsid w:val="001F3121"/>
    <w:rsid w:val="001F7E4F"/>
    <w:rsid w:val="00213E46"/>
    <w:rsid w:val="00214D9B"/>
    <w:rsid w:val="0023009F"/>
    <w:rsid w:val="0023231A"/>
    <w:rsid w:val="00234222"/>
    <w:rsid w:val="0024199C"/>
    <w:rsid w:val="00241A03"/>
    <w:rsid w:val="002542BC"/>
    <w:rsid w:val="002553EA"/>
    <w:rsid w:val="00256261"/>
    <w:rsid w:val="00266380"/>
    <w:rsid w:val="002809DF"/>
    <w:rsid w:val="0029199C"/>
    <w:rsid w:val="002A4B3F"/>
    <w:rsid w:val="002C2CBA"/>
    <w:rsid w:val="002C41E6"/>
    <w:rsid w:val="002C5A24"/>
    <w:rsid w:val="002C74BB"/>
    <w:rsid w:val="002D04A9"/>
    <w:rsid w:val="002D31BD"/>
    <w:rsid w:val="002D3867"/>
    <w:rsid w:val="002E1CE5"/>
    <w:rsid w:val="002E2E6D"/>
    <w:rsid w:val="00311166"/>
    <w:rsid w:val="00320E3F"/>
    <w:rsid w:val="003313B0"/>
    <w:rsid w:val="00331C1B"/>
    <w:rsid w:val="00344A84"/>
    <w:rsid w:val="003501DE"/>
    <w:rsid w:val="00356F10"/>
    <w:rsid w:val="00357537"/>
    <w:rsid w:val="00363ACC"/>
    <w:rsid w:val="003726D4"/>
    <w:rsid w:val="00383084"/>
    <w:rsid w:val="00385BC8"/>
    <w:rsid w:val="003A0E4D"/>
    <w:rsid w:val="003B5515"/>
    <w:rsid w:val="003F08EE"/>
    <w:rsid w:val="00432171"/>
    <w:rsid w:val="0044205F"/>
    <w:rsid w:val="00443631"/>
    <w:rsid w:val="00457189"/>
    <w:rsid w:val="00465033"/>
    <w:rsid w:val="00473D19"/>
    <w:rsid w:val="00482DCA"/>
    <w:rsid w:val="004A15F9"/>
    <w:rsid w:val="004A5CA6"/>
    <w:rsid w:val="004A7E0B"/>
    <w:rsid w:val="004B7C68"/>
    <w:rsid w:val="004C31F2"/>
    <w:rsid w:val="004C386B"/>
    <w:rsid w:val="004C4B46"/>
    <w:rsid w:val="004C7AE3"/>
    <w:rsid w:val="004D0EBF"/>
    <w:rsid w:val="004D1239"/>
    <w:rsid w:val="004D7888"/>
    <w:rsid w:val="00506C01"/>
    <w:rsid w:val="0051478B"/>
    <w:rsid w:val="00517E5E"/>
    <w:rsid w:val="00520C7E"/>
    <w:rsid w:val="00527D8B"/>
    <w:rsid w:val="00535D3F"/>
    <w:rsid w:val="0055788F"/>
    <w:rsid w:val="005627FA"/>
    <w:rsid w:val="0057271F"/>
    <w:rsid w:val="00581184"/>
    <w:rsid w:val="00582FA2"/>
    <w:rsid w:val="005B5778"/>
    <w:rsid w:val="005E013E"/>
    <w:rsid w:val="005E27A1"/>
    <w:rsid w:val="005E425A"/>
    <w:rsid w:val="006040D4"/>
    <w:rsid w:val="0060605D"/>
    <w:rsid w:val="00611565"/>
    <w:rsid w:val="006249D8"/>
    <w:rsid w:val="0063246F"/>
    <w:rsid w:val="0063686C"/>
    <w:rsid w:val="00653D7B"/>
    <w:rsid w:val="0065448C"/>
    <w:rsid w:val="00654D91"/>
    <w:rsid w:val="006556A6"/>
    <w:rsid w:val="0067620C"/>
    <w:rsid w:val="006802FD"/>
    <w:rsid w:val="006807C0"/>
    <w:rsid w:val="00697731"/>
    <w:rsid w:val="006A08A3"/>
    <w:rsid w:val="006A2361"/>
    <w:rsid w:val="006D36DC"/>
    <w:rsid w:val="006D3830"/>
    <w:rsid w:val="006F0EDF"/>
    <w:rsid w:val="007037A6"/>
    <w:rsid w:val="007040BD"/>
    <w:rsid w:val="00712930"/>
    <w:rsid w:val="007215E3"/>
    <w:rsid w:val="00722710"/>
    <w:rsid w:val="00723B70"/>
    <w:rsid w:val="00745F3D"/>
    <w:rsid w:val="007460E7"/>
    <w:rsid w:val="00750E8E"/>
    <w:rsid w:val="00753990"/>
    <w:rsid w:val="00761E46"/>
    <w:rsid w:val="007721A6"/>
    <w:rsid w:val="00783BC7"/>
    <w:rsid w:val="007858F9"/>
    <w:rsid w:val="00795844"/>
    <w:rsid w:val="00795AF6"/>
    <w:rsid w:val="00797F08"/>
    <w:rsid w:val="007B4B18"/>
    <w:rsid w:val="007B5AB3"/>
    <w:rsid w:val="007C3B43"/>
    <w:rsid w:val="007D768C"/>
    <w:rsid w:val="007F53F4"/>
    <w:rsid w:val="00805DAD"/>
    <w:rsid w:val="00813BE1"/>
    <w:rsid w:val="00813EBB"/>
    <w:rsid w:val="008317ED"/>
    <w:rsid w:val="00837746"/>
    <w:rsid w:val="00843846"/>
    <w:rsid w:val="0086096C"/>
    <w:rsid w:val="008627BA"/>
    <w:rsid w:val="0086410C"/>
    <w:rsid w:val="00883E47"/>
    <w:rsid w:val="0088420E"/>
    <w:rsid w:val="0088443E"/>
    <w:rsid w:val="0088666E"/>
    <w:rsid w:val="00886F76"/>
    <w:rsid w:val="00890D3A"/>
    <w:rsid w:val="008B36A5"/>
    <w:rsid w:val="008B5AFB"/>
    <w:rsid w:val="008C3F25"/>
    <w:rsid w:val="008C6A37"/>
    <w:rsid w:val="008D0F43"/>
    <w:rsid w:val="008D0FFA"/>
    <w:rsid w:val="008D3486"/>
    <w:rsid w:val="008D39B9"/>
    <w:rsid w:val="008E3E17"/>
    <w:rsid w:val="009053E2"/>
    <w:rsid w:val="009058A9"/>
    <w:rsid w:val="009222FF"/>
    <w:rsid w:val="009324A2"/>
    <w:rsid w:val="00934909"/>
    <w:rsid w:val="009409DE"/>
    <w:rsid w:val="009427AE"/>
    <w:rsid w:val="0096176A"/>
    <w:rsid w:val="0097093C"/>
    <w:rsid w:val="00991E08"/>
    <w:rsid w:val="009930DF"/>
    <w:rsid w:val="009A68A4"/>
    <w:rsid w:val="009B02A6"/>
    <w:rsid w:val="009B2480"/>
    <w:rsid w:val="009D5832"/>
    <w:rsid w:val="009F28D8"/>
    <w:rsid w:val="00A02FFF"/>
    <w:rsid w:val="00A06096"/>
    <w:rsid w:val="00A134F6"/>
    <w:rsid w:val="00A238A7"/>
    <w:rsid w:val="00A274B9"/>
    <w:rsid w:val="00A31F32"/>
    <w:rsid w:val="00A32BB8"/>
    <w:rsid w:val="00A331B5"/>
    <w:rsid w:val="00A5263C"/>
    <w:rsid w:val="00A5646A"/>
    <w:rsid w:val="00A64878"/>
    <w:rsid w:val="00A76D0C"/>
    <w:rsid w:val="00A801B7"/>
    <w:rsid w:val="00A80A05"/>
    <w:rsid w:val="00A810E2"/>
    <w:rsid w:val="00A84F3B"/>
    <w:rsid w:val="00A86130"/>
    <w:rsid w:val="00A86FDD"/>
    <w:rsid w:val="00AA0B3F"/>
    <w:rsid w:val="00AA316D"/>
    <w:rsid w:val="00AC4F43"/>
    <w:rsid w:val="00AC691E"/>
    <w:rsid w:val="00AD0A9C"/>
    <w:rsid w:val="00AD2146"/>
    <w:rsid w:val="00AE3949"/>
    <w:rsid w:val="00AE5F3E"/>
    <w:rsid w:val="00AE6FC1"/>
    <w:rsid w:val="00AF2175"/>
    <w:rsid w:val="00B02F9A"/>
    <w:rsid w:val="00B147B3"/>
    <w:rsid w:val="00B2382A"/>
    <w:rsid w:val="00B25E73"/>
    <w:rsid w:val="00B307F3"/>
    <w:rsid w:val="00B42EDA"/>
    <w:rsid w:val="00B452A6"/>
    <w:rsid w:val="00B45ADB"/>
    <w:rsid w:val="00B47C5C"/>
    <w:rsid w:val="00B52C39"/>
    <w:rsid w:val="00B6197E"/>
    <w:rsid w:val="00B73F47"/>
    <w:rsid w:val="00B75927"/>
    <w:rsid w:val="00B854E1"/>
    <w:rsid w:val="00B914F4"/>
    <w:rsid w:val="00B9223E"/>
    <w:rsid w:val="00BA519B"/>
    <w:rsid w:val="00BC1E1C"/>
    <w:rsid w:val="00BD6E35"/>
    <w:rsid w:val="00BE2330"/>
    <w:rsid w:val="00C20CEB"/>
    <w:rsid w:val="00C25D16"/>
    <w:rsid w:val="00C3713F"/>
    <w:rsid w:val="00C41154"/>
    <w:rsid w:val="00C41749"/>
    <w:rsid w:val="00C60722"/>
    <w:rsid w:val="00C868F0"/>
    <w:rsid w:val="00C949A6"/>
    <w:rsid w:val="00C95C04"/>
    <w:rsid w:val="00CA0421"/>
    <w:rsid w:val="00CA2FFB"/>
    <w:rsid w:val="00CB0CC8"/>
    <w:rsid w:val="00CB5D28"/>
    <w:rsid w:val="00CB72D4"/>
    <w:rsid w:val="00CB7F57"/>
    <w:rsid w:val="00CC59CB"/>
    <w:rsid w:val="00CC6B43"/>
    <w:rsid w:val="00CD445C"/>
    <w:rsid w:val="00CD48F1"/>
    <w:rsid w:val="00CE7CAF"/>
    <w:rsid w:val="00CF22F8"/>
    <w:rsid w:val="00D0122B"/>
    <w:rsid w:val="00D1322B"/>
    <w:rsid w:val="00D142CB"/>
    <w:rsid w:val="00D178C9"/>
    <w:rsid w:val="00D24950"/>
    <w:rsid w:val="00D3561A"/>
    <w:rsid w:val="00D44ABA"/>
    <w:rsid w:val="00D57549"/>
    <w:rsid w:val="00D60B1A"/>
    <w:rsid w:val="00D703B5"/>
    <w:rsid w:val="00D71E08"/>
    <w:rsid w:val="00D845A5"/>
    <w:rsid w:val="00D8505F"/>
    <w:rsid w:val="00D9149C"/>
    <w:rsid w:val="00D94E1A"/>
    <w:rsid w:val="00D96A85"/>
    <w:rsid w:val="00DA060A"/>
    <w:rsid w:val="00DB1221"/>
    <w:rsid w:val="00DB7B19"/>
    <w:rsid w:val="00DC4CFF"/>
    <w:rsid w:val="00DD08D8"/>
    <w:rsid w:val="00DE36B9"/>
    <w:rsid w:val="00DE6256"/>
    <w:rsid w:val="00DF5020"/>
    <w:rsid w:val="00E015E0"/>
    <w:rsid w:val="00E2147D"/>
    <w:rsid w:val="00E231AE"/>
    <w:rsid w:val="00E2352D"/>
    <w:rsid w:val="00E235EC"/>
    <w:rsid w:val="00E30290"/>
    <w:rsid w:val="00E315CA"/>
    <w:rsid w:val="00E40373"/>
    <w:rsid w:val="00E51ABE"/>
    <w:rsid w:val="00E52A9D"/>
    <w:rsid w:val="00E7077A"/>
    <w:rsid w:val="00E80A9B"/>
    <w:rsid w:val="00E87A29"/>
    <w:rsid w:val="00E957E3"/>
    <w:rsid w:val="00E96B37"/>
    <w:rsid w:val="00EA579C"/>
    <w:rsid w:val="00EC2DA1"/>
    <w:rsid w:val="00ED28EF"/>
    <w:rsid w:val="00ED37FF"/>
    <w:rsid w:val="00ED7B71"/>
    <w:rsid w:val="00EE086B"/>
    <w:rsid w:val="00EE46D4"/>
    <w:rsid w:val="00EE73F6"/>
    <w:rsid w:val="00EF2059"/>
    <w:rsid w:val="00EF46C0"/>
    <w:rsid w:val="00F03538"/>
    <w:rsid w:val="00F05A77"/>
    <w:rsid w:val="00F0612A"/>
    <w:rsid w:val="00F076B7"/>
    <w:rsid w:val="00F1304E"/>
    <w:rsid w:val="00F167D6"/>
    <w:rsid w:val="00F17780"/>
    <w:rsid w:val="00F26408"/>
    <w:rsid w:val="00F26729"/>
    <w:rsid w:val="00F35AEE"/>
    <w:rsid w:val="00F372EA"/>
    <w:rsid w:val="00F46527"/>
    <w:rsid w:val="00F476C3"/>
    <w:rsid w:val="00F532E5"/>
    <w:rsid w:val="00F62C73"/>
    <w:rsid w:val="00F72E0F"/>
    <w:rsid w:val="00F804E5"/>
    <w:rsid w:val="00F90EF9"/>
    <w:rsid w:val="00F91387"/>
    <w:rsid w:val="00FA497F"/>
    <w:rsid w:val="00FB7766"/>
    <w:rsid w:val="00FC2095"/>
    <w:rsid w:val="00FC3574"/>
    <w:rsid w:val="00FD622C"/>
    <w:rsid w:val="00FF4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00CD"/>
  <w15:docId w15:val="{801E5051-41B2-45CF-B0F6-1D09FFBD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B37"/>
  </w:style>
  <w:style w:type="paragraph" w:styleId="2">
    <w:name w:val="heading 2"/>
    <w:basedOn w:val="a"/>
    <w:next w:val="a"/>
    <w:link w:val="2Char"/>
    <w:uiPriority w:val="9"/>
    <w:semiHidden/>
    <w:unhideWhenUsed/>
    <w:qFormat/>
    <w:rsid w:val="00753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link w:val="5Char"/>
    <w:uiPriority w:val="9"/>
    <w:qFormat/>
    <w:rsid w:val="00A331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9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72943"/>
    <w:pPr>
      <w:spacing w:after="0" w:line="240" w:lineRule="auto"/>
    </w:pPr>
  </w:style>
  <w:style w:type="paragraph" w:styleId="a5">
    <w:name w:val="header"/>
    <w:basedOn w:val="a"/>
    <w:link w:val="Char"/>
    <w:uiPriority w:val="99"/>
    <w:unhideWhenUsed/>
    <w:rsid w:val="00043484"/>
    <w:pPr>
      <w:tabs>
        <w:tab w:val="center" w:pos="4680"/>
        <w:tab w:val="right" w:pos="9360"/>
      </w:tabs>
      <w:spacing w:after="0" w:line="240" w:lineRule="auto"/>
    </w:pPr>
  </w:style>
  <w:style w:type="character" w:customStyle="1" w:styleId="Char">
    <w:name w:val="رأس الصفحة Char"/>
    <w:basedOn w:val="a0"/>
    <w:link w:val="a5"/>
    <w:uiPriority w:val="99"/>
    <w:rsid w:val="00043484"/>
  </w:style>
  <w:style w:type="paragraph" w:styleId="a6">
    <w:name w:val="footer"/>
    <w:basedOn w:val="a"/>
    <w:link w:val="Char0"/>
    <w:uiPriority w:val="99"/>
    <w:unhideWhenUsed/>
    <w:rsid w:val="00043484"/>
    <w:pPr>
      <w:tabs>
        <w:tab w:val="center" w:pos="4680"/>
        <w:tab w:val="right" w:pos="9360"/>
      </w:tabs>
      <w:spacing w:after="0" w:line="240" w:lineRule="auto"/>
    </w:pPr>
  </w:style>
  <w:style w:type="character" w:customStyle="1" w:styleId="Char0">
    <w:name w:val="تذييل الصفحة Char"/>
    <w:basedOn w:val="a0"/>
    <w:link w:val="a6"/>
    <w:uiPriority w:val="99"/>
    <w:rsid w:val="00043484"/>
  </w:style>
  <w:style w:type="paragraph" w:styleId="a7">
    <w:name w:val="Balloon Text"/>
    <w:basedOn w:val="a"/>
    <w:link w:val="Char1"/>
    <w:uiPriority w:val="99"/>
    <w:semiHidden/>
    <w:unhideWhenUsed/>
    <w:rsid w:val="00C4115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41154"/>
    <w:rPr>
      <w:rFonts w:ascii="Tahoma" w:hAnsi="Tahoma" w:cs="Tahoma"/>
      <w:sz w:val="16"/>
      <w:szCs w:val="16"/>
    </w:rPr>
  </w:style>
  <w:style w:type="character" w:customStyle="1" w:styleId="5Char">
    <w:name w:val="عنوان 5 Char"/>
    <w:basedOn w:val="a0"/>
    <w:link w:val="5"/>
    <w:uiPriority w:val="9"/>
    <w:rsid w:val="00A331B5"/>
    <w:rPr>
      <w:rFonts w:ascii="Times New Roman" w:eastAsia="Times New Roman" w:hAnsi="Times New Roman" w:cs="Times New Roman"/>
      <w:b/>
      <w:bCs/>
      <w:sz w:val="20"/>
      <w:szCs w:val="20"/>
    </w:rPr>
  </w:style>
  <w:style w:type="character" w:customStyle="1" w:styleId="2Char">
    <w:name w:val="عنوان 2 Char"/>
    <w:basedOn w:val="a0"/>
    <w:link w:val="2"/>
    <w:uiPriority w:val="9"/>
    <w:semiHidden/>
    <w:rsid w:val="00753990"/>
    <w:rPr>
      <w:rFonts w:asciiTheme="majorHAnsi" w:eastAsiaTheme="majorEastAsia" w:hAnsiTheme="majorHAnsi" w:cstheme="majorBidi"/>
      <w:color w:val="2F5496" w:themeColor="accent1" w:themeShade="BF"/>
      <w:sz w:val="26"/>
      <w:szCs w:val="26"/>
    </w:rPr>
  </w:style>
  <w:style w:type="character" w:styleId="a8">
    <w:name w:val="Strong"/>
    <w:basedOn w:val="a0"/>
    <w:uiPriority w:val="22"/>
    <w:qFormat/>
    <w:rsid w:val="00753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8848">
      <w:bodyDiv w:val="1"/>
      <w:marLeft w:val="0"/>
      <w:marRight w:val="0"/>
      <w:marTop w:val="0"/>
      <w:marBottom w:val="0"/>
      <w:divBdr>
        <w:top w:val="none" w:sz="0" w:space="0" w:color="auto"/>
        <w:left w:val="none" w:sz="0" w:space="0" w:color="auto"/>
        <w:bottom w:val="none" w:sz="0" w:space="0" w:color="auto"/>
        <w:right w:val="none" w:sz="0" w:space="0" w:color="auto"/>
      </w:divBdr>
    </w:div>
    <w:div w:id="1434783240">
      <w:bodyDiv w:val="1"/>
      <w:marLeft w:val="0"/>
      <w:marRight w:val="0"/>
      <w:marTop w:val="0"/>
      <w:marBottom w:val="0"/>
      <w:divBdr>
        <w:top w:val="none" w:sz="0" w:space="0" w:color="auto"/>
        <w:left w:val="none" w:sz="0" w:space="0" w:color="auto"/>
        <w:bottom w:val="none" w:sz="0" w:space="0" w:color="auto"/>
        <w:right w:val="none" w:sz="0" w:space="0" w:color="auto"/>
      </w:divBdr>
    </w:div>
    <w:div w:id="19518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4211</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ahmed</dc:creator>
  <cp:lastModifiedBy>ahmed ahmed</cp:lastModifiedBy>
  <cp:revision>2</cp:revision>
  <cp:lastPrinted>2022-07-01T23:33:00Z</cp:lastPrinted>
  <dcterms:created xsi:type="dcterms:W3CDTF">2022-08-13T10:30:00Z</dcterms:created>
  <dcterms:modified xsi:type="dcterms:W3CDTF">2022-08-13T10:30:00Z</dcterms:modified>
</cp:coreProperties>
</file>