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DE49" w14:textId="02ABEED5" w:rsidR="00BA1E8B" w:rsidRPr="006E64A1"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PT Bold Heading"/>
          <w:b/>
          <w:bCs/>
          <w:sz w:val="50"/>
          <w:szCs w:val="50"/>
          <w:rtl/>
        </w:rPr>
      </w:pPr>
      <w:r w:rsidRPr="006E64A1">
        <w:rPr>
          <w:rFonts w:asciiTheme="majorBidi" w:hAnsiTheme="majorBidi" w:cs="PT Bold Heading"/>
          <w:b/>
          <w:bCs/>
          <w:noProof/>
          <w:sz w:val="50"/>
          <w:szCs w:val="50"/>
        </w:rPr>
        <w:drawing>
          <wp:anchor distT="0" distB="0" distL="114300" distR="114300" simplePos="0" relativeHeight="251659264" behindDoc="1" locked="0" layoutInCell="1" allowOverlap="1" wp14:anchorId="05012713" wp14:editId="2149CA8A">
            <wp:simplePos x="0" y="0"/>
            <wp:positionH relativeFrom="margin">
              <wp:posOffset>-76200</wp:posOffset>
            </wp:positionH>
            <wp:positionV relativeFrom="margin">
              <wp:posOffset>-37465</wp:posOffset>
            </wp:positionV>
            <wp:extent cx="6810375" cy="5334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533400"/>
                    </a:xfrm>
                    <a:prstGeom prst="rect">
                      <a:avLst/>
                    </a:prstGeom>
                  </pic:spPr>
                </pic:pic>
              </a:graphicData>
            </a:graphic>
            <wp14:sizeRelH relativeFrom="margin">
              <wp14:pctWidth>0</wp14:pctWidth>
            </wp14:sizeRelH>
            <wp14:sizeRelV relativeFrom="margin">
              <wp14:pctHeight>0</wp14:pctHeight>
            </wp14:sizeRelV>
          </wp:anchor>
        </w:drawing>
      </w:r>
      <w:r w:rsidR="00631793" w:rsidRPr="006E64A1">
        <w:rPr>
          <w:rFonts w:asciiTheme="majorBidi" w:hAnsiTheme="majorBidi" w:cs="PT Bold Heading" w:hint="cs"/>
          <w:b/>
          <w:bCs/>
          <w:sz w:val="50"/>
          <w:szCs w:val="50"/>
          <w:rtl/>
        </w:rPr>
        <w:t xml:space="preserve"> </w:t>
      </w:r>
      <w:r w:rsidR="006E64A1" w:rsidRPr="006E64A1">
        <w:rPr>
          <w:rFonts w:asciiTheme="majorBidi" w:hAnsiTheme="majorBidi" w:cs="PT Bold Heading" w:hint="cs"/>
          <w:b/>
          <w:bCs/>
          <w:sz w:val="50"/>
          <w:szCs w:val="50"/>
          <w:rtl/>
        </w:rPr>
        <w:t xml:space="preserve">فضل </w:t>
      </w:r>
      <w:r w:rsidR="00A51B54" w:rsidRPr="006E64A1">
        <w:rPr>
          <w:rFonts w:asciiTheme="majorBidi" w:hAnsiTheme="majorBidi" w:cs="PT Bold Heading"/>
          <w:b/>
          <w:bCs/>
          <w:sz w:val="50"/>
          <w:szCs w:val="50"/>
          <w:rtl/>
        </w:rPr>
        <w:t>العشر</w:t>
      </w:r>
      <w:r w:rsidR="00A51B54" w:rsidRPr="006E64A1">
        <w:rPr>
          <w:rFonts w:asciiTheme="majorBidi" w:hAnsiTheme="majorBidi" w:cs="PT Bold Heading" w:hint="cs"/>
          <w:b/>
          <w:bCs/>
          <w:sz w:val="50"/>
          <w:szCs w:val="50"/>
          <w:rtl/>
        </w:rPr>
        <w:t>ِ</w:t>
      </w:r>
      <w:r w:rsidR="00A51B54" w:rsidRPr="006E64A1">
        <w:rPr>
          <w:rFonts w:asciiTheme="majorBidi" w:hAnsiTheme="majorBidi" w:cs="PT Bold Heading"/>
          <w:b/>
          <w:bCs/>
          <w:sz w:val="50"/>
          <w:szCs w:val="50"/>
          <w:rtl/>
        </w:rPr>
        <w:t xml:space="preserve"> الأواخر</w:t>
      </w:r>
      <w:r w:rsidR="00A51B54" w:rsidRPr="006E64A1">
        <w:rPr>
          <w:rFonts w:asciiTheme="majorBidi" w:hAnsiTheme="majorBidi" w:cs="PT Bold Heading" w:hint="cs"/>
          <w:b/>
          <w:bCs/>
          <w:sz w:val="50"/>
          <w:szCs w:val="50"/>
          <w:rtl/>
        </w:rPr>
        <w:t xml:space="preserve">ِ </w:t>
      </w:r>
      <w:r w:rsidR="00A51B54" w:rsidRPr="006E64A1">
        <w:rPr>
          <w:rFonts w:asciiTheme="majorBidi" w:hAnsiTheme="majorBidi" w:cs="PT Bold Heading"/>
          <w:b/>
          <w:bCs/>
          <w:sz w:val="50"/>
          <w:szCs w:val="50"/>
          <w:rtl/>
        </w:rPr>
        <w:t>م</w:t>
      </w:r>
      <w:r w:rsidR="00A51B54" w:rsidRPr="006E64A1">
        <w:rPr>
          <w:rFonts w:asciiTheme="majorBidi" w:hAnsiTheme="majorBidi" w:cs="PT Bold Heading" w:hint="cs"/>
          <w:b/>
          <w:bCs/>
          <w:sz w:val="50"/>
          <w:szCs w:val="50"/>
          <w:rtl/>
        </w:rPr>
        <w:t>ِ</w:t>
      </w:r>
      <w:r w:rsidR="00A51B54" w:rsidRPr="006E64A1">
        <w:rPr>
          <w:rFonts w:asciiTheme="majorBidi" w:hAnsiTheme="majorBidi" w:cs="PT Bold Heading"/>
          <w:b/>
          <w:bCs/>
          <w:sz w:val="50"/>
          <w:szCs w:val="50"/>
          <w:rtl/>
        </w:rPr>
        <w:t>ن رمضان</w:t>
      </w:r>
      <w:r w:rsidR="00A51B54" w:rsidRPr="006E64A1">
        <w:rPr>
          <w:rFonts w:asciiTheme="majorBidi" w:hAnsiTheme="majorBidi" w:cs="PT Bold Heading" w:hint="cs"/>
          <w:b/>
          <w:bCs/>
          <w:sz w:val="50"/>
          <w:szCs w:val="50"/>
          <w:rtl/>
        </w:rPr>
        <w:t>َ</w:t>
      </w:r>
      <w:r w:rsidR="006E64A1" w:rsidRPr="006E64A1">
        <w:rPr>
          <w:rFonts w:asciiTheme="majorBidi" w:hAnsiTheme="majorBidi" w:cs="PT Bold Heading" w:hint="cs"/>
          <w:b/>
          <w:bCs/>
          <w:sz w:val="50"/>
          <w:szCs w:val="50"/>
          <w:rtl/>
        </w:rPr>
        <w:t xml:space="preserve"> والتماس ليلة القدر فيها</w:t>
      </w:r>
    </w:p>
    <w:p w14:paraId="61AA541C" w14:textId="1AB59337"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A51B54" w:rsidRPr="00A51B54">
        <w:rPr>
          <w:rFonts w:ascii="Traditional Arabic" w:hAnsi="Traditional Arabic" w:cs="PT Bold Heading"/>
          <w:b/>
          <w:bCs/>
          <w:sz w:val="36"/>
          <w:szCs w:val="36"/>
          <w:u w:val="single"/>
        </w:rPr>
        <w:t>19</w:t>
      </w:r>
      <w:r w:rsidR="009B1783" w:rsidRPr="00A51B54">
        <w:rPr>
          <w:rFonts w:ascii="Traditional Arabic" w:hAnsi="Traditional Arabic" w:cs="PT Bold Heading" w:hint="cs"/>
          <w:b/>
          <w:bCs/>
          <w:sz w:val="36"/>
          <w:szCs w:val="36"/>
          <w:u w:val="single"/>
          <w:rtl/>
        </w:rPr>
        <w:t xml:space="preserve"> رمضان</w:t>
      </w:r>
      <w:r w:rsidR="00A46521" w:rsidRPr="00A51B5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A51B54" w:rsidRPr="00A51B54">
        <w:rPr>
          <w:rFonts w:ascii="Traditional Arabic" w:hAnsi="Traditional Arabic" w:cs="PT Bold Heading"/>
          <w:b/>
          <w:bCs/>
          <w:sz w:val="36"/>
          <w:szCs w:val="36"/>
          <w:u w:val="single"/>
        </w:rPr>
        <w:t>29</w:t>
      </w:r>
      <w:r w:rsidR="00DB69D5" w:rsidRPr="00A51B54">
        <w:rPr>
          <w:rFonts w:ascii="Traditional Arabic" w:hAnsi="Traditional Arabic" w:cs="PT Bold Heading" w:hint="cs"/>
          <w:b/>
          <w:bCs/>
          <w:sz w:val="36"/>
          <w:szCs w:val="36"/>
          <w:u w:val="single"/>
          <w:rtl/>
        </w:rPr>
        <w:t xml:space="preserve"> مارس</w:t>
      </w:r>
      <w:r w:rsidR="00A46521" w:rsidRPr="00A51B5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1E53FCE0" w:rsidR="00C31F10" w:rsidRPr="004F5027" w:rsidRDefault="005B7E5E"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5B7E5E">
        <w:rPr>
          <w:rFonts w:ascii="Traditional Arabic" w:hAnsi="Traditional Arabic" w:cs="PT Bold Heading" w:hint="cs"/>
          <w:b/>
          <w:bCs/>
          <w:sz w:val="36"/>
          <w:szCs w:val="36"/>
          <w:rtl/>
        </w:rPr>
        <w:t>أول</w:t>
      </w:r>
      <w:r w:rsidRPr="005B7E5E">
        <w:rPr>
          <w:rFonts w:ascii="Traditional Arabic" w:hAnsi="Traditional Arabic" w:cs="PT Bold Heading"/>
          <w:b/>
          <w:bCs/>
          <w:sz w:val="36"/>
          <w:szCs w:val="36"/>
          <w:rtl/>
        </w:rPr>
        <w:t xml:space="preserve">ًا: </w:t>
      </w:r>
      <w:r w:rsidR="00A51B54" w:rsidRPr="00A51B54">
        <w:rPr>
          <w:rFonts w:ascii="Traditional Arabic" w:hAnsi="Traditional Arabic" w:cs="PT Bold Heading"/>
          <w:b/>
          <w:bCs/>
          <w:sz w:val="36"/>
          <w:szCs w:val="36"/>
          <w:rtl/>
        </w:rPr>
        <w:t>فضلُ العشرِ الأواخرِ</w:t>
      </w:r>
      <w:r w:rsidR="00DC1941" w:rsidRPr="004F5027">
        <w:rPr>
          <w:rFonts w:ascii="Traditional Arabic" w:hAnsi="Traditional Arabic" w:cs="PT Bold Heading" w:hint="cs"/>
          <w:b/>
          <w:bCs/>
          <w:sz w:val="36"/>
          <w:szCs w:val="36"/>
          <w:rtl/>
        </w:rPr>
        <w:t>.</w:t>
      </w:r>
    </w:p>
    <w:p w14:paraId="76BB30F3" w14:textId="57A924B9" w:rsidR="00BA1E8B" w:rsidRPr="004F5027"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 xml:space="preserve">ثانيًا: </w:t>
      </w:r>
      <w:r w:rsidR="00A51B54" w:rsidRPr="00A51B54">
        <w:rPr>
          <w:rFonts w:ascii="Traditional Arabic" w:hAnsi="Traditional Arabic" w:cs="PT Bold Heading"/>
          <w:b/>
          <w:bCs/>
          <w:sz w:val="36"/>
          <w:szCs w:val="36"/>
          <w:rtl/>
        </w:rPr>
        <w:t>أعمال</w:t>
      </w:r>
      <w:r w:rsidR="00A51B54" w:rsidRPr="00A51B54">
        <w:rPr>
          <w:rFonts w:ascii="Traditional Arabic" w:hAnsi="Traditional Arabic" w:cs="PT Bold Heading" w:hint="cs"/>
          <w:b/>
          <w:bCs/>
          <w:sz w:val="36"/>
          <w:szCs w:val="36"/>
          <w:rtl/>
        </w:rPr>
        <w:t>ُ</w:t>
      </w:r>
      <w:r w:rsidR="00A51B54" w:rsidRPr="00A51B54">
        <w:rPr>
          <w:rFonts w:ascii="Traditional Arabic" w:hAnsi="Traditional Arabic" w:cs="PT Bold Heading"/>
          <w:b/>
          <w:bCs/>
          <w:sz w:val="36"/>
          <w:szCs w:val="36"/>
          <w:rtl/>
        </w:rPr>
        <w:t xml:space="preserve"> العشر</w:t>
      </w:r>
      <w:r w:rsidR="00A51B54" w:rsidRPr="00A51B54">
        <w:rPr>
          <w:rFonts w:ascii="Traditional Arabic" w:hAnsi="Traditional Arabic" w:cs="PT Bold Heading" w:hint="cs"/>
          <w:b/>
          <w:bCs/>
          <w:sz w:val="36"/>
          <w:szCs w:val="36"/>
          <w:rtl/>
        </w:rPr>
        <w:t>ِ</w:t>
      </w:r>
      <w:r w:rsidR="00A51B54" w:rsidRPr="00A51B54">
        <w:rPr>
          <w:rFonts w:ascii="Traditional Arabic" w:hAnsi="Traditional Arabic" w:cs="PT Bold Heading"/>
          <w:b/>
          <w:bCs/>
          <w:sz w:val="36"/>
          <w:szCs w:val="36"/>
          <w:rtl/>
        </w:rPr>
        <w:t xml:space="preserve"> الأواخر</w:t>
      </w:r>
      <w:r w:rsidR="00A51B54" w:rsidRPr="00A51B54">
        <w:rPr>
          <w:rFonts w:ascii="Traditional Arabic" w:hAnsi="Traditional Arabic" w:cs="PT Bold Heading" w:hint="cs"/>
          <w:b/>
          <w:bCs/>
          <w:sz w:val="36"/>
          <w:szCs w:val="36"/>
          <w:rtl/>
        </w:rPr>
        <w:t xml:space="preserve">ِ </w:t>
      </w:r>
      <w:r w:rsidR="00A51B54" w:rsidRPr="00A51B54">
        <w:rPr>
          <w:rFonts w:ascii="Traditional Arabic" w:hAnsi="Traditional Arabic" w:cs="PT Bold Heading"/>
          <w:b/>
          <w:bCs/>
          <w:sz w:val="36"/>
          <w:szCs w:val="36"/>
          <w:rtl/>
        </w:rPr>
        <w:t>م</w:t>
      </w:r>
      <w:r w:rsidR="00A51B54" w:rsidRPr="00A51B54">
        <w:rPr>
          <w:rFonts w:ascii="Traditional Arabic" w:hAnsi="Traditional Arabic" w:cs="PT Bold Heading" w:hint="cs"/>
          <w:b/>
          <w:bCs/>
          <w:sz w:val="36"/>
          <w:szCs w:val="36"/>
          <w:rtl/>
        </w:rPr>
        <w:t>ِ</w:t>
      </w:r>
      <w:r w:rsidR="00A51B54" w:rsidRPr="00A51B54">
        <w:rPr>
          <w:rFonts w:ascii="Traditional Arabic" w:hAnsi="Traditional Arabic" w:cs="PT Bold Heading"/>
          <w:b/>
          <w:bCs/>
          <w:sz w:val="36"/>
          <w:szCs w:val="36"/>
          <w:rtl/>
        </w:rPr>
        <w:t>ن رمضان</w:t>
      </w:r>
      <w:r w:rsidR="00A51B54" w:rsidRPr="00A51B54">
        <w:rPr>
          <w:rFonts w:ascii="Traditional Arabic" w:hAnsi="Traditional Arabic" w:cs="PT Bold Heading" w:hint="cs"/>
          <w:b/>
          <w:bCs/>
          <w:sz w:val="36"/>
          <w:szCs w:val="36"/>
          <w:rtl/>
        </w:rPr>
        <w:t>َ</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47E4CB71" w:rsidR="00BA1E8B"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ثا</w:t>
      </w:r>
      <w:r w:rsidRPr="009B1783">
        <w:rPr>
          <w:rFonts w:ascii="Traditional Arabic" w:hAnsi="Traditional Arabic" w:cs="PT Bold Heading" w:hint="cs"/>
          <w:b/>
          <w:bCs/>
          <w:sz w:val="36"/>
          <w:szCs w:val="36"/>
          <w:rtl/>
        </w:rPr>
        <w:t>لث</w:t>
      </w:r>
      <w:r w:rsidRPr="009B1783">
        <w:rPr>
          <w:rFonts w:ascii="Traditional Arabic" w:hAnsi="Traditional Arabic" w:cs="PT Bold Heading"/>
          <w:b/>
          <w:bCs/>
          <w:sz w:val="36"/>
          <w:szCs w:val="36"/>
          <w:rtl/>
        </w:rPr>
        <w:t xml:space="preserve">ًا: </w:t>
      </w:r>
      <w:r w:rsidR="00A51B54" w:rsidRPr="00A51B54">
        <w:rPr>
          <w:rFonts w:ascii="Traditional Arabic" w:hAnsi="Traditional Arabic" w:cs="PT Bold Heading" w:hint="cs"/>
          <w:b/>
          <w:bCs/>
          <w:sz w:val="36"/>
          <w:szCs w:val="36"/>
          <w:rtl/>
        </w:rPr>
        <w:t>بينَ عشرِ رمضانَ وعشرِ ذي الحجةِ</w:t>
      </w:r>
      <w:r w:rsidR="004D08AF"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CEB51FC" w14:textId="47BFF5CC" w:rsidR="005D68E6" w:rsidRPr="005D68E6" w:rsidRDefault="00BA1E8B" w:rsidP="005D68E6">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6722D2EB" w14:textId="77777777" w:rsidR="00A51B54" w:rsidRPr="00FF12F2" w:rsidRDefault="00A51B54" w:rsidP="00A51B54">
      <w:pPr>
        <w:bidi/>
        <w:spacing w:after="0" w:line="216" w:lineRule="auto"/>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3E027AE8" w14:textId="77777777" w:rsidR="00A51B54" w:rsidRPr="005E18E0" w:rsidRDefault="00A51B54" w:rsidP="00A51B54">
      <w:pPr>
        <w:tabs>
          <w:tab w:val="left" w:pos="10932"/>
          <w:tab w:val="left" w:pos="11112"/>
        </w:tabs>
        <w:bidi/>
        <w:spacing w:after="0" w:line="216"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w:t>
      </w:r>
      <w:r>
        <w:rPr>
          <w:rFonts w:ascii="Traditional Arabic" w:hAnsi="Traditional Arabic" w:cs="Monotype Koufi"/>
          <w:b/>
          <w:bCs/>
          <w:sz w:val="36"/>
          <w:szCs w:val="36"/>
          <w:u w:val="single"/>
          <w:rtl/>
        </w:rPr>
        <w:t xml:space="preserve">ًا: </w:t>
      </w:r>
      <w:r w:rsidRPr="005E18E0">
        <w:rPr>
          <w:rFonts w:ascii="Traditional Arabic" w:hAnsi="Traditional Arabic" w:cs="Monotype Koufi"/>
          <w:b/>
          <w:bCs/>
          <w:sz w:val="36"/>
          <w:szCs w:val="36"/>
          <w:u w:val="single"/>
          <w:rtl/>
        </w:rPr>
        <w:t>فضلُ العشرِ الأواخرِ</w:t>
      </w:r>
    </w:p>
    <w:p w14:paraId="0031E197"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5E18E0">
        <w:rPr>
          <w:rFonts w:ascii="Traditional Arabic" w:hAnsi="Traditional Arabic" w:cs="Traditional Arabic"/>
          <w:b/>
          <w:bCs/>
          <w:sz w:val="36"/>
          <w:szCs w:val="36"/>
          <w:rtl/>
        </w:rPr>
        <w:t>للعشرِ الأواخرِ مِن رمضانَ فضلٌ عظيمٌ عندَ اللهِ تعالى، وقد ذكرَهَا اللهُ في قولِهِ:{وَالْفَجْرِ؛ وَلَيَالٍ عَشْرٍ} (الفجر: 1 ؛ 2)، وقد ذهبَ كثيرٌ مِن المفسرين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إلى أنَّها العشرُ الأواخرُ مِن رمضانَ؛ لذلك كان يجتهدُ فيها النبيُّ </w:t>
      </w:r>
      <w:r w:rsidRPr="00FF12F2">
        <w:rPr>
          <w:rFonts w:ascii="Arial Unicode MS" w:hAnsi="Arial Unicode MS" w:cs="Arial Unicode MS" w:hint="eastAsia"/>
          <w:b/>
          <w:bCs/>
          <w:sz w:val="36"/>
          <w:szCs w:val="36"/>
          <w:rtl/>
        </w:rPr>
        <w:t>ﷺ</w:t>
      </w:r>
      <w:r w:rsidRPr="005E18E0">
        <w:rPr>
          <w:rFonts w:ascii="Traditional Arabic" w:hAnsi="Traditional Arabic" w:cs="Traditional Arabic"/>
          <w:b/>
          <w:bCs/>
          <w:sz w:val="36"/>
          <w:szCs w:val="36"/>
          <w:rtl/>
        </w:rPr>
        <w:t xml:space="preserve"> بالطاعةِ والعبادةِ والقيامِ، فعَنْ عَائِشَةَ رَضِيَ اللَّهُ عَنْهَا قَالَتْ: “كَانَ رَسُولُ اللَّهِ </w:t>
      </w:r>
      <w:r w:rsidRPr="00FF12F2">
        <w:rPr>
          <w:rFonts w:ascii="Arial Unicode MS" w:hAnsi="Arial Unicode MS" w:cs="Arial Unicode MS" w:hint="eastAsia"/>
          <w:b/>
          <w:bCs/>
          <w:sz w:val="36"/>
          <w:szCs w:val="36"/>
          <w:rtl/>
        </w:rPr>
        <w:t>ﷺ</w:t>
      </w:r>
      <w:r w:rsidRPr="005E18E0">
        <w:rPr>
          <w:rFonts w:ascii="Traditional Arabic" w:hAnsi="Traditional Arabic" w:cs="Traditional Arabic"/>
          <w:b/>
          <w:bCs/>
          <w:sz w:val="36"/>
          <w:szCs w:val="36"/>
          <w:rtl/>
        </w:rPr>
        <w:t xml:space="preserve"> إِذَا دَخَلَ الْعَشْرُ أَحْيَا اللَّيْلَ، وَأَيْقَظَ أَهْلَهُ، وَجَدَّ وَشَدَّ الْمِئْزَرَ”(متفق عليه). قال الإمامُ ابنُ حجرٍ:” أيْ سهرَهُ فأحياهُ بالطاعةِ وأحيا نفسَهُ بسهرِهِ فيهِ؛ لأنَّ النومَ أخو الموتِ، وأضافَهُ إلى الليلِ اتساعًا؛ لأنَّ القائمَ إذا حيي باليقظةِ أحيا ليلَهُ بحياتِهِ.”(فتح الباري)، وشدُّ المئزرِ كنايةٌ عن بلوغِ الغايةِ في اجتهادهِ عليه السلامُ في هذه العشرِ.</w:t>
      </w:r>
    </w:p>
    <w:p w14:paraId="14A80007" w14:textId="03BC84C7" w:rsidR="00A51B54" w:rsidRPr="00A51B54" w:rsidRDefault="00A51B54" w:rsidP="00A51B54">
      <w:pPr>
        <w:tabs>
          <w:tab w:val="left" w:pos="10932"/>
          <w:tab w:val="left" w:pos="11112"/>
        </w:tabs>
        <w:bidi/>
        <w:spacing w:after="0" w:line="216" w:lineRule="auto"/>
        <w:jc w:val="both"/>
        <w:rPr>
          <w:rFonts w:ascii="Traditional Arabic" w:hAnsi="Traditional Arabic" w:cs="Traditional Arabic"/>
          <w:b/>
          <w:bCs/>
          <w:sz w:val="34"/>
          <w:szCs w:val="34"/>
          <w:rtl/>
        </w:rPr>
      </w:pPr>
      <w:r w:rsidRPr="00A51B54">
        <w:rPr>
          <w:rFonts w:ascii="Traditional Arabic" w:hAnsi="Traditional Arabic" w:cs="Traditional Arabic"/>
          <w:b/>
          <w:bCs/>
          <w:sz w:val="34"/>
          <w:szCs w:val="34"/>
          <w:rtl/>
        </w:rPr>
        <w:t xml:space="preserve">وعَن عَائِشَةَ رَضِيَ اللَّهُ عَنْهَا قَالَت: “كَانَ رَسُولُ اللَّهِ </w:t>
      </w:r>
      <w:r w:rsidRPr="00A51B54">
        <w:rPr>
          <w:rFonts w:ascii="Arial Unicode MS" w:hAnsi="Arial Unicode MS" w:cs="Arial Unicode MS" w:hint="eastAsia"/>
          <w:b/>
          <w:bCs/>
          <w:sz w:val="34"/>
          <w:szCs w:val="34"/>
          <w:rtl/>
        </w:rPr>
        <w:t>ﷺ</w:t>
      </w:r>
      <w:r w:rsidRPr="00A51B54">
        <w:rPr>
          <w:rFonts w:ascii="Traditional Arabic" w:hAnsi="Traditional Arabic" w:cs="Traditional Arabic"/>
          <w:b/>
          <w:bCs/>
          <w:sz w:val="34"/>
          <w:szCs w:val="34"/>
          <w:rtl/>
        </w:rPr>
        <w:t xml:space="preserve"> يَجْتَهِدُ فِي الْعَشْرِ الْأَوَاخِرِ مَا لَا يَجْتَهِدُ فِي </w:t>
      </w:r>
      <w:r w:rsidRPr="00A51B54">
        <w:rPr>
          <w:rFonts w:ascii="Traditional Arabic" w:hAnsi="Traditional Arabic" w:cs="Traditional Arabic" w:hint="cs"/>
          <w:b/>
          <w:bCs/>
          <w:sz w:val="34"/>
          <w:szCs w:val="34"/>
          <w:rtl/>
        </w:rPr>
        <w:t>غَيْرِهِا” (مسلم</w:t>
      </w:r>
      <w:r w:rsidRPr="00A51B54">
        <w:rPr>
          <w:rFonts w:ascii="Traditional Arabic" w:hAnsi="Traditional Arabic" w:cs="Traditional Arabic"/>
          <w:b/>
          <w:bCs/>
          <w:sz w:val="34"/>
          <w:szCs w:val="34"/>
          <w:rtl/>
        </w:rPr>
        <w:t xml:space="preserve">) يقولُ الإمامُ النوويُّ:” يستحبُّ أنْ يزادَ مِن الطاعاتِ في العشرِ الأواخرِ مِن رمضانَ، واستحبابُ إحياءِ لياليهِ </w:t>
      </w:r>
      <w:r w:rsidRPr="00A51B54">
        <w:rPr>
          <w:rFonts w:ascii="Traditional Arabic" w:hAnsi="Traditional Arabic" w:cs="Traditional Arabic" w:hint="cs"/>
          <w:b/>
          <w:bCs/>
          <w:sz w:val="34"/>
          <w:szCs w:val="34"/>
          <w:rtl/>
        </w:rPr>
        <w:t>بالعباداتِ.</w:t>
      </w:r>
      <w:r w:rsidRPr="00A51B54">
        <w:rPr>
          <w:rFonts w:ascii="Traditional Arabic" w:hAnsi="Traditional Arabic" w:cs="Traditional Arabic"/>
          <w:b/>
          <w:bCs/>
          <w:sz w:val="34"/>
          <w:szCs w:val="34"/>
          <w:rtl/>
        </w:rPr>
        <w:t>”</w:t>
      </w:r>
    </w:p>
    <w:p w14:paraId="0C15B96E"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5E18E0">
        <w:rPr>
          <w:rFonts w:ascii="Traditional Arabic" w:hAnsi="Traditional Arabic" w:cs="Traditional Arabic"/>
          <w:b/>
          <w:bCs/>
          <w:sz w:val="36"/>
          <w:szCs w:val="36"/>
          <w:rtl/>
        </w:rPr>
        <w:t>وقد سارتْ قوافلُ الصالحينَ تقفُ عندَ العشرِ وقفةَ جدٍ وصرامةٍ، تمتصُّ مِن رحيقِهَا وتنهلُ مِن معينِهَا، وترتوي مِن فيضِ عطاءاتِهَا، وتعملُ فيها ما لا تعملُ في غيرِهَا، حتى صنعتْ هذه العشرُ رجالًا ترَبُّوا على الطاعةِ والإيمانِ. يقولُ أبو عثمان النهدِي: «كانُوا يعظمُون ثلاثَ عشراتٍ: العشرُ الأولُ مِن محرمٍ، والعشرُ الأولُ من ذي الحجةِ، والعشرُ الأواخرُ مِن رمضانَ». ومِن شدةِ تعظيمِهم لهذه الأيامِ كانوا يتطيبُون لها ويتزينُون، قال ابنُ جريرٍ: كانوا يستحبُون أنْ يغتسلُوا كلَّ ليلةٍ مِن ليالِي العشرِ الأواخرِ، وكان النخعيُّ يغتسلُ كلَّ ليلةٍ!</w:t>
      </w:r>
    </w:p>
    <w:p w14:paraId="38776B3D"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5E18E0">
        <w:rPr>
          <w:rFonts w:ascii="Traditional Arabic" w:hAnsi="Traditional Arabic" w:cs="Traditional Arabic"/>
          <w:b/>
          <w:bCs/>
          <w:sz w:val="36"/>
          <w:szCs w:val="36"/>
          <w:rtl/>
        </w:rPr>
        <w:t xml:space="preserve">وكان ثابتُ </w:t>
      </w:r>
      <w:proofErr w:type="spellStart"/>
      <w:r w:rsidRPr="005E18E0">
        <w:rPr>
          <w:rFonts w:ascii="Traditional Arabic" w:hAnsi="Traditional Arabic" w:cs="Traditional Arabic"/>
          <w:b/>
          <w:bCs/>
          <w:sz w:val="36"/>
          <w:szCs w:val="36"/>
          <w:rtl/>
        </w:rPr>
        <w:t>البنان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proofErr w:type="spellEnd"/>
      <w:r w:rsidRPr="005E18E0">
        <w:rPr>
          <w:rFonts w:ascii="Traditional Arabic" w:hAnsi="Traditional Arabic" w:cs="Traditional Arabic"/>
          <w:b/>
          <w:bCs/>
          <w:sz w:val="36"/>
          <w:szCs w:val="36"/>
          <w:rtl/>
        </w:rPr>
        <w:t xml:space="preserve"> وحميدُ الطويلُ يلبسانِ أحسنَ ثيابِهِمَا ويتطيبانِ ويطيبانِ المسجدَ بالنضوحِ في الليلةِ التي تُرجَى فيها ليلةُ القدرِ. قال ثابتٌ: وكان لتميمِ الداريِّ حلةٌ يلبسُهَا في الليلةِ التي تُرجَى فيها ليلةُ القدرِ.</w:t>
      </w:r>
    </w:p>
    <w:p w14:paraId="5859CA9F"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5E18E0">
        <w:rPr>
          <w:rFonts w:ascii="Traditional Arabic" w:hAnsi="Traditional Arabic" w:cs="Traditional Arabic"/>
          <w:b/>
          <w:bCs/>
          <w:sz w:val="36"/>
          <w:szCs w:val="36"/>
          <w:rtl/>
        </w:rPr>
        <w:t>هكذا كانوا تعظيمًا لهذه العشرِ، وهكذا كانوا اجتهادًا في العبادةِ وانقطاعًا لها في هذه الليالي المباركاتِ.</w:t>
      </w:r>
    </w:p>
    <w:p w14:paraId="07BF2269"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5E18E0">
        <w:rPr>
          <w:rFonts w:ascii="Traditional Arabic" w:hAnsi="Traditional Arabic" w:cs="Traditional Arabic"/>
          <w:b/>
          <w:bCs/>
          <w:sz w:val="36"/>
          <w:szCs w:val="36"/>
          <w:rtl/>
        </w:rPr>
        <w:lastRenderedPageBreak/>
        <w:t>فأين نحنُ مِن قومٍ كانوا أنضاءَ عبادةٍ وأصحابَ سهرٍ؟!</w:t>
      </w:r>
    </w:p>
    <w:p w14:paraId="4A97D828"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5E18E0">
        <w:rPr>
          <w:rFonts w:ascii="Traditional Arabic" w:hAnsi="Traditional Arabic" w:cs="Traditional Arabic"/>
          <w:b/>
          <w:bCs/>
          <w:sz w:val="36"/>
          <w:szCs w:val="36"/>
          <w:rtl/>
        </w:rPr>
        <w:t>انظروا إلى امرأةِ حبيبِ العجمِي -وهو أحدُ السلفِ- تقولُ لهُ في الليلِ: قد ذهبَ الليلُ وبينَ أيدينَا طريقٌ بعيدٌ، وزادٌ قليلٌ، وقوافلُ الصالحينَ قد سرتْ ومضتْ، ونحن بقينَا.</w:t>
      </w:r>
    </w:p>
    <w:p w14:paraId="3E4C5158" w14:textId="77777777" w:rsidR="00A51B54"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5E18E0">
        <w:rPr>
          <w:rFonts w:ascii="Traditional Arabic" w:hAnsi="Traditional Arabic" w:cs="Traditional Arabic"/>
          <w:b/>
          <w:bCs/>
          <w:sz w:val="36"/>
          <w:szCs w:val="36"/>
          <w:rtl/>
        </w:rPr>
        <w:t>فهذه المرأةُ لم تنشغلْ بطعامٍ ولا بشرابٍ، ولا بوصفاتِ إعدادِ الأطعمةِ، ولا بالموضاتِ وما ينزلُ خصيصًا في العشرِ الأواخرِ مِن الملابسِ والموضاتِ، لقد شغلتُهُم المشاغلُ الإيمانيةُ، وألهتُهُم عن هذه الأمورِ الدنيويةِ.</w:t>
      </w:r>
    </w:p>
    <w:p w14:paraId="10D97C81" w14:textId="77777777" w:rsidR="00A51B54" w:rsidRPr="00563E14" w:rsidRDefault="00A51B54" w:rsidP="00A51B54">
      <w:pPr>
        <w:tabs>
          <w:tab w:val="left" w:pos="10932"/>
          <w:tab w:val="left" w:pos="11112"/>
        </w:tabs>
        <w:bidi/>
        <w:spacing w:after="0" w:line="216" w:lineRule="auto"/>
        <w:jc w:val="center"/>
        <w:rPr>
          <w:rFonts w:ascii="Traditional Arabic" w:hAnsi="Traditional Arabic" w:cs="Traditional Arabic"/>
          <w:b/>
          <w:bCs/>
          <w:sz w:val="36"/>
          <w:szCs w:val="36"/>
          <w:rtl/>
        </w:rPr>
      </w:pPr>
      <w:r w:rsidRPr="00563E14">
        <w:rPr>
          <w:rFonts w:ascii="Traditional Arabic" w:hAnsi="Traditional Arabic" w:cs="Traditional Arabic"/>
          <w:b/>
          <w:bCs/>
          <w:sz w:val="36"/>
          <w:szCs w:val="36"/>
          <w:rtl/>
        </w:rPr>
        <w:t>يا نائم</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الليل</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كم ترقدُ ……………. ق</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يا حبيب</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ي قد دن</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ا الموعدُ</w:t>
      </w:r>
    </w:p>
    <w:p w14:paraId="028A2B0C" w14:textId="77777777" w:rsidR="00A51B54" w:rsidRPr="00563E14" w:rsidRDefault="00A51B54" w:rsidP="00A51B54">
      <w:pPr>
        <w:tabs>
          <w:tab w:val="left" w:pos="10932"/>
          <w:tab w:val="left" w:pos="11112"/>
        </w:tabs>
        <w:bidi/>
        <w:spacing w:after="0" w:line="216" w:lineRule="auto"/>
        <w:jc w:val="center"/>
        <w:rPr>
          <w:rFonts w:ascii="Traditional Arabic" w:hAnsi="Traditional Arabic" w:cs="Traditional Arabic"/>
          <w:b/>
          <w:bCs/>
          <w:sz w:val="36"/>
          <w:szCs w:val="36"/>
          <w:rtl/>
        </w:rPr>
      </w:pPr>
      <w:r w:rsidRPr="00563E14">
        <w:rPr>
          <w:rFonts w:ascii="Traditional Arabic" w:hAnsi="Traditional Arabic" w:cs="Traditional Arabic"/>
          <w:b/>
          <w:bCs/>
          <w:sz w:val="36"/>
          <w:szCs w:val="36"/>
          <w:rtl/>
        </w:rPr>
        <w:t>وخ</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ن الليل</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وأوقات</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 وِرْد</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ا إذا ما هجع</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الرُّقَّدُ</w:t>
      </w:r>
    </w:p>
    <w:p w14:paraId="09A21818" w14:textId="77777777" w:rsidR="00A51B54" w:rsidRPr="00563E14" w:rsidRDefault="00A51B54" w:rsidP="00A51B54">
      <w:pPr>
        <w:tabs>
          <w:tab w:val="left" w:pos="10932"/>
          <w:tab w:val="left" w:pos="11112"/>
        </w:tabs>
        <w:bidi/>
        <w:spacing w:after="0" w:line="216" w:lineRule="auto"/>
        <w:jc w:val="center"/>
        <w:rPr>
          <w:rFonts w:ascii="Traditional Arabic" w:hAnsi="Traditional Arabic" w:cs="Traditional Arabic"/>
          <w:b/>
          <w:bCs/>
          <w:sz w:val="36"/>
          <w:szCs w:val="36"/>
          <w:rtl/>
        </w:rPr>
      </w:pPr>
      <w:r w:rsidRPr="00563E1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ن نام</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حتى ينقض</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ي ليل</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 لم يبلغ</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المنزل</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أو يزهدُ</w:t>
      </w:r>
    </w:p>
    <w:p w14:paraId="2A83150F" w14:textId="77777777" w:rsidR="00A51B54" w:rsidRPr="005E18E0" w:rsidRDefault="00A51B54" w:rsidP="00A51B54">
      <w:pPr>
        <w:tabs>
          <w:tab w:val="left" w:pos="10932"/>
          <w:tab w:val="left" w:pos="11112"/>
        </w:tabs>
        <w:bidi/>
        <w:spacing w:after="0" w:line="216" w:lineRule="auto"/>
        <w:jc w:val="center"/>
        <w:rPr>
          <w:rFonts w:ascii="Traditional Arabic" w:hAnsi="Traditional Arabic" w:cs="Traditional Arabic"/>
          <w:b/>
          <w:bCs/>
          <w:sz w:val="36"/>
          <w:szCs w:val="36"/>
          <w:rtl/>
        </w:rPr>
      </w:pPr>
      <w:r w:rsidRPr="00563E14">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لذو</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ي الألباب</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التق</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ى …………. قَنطَرَةُ الَعْرض</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لك</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م موعِدُ</w:t>
      </w:r>
    </w:p>
    <w:p w14:paraId="01CB9DBC" w14:textId="77777777" w:rsidR="00A51B54" w:rsidRDefault="00A51B54" w:rsidP="00A51B54">
      <w:pPr>
        <w:tabs>
          <w:tab w:val="left" w:pos="10932"/>
          <w:tab w:val="left" w:pos="11112"/>
        </w:tabs>
        <w:bidi/>
        <w:spacing w:after="0" w:line="216" w:lineRule="auto"/>
        <w:jc w:val="both"/>
        <w:rPr>
          <w:rFonts w:ascii="Traditional Arabic" w:hAnsi="Traditional Arabic" w:cs="Monotype Koufi"/>
          <w:b/>
          <w:bCs/>
          <w:sz w:val="36"/>
          <w:szCs w:val="36"/>
          <w:u w:val="single"/>
          <w:rtl/>
        </w:rPr>
      </w:pPr>
      <w:r w:rsidRPr="005E18E0">
        <w:rPr>
          <w:rFonts w:ascii="Traditional Arabic" w:hAnsi="Traditional Arabic" w:cs="Traditional Arabic"/>
          <w:b/>
          <w:bCs/>
          <w:sz w:val="36"/>
          <w:szCs w:val="36"/>
          <w:rtl/>
        </w:rPr>
        <w:t xml:space="preserve">وهكذا الفرقُ بينَ حالِنَا في رمضانَ وحالِ سلفِنَا الصالحِ، وكفى بالواقعِ المعاصرِ على ذلك </w:t>
      </w:r>
      <w:proofErr w:type="gramStart"/>
      <w:r w:rsidRPr="005E18E0">
        <w:rPr>
          <w:rFonts w:ascii="Traditional Arabic" w:hAnsi="Traditional Arabic" w:cs="Traditional Arabic"/>
          <w:b/>
          <w:bCs/>
          <w:sz w:val="36"/>
          <w:szCs w:val="36"/>
          <w:rtl/>
        </w:rPr>
        <w:t>دليلًا !!!</w:t>
      </w:r>
      <w:proofErr w:type="gramEnd"/>
    </w:p>
    <w:p w14:paraId="7B6EEFDA" w14:textId="77777777" w:rsidR="00A51B54" w:rsidRPr="00243864" w:rsidRDefault="00A51B54" w:rsidP="00A51B54">
      <w:pPr>
        <w:tabs>
          <w:tab w:val="left" w:pos="10932"/>
          <w:tab w:val="left" w:pos="11112"/>
        </w:tabs>
        <w:bidi/>
        <w:spacing w:after="0" w:line="216" w:lineRule="auto"/>
        <w:jc w:val="both"/>
        <w:rPr>
          <w:rFonts w:ascii="Traditional Arabic" w:hAnsi="Traditional Arabic" w:cs="Monotype Koufi"/>
          <w:b/>
          <w:bCs/>
          <w:sz w:val="36"/>
          <w:szCs w:val="36"/>
          <w:u w:val="single"/>
          <w:rtl/>
        </w:rPr>
      </w:pPr>
      <w:r w:rsidRPr="00243864">
        <w:rPr>
          <w:rFonts w:ascii="Traditional Arabic" w:hAnsi="Traditional Arabic" w:cs="Monotype Koufi" w:hint="cs"/>
          <w:b/>
          <w:bCs/>
          <w:sz w:val="36"/>
          <w:szCs w:val="36"/>
          <w:u w:val="single"/>
          <w:rtl/>
        </w:rPr>
        <w:t xml:space="preserve">ثانيا: </w:t>
      </w:r>
      <w:r w:rsidRPr="005E18E0">
        <w:rPr>
          <w:rFonts w:ascii="Traditional Arabic" w:hAnsi="Traditional Arabic" w:cs="Monotype Koufi"/>
          <w:b/>
          <w:bCs/>
          <w:sz w:val="36"/>
          <w:szCs w:val="36"/>
          <w:u w:val="single"/>
          <w:rtl/>
        </w:rPr>
        <w:t>أعمال</w:t>
      </w:r>
      <w:r>
        <w:rPr>
          <w:rFonts w:ascii="Traditional Arabic" w:hAnsi="Traditional Arabic" w:cs="Monotype Koufi" w:hint="cs"/>
          <w:b/>
          <w:bCs/>
          <w:sz w:val="36"/>
          <w:szCs w:val="36"/>
          <w:u w:val="single"/>
          <w:rtl/>
        </w:rPr>
        <w:t>ُ</w:t>
      </w:r>
      <w:r w:rsidRPr="005E18E0">
        <w:rPr>
          <w:rFonts w:ascii="Traditional Arabic" w:hAnsi="Traditional Arabic" w:cs="Monotype Koufi"/>
          <w:b/>
          <w:bCs/>
          <w:sz w:val="36"/>
          <w:szCs w:val="36"/>
          <w:u w:val="single"/>
          <w:rtl/>
        </w:rPr>
        <w:t xml:space="preserve"> العشر</w:t>
      </w:r>
      <w:r>
        <w:rPr>
          <w:rFonts w:ascii="Traditional Arabic" w:hAnsi="Traditional Arabic" w:cs="Monotype Koufi" w:hint="cs"/>
          <w:b/>
          <w:bCs/>
          <w:sz w:val="36"/>
          <w:szCs w:val="36"/>
          <w:u w:val="single"/>
          <w:rtl/>
        </w:rPr>
        <w:t>ِ</w:t>
      </w:r>
      <w:r w:rsidRPr="005E18E0">
        <w:rPr>
          <w:rFonts w:ascii="Traditional Arabic" w:hAnsi="Traditional Arabic" w:cs="Monotype Koufi"/>
          <w:b/>
          <w:bCs/>
          <w:sz w:val="36"/>
          <w:szCs w:val="36"/>
          <w:u w:val="single"/>
          <w:rtl/>
        </w:rPr>
        <w:t xml:space="preserve"> الأواخر</w:t>
      </w:r>
      <w:r>
        <w:rPr>
          <w:rFonts w:ascii="Traditional Arabic" w:hAnsi="Traditional Arabic" w:cs="Monotype Koufi" w:hint="cs"/>
          <w:b/>
          <w:bCs/>
          <w:sz w:val="36"/>
          <w:szCs w:val="36"/>
          <w:u w:val="single"/>
          <w:rtl/>
        </w:rPr>
        <w:t>ِ</w:t>
      </w:r>
      <w:r w:rsidRPr="005E18E0">
        <w:rPr>
          <w:rFonts w:ascii="Traditional Arabic" w:hAnsi="Traditional Arabic" w:cs="Monotype Koufi"/>
          <w:b/>
          <w:bCs/>
          <w:sz w:val="36"/>
          <w:szCs w:val="36"/>
          <w:u w:val="single"/>
          <w:rtl/>
        </w:rPr>
        <w:t xml:space="preserve"> م</w:t>
      </w:r>
      <w:r>
        <w:rPr>
          <w:rFonts w:ascii="Traditional Arabic" w:hAnsi="Traditional Arabic" w:cs="Monotype Koufi" w:hint="cs"/>
          <w:b/>
          <w:bCs/>
          <w:sz w:val="36"/>
          <w:szCs w:val="36"/>
          <w:u w:val="single"/>
          <w:rtl/>
        </w:rPr>
        <w:t>ِ</w:t>
      </w:r>
      <w:r w:rsidRPr="005E18E0">
        <w:rPr>
          <w:rFonts w:ascii="Traditional Arabic" w:hAnsi="Traditional Arabic" w:cs="Monotype Koufi"/>
          <w:b/>
          <w:bCs/>
          <w:sz w:val="36"/>
          <w:szCs w:val="36"/>
          <w:u w:val="single"/>
          <w:rtl/>
        </w:rPr>
        <w:t>ن رمضان</w:t>
      </w:r>
      <w:r>
        <w:rPr>
          <w:rFonts w:ascii="Traditional Arabic" w:hAnsi="Traditional Arabic" w:cs="Monotype Koufi" w:hint="cs"/>
          <w:b/>
          <w:bCs/>
          <w:sz w:val="36"/>
          <w:szCs w:val="36"/>
          <w:u w:val="single"/>
          <w:rtl/>
        </w:rPr>
        <w:t>َ.</w:t>
      </w:r>
    </w:p>
    <w:p w14:paraId="69F46961"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EB3706">
        <w:rPr>
          <w:rFonts w:ascii="Traditional Arabic" w:hAnsi="Traditional Arabic" w:cs="Monotype Koufi"/>
          <w:b/>
          <w:bCs/>
          <w:sz w:val="36"/>
          <w:szCs w:val="36"/>
          <w:rtl/>
        </w:rPr>
        <w:t xml:space="preserve"> أي</w:t>
      </w:r>
      <w:r>
        <w:rPr>
          <w:rFonts w:ascii="Traditional Arabic" w:hAnsi="Traditional Arabic" w:cs="Monotype Koufi" w:hint="cs"/>
          <w:b/>
          <w:bCs/>
          <w:sz w:val="36"/>
          <w:szCs w:val="36"/>
          <w:rtl/>
        </w:rPr>
        <w:t>ُّ</w:t>
      </w:r>
      <w:r w:rsidRPr="00EB3706">
        <w:rPr>
          <w:rFonts w:ascii="Traditional Arabic" w:hAnsi="Traditional Arabic" w:cs="Monotype Koufi"/>
          <w:b/>
          <w:bCs/>
          <w:sz w:val="36"/>
          <w:szCs w:val="36"/>
          <w:rtl/>
        </w:rPr>
        <w:t>ها المسلمون:</w:t>
      </w:r>
      <w:r>
        <w:rPr>
          <w:rFonts w:ascii="Traditional Arabic" w:hAnsi="Traditional Arabic" w:cs="Traditional Arabic" w:hint="cs"/>
          <w:b/>
          <w:bCs/>
          <w:sz w:val="36"/>
          <w:szCs w:val="36"/>
          <w:rtl/>
        </w:rPr>
        <w:t xml:space="preserve"> </w:t>
      </w:r>
      <w:r w:rsidRPr="005E18E0">
        <w:rPr>
          <w:rFonts w:ascii="Traditional Arabic" w:hAnsi="Traditional Arabic" w:cs="Traditional Arabic"/>
          <w:b/>
          <w:bCs/>
          <w:sz w:val="36"/>
          <w:szCs w:val="36"/>
          <w:rtl/>
        </w:rPr>
        <w:t>إذا أردت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م الفوز</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بهذا الشهر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الكريم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ولا سي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العشر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الأواخر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أقدم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م برنامج</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إيماني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يشتمل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على أعمال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هذه العشر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حتى نلحق</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بقوافل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الزاهدين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العابدين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وتتمثل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هذه الأعمال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ا يلي:  </w:t>
      </w:r>
    </w:p>
    <w:p w14:paraId="607BAC0B"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6C11ED">
        <w:rPr>
          <w:rFonts w:ascii="Traditional Arabic" w:hAnsi="Traditional Arabic" w:cs="Monotype Koufi"/>
          <w:b/>
          <w:bCs/>
          <w:sz w:val="36"/>
          <w:szCs w:val="36"/>
          <w:rtl/>
        </w:rPr>
        <w:t>أول</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ا: قيام</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 xml:space="preserve"> ليال</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يه</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ا:</w:t>
      </w:r>
      <w:r w:rsidRPr="005E18E0">
        <w:rPr>
          <w:rFonts w:ascii="Traditional Arabic" w:hAnsi="Traditional Arabic" w:cs="Traditional Arabic"/>
          <w:b/>
          <w:bCs/>
          <w:sz w:val="36"/>
          <w:szCs w:val="36"/>
          <w:rtl/>
        </w:rPr>
        <w:t xml:space="preserve"> اقتداءً بالنبي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5E18E0">
        <w:rPr>
          <w:rFonts w:ascii="Traditional Arabic" w:hAnsi="Traditional Arabic" w:cs="Traditional Arabic"/>
          <w:b/>
          <w:bCs/>
          <w:sz w:val="36"/>
          <w:szCs w:val="36"/>
          <w:rtl/>
        </w:rPr>
        <w:t xml:space="preserve"> كم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في عنصر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السابق</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وينبغ</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إيقاظ</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الأهل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والأولاد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لاغتنام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هذه الليال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المباركة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قال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سفيان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الثور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رحم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أحب</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إليّ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إذا دخل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العشر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الأواخر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يتهجد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بالليل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ويجتهد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ويُنهض</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وولد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إلى الصلاة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أطاق</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وا ذلك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فعن أبي هريرة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عنه قال: قال رسول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5E18E0">
        <w:rPr>
          <w:rFonts w:ascii="Traditional Arabic" w:hAnsi="Traditional Arabic" w:cs="Traditional Arabic"/>
          <w:b/>
          <w:bCs/>
          <w:sz w:val="36"/>
          <w:szCs w:val="36"/>
          <w:rtl/>
        </w:rPr>
        <w:t>: " رَحِمَ اللَّهُ رَجُلًا قَامَ مِنَ اللَّيْلِ فَصَلَّى وَأَيْقَظَ امْرَأَتَهُ، فَإِنْ أَبَتْ، نَضَحَ فِي وَجْهِهَا الْمَاءَ، ورَحِمَ اللَّهُ امْرَأَةً قَامَتْ مِنَ اللَّيْلِ فَصَلَّتْ، وَأَيْقَظَتْ زَوْجَهَا، فَإِنْ أَبَى، نَضَحَتْ فِي وَجْهِهِ الْمَاءَ."(أبوداود)</w:t>
      </w:r>
      <w:r>
        <w:rPr>
          <w:rFonts w:ascii="Traditional Arabic" w:hAnsi="Traditional Arabic" w:cs="Traditional Arabic" w:hint="cs"/>
          <w:b/>
          <w:bCs/>
          <w:sz w:val="36"/>
          <w:szCs w:val="36"/>
          <w:rtl/>
        </w:rPr>
        <w:t>.</w:t>
      </w:r>
    </w:p>
    <w:p w14:paraId="0383FADD"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5E18E0">
        <w:rPr>
          <w:rFonts w:ascii="Traditional Arabic" w:hAnsi="Traditional Arabic" w:cs="Traditional Arabic"/>
          <w:b/>
          <w:bCs/>
          <w:sz w:val="36"/>
          <w:szCs w:val="36"/>
          <w:rtl/>
        </w:rPr>
        <w:t>وفي الموطأ</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الخطاب</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كان 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الليل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ما شاء</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حتى إذا كان نصف</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الليل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أيقظ</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للصلاة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يقول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م: الصلاة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w:t>
      </w:r>
      <w:proofErr w:type="spellStart"/>
      <w:r w:rsidRPr="005E18E0">
        <w:rPr>
          <w:rFonts w:ascii="Traditional Arabic" w:hAnsi="Traditional Arabic" w:cs="Traditional Arabic"/>
          <w:b/>
          <w:bCs/>
          <w:sz w:val="36"/>
          <w:szCs w:val="36"/>
          <w:rtl/>
        </w:rPr>
        <w:t>الصلاة</w:t>
      </w:r>
      <w:r>
        <w:rPr>
          <w:rFonts w:ascii="Traditional Arabic" w:hAnsi="Traditional Arabic" w:cs="Traditional Arabic" w:hint="cs"/>
          <w:b/>
          <w:bCs/>
          <w:sz w:val="36"/>
          <w:szCs w:val="36"/>
          <w:rtl/>
        </w:rPr>
        <w:t>َ</w:t>
      </w:r>
      <w:proofErr w:type="spellEnd"/>
      <w:r w:rsidRPr="005E18E0">
        <w:rPr>
          <w:rFonts w:ascii="Traditional Arabic" w:hAnsi="Traditional Arabic" w:cs="Traditional Arabic"/>
          <w:b/>
          <w:bCs/>
          <w:sz w:val="36"/>
          <w:szCs w:val="36"/>
          <w:rtl/>
        </w:rPr>
        <w:t>، ويتل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و هذه الآية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{وَأْمُرْ أَهْلَكَ بِالصَّلَاةِ وَاصْطَبِرْ عَلَيْهَا} [طه:132].</w:t>
      </w:r>
    </w:p>
    <w:p w14:paraId="793BB418"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6C11ED">
        <w:rPr>
          <w:rFonts w:ascii="Traditional Arabic" w:hAnsi="Traditional Arabic" w:cs="Monotype Koufi"/>
          <w:b/>
          <w:bCs/>
          <w:sz w:val="36"/>
          <w:szCs w:val="36"/>
          <w:rtl/>
        </w:rPr>
        <w:t>ثاني</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ا: الاجتهاد</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 xml:space="preserve"> في نهار</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ه</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ا:</w:t>
      </w:r>
      <w:r w:rsidRPr="005E18E0">
        <w:rPr>
          <w:rFonts w:ascii="Traditional Arabic" w:hAnsi="Traditional Arabic" w:cs="Traditional Arabic"/>
          <w:b/>
          <w:bCs/>
          <w:sz w:val="36"/>
          <w:szCs w:val="36"/>
          <w:rtl/>
        </w:rPr>
        <w:t xml:space="preserve"> فيخصّ جميع</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زمان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العشر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الأواخر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رمضان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ليل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ونهار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بمزيد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الاجتهاد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والعبادة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 قال الشافعي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أستحبُّ أن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اجتهاد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نهار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كاجتهاد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ليل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وهذا يقتض</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استحباب</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الاجتهاد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جميع</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زمان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العشر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w:t>
      </w:r>
      <w:proofErr w:type="gramStart"/>
      <w:r w:rsidRPr="005E18E0">
        <w:rPr>
          <w:rFonts w:ascii="Traditional Arabic" w:hAnsi="Traditional Arabic" w:cs="Traditional Arabic"/>
          <w:b/>
          <w:bCs/>
          <w:sz w:val="36"/>
          <w:szCs w:val="36"/>
          <w:rtl/>
        </w:rPr>
        <w:t>الأواخر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w:t>
      </w:r>
      <w:proofErr w:type="gramEnd"/>
      <w:r w:rsidRPr="005E18E0">
        <w:rPr>
          <w:rFonts w:ascii="Traditional Arabic" w:hAnsi="Traditional Arabic" w:cs="Traditional Arabic"/>
          <w:b/>
          <w:bCs/>
          <w:sz w:val="36"/>
          <w:szCs w:val="36"/>
          <w:rtl/>
        </w:rPr>
        <w:t xml:space="preserve"> ليل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ونهار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 </w:t>
      </w:r>
      <w:r>
        <w:rPr>
          <w:rFonts w:ascii="Traditional Arabic" w:hAnsi="Traditional Arabic" w:cs="Traditional Arabic"/>
          <w:b/>
          <w:bCs/>
          <w:sz w:val="36"/>
          <w:szCs w:val="36"/>
          <w:rtl/>
        </w:rPr>
        <w:t>والله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(لطائف المعارف</w:t>
      </w:r>
      <w:proofErr w:type="gramStart"/>
      <w:r>
        <w:rPr>
          <w:rFonts w:ascii="Traditional Arabic" w:hAnsi="Traditional Arabic" w:cs="Traditional Arabic"/>
          <w:b/>
          <w:bCs/>
          <w:sz w:val="36"/>
          <w:szCs w:val="36"/>
          <w:rtl/>
        </w:rPr>
        <w:t>) .</w:t>
      </w:r>
      <w:proofErr w:type="gramEnd"/>
      <w:r>
        <w:rPr>
          <w:rFonts w:ascii="Traditional Arabic" w:hAnsi="Traditional Arabic" w:cs="Traditional Arabic"/>
          <w:b/>
          <w:bCs/>
          <w:sz w:val="36"/>
          <w:szCs w:val="36"/>
          <w:rtl/>
        </w:rPr>
        <w:t xml:space="preserve"> </w:t>
      </w:r>
    </w:p>
    <w:p w14:paraId="0278E553" w14:textId="2A4DE1C2" w:rsidR="00A51B54"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6C11ED">
        <w:rPr>
          <w:rFonts w:ascii="Traditional Arabic" w:hAnsi="Traditional Arabic" w:cs="Monotype Koufi"/>
          <w:b/>
          <w:bCs/>
          <w:sz w:val="36"/>
          <w:szCs w:val="36"/>
          <w:rtl/>
        </w:rPr>
        <w:t>ثالث</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ا: الاعتكاف</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w:t>
      </w:r>
      <w:r w:rsidRPr="005E18E0">
        <w:rPr>
          <w:rFonts w:ascii="Traditional Arabic" w:hAnsi="Traditional Arabic" w:cs="Traditional Arabic"/>
          <w:b/>
          <w:bCs/>
          <w:sz w:val="36"/>
          <w:szCs w:val="36"/>
          <w:rtl/>
        </w:rPr>
        <w:t xml:space="preserve"> فهو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أعظم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العبادات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هذه العشر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وقد كان </w:t>
      </w:r>
      <w:r w:rsidRPr="00FF12F2">
        <w:rPr>
          <w:rFonts w:ascii="Arial Unicode MS" w:hAnsi="Arial Unicode MS" w:cs="Arial Unicode MS" w:hint="eastAsia"/>
          <w:b/>
          <w:bCs/>
          <w:sz w:val="36"/>
          <w:szCs w:val="36"/>
          <w:rtl/>
        </w:rPr>
        <w:t>ﷺ</w:t>
      </w:r>
      <w:r w:rsidRPr="005E18E0">
        <w:rPr>
          <w:rFonts w:ascii="Traditional Arabic" w:hAnsi="Traditional Arabic" w:cs="Traditional Arabic"/>
          <w:b/>
          <w:bCs/>
          <w:sz w:val="36"/>
          <w:szCs w:val="36"/>
          <w:rtl/>
        </w:rPr>
        <w:t xml:space="preserve"> حريص</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على سنة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الاعتكاف</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رمضان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عام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وقد استن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بهذه السنة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أزواج</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والصالحون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بعد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فعَنْ عَائِشَةَ رَضِيَ اللَّهُ عَنْهَا:" أَنَّ النَّبِيَّ </w:t>
      </w:r>
      <w:r w:rsidRPr="00FF12F2">
        <w:rPr>
          <w:rFonts w:ascii="Arial Unicode MS" w:hAnsi="Arial Unicode MS" w:cs="Arial Unicode MS" w:hint="eastAsia"/>
          <w:b/>
          <w:bCs/>
          <w:sz w:val="36"/>
          <w:szCs w:val="36"/>
          <w:rtl/>
        </w:rPr>
        <w:t>ﷺ</w:t>
      </w:r>
      <w:r w:rsidRPr="005E18E0">
        <w:rPr>
          <w:rFonts w:ascii="Traditional Arabic" w:hAnsi="Traditional Arabic" w:cs="Traditional Arabic"/>
          <w:b/>
          <w:bCs/>
          <w:sz w:val="36"/>
          <w:szCs w:val="36"/>
          <w:rtl/>
        </w:rPr>
        <w:t xml:space="preserve"> كَانَ يَعْتَكِفُ الْعَشْرَ الْأَوَاخِرَ مِنْ رَمَضَانَ حَتَّى تَوَفَّاهُ اللَّهُ؛ ثُمَّ اعْتَكَفَ أَزْوَاجُهُ مِنْ بَعْدِهِ" (متفق عليه)؛ لذلك عندم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ؤد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سنة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الاعتكاف</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أخ</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الصائم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حي سنة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نبوية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كريمة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مهجورة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منذ</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أزمنة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طويلة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فعن الإمام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الزهر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قال:" عجب</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للمسلمين! تركوا الاعتكاف</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مع أن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الرسول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5E18E0">
        <w:rPr>
          <w:rFonts w:ascii="Traditional Arabic" w:hAnsi="Traditional Arabic" w:cs="Traditional Arabic"/>
          <w:b/>
          <w:bCs/>
          <w:sz w:val="36"/>
          <w:szCs w:val="36"/>
          <w:rtl/>
        </w:rPr>
        <w:t xml:space="preserve"> ما ترك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منذ</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قد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المدينة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حتى قبض</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73024424"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563E14">
        <w:rPr>
          <w:rFonts w:ascii="Traditional Arabic" w:hAnsi="Traditional Arabic" w:cs="Traditional Arabic"/>
          <w:b/>
          <w:bCs/>
          <w:sz w:val="36"/>
          <w:szCs w:val="36"/>
          <w:rtl/>
        </w:rPr>
        <w:t>والاعتكاف</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الم</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ستحب</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ليس له</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وقت</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محدد</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ولك أن</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تجمع</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عمل</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واعتكاف</w:t>
      </w:r>
      <w:r>
        <w:rPr>
          <w:rFonts w:ascii="Traditional Arabic" w:hAnsi="Traditional Arabic" w:cs="Traditional Arabic" w:hint="cs"/>
          <w:b/>
          <w:bCs/>
          <w:sz w:val="36"/>
          <w:szCs w:val="36"/>
          <w:rtl/>
        </w:rPr>
        <w:t>ِكُ،</w:t>
      </w:r>
      <w:r w:rsidRPr="00563E14">
        <w:rPr>
          <w:rFonts w:ascii="Traditional Arabic" w:hAnsi="Traditional Arabic" w:cs="Traditional Arabic"/>
          <w:b/>
          <w:bCs/>
          <w:sz w:val="36"/>
          <w:szCs w:val="36"/>
          <w:rtl/>
        </w:rPr>
        <w:t xml:space="preserve"> فيكون</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اعتكاف</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ليل</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ا وعمل</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نهار</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فهو يتحقق</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بالمكث</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في المسجد</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مع نية</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الاعتكاف</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طال</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الوقت</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أم قصر</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حتى ولو لحظة</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وي</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ثاب</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ما بق</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في </w:t>
      </w:r>
      <w:r w:rsidRPr="00563E14">
        <w:rPr>
          <w:rFonts w:ascii="Traditional Arabic" w:hAnsi="Traditional Arabic" w:cs="Traditional Arabic"/>
          <w:b/>
          <w:bCs/>
          <w:sz w:val="36"/>
          <w:szCs w:val="36"/>
          <w:rtl/>
        </w:rPr>
        <w:lastRenderedPageBreak/>
        <w:t>المسجد</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فإذا خرج</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ثم</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عاد</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جدد</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النية</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قصد</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الاعتكاف</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فعن يعل</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ى بن</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أمية</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قال: إن</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ي لأمكث</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في المسجد</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ساعة</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ما أمكث</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563E14">
        <w:rPr>
          <w:rFonts w:ascii="Traditional Arabic" w:hAnsi="Traditional Arabic" w:cs="Traditional Arabic"/>
          <w:b/>
          <w:bCs/>
          <w:sz w:val="36"/>
          <w:szCs w:val="36"/>
          <w:rtl/>
        </w:rPr>
        <w:t xml:space="preserve">ا </w:t>
      </w:r>
      <w:proofErr w:type="gramStart"/>
      <w:r w:rsidRPr="00563E14">
        <w:rPr>
          <w:rFonts w:ascii="Traditional Arabic" w:hAnsi="Traditional Arabic" w:cs="Traditional Arabic"/>
          <w:b/>
          <w:bCs/>
          <w:sz w:val="36"/>
          <w:szCs w:val="36"/>
          <w:rtl/>
        </w:rPr>
        <w:t>لأعتكف.(</w:t>
      </w:r>
      <w:proofErr w:type="gramEnd"/>
      <w:r w:rsidRPr="00563E14">
        <w:rPr>
          <w:rFonts w:ascii="Traditional Arabic" w:hAnsi="Traditional Arabic" w:cs="Traditional Arabic"/>
          <w:b/>
          <w:bCs/>
          <w:sz w:val="36"/>
          <w:szCs w:val="36"/>
          <w:rtl/>
        </w:rPr>
        <w:t>فقه السنة للشيخ سيد سابق)</w:t>
      </w:r>
      <w:r>
        <w:rPr>
          <w:rFonts w:ascii="Traditional Arabic" w:hAnsi="Traditional Arabic" w:cs="Traditional Arabic" w:hint="cs"/>
          <w:b/>
          <w:bCs/>
          <w:sz w:val="36"/>
          <w:szCs w:val="36"/>
          <w:rtl/>
        </w:rPr>
        <w:t>.</w:t>
      </w:r>
    </w:p>
    <w:p w14:paraId="38FD129D"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5E18E0">
        <w:rPr>
          <w:rFonts w:ascii="Traditional Arabic" w:hAnsi="Traditional Arabic" w:cs="Traditional Arabic"/>
          <w:b/>
          <w:bCs/>
          <w:sz w:val="36"/>
          <w:szCs w:val="36"/>
          <w:rtl/>
        </w:rPr>
        <w:t>ويكف</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المعتكف</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ترك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الدنيا وشهوات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وأقبل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على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بقلبه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وجوارح</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واقف</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على باب</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متعلق</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بأعتاب</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يدعوه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ويبتهل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راجي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رحمت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ورضوان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قال عطاء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5E18E0">
        <w:rPr>
          <w:rFonts w:ascii="Traditional Arabic" w:hAnsi="Traditional Arabic" w:cs="Traditional Arabic"/>
          <w:b/>
          <w:bCs/>
          <w:sz w:val="36"/>
          <w:szCs w:val="36"/>
          <w:rtl/>
        </w:rPr>
        <w:t>رحم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مثل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المعتكف</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كرجل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له حاجة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إلى عظيم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فجلس</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على باب</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ويقول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لا أبرح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حتى تقض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حاجت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5E18E0">
        <w:rPr>
          <w:rFonts w:ascii="Traditional Arabic" w:hAnsi="Traditional Arabic" w:cs="Traditional Arabic"/>
          <w:b/>
          <w:bCs/>
          <w:sz w:val="36"/>
          <w:szCs w:val="36"/>
          <w:rtl/>
        </w:rPr>
        <w:t>كذلك المعتكف</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يجلس</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بيت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ويقول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لا أبرح</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حتى يُغفر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w:t>
      </w:r>
    </w:p>
    <w:p w14:paraId="5FBFF36A" w14:textId="77777777" w:rsidR="00A51B54"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6C11ED">
        <w:rPr>
          <w:rFonts w:ascii="Traditional Arabic" w:hAnsi="Traditional Arabic" w:cs="Monotype Koufi"/>
          <w:b/>
          <w:bCs/>
          <w:sz w:val="36"/>
          <w:szCs w:val="36"/>
          <w:rtl/>
        </w:rPr>
        <w:t>رابع</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ا: قراءة</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 xml:space="preserve"> القرآن</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w:t>
      </w:r>
      <w:r w:rsidRPr="005E18E0">
        <w:rPr>
          <w:rFonts w:ascii="Traditional Arabic" w:hAnsi="Traditional Arabic" w:cs="Traditional Arabic"/>
          <w:b/>
          <w:bCs/>
          <w:sz w:val="36"/>
          <w:szCs w:val="36"/>
          <w:rtl/>
        </w:rPr>
        <w:t xml:space="preserve"> فعليك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تكثر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قراءة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الكريم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ليل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ونهارًا، فعن ابن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عباس</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w:t>
      </w:r>
      <w:proofErr w:type="gramStart"/>
      <w:r w:rsidRPr="005E18E0">
        <w:rPr>
          <w:rFonts w:ascii="Traditional Arabic" w:hAnsi="Traditional Arabic" w:cs="Traditional Arabic"/>
          <w:b/>
          <w:bCs/>
          <w:sz w:val="36"/>
          <w:szCs w:val="36"/>
          <w:rtl/>
        </w:rPr>
        <w:t>عنهما :</w:t>
      </w:r>
      <w:proofErr w:type="gramEnd"/>
      <w:r w:rsidRPr="005E18E0">
        <w:rPr>
          <w:rFonts w:ascii="Traditional Arabic" w:hAnsi="Traditional Arabic" w:cs="Traditional Arabic"/>
          <w:b/>
          <w:bCs/>
          <w:sz w:val="36"/>
          <w:szCs w:val="36"/>
          <w:rtl/>
        </w:rPr>
        <w:t xml:space="preserve"> " أن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جبريل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السلام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كان يلق</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ى النبي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5E18E0">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ليلة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رمضان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فيدارسه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(البخار</w:t>
      </w:r>
      <w:r>
        <w:rPr>
          <w:rFonts w:ascii="Traditional Arabic" w:hAnsi="Traditional Arabic" w:cs="Traditional Arabic"/>
          <w:b/>
          <w:bCs/>
          <w:sz w:val="36"/>
          <w:szCs w:val="36"/>
          <w:rtl/>
        </w:rPr>
        <w:t>ي ومسلم</w:t>
      </w:r>
      <w:proofErr w:type="gramStart"/>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proofErr w:type="gramEnd"/>
    </w:p>
    <w:p w14:paraId="61EA164D"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و</w:t>
      </w:r>
      <w:r w:rsidRPr="005E18E0">
        <w:rPr>
          <w:rFonts w:ascii="Traditional Arabic" w:hAnsi="Traditional Arabic" w:cs="Traditional Arabic"/>
          <w:b/>
          <w:bCs/>
          <w:sz w:val="36"/>
          <w:szCs w:val="36"/>
          <w:rtl/>
        </w:rPr>
        <w:t>كان السلف</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الصالح</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يقرؤون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رمضان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الصلاة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وكان قتادة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يختم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سبع</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ليال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مرة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فإذا دخل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رمضان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ختم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ثلاث</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ليال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مرة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فإذا دخل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العشر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ختم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ليلة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مرة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w:t>
      </w:r>
    </w:p>
    <w:p w14:paraId="6C667E48"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8361B6">
        <w:rPr>
          <w:rFonts w:ascii="Traditional Arabic" w:hAnsi="Traditional Arabic" w:cs="Monotype Koufi"/>
          <w:b/>
          <w:bCs/>
          <w:sz w:val="36"/>
          <w:szCs w:val="36"/>
          <w:rtl/>
        </w:rPr>
        <w:t>خامس</w:t>
      </w:r>
      <w:r>
        <w:rPr>
          <w:rFonts w:ascii="Traditional Arabic" w:hAnsi="Traditional Arabic" w:cs="Monotype Koufi" w:hint="cs"/>
          <w:b/>
          <w:bCs/>
          <w:sz w:val="36"/>
          <w:szCs w:val="36"/>
          <w:rtl/>
        </w:rPr>
        <w:t>ً</w:t>
      </w:r>
      <w:r w:rsidRPr="008361B6">
        <w:rPr>
          <w:rFonts w:ascii="Traditional Arabic" w:hAnsi="Traditional Arabic" w:cs="Monotype Koufi"/>
          <w:b/>
          <w:bCs/>
          <w:sz w:val="36"/>
          <w:szCs w:val="36"/>
          <w:rtl/>
        </w:rPr>
        <w:t>ا: كثرة</w:t>
      </w:r>
      <w:r>
        <w:rPr>
          <w:rFonts w:ascii="Traditional Arabic" w:hAnsi="Traditional Arabic" w:cs="Monotype Koufi" w:hint="cs"/>
          <w:b/>
          <w:bCs/>
          <w:sz w:val="36"/>
          <w:szCs w:val="36"/>
          <w:rtl/>
        </w:rPr>
        <w:t>ُ</w:t>
      </w:r>
      <w:r w:rsidRPr="008361B6">
        <w:rPr>
          <w:rFonts w:ascii="Traditional Arabic" w:hAnsi="Traditional Arabic" w:cs="Monotype Koufi"/>
          <w:b/>
          <w:bCs/>
          <w:sz w:val="36"/>
          <w:szCs w:val="36"/>
          <w:rtl/>
        </w:rPr>
        <w:t xml:space="preserve"> الدعاء</w:t>
      </w:r>
      <w:r>
        <w:rPr>
          <w:rFonts w:ascii="Traditional Arabic" w:hAnsi="Traditional Arabic" w:cs="Monotype Koufi" w:hint="cs"/>
          <w:b/>
          <w:bCs/>
          <w:sz w:val="36"/>
          <w:szCs w:val="36"/>
          <w:rtl/>
        </w:rPr>
        <w:t>ِ</w:t>
      </w:r>
      <w:r w:rsidRPr="008361B6">
        <w:rPr>
          <w:rFonts w:ascii="Traditional Arabic" w:hAnsi="Traditional Arabic" w:cs="Monotype Koufi"/>
          <w:b/>
          <w:bCs/>
          <w:sz w:val="36"/>
          <w:szCs w:val="36"/>
          <w:rtl/>
        </w:rPr>
        <w:t>:</w:t>
      </w:r>
      <w:r w:rsidRPr="005E18E0">
        <w:rPr>
          <w:rFonts w:ascii="Traditional Arabic" w:hAnsi="Traditional Arabic" w:cs="Traditional Arabic"/>
          <w:b/>
          <w:bCs/>
          <w:sz w:val="36"/>
          <w:szCs w:val="36"/>
          <w:rtl/>
        </w:rPr>
        <w:t xml:space="preserve"> فللصائم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فطر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دعوة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لا 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رد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قال </w:t>
      </w:r>
      <w:r w:rsidRPr="00FF12F2">
        <w:rPr>
          <w:rFonts w:ascii="Arial Unicode MS" w:hAnsi="Arial Unicode MS" w:cs="Arial Unicode MS" w:hint="eastAsia"/>
          <w:b/>
          <w:bCs/>
          <w:sz w:val="36"/>
          <w:szCs w:val="36"/>
          <w:rtl/>
        </w:rPr>
        <w:t>ﷺ</w:t>
      </w:r>
      <w:r w:rsidRPr="005E18E0">
        <w:rPr>
          <w:rFonts w:ascii="Traditional Arabic" w:hAnsi="Traditional Arabic" w:cs="Traditional Arabic"/>
          <w:b/>
          <w:bCs/>
          <w:sz w:val="36"/>
          <w:szCs w:val="36"/>
          <w:rtl/>
        </w:rPr>
        <w:t xml:space="preserve">: «إِنَّ لِلصَّائِمِ عِنْدَ فِطْرِهِ لَدَعْوَةً مَا </w:t>
      </w:r>
      <w:proofErr w:type="gramStart"/>
      <w:r w:rsidRPr="005E18E0">
        <w:rPr>
          <w:rFonts w:ascii="Traditional Arabic" w:hAnsi="Traditional Arabic" w:cs="Traditional Arabic"/>
          <w:b/>
          <w:bCs/>
          <w:sz w:val="36"/>
          <w:szCs w:val="36"/>
          <w:rtl/>
        </w:rPr>
        <w:t>تُرَدُّ»[</w:t>
      </w:r>
      <w:proofErr w:type="gramEnd"/>
      <w:r w:rsidRPr="005E18E0">
        <w:rPr>
          <w:rFonts w:ascii="Traditional Arabic" w:hAnsi="Traditional Arabic" w:cs="Traditional Arabic"/>
          <w:b/>
          <w:bCs/>
          <w:sz w:val="36"/>
          <w:szCs w:val="36"/>
          <w:rtl/>
        </w:rPr>
        <w:t>ابن ماجة والطبراني]. وكان عبد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عمرو بن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العاص إذا أفطر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أسأل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 برحمت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التي وسعت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w:t>
      </w:r>
      <w:proofErr w:type="spellStart"/>
      <w:r w:rsidRPr="005E18E0">
        <w:rPr>
          <w:rFonts w:ascii="Traditional Arabic" w:hAnsi="Traditional Arabic" w:cs="Traditional Arabic"/>
          <w:b/>
          <w:bCs/>
          <w:sz w:val="36"/>
          <w:szCs w:val="36"/>
          <w:rtl/>
        </w:rPr>
        <w:t>ش</w:t>
      </w:r>
      <w:r>
        <w:rPr>
          <w:rFonts w:ascii="Traditional Arabic" w:hAnsi="Traditional Arabic" w:cs="Traditional Arabic" w:hint="cs"/>
          <w:b/>
          <w:bCs/>
          <w:sz w:val="36"/>
          <w:szCs w:val="36"/>
          <w:rtl/>
        </w:rPr>
        <w:t>ي</w:t>
      </w:r>
      <w:r w:rsidRPr="005E18E0">
        <w:rPr>
          <w:rFonts w:ascii="Traditional Arabic" w:hAnsi="Traditional Arabic" w:cs="Traditional Arabic"/>
          <w:b/>
          <w:bCs/>
          <w:sz w:val="36"/>
          <w:szCs w:val="36"/>
          <w:rtl/>
        </w:rPr>
        <w:t>ئ</w:t>
      </w:r>
      <w:r>
        <w:rPr>
          <w:rFonts w:ascii="Traditional Arabic" w:hAnsi="Traditional Arabic" w:cs="Traditional Arabic" w:hint="cs"/>
          <w:b/>
          <w:bCs/>
          <w:sz w:val="36"/>
          <w:szCs w:val="36"/>
          <w:rtl/>
        </w:rPr>
        <w:t>ٍ</w:t>
      </w:r>
      <w:proofErr w:type="spellEnd"/>
      <w:r w:rsidRPr="005E18E0">
        <w:rPr>
          <w:rFonts w:ascii="Traditional Arabic" w:hAnsi="Traditional Arabic" w:cs="Traditional Arabic"/>
          <w:b/>
          <w:bCs/>
          <w:sz w:val="36"/>
          <w:szCs w:val="36"/>
          <w:rtl/>
        </w:rPr>
        <w:t xml:space="preserve"> - أن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تغفر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w:t>
      </w:r>
    </w:p>
    <w:p w14:paraId="33078917"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6C11ED">
        <w:rPr>
          <w:rFonts w:ascii="Traditional Arabic" w:hAnsi="Traditional Arabic" w:cs="Monotype Koufi"/>
          <w:b/>
          <w:bCs/>
          <w:sz w:val="36"/>
          <w:szCs w:val="36"/>
          <w:rtl/>
        </w:rPr>
        <w:t>سادس</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ا: تحر</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ي ليلة القدر</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w:t>
      </w:r>
      <w:r w:rsidRPr="005E18E0">
        <w:rPr>
          <w:rFonts w:ascii="Traditional Arabic" w:hAnsi="Traditional Arabic" w:cs="Traditional Arabic"/>
          <w:b/>
          <w:bCs/>
          <w:sz w:val="36"/>
          <w:szCs w:val="36"/>
          <w:rtl/>
        </w:rPr>
        <w:t xml:space="preserve"> فقد كان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هديه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5E18E0">
        <w:rPr>
          <w:rFonts w:ascii="Traditional Arabic" w:hAnsi="Traditional Arabic" w:cs="Traditional Arabic"/>
          <w:b/>
          <w:bCs/>
          <w:sz w:val="36"/>
          <w:szCs w:val="36"/>
          <w:rtl/>
        </w:rPr>
        <w:t xml:space="preserve"> في العشر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الأخيرة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رمضان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يتحر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ليلة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القدر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ذلك:</w:t>
      </w:r>
      <w:r w:rsidRPr="005E18E0">
        <w:rPr>
          <w:rFonts w:ascii="Traditional Arabic" w:hAnsi="Traditional Arabic" w:cs="Traditional Arabic"/>
          <w:b/>
          <w:bCs/>
          <w:sz w:val="36"/>
          <w:szCs w:val="36"/>
          <w:rtl/>
        </w:rPr>
        <w:t xml:space="preserve">" مَنْ كَانَ مُتَحَرِّيهَا </w:t>
      </w:r>
      <w:proofErr w:type="spellStart"/>
      <w:r w:rsidRPr="005E18E0">
        <w:rPr>
          <w:rFonts w:ascii="Traditional Arabic" w:hAnsi="Traditional Arabic" w:cs="Traditional Arabic"/>
          <w:b/>
          <w:bCs/>
          <w:sz w:val="36"/>
          <w:szCs w:val="36"/>
          <w:rtl/>
        </w:rPr>
        <w:t>فَلْيَتَحَرَّهَا</w:t>
      </w:r>
      <w:proofErr w:type="spellEnd"/>
      <w:r w:rsidRPr="005E18E0">
        <w:rPr>
          <w:rFonts w:ascii="Traditional Arabic" w:hAnsi="Traditional Arabic" w:cs="Traditional Arabic"/>
          <w:b/>
          <w:bCs/>
          <w:sz w:val="36"/>
          <w:szCs w:val="36"/>
          <w:rtl/>
        </w:rPr>
        <w:t xml:space="preserve"> مِنْ الْعَشْرِ الْأَوَاخِرِ."(البخاري)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فيا سعادة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نال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بركته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وحظي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بخير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وي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ستحب</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الإكثار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الدعاء</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ا، فعن عَائِشَةَ رضي الله عنها: قُلْتُ يَا رَسُولَ اللَّهِ أَرَأَيْتَ إِنْ عَلِمْتُ أَيُّ لَيْلَةٍ </w:t>
      </w:r>
      <w:proofErr w:type="spellStart"/>
      <w:r w:rsidRPr="005E18E0">
        <w:rPr>
          <w:rFonts w:ascii="Traditional Arabic" w:hAnsi="Traditional Arabic" w:cs="Traditional Arabic"/>
          <w:b/>
          <w:bCs/>
          <w:sz w:val="36"/>
          <w:szCs w:val="36"/>
          <w:rtl/>
        </w:rPr>
        <w:t>لَيْلَةُ</w:t>
      </w:r>
      <w:proofErr w:type="spellEnd"/>
      <w:r w:rsidRPr="005E18E0">
        <w:rPr>
          <w:rFonts w:ascii="Traditional Arabic" w:hAnsi="Traditional Arabic" w:cs="Traditional Arabic"/>
          <w:b/>
          <w:bCs/>
          <w:sz w:val="36"/>
          <w:szCs w:val="36"/>
          <w:rtl/>
        </w:rPr>
        <w:t xml:space="preserve"> الْقَدْرِ مَا أَقُولُ فِيهَا قَالَ: " قُولِ</w:t>
      </w:r>
      <w:r>
        <w:rPr>
          <w:rFonts w:ascii="Traditional Arabic" w:hAnsi="Traditional Arabic" w:cs="Traditional Arabic" w:hint="cs"/>
          <w:b/>
          <w:bCs/>
          <w:sz w:val="36"/>
          <w:szCs w:val="36"/>
          <w:rtl/>
        </w:rPr>
        <w:t>ي</w:t>
      </w:r>
      <w:r w:rsidRPr="005E18E0">
        <w:rPr>
          <w:rFonts w:ascii="Traditional Arabic" w:hAnsi="Traditional Arabic" w:cs="Traditional Arabic"/>
          <w:b/>
          <w:bCs/>
          <w:sz w:val="36"/>
          <w:szCs w:val="36"/>
          <w:rtl/>
        </w:rPr>
        <w:t xml:space="preserve"> اللَّهُمَّ إِنَّكَ عَفُوٌّ كَرِيمٌ تُحِبُّ الْعَفْوَ فَاعْفُ عَنِّى".(الترمذي وابن ماج</w:t>
      </w:r>
      <w:r>
        <w:rPr>
          <w:rFonts w:ascii="Traditional Arabic" w:hAnsi="Traditional Arabic" w:cs="Traditional Arabic"/>
          <w:b/>
          <w:bCs/>
          <w:sz w:val="36"/>
          <w:szCs w:val="36"/>
          <w:rtl/>
        </w:rPr>
        <w:t>ة )</w:t>
      </w:r>
      <w:r>
        <w:rPr>
          <w:rFonts w:ascii="Traditional Arabic" w:hAnsi="Traditional Arabic" w:cs="Traditional Arabic" w:hint="cs"/>
          <w:b/>
          <w:bCs/>
          <w:sz w:val="36"/>
          <w:szCs w:val="36"/>
          <w:rtl/>
        </w:rPr>
        <w:t>.</w:t>
      </w:r>
    </w:p>
    <w:p w14:paraId="432317CA" w14:textId="77777777" w:rsidR="00A51B54" w:rsidRPr="005E18E0"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6C11ED">
        <w:rPr>
          <w:rFonts w:ascii="Traditional Arabic" w:hAnsi="Traditional Arabic" w:cs="Monotype Koufi"/>
          <w:b/>
          <w:bCs/>
          <w:sz w:val="36"/>
          <w:szCs w:val="36"/>
          <w:rtl/>
        </w:rPr>
        <w:t>سابعاً: الإكثار</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 xml:space="preserve"> م</w:t>
      </w:r>
      <w:r>
        <w:rPr>
          <w:rFonts w:ascii="Traditional Arabic" w:hAnsi="Traditional Arabic" w:cs="Monotype Koufi" w:hint="cs"/>
          <w:b/>
          <w:bCs/>
          <w:sz w:val="36"/>
          <w:szCs w:val="36"/>
          <w:rtl/>
        </w:rPr>
        <w:t>ِ</w:t>
      </w:r>
      <w:r w:rsidRPr="006C11ED">
        <w:rPr>
          <w:rFonts w:ascii="Traditional Arabic" w:hAnsi="Traditional Arabic" w:cs="Monotype Koufi"/>
          <w:b/>
          <w:bCs/>
          <w:sz w:val="36"/>
          <w:szCs w:val="36"/>
          <w:rtl/>
        </w:rPr>
        <w:t>ن الجود</w:t>
      </w:r>
      <w:r>
        <w:rPr>
          <w:rFonts w:ascii="Traditional Arabic" w:hAnsi="Traditional Arabic" w:cs="Monotype Koufi" w:hint="cs"/>
          <w:b/>
          <w:bCs/>
          <w:sz w:val="36"/>
          <w:szCs w:val="36"/>
          <w:rtl/>
        </w:rPr>
        <w:t>ِ</w:t>
      </w:r>
      <w:r w:rsidRPr="005E18E0">
        <w:rPr>
          <w:rFonts w:ascii="Traditional Arabic" w:hAnsi="Traditional Arabic" w:cs="Traditional Arabic"/>
          <w:b/>
          <w:bCs/>
          <w:sz w:val="36"/>
          <w:szCs w:val="36"/>
          <w:rtl/>
        </w:rPr>
        <w:t>: فشهر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رمضان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يمتاز</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بأن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المواساة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والتراحم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والجود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والكرم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والتكافل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المسلمين، ولهذا السبب</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 كَانَ رَسُولُ اللَّهِ </w:t>
      </w:r>
      <w:r w:rsidRPr="00FF12F2">
        <w:rPr>
          <w:rFonts w:ascii="Arial Unicode MS" w:hAnsi="Arial Unicode MS" w:cs="Arial Unicode MS" w:hint="eastAsia"/>
          <w:b/>
          <w:bCs/>
          <w:sz w:val="36"/>
          <w:szCs w:val="36"/>
          <w:rtl/>
        </w:rPr>
        <w:t>ﷺ</w:t>
      </w:r>
      <w:r w:rsidRPr="005E18E0">
        <w:rPr>
          <w:rFonts w:ascii="Traditional Arabic" w:hAnsi="Traditional Arabic" w:cs="Traditional Arabic"/>
          <w:b/>
          <w:bCs/>
          <w:sz w:val="36"/>
          <w:szCs w:val="36"/>
          <w:rtl/>
        </w:rPr>
        <w:t xml:space="preserve"> أَجْوَدَ النَّاسِ ، وَكَانَ أَجْوَدُ مَا يَكُونُ فِي رَمَضَانَ حِينَ يَلْقَاهُ جِبْرِيلُ ، وَكَانَ يَلْقَاهُ فِي كُلِّ لَيْلَةٍ مِنْ رَمَضَانَ فَيُدَارِسُهُ الْقُرْآنَ ، فَـلَرَسُولُ اللَّهِ </w:t>
      </w:r>
      <w:r w:rsidRPr="00FF12F2">
        <w:rPr>
          <w:rFonts w:ascii="Arial Unicode MS" w:hAnsi="Arial Unicode MS" w:cs="Arial Unicode MS" w:hint="eastAsia"/>
          <w:b/>
          <w:bCs/>
          <w:sz w:val="36"/>
          <w:szCs w:val="36"/>
          <w:rtl/>
        </w:rPr>
        <w:t>ﷺ</w:t>
      </w:r>
      <w:r w:rsidRPr="005E18E0">
        <w:rPr>
          <w:rFonts w:ascii="Traditional Arabic" w:hAnsi="Traditional Arabic" w:cs="Traditional Arabic"/>
          <w:b/>
          <w:bCs/>
          <w:sz w:val="36"/>
          <w:szCs w:val="36"/>
          <w:rtl/>
        </w:rPr>
        <w:t xml:space="preserve"> أَجْوَدُ بِالْخَيْرِ مِنَ الرِّيحِ الْمُرْسَلَةِ " (رواه البخاري ). قال ابن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رجب - رحمه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تعالى -: "وكان جود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5E18E0">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وفي ابتغاء</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مرضات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كان يبذل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المال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إم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لفقير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أو محتاج</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أو ينفقه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سبيل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أو يتألَّفُ به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على الإسلام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مَن يقو</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ى الإسلام بإسلام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 وكان يؤثر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على نفس</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 وأهل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 وأولاد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 في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عط</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عطاءً يعجز</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الملوك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مثلُ كسرى وقيصر، ويعيش</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نفس</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 عيش</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الفقراء</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فيأت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ي عليه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الشهرُ والشهران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لا يُوقَدُ في بيته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نار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ورب</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ما ربط</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على بطن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 الحجر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الجوع</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أ.ه</w:t>
      </w:r>
      <w:proofErr w:type="spellEnd"/>
      <w:r w:rsidRPr="005E18E0">
        <w:rPr>
          <w:rFonts w:ascii="Traditional Arabic" w:hAnsi="Traditional Arabic" w:cs="Traditional Arabic"/>
          <w:b/>
          <w:bCs/>
          <w:sz w:val="36"/>
          <w:szCs w:val="36"/>
          <w:rtl/>
        </w:rPr>
        <w:t xml:space="preserve"> </w:t>
      </w:r>
    </w:p>
    <w:p w14:paraId="34547175" w14:textId="77777777" w:rsidR="00A51B54"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5E18E0">
        <w:rPr>
          <w:rFonts w:ascii="Traditional Arabic" w:hAnsi="Traditional Arabic" w:cs="Traditional Arabic"/>
          <w:b/>
          <w:bCs/>
          <w:sz w:val="36"/>
          <w:szCs w:val="36"/>
          <w:rtl/>
        </w:rPr>
        <w:t>عليك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م بالجد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والاجتهاد</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في هذه العشر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بالقيام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وقراءة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والذكر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والدعاء</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والصدقات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وسائر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القربات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فهذه فرصة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w:t>
      </w:r>
      <w:r>
        <w:rPr>
          <w:rFonts w:ascii="Traditional Arabic" w:hAnsi="Traditional Arabic" w:cs="Traditional Arabic"/>
          <w:b/>
          <w:bCs/>
          <w:sz w:val="36"/>
          <w:szCs w:val="36"/>
          <w:rtl/>
        </w:rPr>
        <w:t>ن تعوض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ولن تعود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وقبل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ت</w:t>
      </w:r>
      <w:r w:rsidRPr="005E18E0">
        <w:rPr>
          <w:rFonts w:ascii="Traditional Arabic" w:hAnsi="Traditional Arabic" w:cs="Traditional Arabic"/>
          <w:b/>
          <w:bCs/>
          <w:sz w:val="36"/>
          <w:szCs w:val="36"/>
          <w:rtl/>
        </w:rPr>
        <w:t>ندم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ولا ينفع</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الندم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{حَتَّى إِذَا جَاءَ أَحَدَهُمُ الْمَوْتُ قَالَ رَبِّ ارْجِعُونِ؛ لَعَلِّي أَعْمَلُ صَالِحًا فِيمَا تَرَكْتُ كَلَّا إِنَّهَا كَلِمَةٌ هُوَ قَائِلُهَا وَمِنْ وَرَائِهِمْ بَرْزَخٌ إِلَى يَوْمِ </w:t>
      </w:r>
      <w:proofErr w:type="gramStart"/>
      <w:r w:rsidRPr="005E18E0">
        <w:rPr>
          <w:rFonts w:ascii="Traditional Arabic" w:hAnsi="Traditional Arabic" w:cs="Traditional Arabic"/>
          <w:b/>
          <w:bCs/>
          <w:sz w:val="36"/>
          <w:szCs w:val="36"/>
          <w:rtl/>
        </w:rPr>
        <w:t>يُبْعَثُونَ}(</w:t>
      </w:r>
      <w:proofErr w:type="gramEnd"/>
      <w:r w:rsidRPr="005E18E0">
        <w:rPr>
          <w:rFonts w:ascii="Traditional Arabic" w:hAnsi="Traditional Arabic" w:cs="Traditional Arabic"/>
          <w:b/>
          <w:bCs/>
          <w:sz w:val="36"/>
          <w:szCs w:val="36"/>
          <w:rtl/>
        </w:rPr>
        <w:t>المؤمنون: 99 ؛ 100)؛ وقد وقف</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الحسن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البصري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على جنازة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رجلٍ فقال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لصاحب</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يعظ</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تُرى هذا الميت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لو رجع</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إلى الدنيا ماذا يصنع</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قال: يكثر</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الطاعات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الحسن</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قد فاتت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فلا تفت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أنت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w:t>
      </w:r>
    </w:p>
    <w:p w14:paraId="26915D83" w14:textId="77777777" w:rsidR="00A51B54"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Pr>
      </w:pPr>
      <w:r w:rsidRPr="005E18E0">
        <w:rPr>
          <w:rFonts w:ascii="Traditional Arabic" w:hAnsi="Traditional Arabic" w:cs="Traditional Arabic"/>
          <w:b/>
          <w:bCs/>
          <w:sz w:val="36"/>
          <w:szCs w:val="36"/>
          <w:rtl/>
        </w:rPr>
        <w:t xml:space="preserve"> أقول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لك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م أي</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ها المسلمون: قد فاتت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ن كان قبل</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والفرصة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ماثلة</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 xml:space="preserve"> أمام</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م فماذ</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ا أنت</w:t>
      </w:r>
      <w:r>
        <w:rPr>
          <w:rFonts w:ascii="Traditional Arabic" w:hAnsi="Traditional Arabic" w:cs="Traditional Arabic" w:hint="cs"/>
          <w:b/>
          <w:bCs/>
          <w:sz w:val="36"/>
          <w:szCs w:val="36"/>
          <w:rtl/>
        </w:rPr>
        <w:t>ُ</w:t>
      </w:r>
      <w:r w:rsidRPr="005E18E0">
        <w:rPr>
          <w:rFonts w:ascii="Traditional Arabic" w:hAnsi="Traditional Arabic" w:cs="Traditional Arabic"/>
          <w:b/>
          <w:bCs/>
          <w:sz w:val="36"/>
          <w:szCs w:val="36"/>
          <w:rtl/>
        </w:rPr>
        <w:t>م فاعلون؟!!</w:t>
      </w:r>
    </w:p>
    <w:p w14:paraId="0C8393B6" w14:textId="77777777" w:rsidR="00E82B8D" w:rsidRPr="00E82B8D" w:rsidRDefault="00E82B8D" w:rsidP="00E82B8D">
      <w:pPr>
        <w:tabs>
          <w:tab w:val="left" w:pos="10932"/>
          <w:tab w:val="left" w:pos="11112"/>
        </w:tabs>
        <w:bidi/>
        <w:spacing w:after="0" w:line="216" w:lineRule="auto"/>
        <w:jc w:val="both"/>
        <w:rPr>
          <w:rFonts w:ascii="Traditional Arabic" w:hAnsi="Traditional Arabic" w:cs="Traditional Arabic"/>
          <w:b/>
          <w:bCs/>
          <w:sz w:val="36"/>
          <w:szCs w:val="36"/>
          <w:rtl/>
        </w:rPr>
      </w:pPr>
    </w:p>
    <w:p w14:paraId="31BD336C" w14:textId="77777777" w:rsidR="00A51B54" w:rsidRPr="004A6FEC" w:rsidRDefault="00A51B54" w:rsidP="00A51B54">
      <w:pPr>
        <w:tabs>
          <w:tab w:val="left" w:pos="10932"/>
          <w:tab w:val="left" w:pos="11112"/>
        </w:tabs>
        <w:bidi/>
        <w:spacing w:after="0" w:line="216" w:lineRule="auto"/>
        <w:jc w:val="both"/>
        <w:rPr>
          <w:rFonts w:ascii="Traditional Arabic" w:hAnsi="Traditional Arabic" w:cs="Monotype Koufi"/>
          <w:b/>
          <w:bCs/>
          <w:sz w:val="36"/>
          <w:szCs w:val="36"/>
          <w:u w:val="single"/>
          <w:rtl/>
        </w:rPr>
      </w:pPr>
      <w:r w:rsidRPr="004A6FEC">
        <w:rPr>
          <w:rFonts w:ascii="Traditional Arabic" w:hAnsi="Traditional Arabic" w:cs="Monotype Koufi"/>
          <w:b/>
          <w:bCs/>
          <w:sz w:val="36"/>
          <w:szCs w:val="36"/>
          <w:u w:val="single"/>
          <w:rtl/>
        </w:rPr>
        <w:lastRenderedPageBreak/>
        <w:t xml:space="preserve">ثالثًا: </w:t>
      </w:r>
      <w:r>
        <w:rPr>
          <w:rFonts w:ascii="Traditional Arabic" w:hAnsi="Traditional Arabic" w:cs="Monotype Koufi" w:hint="cs"/>
          <w:b/>
          <w:bCs/>
          <w:sz w:val="36"/>
          <w:szCs w:val="36"/>
          <w:u w:val="single"/>
          <w:rtl/>
        </w:rPr>
        <w:t>بينَ عشرِ رمضانً وعشرِ ذي الحجةِ.</w:t>
      </w:r>
    </w:p>
    <w:p w14:paraId="426A7EFD" w14:textId="77777777" w:rsidR="00A51B54" w:rsidRPr="005B2E73"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علمنَا فيمًا سبقَ فضلَ العشرِ الأواخرِ مِن رمضانَ، وأنَّ الرسولَ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كان يُحيهَا بالقيامِ والقرآنِ، وكان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يتحرَّى ليلةَ القدرِ لشرفِهَا وفضلِهَا، </w:t>
      </w:r>
      <w:r w:rsidRPr="005B2E73">
        <w:rPr>
          <w:rFonts w:ascii="Traditional Arabic" w:hAnsi="Traditional Arabic" w:cs="Traditional Arabic"/>
          <w:b/>
          <w:bCs/>
          <w:sz w:val="36"/>
          <w:szCs w:val="36"/>
          <w:rtl/>
        </w:rPr>
        <w:t>قال ابن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كثير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في تفسير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عن مجاهد</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 أن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5B2E73">
        <w:rPr>
          <w:rFonts w:ascii="Traditional Arabic" w:hAnsi="Traditional Arabic" w:cs="Traditional Arabic"/>
          <w:b/>
          <w:bCs/>
          <w:sz w:val="36"/>
          <w:szCs w:val="36"/>
          <w:rtl/>
        </w:rPr>
        <w:t xml:space="preserve"> ذكر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بن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ي إسرائيل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لَبس</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السلاح</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في سبيل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ألف</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قال: فَعَجب</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المسلمون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ذلك، قال: فأنزل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 إِنَّا أَنزلْنَاهُ فِي لَيْلَةِ الْقَدْرِ؛ وَمَا أَدْرَاكَ مَا لَيْلَةُ الْقَدْرِ؛ لَيْلَةُ الْقَدْرِ خَيْرٌ مِنْ أَلْفِ شَهْرٍ } ( القدر : 1-3) التي لبس</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ذلك الرجل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السلاح</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في سبيل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ألف</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 فليلة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واحدة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خير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عبادة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83 سنة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الأمم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الماضية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فم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بال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لو صادفت</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ليلة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القدر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عشرين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سنة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مثل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وعَنْ الِإمَامِ مَالِك</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أَنَّهُ سَمِعَ مَنْ يَثِقُ بِهِ مِنْ أَهْلِ الْعِلْمِ يَقُولُ:” إِنَّ رَسُولَ اللَّهِ </w:t>
      </w:r>
      <w:r w:rsidRPr="00FF12F2">
        <w:rPr>
          <w:rFonts w:ascii="Arial Unicode MS" w:hAnsi="Arial Unicode MS" w:cs="Arial Unicode MS" w:hint="eastAsia"/>
          <w:b/>
          <w:bCs/>
          <w:sz w:val="36"/>
          <w:szCs w:val="36"/>
          <w:rtl/>
        </w:rPr>
        <w:t>ﷺ</w:t>
      </w:r>
      <w:r w:rsidRPr="005B2E73">
        <w:rPr>
          <w:rFonts w:ascii="Traditional Arabic" w:hAnsi="Traditional Arabic" w:cs="Traditional Arabic"/>
          <w:b/>
          <w:bCs/>
          <w:sz w:val="36"/>
          <w:szCs w:val="36"/>
          <w:rtl/>
        </w:rPr>
        <w:t xml:space="preserve"> أُرِيَ أَعْمَارَ النَّاسِ قَبْلَهُ أَوْ مَا شَاءَ اللَّهُ مِنْ ذَلِكَ؛ فَكَأَنَّهُ تَقَاصَرَ أَعْمَارَ أُمَّتِهِ أَنْ لَا يَبْلُغُوا مِنْ الْعَمَلِ مِثْلَ الَّذِي بَلَغَ غَيْرُهُمْ فِي طُولِ الْعُمْرِ؛ فَأَعْطَاهُ اللَّهُ لَيْلَةَ الْقَدْرِ خَيْرٌ م</w:t>
      </w:r>
      <w:r>
        <w:rPr>
          <w:rFonts w:ascii="Traditional Arabic" w:hAnsi="Traditional Arabic" w:cs="Traditional Arabic"/>
          <w:b/>
          <w:bCs/>
          <w:sz w:val="36"/>
          <w:szCs w:val="36"/>
          <w:rtl/>
        </w:rPr>
        <w:t xml:space="preserve">ِنْ أَلْفِ شَهْرٍ” </w:t>
      </w:r>
      <w:proofErr w:type="gramStart"/>
      <w:r>
        <w:rPr>
          <w:rFonts w:ascii="Traditional Arabic" w:hAnsi="Traditional Arabic" w:cs="Traditional Arabic"/>
          <w:b/>
          <w:bCs/>
          <w:sz w:val="36"/>
          <w:szCs w:val="36"/>
          <w:rtl/>
        </w:rPr>
        <w:t>( موطأ</w:t>
      </w:r>
      <w:proofErr w:type="gramEnd"/>
      <w:r>
        <w:rPr>
          <w:rFonts w:ascii="Traditional Arabic" w:hAnsi="Traditional Arabic" w:cs="Traditional Arabic"/>
          <w:b/>
          <w:bCs/>
          <w:sz w:val="36"/>
          <w:szCs w:val="36"/>
          <w:rtl/>
        </w:rPr>
        <w:t xml:space="preserve"> مالك)</w:t>
      </w:r>
      <w:r>
        <w:rPr>
          <w:rFonts w:ascii="Traditional Arabic" w:hAnsi="Traditional Arabic" w:cs="Traditional Arabic" w:hint="cs"/>
          <w:b/>
          <w:bCs/>
          <w:sz w:val="36"/>
          <w:szCs w:val="36"/>
          <w:rtl/>
        </w:rPr>
        <w:t>.</w:t>
      </w:r>
    </w:p>
    <w:p w14:paraId="0A969810" w14:textId="77777777" w:rsidR="00A51B54"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 مقابلِ ذلك هناك عشرٌ أخرى يُستحبُّ الإكثارُ فيهَا مِن الأعمالِ الصالحةِ، ألَا وهي العشرُ الأولُ مِن ذي الحجةِ. </w:t>
      </w:r>
      <w:r w:rsidRPr="005B2E73">
        <w:rPr>
          <w:rFonts w:ascii="Traditional Arabic" w:hAnsi="Traditional Arabic" w:cs="Traditional Arabic"/>
          <w:b/>
          <w:bCs/>
          <w:sz w:val="36"/>
          <w:szCs w:val="36"/>
          <w:rtl/>
        </w:rPr>
        <w:t xml:space="preserve">فقد أخرجَ البخاريُّ عن ابنِ عباسٍ، قال رسولُ اللهِ </w:t>
      </w:r>
      <w:r w:rsidRPr="005B2E73">
        <w:rPr>
          <w:rFonts w:ascii="Arial Unicode MS" w:hAnsi="Arial Unicode MS" w:cs="Arial Unicode MS" w:hint="cs"/>
          <w:b/>
          <w:bCs/>
          <w:sz w:val="36"/>
          <w:szCs w:val="36"/>
          <w:rtl/>
        </w:rPr>
        <w:t>ﷺ</w:t>
      </w:r>
      <w:proofErr w:type="gramStart"/>
      <w:r w:rsidRPr="005B2E73">
        <w:rPr>
          <w:rFonts w:ascii="Traditional Arabic" w:hAnsi="Traditional Arabic" w:cs="Traditional Arabic"/>
          <w:b/>
          <w:bCs/>
          <w:sz w:val="36"/>
          <w:szCs w:val="36"/>
          <w:rtl/>
        </w:rPr>
        <w:t>: ”</w:t>
      </w:r>
      <w:proofErr w:type="gramEnd"/>
      <w:r w:rsidRPr="005B2E73">
        <w:rPr>
          <w:rFonts w:ascii="Traditional Arabic" w:hAnsi="Traditional Arabic" w:cs="Traditional Arabic"/>
          <w:b/>
          <w:bCs/>
          <w:sz w:val="36"/>
          <w:szCs w:val="36"/>
          <w:rtl/>
        </w:rPr>
        <w:t xml:space="preserve"> ما مِن أيَّامٍ العملُ الصَّالحُ فيها أحبُّ إلى اللَّهِ من هذِهِ الأيَّام يعني أيَّامَ العشرِ ، قالوا : يا رسولَ اللَّهِ ، ولا الجِهادُ في سبيلِ اللَّهِ ؟ </w:t>
      </w:r>
      <w:proofErr w:type="gramStart"/>
      <w:r w:rsidRPr="005B2E73">
        <w:rPr>
          <w:rFonts w:ascii="Traditional Arabic" w:hAnsi="Traditional Arabic" w:cs="Traditional Arabic"/>
          <w:b/>
          <w:bCs/>
          <w:sz w:val="36"/>
          <w:szCs w:val="36"/>
          <w:rtl/>
        </w:rPr>
        <w:t>قالَ :</w:t>
      </w:r>
      <w:proofErr w:type="gramEnd"/>
      <w:r w:rsidRPr="005B2E73">
        <w:rPr>
          <w:rFonts w:ascii="Traditional Arabic" w:hAnsi="Traditional Arabic" w:cs="Traditional Arabic"/>
          <w:b/>
          <w:bCs/>
          <w:sz w:val="36"/>
          <w:szCs w:val="36"/>
          <w:rtl/>
        </w:rPr>
        <w:t xml:space="preserve"> ولا الجِهادُ في سبيلِ اللَّهِ ، إلَّا رَجلٌ خرجَ بنفسِهِ ومالِهِ ،</w:t>
      </w:r>
      <w:r>
        <w:rPr>
          <w:rFonts w:ascii="Traditional Arabic" w:hAnsi="Traditional Arabic" w:cs="Traditional Arabic"/>
          <w:b/>
          <w:bCs/>
          <w:sz w:val="36"/>
          <w:szCs w:val="36"/>
          <w:rtl/>
        </w:rPr>
        <w:t xml:space="preserve"> فلم يرجِعْ من ذلِكَ بشيءٍ .”</w:t>
      </w:r>
    </w:p>
    <w:p w14:paraId="4E5463B8" w14:textId="77777777" w:rsidR="00A51B54"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وقد</w:t>
      </w:r>
      <w:r>
        <w:rPr>
          <w:rFonts w:ascii="Traditional Arabic" w:hAnsi="Traditional Arabic" w:cs="Traditional Arabic"/>
          <w:b/>
          <w:bCs/>
          <w:sz w:val="36"/>
          <w:szCs w:val="36"/>
          <w:rtl/>
        </w:rPr>
        <w:t xml:space="preserve"> </w:t>
      </w:r>
      <w:r w:rsidRPr="005B2E73">
        <w:rPr>
          <w:rFonts w:ascii="Traditional Arabic" w:hAnsi="Traditional Arabic" w:cs="Traditional Arabic"/>
          <w:b/>
          <w:bCs/>
          <w:sz w:val="36"/>
          <w:szCs w:val="36"/>
          <w:rtl/>
        </w:rPr>
        <w:t>سُئ</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أحدُ العلماءِ،</w:t>
      </w:r>
      <w:r w:rsidRPr="005B2E73">
        <w:rPr>
          <w:rFonts w:ascii="Traditional Arabic" w:hAnsi="Traditional Arabic" w:cs="Traditional Arabic"/>
          <w:b/>
          <w:bCs/>
          <w:sz w:val="36"/>
          <w:szCs w:val="36"/>
          <w:rtl/>
        </w:rPr>
        <w:t xml:space="preserve"> أي</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هم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أفضل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عشر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ذ</w:t>
      </w:r>
      <w:r>
        <w:rPr>
          <w:rFonts w:ascii="Traditional Arabic" w:hAnsi="Traditional Arabic" w:cs="Traditional Arabic" w:hint="cs"/>
          <w:b/>
          <w:bCs/>
          <w:sz w:val="36"/>
          <w:szCs w:val="36"/>
          <w:rtl/>
        </w:rPr>
        <w:t>ي</w:t>
      </w:r>
      <w:r w:rsidRPr="005B2E73">
        <w:rPr>
          <w:rFonts w:ascii="Traditional Arabic" w:hAnsi="Traditional Arabic" w:cs="Traditional Arabic"/>
          <w:b/>
          <w:bCs/>
          <w:sz w:val="36"/>
          <w:szCs w:val="36"/>
          <w:rtl/>
        </w:rPr>
        <w:t xml:space="preserve"> الحجة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أم العشر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الأواخر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رمضان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فأجاب</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أيام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ذي الحجة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أفضل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أيام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رمضان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والليال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ي العشر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الأواخر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رمضان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أفضل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ليال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ي 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ذي الحجة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وإذا تأمل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الفاضل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اللبيب</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هذا الجواب</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وجد</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شافي</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كافي</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فإن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ليس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أيام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أحب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إلى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أيام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عشر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ذ</w:t>
      </w:r>
      <w:r>
        <w:rPr>
          <w:rFonts w:ascii="Traditional Arabic" w:hAnsi="Traditional Arabic" w:cs="Traditional Arabic" w:hint="cs"/>
          <w:b/>
          <w:bCs/>
          <w:sz w:val="36"/>
          <w:szCs w:val="36"/>
          <w:rtl/>
        </w:rPr>
        <w:t>ي</w:t>
      </w:r>
      <w:r w:rsidRPr="005B2E73">
        <w:rPr>
          <w:rFonts w:ascii="Traditional Arabic" w:hAnsi="Traditional Arabic" w:cs="Traditional Arabic"/>
          <w:b/>
          <w:bCs/>
          <w:sz w:val="36"/>
          <w:szCs w:val="36"/>
          <w:rtl/>
        </w:rPr>
        <w:t xml:space="preserve"> الحجة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وفيه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يوم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عرفة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ويوم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النحر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ويوم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التروية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أم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ليال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ي 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رم</w:t>
      </w:r>
      <w:r>
        <w:rPr>
          <w:rFonts w:ascii="Traditional Arabic" w:hAnsi="Traditional Arabic" w:cs="Traditional Arabic"/>
          <w:b/>
          <w:bCs/>
          <w:sz w:val="36"/>
          <w:szCs w:val="36"/>
          <w:rtl/>
        </w:rPr>
        <w:t>ضان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فهي ليال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الإحياء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الت</w:t>
      </w:r>
      <w:r>
        <w:rPr>
          <w:rFonts w:ascii="Traditional Arabic" w:hAnsi="Traditional Arabic" w:cs="Traditional Arabic" w:hint="cs"/>
          <w:b/>
          <w:bCs/>
          <w:sz w:val="36"/>
          <w:szCs w:val="36"/>
          <w:rtl/>
        </w:rPr>
        <w:t>ي</w:t>
      </w:r>
      <w:r w:rsidRPr="005B2E73">
        <w:rPr>
          <w:rFonts w:ascii="Traditional Arabic" w:hAnsi="Traditional Arabic" w:cs="Traditional Arabic"/>
          <w:b/>
          <w:bCs/>
          <w:sz w:val="36"/>
          <w:szCs w:val="36"/>
          <w:rtl/>
        </w:rPr>
        <w:t xml:space="preserve"> كان رسول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w:t>
      </w:r>
      <w:r w:rsidRPr="005B2E73">
        <w:rPr>
          <w:rFonts w:ascii="Arial Unicode MS" w:hAnsi="Arial Unicode MS" w:cs="Arial Unicode MS" w:hint="cs"/>
          <w:b/>
          <w:bCs/>
          <w:sz w:val="36"/>
          <w:szCs w:val="36"/>
          <w:rtl/>
        </w:rPr>
        <w:t>ﷺ</w:t>
      </w:r>
      <w:r w:rsidRPr="005B2E73">
        <w:rPr>
          <w:rFonts w:ascii="Traditional Arabic" w:hAnsi="Traditional Arabic" w:cs="Traditional Arabic"/>
          <w:b/>
          <w:bCs/>
          <w:sz w:val="36"/>
          <w:szCs w:val="36"/>
          <w:rtl/>
        </w:rPr>
        <w:t xml:space="preserve"> يحييه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w:t>
      </w:r>
      <w:r>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وفيها ليلة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خير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ألف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p>
    <w:p w14:paraId="168275BE" w14:textId="77777777" w:rsidR="00A51B54"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5B2E73">
        <w:rPr>
          <w:rFonts w:ascii="Traditional Arabic" w:hAnsi="Traditional Arabic" w:cs="Traditional Arabic"/>
          <w:b/>
          <w:bCs/>
          <w:sz w:val="36"/>
          <w:szCs w:val="36"/>
          <w:rtl/>
        </w:rPr>
        <w:t>نخلص</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ذلك:</w:t>
      </w:r>
      <w:r>
        <w:rPr>
          <w:rFonts w:ascii="Traditional Arabic" w:hAnsi="Traditional Arabic" w:cs="Traditional Arabic" w:hint="cs"/>
          <w:b/>
          <w:bCs/>
          <w:sz w:val="36"/>
          <w:szCs w:val="36"/>
          <w:rtl/>
        </w:rPr>
        <w:t xml:space="preserve"> </w:t>
      </w:r>
      <w:r w:rsidRPr="005B2E73">
        <w:rPr>
          <w:rFonts w:ascii="Traditional Arabic" w:hAnsi="Traditional Arabic" w:cs="Traditional Arabic"/>
          <w:b/>
          <w:bCs/>
          <w:sz w:val="36"/>
          <w:szCs w:val="36"/>
          <w:rtl/>
        </w:rPr>
        <w:t>أن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أيام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ذي الحجة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أفضل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أيام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رمضان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لاشتمال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ا على </w:t>
      </w:r>
      <w:r>
        <w:rPr>
          <w:rFonts w:ascii="Traditional Arabic" w:hAnsi="Traditional Arabic" w:cs="Traditional Arabic" w:hint="cs"/>
          <w:b/>
          <w:bCs/>
          <w:sz w:val="36"/>
          <w:szCs w:val="36"/>
          <w:rtl/>
        </w:rPr>
        <w:t>أيامِ الترويةِ و</w:t>
      </w:r>
      <w:r w:rsidRPr="005B2E73">
        <w:rPr>
          <w:rFonts w:ascii="Traditional Arabic" w:hAnsi="Traditional Arabic" w:cs="Traditional Arabic"/>
          <w:b/>
          <w:bCs/>
          <w:sz w:val="36"/>
          <w:szCs w:val="36"/>
          <w:rtl/>
        </w:rPr>
        <w:t>عرفة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النحر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والليال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ي العشر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الأواخر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رمضان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أفضل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ليال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ي 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ذي الحجة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لاشتمال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على ليلة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القدر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w:t>
      </w:r>
    </w:p>
    <w:p w14:paraId="25EBC315" w14:textId="77777777" w:rsidR="00A51B54" w:rsidRPr="005B2E73"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sidRPr="00555DDB">
        <w:rPr>
          <w:rFonts w:ascii="Traditional Arabic" w:hAnsi="Traditional Arabic" w:cs="Traditional Arabic"/>
          <w:b/>
          <w:bCs/>
          <w:sz w:val="36"/>
          <w:szCs w:val="36"/>
          <w:rtl/>
        </w:rPr>
        <w:t>لهذا حث</w:t>
      </w:r>
      <w:r>
        <w:rPr>
          <w:rFonts w:ascii="Traditional Arabic" w:hAnsi="Traditional Arabic" w:cs="Traditional Arabic" w:hint="cs"/>
          <w:b/>
          <w:bCs/>
          <w:sz w:val="36"/>
          <w:szCs w:val="36"/>
          <w:rtl/>
        </w:rPr>
        <w:t>ّ</w:t>
      </w:r>
      <w:r w:rsidRPr="00555DDB">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555DDB">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 xml:space="preserve">الرسولُ </w:t>
      </w:r>
      <w:r w:rsidRPr="005B2E73">
        <w:rPr>
          <w:rFonts w:ascii="Arial Unicode MS" w:hAnsi="Arial Unicode MS" w:cs="Arial Unicode MS" w:hint="cs"/>
          <w:b/>
          <w:bCs/>
          <w:sz w:val="36"/>
          <w:szCs w:val="36"/>
          <w:rtl/>
        </w:rPr>
        <w:t>ﷺ</w:t>
      </w:r>
      <w:r w:rsidRPr="00555DDB">
        <w:rPr>
          <w:rFonts w:ascii="Traditional Arabic" w:hAnsi="Traditional Arabic" w:cs="Traditional Arabic"/>
          <w:b/>
          <w:bCs/>
          <w:sz w:val="36"/>
          <w:szCs w:val="36"/>
          <w:rtl/>
        </w:rPr>
        <w:t xml:space="preserve"> على اغتنام</w:t>
      </w:r>
      <w:r>
        <w:rPr>
          <w:rFonts w:ascii="Traditional Arabic" w:hAnsi="Traditional Arabic" w:cs="Traditional Arabic" w:hint="cs"/>
          <w:b/>
          <w:bCs/>
          <w:sz w:val="36"/>
          <w:szCs w:val="36"/>
          <w:rtl/>
        </w:rPr>
        <w:t>ِ</w:t>
      </w:r>
      <w:r w:rsidRPr="00555DD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مثلِ </w:t>
      </w:r>
      <w:r w:rsidRPr="00555DDB">
        <w:rPr>
          <w:rFonts w:ascii="Traditional Arabic" w:hAnsi="Traditional Arabic" w:cs="Traditional Arabic"/>
          <w:b/>
          <w:bCs/>
          <w:sz w:val="36"/>
          <w:szCs w:val="36"/>
          <w:rtl/>
        </w:rPr>
        <w:t>هذه النفحات</w:t>
      </w:r>
      <w:r>
        <w:rPr>
          <w:rFonts w:ascii="Traditional Arabic" w:hAnsi="Traditional Arabic" w:cs="Traditional Arabic" w:hint="cs"/>
          <w:b/>
          <w:bCs/>
          <w:sz w:val="36"/>
          <w:szCs w:val="36"/>
          <w:rtl/>
        </w:rPr>
        <w:t>ِ</w:t>
      </w:r>
      <w:r w:rsidRPr="00555DDB">
        <w:rPr>
          <w:rFonts w:ascii="Traditional Arabic" w:hAnsi="Traditional Arabic" w:cs="Traditional Arabic"/>
          <w:b/>
          <w:bCs/>
          <w:sz w:val="36"/>
          <w:szCs w:val="36"/>
          <w:rtl/>
        </w:rPr>
        <w:t xml:space="preserve"> حيث</w:t>
      </w:r>
      <w:r>
        <w:rPr>
          <w:rFonts w:ascii="Traditional Arabic" w:hAnsi="Traditional Arabic" w:cs="Traditional Arabic" w:hint="cs"/>
          <w:b/>
          <w:bCs/>
          <w:sz w:val="36"/>
          <w:szCs w:val="36"/>
          <w:rtl/>
        </w:rPr>
        <w:t>ُ</w:t>
      </w:r>
      <w:r w:rsidRPr="00555DDB">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 xml:space="preserve">َ: </w:t>
      </w:r>
      <w:r w:rsidRPr="00F93D67">
        <w:rPr>
          <w:rFonts w:ascii="Traditional Arabic" w:hAnsi="Traditional Arabic" w:cs="Traditional Arabic"/>
          <w:b/>
          <w:bCs/>
          <w:sz w:val="36"/>
          <w:szCs w:val="36"/>
          <w:rtl/>
        </w:rPr>
        <w:t>«إِنَّ لِرَبِّكُمْ عَزَّ وَجَلَّ فِي أَيَّامِ دَهْرِكُمْ نَفَحَاتٍ، فَتَعَرَّضُوا لَهَا، لَعَلَّ أَحَدَكُمْ أَنْ تُصِيبَهُ مِنْهَا نَفْحَةٌ لَا يَشْقَى بَعْدَهَا أَبَدًا»</w:t>
      </w:r>
      <w:r w:rsidRPr="00555DDB">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(الطبراني)، وقالَ أيضًا </w:t>
      </w:r>
      <w:r w:rsidRPr="00FF12F2">
        <w:rPr>
          <w:rFonts w:ascii="Arial Unicode MS" w:hAnsi="Arial Unicode MS" w:cs="Arial Unicode MS" w:hint="eastAsia"/>
          <w:b/>
          <w:bCs/>
          <w:sz w:val="36"/>
          <w:szCs w:val="36"/>
          <w:rtl/>
        </w:rPr>
        <w:t>ﷺ</w:t>
      </w:r>
      <w:r w:rsidRPr="00555DDB">
        <w:rPr>
          <w:rFonts w:ascii="Traditional Arabic" w:hAnsi="Traditional Arabic" w:cs="Traditional Arabic"/>
          <w:b/>
          <w:bCs/>
          <w:sz w:val="36"/>
          <w:szCs w:val="36"/>
          <w:rtl/>
        </w:rPr>
        <w:t xml:space="preserve">:” افْعَلوا الخَيْرَ دَهْرَكُمْ، وتَعَرَّضُوا لِنَفَحاتِ رَحْمَةِ اللهِ، فإنَّ للهِ نَفَحاتٍ من رحمتِهِ، يُصِيبُ بِها مَنْ يَشَاءُ من عبادِهِ، وسَلوا اللهَ أنْ يَسْتُرَ </w:t>
      </w:r>
      <w:proofErr w:type="spellStart"/>
      <w:r w:rsidRPr="00555DDB">
        <w:rPr>
          <w:rFonts w:ascii="Traditional Arabic" w:hAnsi="Traditional Arabic" w:cs="Traditional Arabic"/>
          <w:b/>
          <w:bCs/>
          <w:sz w:val="36"/>
          <w:szCs w:val="36"/>
          <w:rtl/>
        </w:rPr>
        <w:t>عَوْرَاتِكُمْ</w:t>
      </w:r>
      <w:proofErr w:type="spellEnd"/>
      <w:r w:rsidRPr="00555DDB">
        <w:rPr>
          <w:rFonts w:ascii="Traditional Arabic" w:hAnsi="Traditional Arabic" w:cs="Traditional Arabic"/>
          <w:b/>
          <w:bCs/>
          <w:sz w:val="36"/>
          <w:szCs w:val="36"/>
          <w:rtl/>
        </w:rPr>
        <w:t xml:space="preserve">، وأنْ يُؤَمِّنَ </w:t>
      </w:r>
      <w:proofErr w:type="spellStart"/>
      <w:r w:rsidRPr="00555DDB">
        <w:rPr>
          <w:rFonts w:ascii="Traditional Arabic" w:hAnsi="Traditional Arabic" w:cs="Traditional Arabic"/>
          <w:b/>
          <w:bCs/>
          <w:sz w:val="36"/>
          <w:szCs w:val="36"/>
          <w:rtl/>
        </w:rPr>
        <w:t>رَوْعَاتِكُمْ</w:t>
      </w:r>
      <w:proofErr w:type="spellEnd"/>
      <w:r w:rsidRPr="00555DDB">
        <w:rPr>
          <w:rFonts w:ascii="Traditional Arabic" w:hAnsi="Traditional Arabic" w:cs="Traditional Arabic"/>
          <w:b/>
          <w:bCs/>
          <w:sz w:val="36"/>
          <w:szCs w:val="36"/>
          <w:rtl/>
        </w:rPr>
        <w:t xml:space="preserve"> “( أخرجه ابن أبي الدنيا والطبراني </w:t>
      </w:r>
      <w:r>
        <w:rPr>
          <w:rFonts w:ascii="Traditional Arabic" w:hAnsi="Traditional Arabic" w:cs="Traditional Arabic" w:hint="cs"/>
          <w:b/>
          <w:bCs/>
          <w:sz w:val="36"/>
          <w:szCs w:val="36"/>
          <w:rtl/>
        </w:rPr>
        <w:t>بسند حسن</w:t>
      </w:r>
      <w:r w:rsidRPr="00555DDB">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60A7B3ED" w14:textId="77777777" w:rsidR="00A51B54" w:rsidRDefault="00A51B54" w:rsidP="00A51B54">
      <w:pPr>
        <w:tabs>
          <w:tab w:val="left" w:pos="10932"/>
          <w:tab w:val="left" w:pos="11112"/>
        </w:tabs>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5B2E73">
        <w:rPr>
          <w:rFonts w:ascii="Traditional Arabic" w:hAnsi="Traditional Arabic" w:cs="Traditional Arabic"/>
          <w:b/>
          <w:bCs/>
          <w:sz w:val="36"/>
          <w:szCs w:val="36"/>
          <w:rtl/>
        </w:rPr>
        <w:t>علين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نجتهد</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ونختم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هذه العشر</w:t>
      </w:r>
      <w:r>
        <w:rPr>
          <w:rFonts w:ascii="Traditional Arabic" w:hAnsi="Traditional Arabic" w:cs="Traditional Arabic" w:hint="cs"/>
          <w:b/>
          <w:bCs/>
          <w:sz w:val="36"/>
          <w:szCs w:val="36"/>
          <w:rtl/>
        </w:rPr>
        <w:t>َ الأواخرَ مِن رمضانَ</w:t>
      </w:r>
      <w:r w:rsidRPr="005B2E73">
        <w:rPr>
          <w:rFonts w:ascii="Traditional Arabic" w:hAnsi="Traditional Arabic" w:cs="Traditional Arabic"/>
          <w:b/>
          <w:bCs/>
          <w:sz w:val="36"/>
          <w:szCs w:val="36"/>
          <w:rtl/>
        </w:rPr>
        <w:t xml:space="preserve"> بالأعمال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الصالحة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فالأعمال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بالخواتيم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حجر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ذكره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حديث</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اجتهاد</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الرسول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5B2E73">
        <w:rPr>
          <w:rFonts w:ascii="Traditional Arabic" w:hAnsi="Traditional Arabic" w:cs="Traditional Arabic"/>
          <w:b/>
          <w:bCs/>
          <w:sz w:val="36"/>
          <w:szCs w:val="36"/>
          <w:rtl/>
        </w:rPr>
        <w:t xml:space="preserve"> في العشر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وفي الحديث</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الحرص</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على مداومة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القيام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في العشر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الأخير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إشارة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إلى الحث</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على تجويد</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الخاتمة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ختم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لن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بخير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w:t>
      </w:r>
      <w:proofErr w:type="gramStart"/>
      <w:r w:rsidRPr="005B2E73">
        <w:rPr>
          <w:rFonts w:ascii="Traditional Arabic" w:hAnsi="Traditional Arabic" w:cs="Traditional Arabic"/>
          <w:b/>
          <w:bCs/>
          <w:sz w:val="36"/>
          <w:szCs w:val="36"/>
          <w:rtl/>
        </w:rPr>
        <w:t>آمين .</w:t>
      </w:r>
      <w:proofErr w:type="gramEnd"/>
      <w:r w:rsidRPr="005B2E73">
        <w:rPr>
          <w:rFonts w:ascii="Traditional Arabic" w:hAnsi="Traditional Arabic" w:cs="Traditional Arabic"/>
          <w:b/>
          <w:bCs/>
          <w:sz w:val="36"/>
          <w:szCs w:val="36"/>
          <w:rtl/>
        </w:rPr>
        <w:t xml:space="preserve">” </w:t>
      </w:r>
      <w:proofErr w:type="gramStart"/>
      <w:r w:rsidRPr="005B2E73">
        <w:rPr>
          <w:rFonts w:ascii="Traditional Arabic" w:hAnsi="Traditional Arabic" w:cs="Traditional Arabic"/>
          <w:b/>
          <w:bCs/>
          <w:sz w:val="36"/>
          <w:szCs w:val="36"/>
          <w:rtl/>
        </w:rPr>
        <w:t>( فتح</w:t>
      </w:r>
      <w:proofErr w:type="gramEnd"/>
      <w:r w:rsidRPr="005B2E73">
        <w:rPr>
          <w:rFonts w:ascii="Traditional Arabic" w:hAnsi="Traditional Arabic" w:cs="Traditional Arabic"/>
          <w:b/>
          <w:bCs/>
          <w:sz w:val="36"/>
          <w:szCs w:val="36"/>
          <w:rtl/>
        </w:rPr>
        <w:t xml:space="preserve"> الباري).</w:t>
      </w:r>
    </w:p>
    <w:p w14:paraId="1CAE66E3" w14:textId="77777777" w:rsidR="00A51B54" w:rsidRPr="006C11ED" w:rsidRDefault="00A51B54" w:rsidP="00A51B54">
      <w:pPr>
        <w:tabs>
          <w:tab w:val="left" w:pos="10932"/>
          <w:tab w:val="left" w:pos="11112"/>
        </w:tabs>
        <w:bidi/>
        <w:spacing w:after="0" w:line="216" w:lineRule="auto"/>
        <w:jc w:val="both"/>
        <w:rPr>
          <w:rFonts w:ascii="Traditional Arabic" w:hAnsi="Traditional Arabic" w:cs="Monotype Koufi"/>
          <w:b/>
          <w:bCs/>
          <w:sz w:val="36"/>
          <w:szCs w:val="36"/>
          <w:rtl/>
        </w:rPr>
      </w:pPr>
      <w:r w:rsidRPr="006741B1">
        <w:rPr>
          <w:rFonts w:ascii="Traditional Arabic" w:hAnsi="Traditional Arabic" w:cs="Monotype Koufi"/>
          <w:b/>
          <w:bCs/>
          <w:sz w:val="36"/>
          <w:szCs w:val="36"/>
          <w:rtl/>
        </w:rPr>
        <w:t xml:space="preserve">نسألُ اللهَ أنْ يتقبلَ صيامنَا وصالحَ أعمالِنَا، </w:t>
      </w:r>
      <w:r w:rsidRPr="00F7476A">
        <w:rPr>
          <w:rFonts w:ascii="Traditional Arabic" w:hAnsi="Traditional Arabic" w:cs="Monotype Koufi" w:hint="cs"/>
          <w:b/>
          <w:bCs/>
          <w:sz w:val="36"/>
          <w:szCs w:val="36"/>
          <w:rtl/>
        </w:rPr>
        <w:t>وأن</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يحفظ</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مصر</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ن</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ا م</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ن كل</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مكروه</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 xml:space="preserve"> </w:t>
      </w:r>
      <w:proofErr w:type="gramStart"/>
      <w:r w:rsidRPr="00F7476A">
        <w:rPr>
          <w:rFonts w:ascii="Traditional Arabic" w:hAnsi="Traditional Arabic" w:cs="Monotype Koufi" w:hint="cs"/>
          <w:b/>
          <w:bCs/>
          <w:sz w:val="36"/>
          <w:szCs w:val="36"/>
          <w:rtl/>
        </w:rPr>
        <w:t>وسوء</w:t>
      </w:r>
      <w:r>
        <w:rPr>
          <w:rFonts w:ascii="Traditional Arabic" w:hAnsi="Traditional Arabic" w:cs="Monotype Koufi" w:hint="cs"/>
          <w:b/>
          <w:bCs/>
          <w:sz w:val="36"/>
          <w:szCs w:val="36"/>
          <w:rtl/>
        </w:rPr>
        <w:t>ٍ</w:t>
      </w:r>
      <w:r w:rsidRPr="00F7476A">
        <w:rPr>
          <w:rFonts w:ascii="Traditional Arabic" w:hAnsi="Traditional Arabic" w:cs="Monotype Koufi" w:hint="cs"/>
          <w:b/>
          <w:bCs/>
          <w:sz w:val="36"/>
          <w:szCs w:val="36"/>
          <w:rtl/>
        </w:rPr>
        <w:t>،،،</w:t>
      </w:r>
      <w:proofErr w:type="gramEnd"/>
    </w:p>
    <w:p w14:paraId="6493611B" w14:textId="314AA193" w:rsidR="00C31F10" w:rsidRPr="005D68E6" w:rsidRDefault="00631793" w:rsidP="00A51B54">
      <w:pPr>
        <w:tabs>
          <w:tab w:val="left" w:pos="10932"/>
          <w:tab w:val="left" w:pos="11112"/>
        </w:tabs>
        <w:bidi/>
        <w:spacing w:after="0" w:line="216" w:lineRule="auto"/>
        <w:jc w:val="center"/>
        <w:rPr>
          <w:rFonts w:ascii="Traditional Arabic" w:hAnsi="Traditional Arabic" w:cs="Monotype Koufi"/>
          <w:b/>
          <w:bCs/>
          <w:sz w:val="34"/>
          <w:szCs w:val="34"/>
          <w:rtl/>
        </w:rPr>
      </w:pPr>
      <w:r w:rsidRPr="005D68E6">
        <w:rPr>
          <w:rFonts w:ascii="Traditional Arabic" w:hAnsi="Traditional Arabic" w:cs="Monotype Koufi" w:hint="cs"/>
          <w:b/>
          <w:bCs/>
          <w:sz w:val="34"/>
          <w:szCs w:val="34"/>
          <w:rtl/>
        </w:rPr>
        <w:t xml:space="preserve">الدعاء،،،،،،،    وأقم الصلاة،،،،،    </w:t>
      </w:r>
      <w:proofErr w:type="gramStart"/>
      <w:r w:rsidRPr="005D68E6">
        <w:rPr>
          <w:rFonts w:ascii="Traditional Arabic" w:hAnsi="Traditional Arabic" w:cs="Monotype Koufi"/>
          <w:b/>
          <w:bCs/>
          <w:sz w:val="34"/>
          <w:szCs w:val="34"/>
          <w:rtl/>
        </w:rPr>
        <w:t>كتبه :</w:t>
      </w:r>
      <w:proofErr w:type="gramEnd"/>
      <w:r w:rsidRPr="005D68E6">
        <w:rPr>
          <w:rFonts w:ascii="Traditional Arabic" w:hAnsi="Traditional Arabic" w:cs="Monotype Koufi"/>
          <w:b/>
          <w:bCs/>
          <w:sz w:val="34"/>
          <w:szCs w:val="34"/>
          <w:rtl/>
        </w:rPr>
        <w:t xml:space="preserve"> خادم الدعوة الإسلامية</w:t>
      </w:r>
      <w:r w:rsidRPr="005D68E6">
        <w:rPr>
          <w:rFonts w:ascii="Traditional Arabic" w:hAnsi="Traditional Arabic" w:cs="Monotype Koufi" w:hint="cs"/>
          <w:b/>
          <w:bCs/>
          <w:sz w:val="34"/>
          <w:szCs w:val="34"/>
          <w:rtl/>
        </w:rPr>
        <w:t xml:space="preserve">  </w:t>
      </w:r>
      <w:r w:rsidRPr="005D68E6">
        <w:rPr>
          <w:rFonts w:ascii="Traditional Arabic" w:hAnsi="Traditional Arabic" w:cs="Monotype Koufi"/>
          <w:b/>
          <w:bCs/>
          <w:sz w:val="34"/>
          <w:szCs w:val="34"/>
          <w:rtl/>
        </w:rPr>
        <w:t>د / خالد بدير بدوي</w:t>
      </w:r>
    </w:p>
    <w:sectPr w:rsidR="00C31F10" w:rsidRPr="005D68E6" w:rsidSect="00F0642B">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83CEC" w14:textId="77777777" w:rsidR="00F0642B" w:rsidRDefault="00F0642B" w:rsidP="0046340F">
      <w:pPr>
        <w:spacing w:after="0" w:line="240" w:lineRule="auto"/>
      </w:pPr>
      <w:r>
        <w:separator/>
      </w:r>
    </w:p>
  </w:endnote>
  <w:endnote w:type="continuationSeparator" w:id="0">
    <w:p w14:paraId="1EE771AF" w14:textId="77777777" w:rsidR="00F0642B" w:rsidRDefault="00F0642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805A84" w14:textId="77777777" w:rsidR="00F0642B" w:rsidRDefault="00F0642B" w:rsidP="0046340F">
      <w:pPr>
        <w:spacing w:after="0" w:line="240" w:lineRule="auto"/>
      </w:pPr>
      <w:r>
        <w:separator/>
      </w:r>
    </w:p>
  </w:footnote>
  <w:footnote w:type="continuationSeparator" w:id="0">
    <w:p w14:paraId="104AC7CD" w14:textId="77777777" w:rsidR="00F0642B" w:rsidRDefault="00F0642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73B5"/>
    <w:rsid w:val="005977A4"/>
    <w:rsid w:val="005A6E7B"/>
    <w:rsid w:val="005A7088"/>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1B0D"/>
    <w:rsid w:val="00A712EC"/>
    <w:rsid w:val="00A8735D"/>
    <w:rsid w:val="00AA0986"/>
    <w:rsid w:val="00AA2A9A"/>
    <w:rsid w:val="00AA3768"/>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69D5"/>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2B8D"/>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0642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10290</Characters>
  <Application>Microsoft Office Word</Application>
  <DocSecurity>0</DocSecurity>
  <Lines>85</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2024-03-29T02:21:00Z</dcterms:created>
  <dcterms:modified xsi:type="dcterms:W3CDTF">2024-03-29T02:21:00Z</dcterms:modified>
</cp:coreProperties>
</file>