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DB5D" w14:textId="5038C228" w:rsidR="00C67198" w:rsidRPr="003868BF" w:rsidRDefault="00CA79EF" w:rsidP="00C67198">
      <w:pPr>
        <w:bidi/>
        <w:spacing w:after="0" w:line="240" w:lineRule="auto"/>
        <w:jc w:val="center"/>
        <w:rPr>
          <w:rFonts w:cs="PT Bold Heading"/>
          <w:sz w:val="52"/>
          <w:szCs w:val="52"/>
        </w:rPr>
      </w:pPr>
      <w:r w:rsidRPr="003868BF">
        <w:rPr>
          <w:rFonts w:asciiTheme="majorBidi" w:hAnsiTheme="majorBidi" w:cs="PT Bold Heading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2422F3E" wp14:editId="0368D3E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7543800" cy="1485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98" w:rsidRPr="003868BF">
        <w:rPr>
          <w:rFonts w:cs="PT Bold Heading"/>
          <w:sz w:val="52"/>
          <w:szCs w:val="52"/>
          <w:rtl/>
        </w:rPr>
        <w:t xml:space="preserve">خطبةٌ بعنوان: </w:t>
      </w:r>
      <w:r w:rsidR="00C67198" w:rsidRPr="003868BF">
        <w:rPr>
          <w:rFonts w:cs="PT Bold Heading" w:hint="cs"/>
          <w:sz w:val="52"/>
          <w:szCs w:val="52"/>
          <w:rtl/>
        </w:rPr>
        <w:t>آياتُ الاعتبارِ في القرآنِ الكريمِ</w:t>
      </w:r>
    </w:p>
    <w:p w14:paraId="21DC5A5A" w14:textId="77777777" w:rsidR="00C67198" w:rsidRPr="00C67198" w:rsidRDefault="00C67198" w:rsidP="00C67198">
      <w:pPr>
        <w:bidi/>
        <w:spacing w:after="0" w:line="240" w:lineRule="auto"/>
        <w:jc w:val="center"/>
        <w:rPr>
          <w:rFonts w:cs="PT Bold Heading"/>
          <w:sz w:val="32"/>
          <w:szCs w:val="32"/>
          <w:rtl/>
        </w:rPr>
      </w:pPr>
      <w:r w:rsidRPr="00C67198">
        <w:rPr>
          <w:rFonts w:cs="PT Bold Heading"/>
          <w:sz w:val="32"/>
          <w:szCs w:val="32"/>
          <w:u w:val="single"/>
          <w:rtl/>
        </w:rPr>
        <w:t xml:space="preserve">بتاريخ </w:t>
      </w:r>
      <w:r w:rsidRPr="00C67198">
        <w:rPr>
          <w:rFonts w:cs="PT Bold Heading" w:hint="cs"/>
          <w:sz w:val="32"/>
          <w:szCs w:val="32"/>
          <w:u w:val="single"/>
          <w:rtl/>
        </w:rPr>
        <w:t>6 صفر</w:t>
      </w:r>
      <w:r w:rsidRPr="00C67198">
        <w:rPr>
          <w:rFonts w:cs="PT Bold Heading"/>
          <w:sz w:val="32"/>
          <w:szCs w:val="32"/>
          <w:u w:val="single"/>
          <w:rtl/>
        </w:rPr>
        <w:t xml:space="preserve"> 144</w:t>
      </w:r>
      <w:r w:rsidRPr="00C67198">
        <w:rPr>
          <w:rFonts w:cs="PT Bold Heading" w:hint="cs"/>
          <w:sz w:val="32"/>
          <w:szCs w:val="32"/>
          <w:u w:val="single"/>
          <w:rtl/>
        </w:rPr>
        <w:t>4</w:t>
      </w:r>
      <w:r w:rsidRPr="00C67198">
        <w:rPr>
          <w:rFonts w:cs="PT Bold Heading"/>
          <w:sz w:val="32"/>
          <w:szCs w:val="32"/>
          <w:u w:val="single"/>
          <w:rtl/>
        </w:rPr>
        <w:t xml:space="preserve">هـ </w:t>
      </w:r>
      <w:r w:rsidRPr="00C67198">
        <w:rPr>
          <w:rFonts w:ascii="Times New Roman" w:hAnsi="Times New Roman" w:cs="Times New Roman" w:hint="cs"/>
          <w:sz w:val="32"/>
          <w:szCs w:val="32"/>
          <w:u w:val="single"/>
          <w:rtl/>
        </w:rPr>
        <w:t>–</w:t>
      </w:r>
      <w:r w:rsidRPr="00C67198">
        <w:rPr>
          <w:rFonts w:cs="PT Bold Heading"/>
          <w:sz w:val="32"/>
          <w:szCs w:val="32"/>
          <w:u w:val="single"/>
          <w:rtl/>
        </w:rPr>
        <w:t xml:space="preserve"> </w:t>
      </w:r>
      <w:r w:rsidRPr="00C67198">
        <w:rPr>
          <w:rFonts w:cs="PT Bold Heading" w:hint="cs"/>
          <w:sz w:val="32"/>
          <w:szCs w:val="32"/>
          <w:u w:val="single"/>
          <w:rtl/>
        </w:rPr>
        <w:t>الموافق</w:t>
      </w:r>
      <w:r w:rsidRPr="00C67198">
        <w:rPr>
          <w:rFonts w:cs="PT Bold Heading"/>
          <w:sz w:val="32"/>
          <w:szCs w:val="32"/>
          <w:u w:val="single"/>
          <w:rtl/>
        </w:rPr>
        <w:t xml:space="preserve"> </w:t>
      </w:r>
      <w:r w:rsidRPr="00C67198">
        <w:rPr>
          <w:rFonts w:cs="PT Bold Heading" w:hint="cs"/>
          <w:sz w:val="32"/>
          <w:szCs w:val="32"/>
          <w:u w:val="single"/>
          <w:rtl/>
        </w:rPr>
        <w:t>2 سبتمبر</w:t>
      </w:r>
      <w:r w:rsidRPr="00C67198">
        <w:rPr>
          <w:rFonts w:cs="PT Bold Heading"/>
          <w:sz w:val="32"/>
          <w:szCs w:val="32"/>
          <w:u w:val="single"/>
          <w:rtl/>
        </w:rPr>
        <w:t xml:space="preserve"> 2022م</w:t>
      </w:r>
    </w:p>
    <w:p w14:paraId="1D82E0D3" w14:textId="62E6B9B3" w:rsidR="00C67198" w:rsidRPr="003868BF" w:rsidRDefault="00C67198" w:rsidP="00C67198">
      <w:pPr>
        <w:bidi/>
        <w:spacing w:after="0" w:line="240" w:lineRule="auto"/>
        <w:jc w:val="both"/>
        <w:rPr>
          <w:sz w:val="41"/>
          <w:szCs w:val="41"/>
          <w:rtl/>
        </w:rPr>
      </w:pPr>
      <w:r w:rsidRPr="003868BF">
        <w:rPr>
          <w:sz w:val="41"/>
          <w:szCs w:val="41"/>
          <w:rtl/>
        </w:rPr>
        <w:t>الحمدُ للهِ ربِّ العالمين، القائلِ في كتابهِ الكريمِ: {</w:t>
      </w:r>
      <w:r w:rsidRPr="003868BF">
        <w:rPr>
          <w:rFonts w:hint="cs"/>
          <w:sz w:val="41"/>
          <w:szCs w:val="41"/>
          <w:rtl/>
        </w:rPr>
        <w:t>إِنَّ</w:t>
      </w:r>
      <w:r w:rsidRPr="003868BF">
        <w:rPr>
          <w:sz w:val="41"/>
          <w:szCs w:val="41"/>
          <w:rtl/>
        </w:rPr>
        <w:t xml:space="preserve"> </w:t>
      </w:r>
      <w:r w:rsidRPr="003868BF">
        <w:rPr>
          <w:rFonts w:hint="cs"/>
          <w:sz w:val="41"/>
          <w:szCs w:val="41"/>
          <w:rtl/>
        </w:rPr>
        <w:t>فِي</w:t>
      </w:r>
      <w:r w:rsidRPr="003868BF">
        <w:rPr>
          <w:sz w:val="41"/>
          <w:szCs w:val="41"/>
          <w:rtl/>
        </w:rPr>
        <w:t xml:space="preserve"> </w:t>
      </w:r>
      <w:r w:rsidRPr="003868BF">
        <w:rPr>
          <w:rFonts w:hint="cs"/>
          <w:sz w:val="41"/>
          <w:szCs w:val="41"/>
          <w:rtl/>
        </w:rPr>
        <w:t>ذَلِكَ</w:t>
      </w:r>
      <w:r w:rsidRPr="003868BF">
        <w:rPr>
          <w:sz w:val="41"/>
          <w:szCs w:val="41"/>
          <w:rtl/>
        </w:rPr>
        <w:t xml:space="preserve"> </w:t>
      </w:r>
      <w:r w:rsidRPr="003868BF">
        <w:rPr>
          <w:rFonts w:hint="cs"/>
          <w:sz w:val="41"/>
          <w:szCs w:val="41"/>
          <w:rtl/>
        </w:rPr>
        <w:t>لَعِبْرَةً</w:t>
      </w:r>
      <w:r w:rsidRPr="003868BF">
        <w:rPr>
          <w:sz w:val="41"/>
          <w:szCs w:val="41"/>
          <w:rtl/>
        </w:rPr>
        <w:t xml:space="preserve"> </w:t>
      </w:r>
      <w:r w:rsidRPr="003868BF">
        <w:rPr>
          <w:rFonts w:hint="cs"/>
          <w:sz w:val="41"/>
          <w:szCs w:val="41"/>
          <w:rtl/>
        </w:rPr>
        <w:t>لِمَنْ</w:t>
      </w:r>
      <w:r w:rsidRPr="003868BF">
        <w:rPr>
          <w:sz w:val="41"/>
          <w:szCs w:val="41"/>
          <w:rtl/>
        </w:rPr>
        <w:t xml:space="preserve"> </w:t>
      </w:r>
      <w:proofErr w:type="gramStart"/>
      <w:r w:rsidRPr="003868BF">
        <w:rPr>
          <w:rFonts w:hint="cs"/>
          <w:sz w:val="41"/>
          <w:szCs w:val="41"/>
          <w:rtl/>
        </w:rPr>
        <w:t xml:space="preserve">يَخْشَى </w:t>
      </w:r>
      <w:r w:rsidRPr="003868BF">
        <w:rPr>
          <w:sz w:val="41"/>
          <w:szCs w:val="41"/>
          <w:rtl/>
        </w:rPr>
        <w:t>}</w:t>
      </w:r>
      <w:proofErr w:type="gramEnd"/>
      <w:r w:rsidRPr="003868BF">
        <w:rPr>
          <w:sz w:val="41"/>
          <w:szCs w:val="41"/>
          <w:rtl/>
        </w:rPr>
        <w:t xml:space="preserve">، وأشهدُ أنْ لا إلَهَ إلّا اللهُ وحدَهُ لا شريكَ لهُ، وأشهدُ أنَّ سيدَنَا محمدًا عبدُهُ ورسولُهُ، اللهمَّ صلِّ وسلمْ وباركْ عليهِ، وعلى </w:t>
      </w:r>
      <w:proofErr w:type="spellStart"/>
      <w:r w:rsidRPr="003868BF">
        <w:rPr>
          <w:sz w:val="41"/>
          <w:szCs w:val="41"/>
          <w:rtl/>
        </w:rPr>
        <w:t>آلِهِ</w:t>
      </w:r>
      <w:proofErr w:type="spellEnd"/>
      <w:r w:rsidRPr="003868BF">
        <w:rPr>
          <w:sz w:val="41"/>
          <w:szCs w:val="41"/>
          <w:rtl/>
        </w:rPr>
        <w:t xml:space="preserve"> وصحبهِ، ومَن تبعَهُم بإحسانٍ إلى يومِ الدينِ، </w:t>
      </w:r>
      <w:r w:rsidRPr="003868BF">
        <w:rPr>
          <w:color w:val="FF0000"/>
          <w:sz w:val="41"/>
          <w:szCs w:val="41"/>
          <w:rtl/>
        </w:rPr>
        <w:t>وبعدُ:</w:t>
      </w:r>
    </w:p>
    <w:p w14:paraId="40F7C5FC" w14:textId="77777777" w:rsidR="00C67198" w:rsidRPr="003868BF" w:rsidRDefault="00C67198" w:rsidP="00C67198">
      <w:pPr>
        <w:bidi/>
        <w:spacing w:after="0" w:line="240" w:lineRule="auto"/>
        <w:jc w:val="both"/>
        <w:rPr>
          <w:rFonts w:cs="PT Bold Heading"/>
          <w:color w:val="FF0000"/>
          <w:sz w:val="44"/>
          <w:szCs w:val="44"/>
          <w:u w:val="single"/>
          <w:rtl/>
        </w:rPr>
      </w:pP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أولًا: دعوةُ</w:t>
      </w:r>
      <w:r w:rsidRPr="003868BF">
        <w:rPr>
          <w:rFonts w:cs="PT Bold Heading"/>
          <w:color w:val="FF0000"/>
          <w:sz w:val="44"/>
          <w:szCs w:val="44"/>
          <w:u w:val="single"/>
          <w:rtl/>
        </w:rPr>
        <w:t xml:space="preserve"> </w:t>
      </w: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القرآنِ الكريمِ</w:t>
      </w:r>
      <w:r w:rsidRPr="003868BF">
        <w:rPr>
          <w:rFonts w:cs="PT Bold Heading"/>
          <w:color w:val="FF0000"/>
          <w:sz w:val="44"/>
          <w:szCs w:val="44"/>
          <w:u w:val="single"/>
          <w:rtl/>
        </w:rPr>
        <w:t xml:space="preserve"> </w:t>
      </w: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إلى</w:t>
      </w:r>
      <w:r w:rsidRPr="003868BF">
        <w:rPr>
          <w:rFonts w:cs="PT Bold Heading"/>
          <w:color w:val="FF0000"/>
          <w:sz w:val="44"/>
          <w:szCs w:val="44"/>
          <w:u w:val="single"/>
          <w:rtl/>
        </w:rPr>
        <w:t xml:space="preserve"> </w:t>
      </w: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الاعتبارِ:</w:t>
      </w:r>
    </w:p>
    <w:p w14:paraId="7C732B63" w14:textId="77777777" w:rsidR="00C67198" w:rsidRPr="003868BF" w:rsidRDefault="00C67198" w:rsidP="00C67198">
      <w:pPr>
        <w:bidi/>
        <w:spacing w:after="0" w:line="240" w:lineRule="auto"/>
        <w:jc w:val="both"/>
        <w:rPr>
          <w:sz w:val="43"/>
          <w:szCs w:val="43"/>
          <w:rtl/>
        </w:rPr>
      </w:pPr>
      <w:r w:rsidRPr="003868BF">
        <w:rPr>
          <w:rFonts w:hint="cs"/>
          <w:sz w:val="43"/>
          <w:szCs w:val="43"/>
          <w:rtl/>
        </w:rPr>
        <w:t xml:space="preserve">  لقد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دعانَا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ربُّنَا</w:t>
      </w:r>
      <w:r w:rsidRPr="003868BF">
        <w:rPr>
          <w:sz w:val="43"/>
          <w:szCs w:val="43"/>
          <w:rtl/>
        </w:rPr>
        <w:t xml:space="preserve"> -</w:t>
      </w:r>
      <w:r w:rsidRPr="003868BF">
        <w:rPr>
          <w:rFonts w:hint="cs"/>
          <w:sz w:val="43"/>
          <w:szCs w:val="43"/>
          <w:rtl/>
        </w:rPr>
        <w:t xml:space="preserve"> تباركَ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وتعالَى</w:t>
      </w:r>
      <w:r w:rsidRPr="003868BF">
        <w:rPr>
          <w:sz w:val="43"/>
          <w:szCs w:val="43"/>
          <w:rtl/>
        </w:rPr>
        <w:t xml:space="preserve">-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كثيرٍ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مِن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الآياتِ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كتابهِ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الكريمِ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إلى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الاعتبارِ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والنظرِ،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والتأملِ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والتفكرِ،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والاتعاظِ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والتدبرِ،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والنظرِ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حقائقِ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الأشياءِ،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والتعرفِ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مدلولاتِهَا،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حتى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نتعرفَ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الخالقِ</w:t>
      </w:r>
      <w:r w:rsidRPr="003868BF">
        <w:rPr>
          <w:sz w:val="43"/>
          <w:szCs w:val="43"/>
          <w:rtl/>
        </w:rPr>
        <w:t xml:space="preserve"> -</w:t>
      </w:r>
      <w:r w:rsidRPr="003868BF">
        <w:rPr>
          <w:rFonts w:hint="cs"/>
          <w:sz w:val="43"/>
          <w:szCs w:val="43"/>
          <w:rtl/>
        </w:rPr>
        <w:t>جلَّ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وعلَا</w:t>
      </w:r>
      <w:r w:rsidRPr="003868BF">
        <w:rPr>
          <w:sz w:val="43"/>
          <w:szCs w:val="43"/>
          <w:rtl/>
        </w:rPr>
        <w:t xml:space="preserve">- </w:t>
      </w:r>
      <w:r w:rsidRPr="003868BF">
        <w:rPr>
          <w:rFonts w:hint="cs"/>
          <w:sz w:val="43"/>
          <w:szCs w:val="43"/>
          <w:rtl/>
        </w:rPr>
        <w:t>مِن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خلالِ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تلك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الآياتِ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والعظاتِ، ولو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تأملنَا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الآياتِ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القرآنيةِ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الواردةِ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كتابِ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اللهِ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عن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الاعتبارِ،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لوجدنَا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أنَّ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القرآنَ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الكريمَ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قد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تكلمَ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عن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الاعتبارِ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بمعانٍ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متعددةٍ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ودلالاتٍ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متنوعةٍ،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فمرةً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يدعونَا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إلى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الاعتبارِ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بمَا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نراهُ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ونشاهدُهُ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مِن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حولِنَا،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كما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قالَ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تعالَى</w:t>
      </w:r>
      <w:r w:rsidRPr="003868BF">
        <w:rPr>
          <w:sz w:val="43"/>
          <w:szCs w:val="43"/>
          <w:rtl/>
        </w:rPr>
        <w:t>: (</w:t>
      </w:r>
      <w:r w:rsidRPr="003868BF">
        <w:rPr>
          <w:rFonts w:hint="cs"/>
          <w:sz w:val="43"/>
          <w:szCs w:val="43"/>
          <w:rtl/>
        </w:rPr>
        <w:t>يُقَلِّبُ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اللَّهُ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اللَّيْلَ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وَالنَّهَارَ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إِنَّ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ذَلِكَ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لَعِبْرَةً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لِأُولِي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الْأَبْصَارِ</w:t>
      </w:r>
      <w:r w:rsidRPr="003868BF">
        <w:rPr>
          <w:sz w:val="43"/>
          <w:szCs w:val="43"/>
          <w:rtl/>
        </w:rPr>
        <w:t>) [</w:t>
      </w:r>
      <w:r w:rsidRPr="003868BF">
        <w:rPr>
          <w:rFonts w:hint="cs"/>
          <w:sz w:val="43"/>
          <w:szCs w:val="43"/>
          <w:rtl/>
        </w:rPr>
        <w:t>النور</w:t>
      </w:r>
      <w:r w:rsidRPr="003868BF">
        <w:rPr>
          <w:sz w:val="43"/>
          <w:szCs w:val="43"/>
          <w:rtl/>
        </w:rPr>
        <w:t>: 44]</w:t>
      </w:r>
      <w:r w:rsidRPr="003868BF">
        <w:rPr>
          <w:rFonts w:hint="cs"/>
          <w:sz w:val="43"/>
          <w:szCs w:val="43"/>
          <w:rtl/>
        </w:rPr>
        <w:t>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ويقولُ</w:t>
      </w:r>
      <w:r w:rsidRPr="003868BF">
        <w:rPr>
          <w:sz w:val="43"/>
          <w:szCs w:val="43"/>
          <w:rtl/>
        </w:rPr>
        <w:t>: (</w:t>
      </w:r>
      <w:r w:rsidRPr="003868BF">
        <w:rPr>
          <w:rFonts w:hint="cs"/>
          <w:sz w:val="43"/>
          <w:szCs w:val="43"/>
          <w:rtl/>
        </w:rPr>
        <w:t>وَإِنَّ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لَكُمْ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الْأَنْعَامِ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لَعِبْرَةً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نُسْقِيكُمْ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مِمَّا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بُطُونِهَا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وَلَكُمْ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فِيهَا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مَنَافِعُ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كَثِيرَةٌ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وَمِنْهَا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تَأْكُلُونَ</w:t>
      </w:r>
      <w:r w:rsidRPr="003868BF">
        <w:rPr>
          <w:sz w:val="43"/>
          <w:szCs w:val="43"/>
          <w:rtl/>
        </w:rPr>
        <w:t>) [</w:t>
      </w:r>
      <w:r w:rsidRPr="003868BF">
        <w:rPr>
          <w:rFonts w:hint="cs"/>
          <w:sz w:val="43"/>
          <w:szCs w:val="43"/>
          <w:rtl/>
        </w:rPr>
        <w:t>المؤمنون</w:t>
      </w:r>
      <w:r w:rsidRPr="003868BF">
        <w:rPr>
          <w:sz w:val="43"/>
          <w:szCs w:val="43"/>
          <w:rtl/>
        </w:rPr>
        <w:t>: 21].</w:t>
      </w:r>
    </w:p>
    <w:p w14:paraId="695462CF" w14:textId="77777777" w:rsidR="00C67198" w:rsidRPr="003868BF" w:rsidRDefault="00C67198" w:rsidP="00C67198">
      <w:pPr>
        <w:bidi/>
        <w:spacing w:after="0" w:line="240" w:lineRule="auto"/>
        <w:jc w:val="both"/>
        <w:rPr>
          <w:sz w:val="43"/>
          <w:szCs w:val="43"/>
          <w:rtl/>
        </w:rPr>
      </w:pPr>
      <w:r w:rsidRPr="003868BF">
        <w:rPr>
          <w:rFonts w:hint="cs"/>
          <w:sz w:val="43"/>
          <w:szCs w:val="43"/>
          <w:rtl/>
        </w:rPr>
        <w:t xml:space="preserve">  كما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دعانَا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آياتٍ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أُخرى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إلى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الاعتبارِ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بالمروياتِ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التي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تُروى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والقصصِ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التي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تُحكَى،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فقالَ</w:t>
      </w:r>
      <w:r w:rsidRPr="003868BF">
        <w:rPr>
          <w:sz w:val="43"/>
          <w:szCs w:val="43"/>
          <w:rtl/>
        </w:rPr>
        <w:t>: (</w:t>
      </w:r>
      <w:r w:rsidRPr="003868BF">
        <w:rPr>
          <w:rFonts w:hint="cs"/>
          <w:sz w:val="43"/>
          <w:szCs w:val="43"/>
          <w:rtl/>
        </w:rPr>
        <w:t>لَقَدْ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كَانَ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قَصَصِهِمْ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عِبْرَةٌ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لِأُولِي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الْأَلْبَابِ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مَا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كَانَ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حَدِيثًا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يُفْتَرَى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وَلَكِنْ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تَصْدِيقَ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الَّذِي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بَيْنَ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يَدَيْهِ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وَتَفْصِيلَ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كُلِّ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شَيْءٍ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وَهُدًى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وَرَحْمَةً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لِقَوْمٍ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يُؤْمِنُونَ</w:t>
      </w:r>
      <w:r w:rsidRPr="003868BF">
        <w:rPr>
          <w:sz w:val="43"/>
          <w:szCs w:val="43"/>
          <w:rtl/>
        </w:rPr>
        <w:t>) [</w:t>
      </w:r>
      <w:r w:rsidRPr="003868BF">
        <w:rPr>
          <w:rFonts w:hint="cs"/>
          <w:sz w:val="43"/>
          <w:szCs w:val="43"/>
          <w:rtl/>
        </w:rPr>
        <w:t>يوسف</w:t>
      </w:r>
      <w:r w:rsidRPr="003868BF">
        <w:rPr>
          <w:sz w:val="43"/>
          <w:szCs w:val="43"/>
          <w:rtl/>
        </w:rPr>
        <w:t>: 111]</w:t>
      </w:r>
      <w:r w:rsidRPr="003868BF">
        <w:rPr>
          <w:rFonts w:hint="cs"/>
          <w:sz w:val="43"/>
          <w:szCs w:val="43"/>
          <w:rtl/>
        </w:rPr>
        <w:t>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ويقولُ</w:t>
      </w:r>
      <w:r w:rsidRPr="003868BF">
        <w:rPr>
          <w:sz w:val="43"/>
          <w:szCs w:val="43"/>
          <w:rtl/>
        </w:rPr>
        <w:t xml:space="preserve"> -</w:t>
      </w:r>
      <w:r w:rsidRPr="003868BF">
        <w:rPr>
          <w:rFonts w:hint="cs"/>
          <w:sz w:val="43"/>
          <w:szCs w:val="43"/>
          <w:rtl/>
        </w:rPr>
        <w:t>جلَّ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وعلَا</w:t>
      </w:r>
      <w:r w:rsidRPr="003868BF">
        <w:rPr>
          <w:sz w:val="43"/>
          <w:szCs w:val="43"/>
          <w:rtl/>
        </w:rPr>
        <w:t xml:space="preserve">- </w:t>
      </w:r>
      <w:r w:rsidRPr="003868BF">
        <w:rPr>
          <w:rFonts w:hint="cs"/>
          <w:sz w:val="43"/>
          <w:szCs w:val="43"/>
          <w:rtl/>
        </w:rPr>
        <w:t>بعدمَا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ذكرَ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قصةَ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فرعونَ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سورةِ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النازعاتِ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ختمَ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القصةَ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بقولِهِ</w:t>
      </w:r>
      <w:r w:rsidRPr="003868BF">
        <w:rPr>
          <w:sz w:val="43"/>
          <w:szCs w:val="43"/>
          <w:rtl/>
        </w:rPr>
        <w:t>: (</w:t>
      </w:r>
      <w:r w:rsidRPr="003868BF">
        <w:rPr>
          <w:rFonts w:hint="cs"/>
          <w:sz w:val="43"/>
          <w:szCs w:val="43"/>
          <w:rtl/>
        </w:rPr>
        <w:t>إِنَّ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ذَلِكَ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لَعِبْرَةً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لِمَنْ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يَخْشَى</w:t>
      </w:r>
      <w:r w:rsidRPr="003868BF">
        <w:rPr>
          <w:sz w:val="43"/>
          <w:szCs w:val="43"/>
          <w:rtl/>
        </w:rPr>
        <w:t>) [</w:t>
      </w:r>
      <w:r w:rsidRPr="003868BF">
        <w:rPr>
          <w:rFonts w:hint="cs"/>
          <w:sz w:val="43"/>
          <w:szCs w:val="43"/>
          <w:rtl/>
        </w:rPr>
        <w:t>النازعات</w:t>
      </w:r>
      <w:r w:rsidRPr="003868BF">
        <w:rPr>
          <w:sz w:val="43"/>
          <w:szCs w:val="43"/>
          <w:rtl/>
        </w:rPr>
        <w:t>: 26]</w:t>
      </w:r>
      <w:r w:rsidRPr="003868BF">
        <w:rPr>
          <w:rFonts w:hint="cs"/>
          <w:sz w:val="43"/>
          <w:szCs w:val="43"/>
          <w:rtl/>
        </w:rPr>
        <w:t>،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وخاطبَ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المسلمينَ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بعدَ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غزوةِ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بنِي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النضيرِ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بقولِهِ</w:t>
      </w:r>
      <w:r w:rsidRPr="003868BF">
        <w:rPr>
          <w:sz w:val="43"/>
          <w:szCs w:val="43"/>
          <w:rtl/>
        </w:rPr>
        <w:t>: (</w:t>
      </w:r>
      <w:r w:rsidRPr="003868BF">
        <w:rPr>
          <w:rFonts w:hint="cs"/>
          <w:sz w:val="43"/>
          <w:szCs w:val="43"/>
          <w:rtl/>
        </w:rPr>
        <w:t>فَاعْتَبِرُوا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أُولِي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الْأَبْصَارِ</w:t>
      </w:r>
      <w:r w:rsidRPr="003868BF">
        <w:rPr>
          <w:sz w:val="43"/>
          <w:szCs w:val="43"/>
          <w:rtl/>
        </w:rPr>
        <w:t>) [</w:t>
      </w:r>
      <w:r w:rsidRPr="003868BF">
        <w:rPr>
          <w:rFonts w:hint="cs"/>
          <w:sz w:val="43"/>
          <w:szCs w:val="43"/>
          <w:rtl/>
        </w:rPr>
        <w:t>الحشر</w:t>
      </w:r>
      <w:r w:rsidRPr="003868BF">
        <w:rPr>
          <w:sz w:val="43"/>
          <w:szCs w:val="43"/>
          <w:rtl/>
        </w:rPr>
        <w:t xml:space="preserve">: 2] </w:t>
      </w:r>
      <w:r w:rsidRPr="003868BF">
        <w:rPr>
          <w:rFonts w:hint="cs"/>
          <w:sz w:val="43"/>
          <w:szCs w:val="43"/>
          <w:rtl/>
        </w:rPr>
        <w:t>حتى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يعتبرُوا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بمَا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حصلَ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لليهودِ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في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تلك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الغزوةِ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عندمَا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أصرُّوا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على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الكفرِ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والعنادِ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ونقضِ</w:t>
      </w:r>
      <w:r w:rsidRPr="003868BF">
        <w:rPr>
          <w:sz w:val="43"/>
          <w:szCs w:val="43"/>
          <w:rtl/>
        </w:rPr>
        <w:t xml:space="preserve"> </w:t>
      </w:r>
      <w:r w:rsidRPr="003868BF">
        <w:rPr>
          <w:rFonts w:hint="cs"/>
          <w:sz w:val="43"/>
          <w:szCs w:val="43"/>
          <w:rtl/>
        </w:rPr>
        <w:t>العهودِ</w:t>
      </w:r>
      <w:r w:rsidRPr="003868BF">
        <w:rPr>
          <w:sz w:val="43"/>
          <w:szCs w:val="43"/>
          <w:rtl/>
        </w:rPr>
        <w:t>.</w:t>
      </w:r>
    </w:p>
    <w:p w14:paraId="655F8420" w14:textId="3CBD9171" w:rsidR="00C67198" w:rsidRPr="003868BF" w:rsidRDefault="00C67198" w:rsidP="00C67198">
      <w:pPr>
        <w:bidi/>
        <w:spacing w:after="0" w:line="240" w:lineRule="auto"/>
        <w:jc w:val="both"/>
        <w:rPr>
          <w:sz w:val="42"/>
          <w:szCs w:val="42"/>
          <w:rtl/>
        </w:rPr>
      </w:pPr>
      <w:r w:rsidRPr="003868BF">
        <w:rPr>
          <w:rFonts w:hint="cs"/>
          <w:sz w:val="42"/>
          <w:szCs w:val="42"/>
          <w:rtl/>
        </w:rPr>
        <w:t xml:space="preserve"> أيُّها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المسلمونَ</w:t>
      </w:r>
      <w:r w:rsidRPr="003868BF">
        <w:rPr>
          <w:sz w:val="42"/>
          <w:szCs w:val="42"/>
          <w:rtl/>
        </w:rPr>
        <w:t xml:space="preserve">: </w:t>
      </w:r>
      <w:r w:rsidRPr="003868BF">
        <w:rPr>
          <w:rFonts w:hint="cs"/>
          <w:sz w:val="42"/>
          <w:szCs w:val="42"/>
          <w:rtl/>
        </w:rPr>
        <w:t>إنَّ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القرآنَ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العظيمَ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مليءٌ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بالآياتِ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التي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تدعُو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الاعتبارِ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حصلَ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للأممِ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السالفةِ،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والاتعاظِ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وقعَ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عندمَا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طغوا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وكفرُوا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وبالغُوا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العصيانِ،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lastRenderedPageBreak/>
        <w:t>فدمرَهُم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شرَّ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تدميرٍ،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وجعلَهٌم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أثرًا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بعدَ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عينٍ،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فيدعونَا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ربُّنَا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الرحمنُ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الرحيمُ</w:t>
      </w:r>
      <w:r w:rsidRPr="003868BF">
        <w:rPr>
          <w:sz w:val="42"/>
          <w:szCs w:val="42"/>
          <w:rtl/>
        </w:rPr>
        <w:t xml:space="preserve"> -</w:t>
      </w:r>
      <w:r w:rsidRPr="003868BF">
        <w:rPr>
          <w:rFonts w:hint="cs"/>
          <w:sz w:val="42"/>
          <w:szCs w:val="42"/>
          <w:rtl/>
        </w:rPr>
        <w:t>جلَّ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وعلَا</w:t>
      </w:r>
      <w:r w:rsidRPr="003868BF">
        <w:rPr>
          <w:sz w:val="42"/>
          <w:szCs w:val="42"/>
          <w:rtl/>
        </w:rPr>
        <w:t xml:space="preserve">- </w:t>
      </w:r>
      <w:r w:rsidRPr="003868BF">
        <w:rPr>
          <w:rFonts w:hint="cs"/>
          <w:sz w:val="42"/>
          <w:szCs w:val="42"/>
          <w:rtl/>
        </w:rPr>
        <w:t>إلى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نتعظَ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بهِم،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ونجعلَهُم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عبرةً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لنَا،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فإنَّ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السعيدَ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مَن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اعتبرَ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بغيرِهِ،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قالَ</w:t>
      </w:r>
      <w:r w:rsidRPr="003868BF">
        <w:rPr>
          <w:sz w:val="42"/>
          <w:szCs w:val="42"/>
          <w:rtl/>
        </w:rPr>
        <w:t xml:space="preserve"> -</w:t>
      </w:r>
      <w:r w:rsidRPr="003868BF">
        <w:rPr>
          <w:rFonts w:hint="cs"/>
          <w:sz w:val="42"/>
          <w:szCs w:val="42"/>
          <w:rtl/>
        </w:rPr>
        <w:t>سبحانَهُ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وتعالَى</w:t>
      </w:r>
      <w:r w:rsidRPr="003868BF">
        <w:rPr>
          <w:sz w:val="42"/>
          <w:szCs w:val="42"/>
          <w:rtl/>
        </w:rPr>
        <w:t>: (</w:t>
      </w:r>
      <w:r w:rsidRPr="003868BF">
        <w:rPr>
          <w:rFonts w:hint="cs"/>
          <w:sz w:val="42"/>
          <w:szCs w:val="42"/>
          <w:rtl/>
        </w:rPr>
        <w:t>أَفَلَمْ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يَهْدِ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أَهْلَكْنَا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قَبْلَهُمْ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الْقُرُونِ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يَمْشُونَ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مَسَاكِنِهِمْ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ذَلِكَ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لَآيَاتٍ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لِأُولِي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النُّهَى</w:t>
      </w:r>
      <w:r w:rsidRPr="003868BF">
        <w:rPr>
          <w:sz w:val="42"/>
          <w:szCs w:val="42"/>
          <w:rtl/>
        </w:rPr>
        <w:t xml:space="preserve">) </w:t>
      </w:r>
      <w:r w:rsidRPr="003868BF">
        <w:rPr>
          <w:rFonts w:hint="cs"/>
          <w:sz w:val="42"/>
          <w:szCs w:val="42"/>
          <w:rtl/>
        </w:rPr>
        <w:t>طه</w:t>
      </w:r>
      <w:r w:rsidRPr="003868BF">
        <w:rPr>
          <w:sz w:val="42"/>
          <w:szCs w:val="42"/>
          <w:rtl/>
        </w:rPr>
        <w:t>: 128</w:t>
      </w:r>
      <w:r w:rsidRPr="003868BF">
        <w:rPr>
          <w:rFonts w:hint="cs"/>
          <w:sz w:val="42"/>
          <w:szCs w:val="42"/>
          <w:rtl/>
        </w:rPr>
        <w:t>،ويقولُ</w:t>
      </w:r>
      <w:r w:rsidRPr="003868BF">
        <w:rPr>
          <w:sz w:val="42"/>
          <w:szCs w:val="42"/>
          <w:rtl/>
        </w:rPr>
        <w:t>: (</w:t>
      </w:r>
      <w:r w:rsidRPr="003868BF">
        <w:rPr>
          <w:rFonts w:hint="cs"/>
          <w:sz w:val="42"/>
          <w:szCs w:val="42"/>
          <w:rtl/>
        </w:rPr>
        <w:t>أَفَلَمْ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يَسِيرُوا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الْأَرْضِ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فَتَكُونَ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قُلُوبٌ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يَعْقِلُونَ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بِهَا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أَوْ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آذَانٌ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يَسْمَعُونَ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بِهَا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فَإِنَّهَا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تَعْمَى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الْأَبْصَارُ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وَلَكِنْ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تَعْمَى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الْقُلُوبُ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الَّتِي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الصُّدُورِ</w:t>
      </w:r>
      <w:r w:rsidRPr="003868BF">
        <w:rPr>
          <w:sz w:val="42"/>
          <w:szCs w:val="42"/>
          <w:rtl/>
        </w:rPr>
        <w:t>) [</w:t>
      </w:r>
      <w:r w:rsidRPr="003868BF">
        <w:rPr>
          <w:rFonts w:hint="cs"/>
          <w:sz w:val="42"/>
          <w:szCs w:val="42"/>
          <w:rtl/>
        </w:rPr>
        <w:t>الحج</w:t>
      </w:r>
      <w:r w:rsidRPr="003868BF">
        <w:rPr>
          <w:sz w:val="42"/>
          <w:szCs w:val="42"/>
          <w:rtl/>
        </w:rPr>
        <w:t xml:space="preserve">: 46] </w:t>
      </w:r>
      <w:r w:rsidRPr="003868BF">
        <w:rPr>
          <w:rFonts w:hint="cs"/>
          <w:sz w:val="42"/>
          <w:szCs w:val="42"/>
          <w:rtl/>
        </w:rPr>
        <w:t>وقالَ</w:t>
      </w:r>
      <w:r w:rsidRPr="003868BF">
        <w:rPr>
          <w:sz w:val="42"/>
          <w:szCs w:val="42"/>
          <w:rtl/>
        </w:rPr>
        <w:t>: (</w:t>
      </w:r>
      <w:r w:rsidRPr="003868BF">
        <w:rPr>
          <w:rFonts w:hint="cs"/>
          <w:sz w:val="42"/>
          <w:szCs w:val="42"/>
          <w:rtl/>
        </w:rPr>
        <w:t>أَوَلَمْ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يَسِيرُوا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الْأَرْضِ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فَيَنْظُرُوا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كَيْفَ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عَاقِبَةُ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الَّذِينَ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قَبْلِهِمْ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أَشَدَّ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مِنْهُمْ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قُوَّةً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وَأَثَارُوا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الْأَرْضَ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وَعَمَرُوهَا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أَكْثَرَ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مِمَّا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عَمَرُوهَا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وَجَاءَتْهُمْ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رُسُلُهُمْ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بِالْبَيِّنَاتِ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لِيَظْلِمَهُمْ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وَلَكِنْ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أَنْفُسَهُمْ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يَظْلِمُونَ</w:t>
      </w:r>
      <w:r w:rsidRPr="003868BF">
        <w:rPr>
          <w:sz w:val="42"/>
          <w:szCs w:val="42"/>
          <w:rtl/>
        </w:rPr>
        <w:t>) [</w:t>
      </w:r>
      <w:r w:rsidRPr="003868BF">
        <w:rPr>
          <w:rFonts w:hint="cs"/>
          <w:sz w:val="42"/>
          <w:szCs w:val="42"/>
          <w:rtl/>
        </w:rPr>
        <w:t>الروم</w:t>
      </w:r>
      <w:r w:rsidRPr="003868BF">
        <w:rPr>
          <w:sz w:val="42"/>
          <w:szCs w:val="42"/>
          <w:rtl/>
        </w:rPr>
        <w:t>: 9].</w:t>
      </w:r>
    </w:p>
    <w:p w14:paraId="1C5CB32B" w14:textId="77777777" w:rsidR="00C67198" w:rsidRPr="003868BF" w:rsidRDefault="00C67198" w:rsidP="00C67198">
      <w:pPr>
        <w:bidi/>
        <w:spacing w:after="0" w:line="240" w:lineRule="auto"/>
        <w:jc w:val="both"/>
        <w:rPr>
          <w:rFonts w:cs="PT Bold Heading"/>
          <w:color w:val="FF0000"/>
          <w:sz w:val="44"/>
          <w:szCs w:val="44"/>
          <w:u w:val="single"/>
          <w:rtl/>
        </w:rPr>
      </w:pP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 xml:space="preserve">ثانيًا: بعضُ آياتِ الاعتبارِ في القرآنِ الكريمِ:   </w:t>
      </w:r>
    </w:p>
    <w:p w14:paraId="2B522F8C" w14:textId="77777777" w:rsidR="00C67198" w:rsidRPr="003868BF" w:rsidRDefault="00C67198" w:rsidP="00C6719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3868BF">
        <w:rPr>
          <w:rFonts w:hint="cs"/>
          <w:sz w:val="44"/>
          <w:szCs w:val="44"/>
          <w:rtl/>
        </w:rPr>
        <w:t>القرآنٌ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الكريمُ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مليءٌ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بالآياتٍ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التي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تدعُو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الاعتبارِ منهَا:</w:t>
      </w:r>
    </w:p>
    <w:p w14:paraId="0AF6C6CF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4"/>
          <w:szCs w:val="44"/>
          <w:u w:val="single"/>
          <w:rtl/>
        </w:rPr>
      </w:pPr>
      <w:r w:rsidRPr="003868BF">
        <w:rPr>
          <w:rFonts w:hint="cs"/>
          <w:b/>
          <w:bCs/>
          <w:color w:val="FF0000"/>
          <w:sz w:val="44"/>
          <w:szCs w:val="44"/>
          <w:rtl/>
        </w:rPr>
        <w:t xml:space="preserve">1ـ 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العبرةُ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في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بيانِ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قدرةِ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الحقِّ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سبحانَهٌ:</w:t>
      </w:r>
      <w:r w:rsidRPr="003868BF">
        <w:rPr>
          <w:rFonts w:hint="cs"/>
          <w:color w:val="FF0000"/>
          <w:sz w:val="44"/>
          <w:szCs w:val="44"/>
          <w:rtl/>
        </w:rPr>
        <w:t xml:space="preserve"> 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وأعظمُ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يكونُ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ذلك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بالنظرِ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مصنوعاتِ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والتفكرِ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مخلوقاتهِ،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فالصنعةُ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تدلُّ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الصانعِ،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ودقةُ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الخلقِ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تدلُّ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عظمةِ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الخالقٍ،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وربُّ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العزةِ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سبحانَهُ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يدعونَا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لنتأملَ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خلقِنَا،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خلقِ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السمواتِ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والأرضِ،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وخلقِ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النباتِ،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والبحارِ،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والحيوانِ،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قالَ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تعالَى</w:t>
      </w:r>
      <w:r w:rsidRPr="003868BF">
        <w:rPr>
          <w:sz w:val="44"/>
          <w:szCs w:val="44"/>
          <w:rtl/>
        </w:rPr>
        <w:t>: {</w:t>
      </w:r>
      <w:r w:rsidRPr="003868BF">
        <w:rPr>
          <w:rFonts w:hint="cs"/>
          <w:sz w:val="44"/>
          <w:szCs w:val="44"/>
          <w:rtl/>
        </w:rPr>
        <w:t>وَفِي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أَنفُسِكُمْ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أَفَلَا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تُبْصِرُونَ</w:t>
      </w:r>
      <w:r w:rsidRPr="003868BF">
        <w:rPr>
          <w:sz w:val="44"/>
          <w:szCs w:val="44"/>
          <w:rtl/>
        </w:rPr>
        <w:t>} [</w:t>
      </w:r>
      <w:r w:rsidRPr="003868BF">
        <w:rPr>
          <w:rFonts w:hint="cs"/>
          <w:sz w:val="44"/>
          <w:szCs w:val="44"/>
          <w:rtl/>
        </w:rPr>
        <w:t>الذاريات</w:t>
      </w:r>
      <w:r w:rsidRPr="003868BF">
        <w:rPr>
          <w:sz w:val="44"/>
          <w:szCs w:val="44"/>
          <w:rtl/>
        </w:rPr>
        <w:t>:21]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{</w:t>
      </w:r>
      <w:r w:rsidRPr="003868BF">
        <w:rPr>
          <w:rFonts w:hint="cs"/>
          <w:sz w:val="44"/>
          <w:szCs w:val="44"/>
          <w:rtl/>
        </w:rPr>
        <w:t>إِنَّ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خَلْقِ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السَّمَاوَاتِ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وَالْأَرْضِ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وَاخْتِلَافِ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اللَّيْلِ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وَالنَّهَارِ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لَآيَاتٍ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لِّأُولِي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الْأَلْبَابِ</w:t>
      </w:r>
      <w:r w:rsidRPr="003868BF">
        <w:rPr>
          <w:sz w:val="44"/>
          <w:szCs w:val="44"/>
          <w:rtl/>
        </w:rPr>
        <w:t>} [</w:t>
      </w:r>
      <w:r w:rsidRPr="003868BF">
        <w:rPr>
          <w:rFonts w:hint="cs"/>
          <w:sz w:val="44"/>
          <w:szCs w:val="44"/>
          <w:rtl/>
        </w:rPr>
        <w:t>آل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عمران</w:t>
      </w:r>
      <w:r w:rsidRPr="003868BF">
        <w:rPr>
          <w:sz w:val="44"/>
          <w:szCs w:val="44"/>
          <w:rtl/>
        </w:rPr>
        <w:t>:190]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{</w:t>
      </w:r>
      <w:r w:rsidRPr="003868BF">
        <w:rPr>
          <w:rFonts w:hint="cs"/>
          <w:sz w:val="44"/>
          <w:szCs w:val="44"/>
          <w:rtl/>
        </w:rPr>
        <w:t>وَإِنَّ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لَكُمْ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الْأَنْعَامِ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لَعِبْرَةً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نُّسْقِيكُم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مِّمَّا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بُطُونِهِ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مِن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بَيْنِ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فَرْثٍ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وَدَمٍ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لَّبَنًا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خَالِصًا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سَائِغًا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لِّلشَّارِبِينَ</w:t>
      </w:r>
      <w:r w:rsidRPr="003868BF">
        <w:rPr>
          <w:sz w:val="44"/>
          <w:szCs w:val="44"/>
          <w:rtl/>
        </w:rPr>
        <w:t>} [</w:t>
      </w:r>
      <w:r w:rsidRPr="003868BF">
        <w:rPr>
          <w:rFonts w:hint="cs"/>
          <w:sz w:val="44"/>
          <w:szCs w:val="44"/>
          <w:rtl/>
        </w:rPr>
        <w:t>النحل</w:t>
      </w:r>
      <w:r w:rsidRPr="003868BF">
        <w:rPr>
          <w:sz w:val="44"/>
          <w:szCs w:val="44"/>
          <w:rtl/>
        </w:rPr>
        <w:t>:66]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يقولُ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بعضُ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العلماءِ</w:t>
      </w:r>
      <w:r w:rsidRPr="003868BF">
        <w:rPr>
          <w:sz w:val="44"/>
          <w:szCs w:val="44"/>
          <w:rtl/>
        </w:rPr>
        <w:t>: "</w:t>
      </w:r>
      <w:r w:rsidRPr="003868BF">
        <w:rPr>
          <w:rFonts w:hint="cs"/>
          <w:sz w:val="44"/>
          <w:szCs w:val="44"/>
          <w:rtl/>
        </w:rPr>
        <w:t>إنَّ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الغذاءَ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إذا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طبخَ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المعدةِ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انصرفَ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كلُّ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شيءٍ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سبيلهِ،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فينصرفُ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الدمُ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العروقِ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واللبنُ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الضرعِ،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والبولُ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المثانةِ،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والروثُ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الأمعاءِ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ثم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المخرجِ،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فلا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يمتزجُ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شيءٌ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منهَا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بغيرهِ،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بل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ولا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يأخذُ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واحدٌ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منها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مِن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الآخرِ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رائحةً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أو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تشوبُهُ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منه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شائبة،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فتبارَكَ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أحسنُ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الخالقين</w:t>
      </w:r>
      <w:r w:rsidRPr="003868BF">
        <w:rPr>
          <w:sz w:val="44"/>
          <w:szCs w:val="44"/>
          <w:rtl/>
        </w:rPr>
        <w:t>".</w:t>
      </w:r>
    </w:p>
    <w:p w14:paraId="3835A879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0"/>
          <w:szCs w:val="40"/>
          <w:rtl/>
        </w:rPr>
      </w:pPr>
      <w:r w:rsidRPr="003868BF">
        <w:rPr>
          <w:rFonts w:hint="cs"/>
          <w:b/>
          <w:bCs/>
          <w:color w:val="FF0000"/>
          <w:sz w:val="40"/>
          <w:szCs w:val="40"/>
          <w:rtl/>
        </w:rPr>
        <w:t>2ـ الاعتبارُ</w:t>
      </w:r>
      <w:r w:rsidRPr="003868BF">
        <w:rPr>
          <w:b/>
          <w:bCs/>
          <w:color w:val="FF0000"/>
          <w:sz w:val="40"/>
          <w:szCs w:val="40"/>
          <w:rtl/>
        </w:rPr>
        <w:t xml:space="preserve"> </w:t>
      </w:r>
      <w:r w:rsidRPr="003868BF">
        <w:rPr>
          <w:rFonts w:hint="cs"/>
          <w:b/>
          <w:bCs/>
          <w:color w:val="FF0000"/>
          <w:sz w:val="40"/>
          <w:szCs w:val="40"/>
          <w:rtl/>
        </w:rPr>
        <w:t>بزوالِ</w:t>
      </w:r>
      <w:r w:rsidRPr="003868BF">
        <w:rPr>
          <w:b/>
          <w:bCs/>
          <w:color w:val="FF0000"/>
          <w:sz w:val="40"/>
          <w:szCs w:val="40"/>
          <w:rtl/>
        </w:rPr>
        <w:t xml:space="preserve"> </w:t>
      </w:r>
      <w:r w:rsidRPr="003868BF">
        <w:rPr>
          <w:rFonts w:hint="cs"/>
          <w:b/>
          <w:bCs/>
          <w:color w:val="FF0000"/>
          <w:sz w:val="40"/>
          <w:szCs w:val="40"/>
          <w:rtl/>
        </w:rPr>
        <w:t>الأممِ: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فمِن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سننِ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اللهِ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في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كونهِ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أنَّ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أحوالَ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الناسِ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معلقةٌ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بإيمانِهِم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فإذا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غيرُوا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غيّرَ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اللهُ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عليهم؛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فإنْ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آمنُوا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باللهِ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أنزلَ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لهُم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المطرَ،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وأنبتَ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لهُم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الزرعَ،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وأحفلَ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لهُم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الضرعَ،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أطعمَهُم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مِن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جوعٍ،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وآمنَهُم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مِن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خوفٍ،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فإذا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غيّرُوا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وعصَوا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وظلمُوا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وكفرُوا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نعمتَهُ،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أهلكَهُم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بذنوبِهِم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وظلمِهِم</w:t>
      </w:r>
      <w:r w:rsidRPr="003868BF">
        <w:rPr>
          <w:sz w:val="40"/>
          <w:szCs w:val="40"/>
          <w:rtl/>
        </w:rPr>
        <w:t xml:space="preserve">.. </w:t>
      </w:r>
      <w:r w:rsidRPr="003868BF">
        <w:rPr>
          <w:rFonts w:hint="cs"/>
          <w:sz w:val="40"/>
          <w:szCs w:val="40"/>
          <w:rtl/>
        </w:rPr>
        <w:t>فأمسَكَ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عنهم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القطرَ،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وأبدلَهُم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بعدَ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الأمنِ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خوفًا،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وبدلَ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الرزقِ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جوعًا،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وبدلَ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النعمةِ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نقمةً</w:t>
      </w:r>
      <w:r w:rsidRPr="003868BF">
        <w:rPr>
          <w:sz w:val="40"/>
          <w:szCs w:val="40"/>
          <w:rtl/>
        </w:rPr>
        <w:t xml:space="preserve"> {</w:t>
      </w:r>
      <w:r w:rsidRPr="003868BF">
        <w:rPr>
          <w:rFonts w:hint="cs"/>
          <w:sz w:val="40"/>
          <w:szCs w:val="40"/>
          <w:rtl/>
        </w:rPr>
        <w:t>وَضَرَبَ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اللَّهُ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مَثَلًا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قَرْيَةً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كَانَتْ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آمِنَةً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مُطْمَئِنَّةً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يَأْتِيهَا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رِزْقُهَا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رَغَدًا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مِنْ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كُلِّ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مَكَانٍ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فَكَفَرَتْ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بِأَنْعُمِ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اللَّهِ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فَأَذَاقَهَا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اللَّهُ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لِبَاسَ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الْجُوعِ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وَالْخَوْفِ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بِمَا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كَانُوا</w:t>
      </w:r>
      <w:r w:rsidRPr="003868BF">
        <w:rPr>
          <w:sz w:val="40"/>
          <w:szCs w:val="40"/>
          <w:rtl/>
        </w:rPr>
        <w:t xml:space="preserve"> </w:t>
      </w:r>
      <w:r w:rsidRPr="003868BF">
        <w:rPr>
          <w:rFonts w:hint="cs"/>
          <w:sz w:val="40"/>
          <w:szCs w:val="40"/>
          <w:rtl/>
        </w:rPr>
        <w:t>يَصْنَعُونَ</w:t>
      </w:r>
      <w:r w:rsidRPr="003868BF">
        <w:rPr>
          <w:sz w:val="40"/>
          <w:szCs w:val="40"/>
          <w:rtl/>
        </w:rPr>
        <w:t>} [</w:t>
      </w:r>
      <w:r w:rsidRPr="003868BF">
        <w:rPr>
          <w:rFonts w:hint="cs"/>
          <w:sz w:val="40"/>
          <w:szCs w:val="40"/>
          <w:rtl/>
        </w:rPr>
        <w:t>النحل</w:t>
      </w:r>
      <w:r w:rsidRPr="003868BF">
        <w:rPr>
          <w:sz w:val="40"/>
          <w:szCs w:val="40"/>
          <w:rtl/>
        </w:rPr>
        <w:t>:112].</w:t>
      </w:r>
    </w:p>
    <w:p w14:paraId="7D8D096A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2"/>
          <w:szCs w:val="42"/>
          <w:rtl/>
        </w:rPr>
      </w:pPr>
      <w:r w:rsidRPr="003868BF">
        <w:rPr>
          <w:rFonts w:hint="cs"/>
          <w:b/>
          <w:bCs/>
          <w:color w:val="FF0000"/>
          <w:sz w:val="42"/>
          <w:szCs w:val="42"/>
          <w:rtl/>
        </w:rPr>
        <w:lastRenderedPageBreak/>
        <w:t xml:space="preserve">3ـ 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العبرةُ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بمَن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استطالَ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على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الناسِ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بجاههِ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ومالهِ</w:t>
      </w:r>
      <w:r w:rsidRPr="003868BF">
        <w:rPr>
          <w:b/>
          <w:bCs/>
          <w:color w:val="FF0000"/>
          <w:sz w:val="42"/>
          <w:szCs w:val="42"/>
          <w:rtl/>
        </w:rPr>
        <w:t>:</w:t>
      </w:r>
      <w:r w:rsidRPr="003868BF">
        <w:rPr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بعضُ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الذين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فاجأتْهُم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النعمةُ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نظرُوا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البشرٍ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نظرةَ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ازدراءٍ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واحتقارٍ،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وظنُّوا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أنَّهُم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فوقَ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بقيةِ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الناسِ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اعتزازًا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بأموالِهِم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أو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بجنسياتِهِم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، وهؤلاءِ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ضربَ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مثلًا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بقارون</w:t>
      </w:r>
      <w:r w:rsidRPr="003868BF">
        <w:rPr>
          <w:sz w:val="42"/>
          <w:szCs w:val="42"/>
          <w:rtl/>
        </w:rPr>
        <w:t xml:space="preserve"> {</w:t>
      </w:r>
      <w:r w:rsidRPr="003868BF">
        <w:rPr>
          <w:rFonts w:hint="cs"/>
          <w:sz w:val="42"/>
          <w:szCs w:val="42"/>
          <w:rtl/>
        </w:rPr>
        <w:t xml:space="preserve"> إِنَّ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قَارُونَ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قَوْمِ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مُوسَى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فَبَغَى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عَلَيْهِمْ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وَآتَيْنَاهُ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الْكُنُوزِ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مَفَاتِحَهُ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لَتَنُوءُ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بِالْعُصْبَةِ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أُولِي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الْقُوَّةِ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إِذْ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قَالَ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قَوْمُهُ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تَفْرَحْ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يُحِبُّ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الْفَرِحِينَ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*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وَابْتَغِ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آتَاكَ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الدَّارَ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الْآخِرَةَ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تَنسَ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نَصِيبَكَ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الدُّنْيَا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وَأَحْسِن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أَحْسَنَ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إِلَيْكَ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تَبْغِ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الْفَسَادَ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الْأَرْضِ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يُحِبُّ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الْمُفْسِدِينَ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*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قَالَ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إِنَّمَا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أُوتِيتُهُ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عَلَى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عِلْمٍ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عِندِي</w:t>
      </w:r>
      <w:r w:rsidRPr="003868BF">
        <w:rPr>
          <w:sz w:val="42"/>
          <w:szCs w:val="42"/>
          <w:rtl/>
        </w:rPr>
        <w:t xml:space="preserve"> } [</w:t>
      </w:r>
      <w:r w:rsidRPr="003868BF">
        <w:rPr>
          <w:rFonts w:hint="cs"/>
          <w:sz w:val="42"/>
          <w:szCs w:val="42"/>
          <w:rtl/>
        </w:rPr>
        <w:t>القصص</w:t>
      </w:r>
      <w:r w:rsidRPr="003868BF">
        <w:rPr>
          <w:sz w:val="42"/>
          <w:szCs w:val="42"/>
          <w:rtl/>
        </w:rPr>
        <w:t>:76</w:t>
      </w:r>
      <w:r w:rsidRPr="003868BF">
        <w:rPr>
          <w:rFonts w:hint="cs"/>
          <w:sz w:val="42"/>
          <w:szCs w:val="42"/>
          <w:rtl/>
        </w:rPr>
        <w:t>،</w:t>
      </w:r>
      <w:r w:rsidRPr="003868BF">
        <w:rPr>
          <w:sz w:val="42"/>
          <w:szCs w:val="42"/>
          <w:rtl/>
        </w:rPr>
        <w:t xml:space="preserve"> 78] </w:t>
      </w:r>
      <w:r w:rsidRPr="003868BF">
        <w:rPr>
          <w:rFonts w:hint="cs"/>
          <w:sz w:val="42"/>
          <w:szCs w:val="42"/>
          <w:rtl/>
        </w:rPr>
        <w:t>فنسبَ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النعمةَ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لنفسهِ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ولم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ينسبْهَا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لربِّ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العزةِ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سبحانَهُ</w:t>
      </w:r>
      <w:r w:rsidRPr="003868BF">
        <w:rPr>
          <w:sz w:val="42"/>
          <w:szCs w:val="42"/>
          <w:rtl/>
        </w:rPr>
        <w:t xml:space="preserve">. </w:t>
      </w:r>
      <w:r w:rsidRPr="003868BF">
        <w:rPr>
          <w:rFonts w:hint="cs"/>
          <w:sz w:val="42"/>
          <w:szCs w:val="42"/>
          <w:rtl/>
        </w:rPr>
        <w:t>فكيفَ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كانتْ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العاقبةُ؟</w:t>
      </w:r>
      <w:r w:rsidRPr="003868BF">
        <w:rPr>
          <w:sz w:val="42"/>
          <w:szCs w:val="42"/>
          <w:rtl/>
        </w:rPr>
        <w:t xml:space="preserve"> {</w:t>
      </w:r>
      <w:r w:rsidRPr="003868BF">
        <w:rPr>
          <w:rFonts w:hint="cs"/>
          <w:sz w:val="42"/>
          <w:szCs w:val="42"/>
          <w:rtl/>
        </w:rPr>
        <w:t>فَخَسَفْنَا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بِهِ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وَبِدَارِهِ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الْأَرْضَ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فِئَةٍ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يَنْصُرُونَهُ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دُونِ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كَانَ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الْمُنْتَصِرِينَ</w:t>
      </w:r>
      <w:r w:rsidRPr="003868BF">
        <w:rPr>
          <w:sz w:val="42"/>
          <w:szCs w:val="42"/>
          <w:rtl/>
        </w:rPr>
        <w:t>} [</w:t>
      </w:r>
      <w:r w:rsidRPr="003868BF">
        <w:rPr>
          <w:rFonts w:hint="cs"/>
          <w:sz w:val="42"/>
          <w:szCs w:val="42"/>
          <w:rtl/>
        </w:rPr>
        <w:t>القصص</w:t>
      </w:r>
      <w:r w:rsidRPr="003868BF">
        <w:rPr>
          <w:sz w:val="42"/>
          <w:szCs w:val="42"/>
          <w:rtl/>
        </w:rPr>
        <w:t>:81].</w:t>
      </w:r>
    </w:p>
    <w:p w14:paraId="26AF1115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2"/>
          <w:szCs w:val="42"/>
          <w:rtl/>
        </w:rPr>
      </w:pPr>
      <w:r w:rsidRPr="003868BF">
        <w:rPr>
          <w:rFonts w:hint="cs"/>
          <w:b/>
          <w:bCs/>
          <w:color w:val="FF0000"/>
          <w:sz w:val="42"/>
          <w:szCs w:val="42"/>
          <w:rtl/>
        </w:rPr>
        <w:t>4</w:t>
      </w:r>
      <w:proofErr w:type="gramStart"/>
      <w:r w:rsidRPr="003868BF">
        <w:rPr>
          <w:rFonts w:hint="cs"/>
          <w:b/>
          <w:bCs/>
          <w:color w:val="FF0000"/>
          <w:sz w:val="42"/>
          <w:szCs w:val="42"/>
          <w:rtl/>
        </w:rPr>
        <w:t xml:space="preserve">ـ 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العبرةُ</w:t>
      </w:r>
      <w:proofErr w:type="gramEnd"/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بعاقبةِ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أكلِ</w:t>
      </w:r>
      <w:r w:rsidRPr="003868BF">
        <w:rPr>
          <w:b/>
          <w:bCs/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b/>
          <w:bCs/>
          <w:color w:val="FF0000"/>
          <w:sz w:val="42"/>
          <w:szCs w:val="42"/>
          <w:rtl/>
        </w:rPr>
        <w:t>الحرامِ</w:t>
      </w:r>
      <w:r w:rsidRPr="003868BF">
        <w:rPr>
          <w:b/>
          <w:bCs/>
          <w:color w:val="FF0000"/>
          <w:sz w:val="42"/>
          <w:szCs w:val="42"/>
          <w:rtl/>
        </w:rPr>
        <w:t>:</w:t>
      </w:r>
      <w:r w:rsidRPr="003868BF">
        <w:rPr>
          <w:color w:val="FF0000"/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فأكلُ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الحرامِ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مفسدةٌ،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وهو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مهلكةٌ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الآخرةِ،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فكلُّ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جسمٍ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نبتَ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سحتٍ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فالنارُ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أولَى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بهِ،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وقلَّ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يدخلَ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الحرامُ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الحلالِ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إلَّا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ويفسدهُ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ويمحقهُ، والدافعُ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الحرامِ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رُبَّمَا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يكونُ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البحثُ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تأمينِ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المستقبلِ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للأبناءِ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ليوفرَ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لهُم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الأبُّ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المستقبلَ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المشرقَ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المضيءَ،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وربُّ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العزةِ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سبحانَهُ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يُخبرنَا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أنَّ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خيرَ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ضمانةٍ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لحفظِ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الأبناءِ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إنَّمَا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هي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التقوى</w:t>
      </w:r>
      <w:r w:rsidRPr="003868BF">
        <w:rPr>
          <w:sz w:val="42"/>
          <w:szCs w:val="42"/>
          <w:rtl/>
        </w:rPr>
        <w:t xml:space="preserve">.. </w:t>
      </w:r>
      <w:r w:rsidRPr="003868BF">
        <w:rPr>
          <w:rFonts w:hint="cs"/>
          <w:sz w:val="42"/>
          <w:szCs w:val="42"/>
          <w:rtl/>
        </w:rPr>
        <w:t>مَن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خافَ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على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عقبِهِ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وعقبِ عقبهِ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فليتقِ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اللهَ</w:t>
      </w:r>
      <w:r w:rsidRPr="003868BF">
        <w:rPr>
          <w:sz w:val="42"/>
          <w:szCs w:val="42"/>
          <w:rtl/>
        </w:rPr>
        <w:t xml:space="preserve"> {</w:t>
      </w:r>
      <w:r w:rsidRPr="003868BF">
        <w:rPr>
          <w:rFonts w:hint="cs"/>
          <w:sz w:val="42"/>
          <w:szCs w:val="42"/>
          <w:rtl/>
        </w:rPr>
        <w:t>وَلْيَخْشَ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الَّذِينَ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لَوْ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تَرَكُوا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مِنْ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خَلْفِهِمْ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ذُرِّيَّةً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ضِعَافًا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خَافُوا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عَلَيْهِمْ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فَلْيَتَّقُوا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اللَّهَ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وَلْيَقُولُوا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قَوْلًا</w:t>
      </w:r>
      <w:r w:rsidRPr="003868BF">
        <w:rPr>
          <w:sz w:val="42"/>
          <w:szCs w:val="42"/>
          <w:rtl/>
        </w:rPr>
        <w:t xml:space="preserve"> </w:t>
      </w:r>
      <w:r w:rsidRPr="003868BF">
        <w:rPr>
          <w:rFonts w:hint="cs"/>
          <w:sz w:val="42"/>
          <w:szCs w:val="42"/>
          <w:rtl/>
        </w:rPr>
        <w:t>سَدِيدًا</w:t>
      </w:r>
      <w:r w:rsidRPr="003868BF">
        <w:rPr>
          <w:sz w:val="42"/>
          <w:szCs w:val="42"/>
          <w:rtl/>
        </w:rPr>
        <w:t>} [</w:t>
      </w:r>
      <w:r w:rsidRPr="003868BF">
        <w:rPr>
          <w:rFonts w:hint="cs"/>
          <w:sz w:val="42"/>
          <w:szCs w:val="42"/>
          <w:rtl/>
        </w:rPr>
        <w:t>النساء</w:t>
      </w:r>
      <w:r w:rsidRPr="003868BF">
        <w:rPr>
          <w:sz w:val="42"/>
          <w:szCs w:val="42"/>
          <w:rtl/>
        </w:rPr>
        <w:t>:9].</w:t>
      </w:r>
    </w:p>
    <w:p w14:paraId="252F29EC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4"/>
          <w:szCs w:val="44"/>
          <w:rtl/>
        </w:rPr>
      </w:pPr>
      <w:r w:rsidRPr="003868BF">
        <w:rPr>
          <w:rFonts w:hint="cs"/>
          <w:b/>
          <w:bCs/>
          <w:color w:val="FF0000"/>
          <w:sz w:val="44"/>
          <w:szCs w:val="44"/>
          <w:rtl/>
        </w:rPr>
        <w:t>5</w:t>
      </w:r>
      <w:proofErr w:type="gramStart"/>
      <w:r w:rsidRPr="003868BF">
        <w:rPr>
          <w:rFonts w:hint="cs"/>
          <w:b/>
          <w:bCs/>
          <w:color w:val="FF0000"/>
          <w:sz w:val="44"/>
          <w:szCs w:val="44"/>
          <w:rtl/>
        </w:rPr>
        <w:t xml:space="preserve">ـ 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ومِن</w:t>
      </w:r>
      <w:proofErr w:type="gramEnd"/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العبرةِ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أنَّ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العاقبةَ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لمَن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اتقَى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وصبرَ</w:t>
      </w:r>
      <w:r w:rsidRPr="003868BF">
        <w:rPr>
          <w:rFonts w:hint="cs"/>
          <w:color w:val="FF0000"/>
          <w:sz w:val="44"/>
          <w:szCs w:val="44"/>
          <w:rtl/>
        </w:rPr>
        <w:t>:</w:t>
      </w:r>
      <w:r w:rsidRPr="003868BF">
        <w:rPr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فهذا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يوسفُ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عليه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السلامُ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حسدَهُ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أخوتُهُ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وهمُّوا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بقتلِهِ</w:t>
      </w:r>
      <w:r w:rsidRPr="003868BF">
        <w:rPr>
          <w:sz w:val="44"/>
          <w:szCs w:val="44"/>
          <w:rtl/>
        </w:rPr>
        <w:t xml:space="preserve"> {</w:t>
      </w:r>
      <w:r w:rsidRPr="003868BF">
        <w:rPr>
          <w:rFonts w:hint="cs"/>
          <w:sz w:val="44"/>
          <w:szCs w:val="44"/>
          <w:rtl/>
        </w:rPr>
        <w:t>اقْتُلُوا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يُوسُفَ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أَوِ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اطْرَحُوهُ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أَرْضًا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يَخْلُ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لَكُمْ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وَجْهُ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أَبِيكُمْ</w:t>
      </w:r>
      <w:r w:rsidRPr="003868BF">
        <w:rPr>
          <w:sz w:val="44"/>
          <w:szCs w:val="44"/>
          <w:rtl/>
        </w:rPr>
        <w:t>} [</w:t>
      </w:r>
      <w:r w:rsidRPr="003868BF">
        <w:rPr>
          <w:rFonts w:hint="cs"/>
          <w:sz w:val="44"/>
          <w:szCs w:val="44"/>
          <w:rtl/>
        </w:rPr>
        <w:t>يوسف</w:t>
      </w:r>
      <w:r w:rsidRPr="003868BF">
        <w:rPr>
          <w:sz w:val="44"/>
          <w:szCs w:val="44"/>
          <w:rtl/>
        </w:rPr>
        <w:t>:9]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ويرمونَهُ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الجبِّ،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وتمضِي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الأيامُ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ويُمَكِّنُ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الأرضِ،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بل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ويأتيهِ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أخوتُهُ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أذلةً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صاغرين،</w:t>
      </w:r>
      <w:r w:rsidRPr="003868BF">
        <w:rPr>
          <w:sz w:val="44"/>
          <w:szCs w:val="44"/>
          <w:rtl/>
        </w:rPr>
        <w:t xml:space="preserve"> {</w:t>
      </w:r>
      <w:r w:rsidRPr="003868BF">
        <w:rPr>
          <w:rFonts w:hint="cs"/>
          <w:sz w:val="44"/>
          <w:szCs w:val="44"/>
          <w:rtl/>
        </w:rPr>
        <w:t>قَالُوا</w:t>
      </w:r>
      <w:r w:rsidRPr="003868BF">
        <w:rPr>
          <w:sz w:val="44"/>
          <w:szCs w:val="44"/>
          <w:rtl/>
        </w:rPr>
        <w:t xml:space="preserve"> </w:t>
      </w:r>
      <w:proofErr w:type="spellStart"/>
      <w:r w:rsidRPr="003868BF">
        <w:rPr>
          <w:rFonts w:hint="cs"/>
          <w:sz w:val="44"/>
          <w:szCs w:val="44"/>
          <w:rtl/>
        </w:rPr>
        <w:t>أَإِنَّكَ</w:t>
      </w:r>
      <w:proofErr w:type="spellEnd"/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لَأَنْتَ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يُوسُفُ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قَالَ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أَنَا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يُوسُفُ</w:t>
      </w:r>
      <w:r w:rsidRPr="003868BF">
        <w:rPr>
          <w:sz w:val="44"/>
          <w:szCs w:val="44"/>
          <w:rtl/>
        </w:rPr>
        <w:t xml:space="preserve"> </w:t>
      </w:r>
      <w:proofErr w:type="spellStart"/>
      <w:r w:rsidRPr="003868BF">
        <w:rPr>
          <w:rFonts w:hint="cs"/>
          <w:sz w:val="44"/>
          <w:szCs w:val="44"/>
          <w:rtl/>
        </w:rPr>
        <w:t>وَهَٰذَا</w:t>
      </w:r>
      <w:proofErr w:type="spellEnd"/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أَخِي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قَدْ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مَنَّ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اللَّهُ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عَلَيْنَا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إِنَّهُ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مَنْ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يَتَّقِ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وَيَصْبِرْ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فَإِنَّ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اللَّهَ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يُضِيعُ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أَجْرَ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الْمُحْسِنِينَ</w:t>
      </w:r>
      <w:r w:rsidRPr="003868BF">
        <w:rPr>
          <w:sz w:val="44"/>
          <w:szCs w:val="44"/>
          <w:rtl/>
        </w:rPr>
        <w:t>} [</w:t>
      </w:r>
      <w:r w:rsidRPr="003868BF">
        <w:rPr>
          <w:rFonts w:hint="cs"/>
          <w:sz w:val="44"/>
          <w:szCs w:val="44"/>
          <w:rtl/>
        </w:rPr>
        <w:t>يوسف</w:t>
      </w:r>
      <w:r w:rsidRPr="003868BF">
        <w:rPr>
          <w:sz w:val="44"/>
          <w:szCs w:val="44"/>
          <w:rtl/>
        </w:rPr>
        <w:t>:90].</w:t>
      </w:r>
    </w:p>
    <w:p w14:paraId="1D680DAA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4"/>
          <w:szCs w:val="44"/>
          <w:rtl/>
        </w:rPr>
      </w:pPr>
      <w:r w:rsidRPr="003868BF">
        <w:rPr>
          <w:rFonts w:hint="cs"/>
          <w:b/>
          <w:bCs/>
          <w:color w:val="FF0000"/>
          <w:sz w:val="44"/>
          <w:szCs w:val="44"/>
          <w:rtl/>
        </w:rPr>
        <w:t>6ـ الاعتبارُ بالموتِ:</w:t>
      </w:r>
      <w:r w:rsidRPr="003868BF">
        <w:rPr>
          <w:rFonts w:hint="cs"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لو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تأملَ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الإنسانُ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الآياتِ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القرآنيةِ،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والأحاديثِ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النبويةِ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التي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تتحدثُ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الآخرةِ،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والموتِ،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وعذابِ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القبرِ؛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لكانتْ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أعظم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مزدجرٍ،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وأقوىَ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العظاتِ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والعبرِ،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ولو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تأملَ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الإنسانُ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قصصِ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الأنبياءِ،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التي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ذُكرتْ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الكتابِ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والسنةِ،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لاتعظَ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واعتبرَ،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فإنَّ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اللهَ</w:t>
      </w:r>
      <w:r w:rsidRPr="003868BF">
        <w:rPr>
          <w:sz w:val="44"/>
          <w:szCs w:val="44"/>
          <w:rtl/>
        </w:rPr>
        <w:t xml:space="preserve"> -</w:t>
      </w:r>
      <w:r w:rsidRPr="003868BF">
        <w:rPr>
          <w:rFonts w:hint="cs"/>
          <w:sz w:val="44"/>
          <w:szCs w:val="44"/>
          <w:rtl/>
        </w:rPr>
        <w:t>جلَّ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وعلَا</w:t>
      </w:r>
      <w:r w:rsidRPr="003868BF">
        <w:rPr>
          <w:sz w:val="44"/>
          <w:szCs w:val="44"/>
          <w:rtl/>
        </w:rPr>
        <w:t xml:space="preserve">- </w:t>
      </w:r>
      <w:r w:rsidRPr="003868BF">
        <w:rPr>
          <w:rFonts w:hint="cs"/>
          <w:sz w:val="44"/>
          <w:szCs w:val="44"/>
          <w:rtl/>
        </w:rPr>
        <w:t>ما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قصَّ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علينَا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هذه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القصصَ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إلَّا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للعظةِ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وأخذِ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العبرةِ،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كمَا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قالَ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تعالَى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سفينةِ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نوحٍ</w:t>
      </w:r>
      <w:r w:rsidRPr="003868BF">
        <w:rPr>
          <w:sz w:val="44"/>
          <w:szCs w:val="44"/>
          <w:rtl/>
        </w:rPr>
        <w:t xml:space="preserve"> -</w:t>
      </w:r>
      <w:r w:rsidRPr="003868BF">
        <w:rPr>
          <w:rFonts w:hint="cs"/>
          <w:sz w:val="44"/>
          <w:szCs w:val="44"/>
          <w:rtl/>
        </w:rPr>
        <w:t>عليه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السلامُ</w:t>
      </w:r>
      <w:r w:rsidRPr="003868BF">
        <w:rPr>
          <w:sz w:val="44"/>
          <w:szCs w:val="44"/>
          <w:rtl/>
        </w:rPr>
        <w:t>-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(</w:t>
      </w:r>
      <w:r w:rsidRPr="003868BF">
        <w:rPr>
          <w:rFonts w:hint="cs"/>
          <w:sz w:val="44"/>
          <w:szCs w:val="44"/>
          <w:rtl/>
        </w:rPr>
        <w:t>وَلَقَدْ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تَرَكْنَاهَا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آيَةً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فَهَلْ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مِنْ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مُدَّكِرٍ</w:t>
      </w:r>
      <w:r w:rsidRPr="003868BF">
        <w:rPr>
          <w:sz w:val="44"/>
          <w:szCs w:val="44"/>
          <w:rtl/>
        </w:rPr>
        <w:t>) [</w:t>
      </w:r>
      <w:r w:rsidRPr="003868BF">
        <w:rPr>
          <w:rFonts w:hint="cs"/>
          <w:sz w:val="44"/>
          <w:szCs w:val="44"/>
          <w:rtl/>
        </w:rPr>
        <w:t>القمر</w:t>
      </w:r>
      <w:r w:rsidRPr="003868BF">
        <w:rPr>
          <w:sz w:val="44"/>
          <w:szCs w:val="44"/>
          <w:rtl/>
        </w:rPr>
        <w:t>: 15]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وقالَ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فرعون</w:t>
      </w:r>
      <w:r w:rsidRPr="003868BF">
        <w:rPr>
          <w:sz w:val="44"/>
          <w:szCs w:val="44"/>
          <w:rtl/>
        </w:rPr>
        <w:t>: (</w:t>
      </w:r>
      <w:r w:rsidRPr="003868BF">
        <w:rPr>
          <w:rFonts w:hint="cs"/>
          <w:sz w:val="44"/>
          <w:szCs w:val="44"/>
          <w:rtl/>
        </w:rPr>
        <w:t>فَالْيَوْمَ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نُنَجِّيكَ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بِبَدَنِكَ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لِتَكُونَ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لِمَنْ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خَلْفَكَ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آيَةً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وَإِنَّ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كَثِيرًا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مِنَ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النَّاسِ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عَنْ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آيَاتِنَا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لَغَافِلُونَ</w:t>
      </w:r>
      <w:r w:rsidRPr="003868BF">
        <w:rPr>
          <w:sz w:val="44"/>
          <w:szCs w:val="44"/>
          <w:rtl/>
        </w:rPr>
        <w:t>) [</w:t>
      </w:r>
      <w:r w:rsidRPr="003868BF">
        <w:rPr>
          <w:rFonts w:hint="cs"/>
          <w:sz w:val="44"/>
          <w:szCs w:val="44"/>
          <w:rtl/>
        </w:rPr>
        <w:t>يونس</w:t>
      </w:r>
      <w:r w:rsidRPr="003868BF">
        <w:rPr>
          <w:sz w:val="44"/>
          <w:szCs w:val="44"/>
          <w:rtl/>
        </w:rPr>
        <w:t>: 92]</w:t>
      </w:r>
      <w:r w:rsidRPr="003868BF">
        <w:rPr>
          <w:rFonts w:hint="cs"/>
          <w:sz w:val="44"/>
          <w:szCs w:val="44"/>
          <w:rtl/>
        </w:rPr>
        <w:t>.</w:t>
      </w:r>
    </w:p>
    <w:p w14:paraId="419C330D" w14:textId="77777777" w:rsidR="00C67198" w:rsidRPr="003868BF" w:rsidRDefault="00C67198" w:rsidP="00C6719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3868BF">
        <w:rPr>
          <w:sz w:val="44"/>
          <w:szCs w:val="44"/>
          <w:rtl/>
        </w:rPr>
        <w:lastRenderedPageBreak/>
        <w:t xml:space="preserve"> </w:t>
      </w:r>
      <w:r w:rsidRPr="003868BF">
        <w:rPr>
          <w:rFonts w:hint="cs"/>
          <w:sz w:val="44"/>
          <w:szCs w:val="44"/>
          <w:rtl/>
        </w:rPr>
        <w:t>الحمدُ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للهِ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ربِّ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العالمين،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والصلاةُ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والسلامُ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خاتمِ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الأنبياءِ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والمرسلين،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سيدِنَا</w:t>
      </w:r>
      <w:r w:rsidRPr="003868BF">
        <w:rPr>
          <w:sz w:val="44"/>
          <w:szCs w:val="44"/>
          <w:rtl/>
        </w:rPr>
        <w:t xml:space="preserve"> </w:t>
      </w:r>
      <w:proofErr w:type="gramStart"/>
      <w:r w:rsidRPr="003868BF">
        <w:rPr>
          <w:rFonts w:hint="cs"/>
          <w:sz w:val="44"/>
          <w:szCs w:val="44"/>
          <w:rtl/>
        </w:rPr>
        <w:t>محمدٍ</w:t>
      </w:r>
      <w:r w:rsidRPr="003868BF">
        <w:rPr>
          <w:sz w:val="44"/>
          <w:szCs w:val="44"/>
          <w:rtl/>
        </w:rPr>
        <w:t>(</w:t>
      </w:r>
      <w:proofErr w:type="gramEnd"/>
      <w:r w:rsidRPr="003868BF">
        <w:rPr>
          <w:rFonts w:hint="cs"/>
          <w:sz w:val="44"/>
          <w:szCs w:val="44"/>
          <w:rtl/>
        </w:rPr>
        <w:t>صلَّي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عليه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وسلم</w:t>
      </w:r>
      <w:r w:rsidRPr="003868BF">
        <w:rPr>
          <w:sz w:val="44"/>
          <w:szCs w:val="44"/>
          <w:rtl/>
        </w:rPr>
        <w:t>)</w:t>
      </w:r>
      <w:r w:rsidRPr="003868BF">
        <w:rPr>
          <w:rFonts w:hint="cs"/>
          <w:sz w:val="44"/>
          <w:szCs w:val="44"/>
          <w:rtl/>
        </w:rPr>
        <w:t>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وعلي</w:t>
      </w:r>
      <w:r w:rsidRPr="003868BF">
        <w:rPr>
          <w:sz w:val="44"/>
          <w:szCs w:val="44"/>
          <w:rtl/>
        </w:rPr>
        <w:t xml:space="preserve"> </w:t>
      </w:r>
      <w:proofErr w:type="spellStart"/>
      <w:r w:rsidRPr="003868BF">
        <w:rPr>
          <w:rFonts w:hint="cs"/>
          <w:sz w:val="44"/>
          <w:szCs w:val="44"/>
          <w:rtl/>
        </w:rPr>
        <w:t>آلهِ</w:t>
      </w:r>
      <w:proofErr w:type="spellEnd"/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وصحبِهِ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أجمعين</w:t>
      </w:r>
      <w:r w:rsidRPr="003868BF">
        <w:rPr>
          <w:sz w:val="44"/>
          <w:szCs w:val="44"/>
          <w:rtl/>
        </w:rPr>
        <w:t>.</w:t>
      </w:r>
    </w:p>
    <w:p w14:paraId="205F4A1F" w14:textId="77777777" w:rsidR="00C67198" w:rsidRPr="003868BF" w:rsidRDefault="00C67198" w:rsidP="00C67198">
      <w:pPr>
        <w:bidi/>
        <w:spacing w:after="0" w:line="240" w:lineRule="auto"/>
        <w:jc w:val="both"/>
        <w:rPr>
          <w:rFonts w:cs="PT Bold Heading"/>
          <w:color w:val="FF0000"/>
          <w:sz w:val="44"/>
          <w:szCs w:val="44"/>
          <w:u w:val="single"/>
          <w:rtl/>
        </w:rPr>
      </w:pP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ثالثًا: ثمراتُ</w:t>
      </w:r>
      <w:r w:rsidRPr="003868BF">
        <w:rPr>
          <w:rFonts w:cs="PT Bold Heading"/>
          <w:color w:val="FF0000"/>
          <w:sz w:val="44"/>
          <w:szCs w:val="44"/>
          <w:u w:val="single"/>
          <w:rtl/>
        </w:rPr>
        <w:t xml:space="preserve"> </w:t>
      </w: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التفكرِ</w:t>
      </w:r>
      <w:r w:rsidRPr="003868BF">
        <w:rPr>
          <w:rFonts w:cs="PT Bold Heading"/>
          <w:color w:val="FF0000"/>
          <w:sz w:val="44"/>
          <w:szCs w:val="44"/>
          <w:u w:val="single"/>
          <w:rtl/>
        </w:rPr>
        <w:t xml:space="preserve"> </w:t>
      </w:r>
      <w:r w:rsidRPr="003868BF">
        <w:rPr>
          <w:rFonts w:cs="PT Bold Heading" w:hint="cs"/>
          <w:color w:val="FF0000"/>
          <w:sz w:val="44"/>
          <w:szCs w:val="44"/>
          <w:u w:val="single"/>
          <w:rtl/>
        </w:rPr>
        <w:t>والاعتبارِ في آياتِ القرآنِ الكريمِ:</w:t>
      </w:r>
    </w:p>
    <w:p w14:paraId="02AB5D49" w14:textId="77777777" w:rsidR="00C67198" w:rsidRPr="003868BF" w:rsidRDefault="00C67198" w:rsidP="00C6719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3868BF">
        <w:rPr>
          <w:rFonts w:hint="cs"/>
          <w:sz w:val="44"/>
          <w:szCs w:val="44"/>
          <w:rtl/>
        </w:rPr>
        <w:t xml:space="preserve">يترتبُ </w:t>
      </w:r>
      <w:proofErr w:type="gramStart"/>
      <w:r w:rsidRPr="003868BF">
        <w:rPr>
          <w:rFonts w:hint="cs"/>
          <w:sz w:val="44"/>
          <w:szCs w:val="44"/>
          <w:rtl/>
        </w:rPr>
        <w:t>علي</w:t>
      </w:r>
      <w:proofErr w:type="gramEnd"/>
      <w:r w:rsidRPr="003868BF">
        <w:rPr>
          <w:rFonts w:hint="cs"/>
          <w:sz w:val="44"/>
          <w:szCs w:val="44"/>
          <w:rtl/>
        </w:rPr>
        <w:t xml:space="preserve"> التفكرِ والاعتبارِ في آياتِ القرآنِ الكريمِ العديدُ مِن الثمراتِ منهَا:</w:t>
      </w:r>
    </w:p>
    <w:p w14:paraId="03265AB8" w14:textId="77777777" w:rsidR="00C67198" w:rsidRPr="003868BF" w:rsidRDefault="00C67198" w:rsidP="00C67198">
      <w:pPr>
        <w:bidi/>
        <w:spacing w:after="0" w:line="240" w:lineRule="auto"/>
        <w:jc w:val="both"/>
        <w:rPr>
          <w:color w:val="FF0000"/>
          <w:sz w:val="44"/>
          <w:szCs w:val="44"/>
          <w:rtl/>
        </w:rPr>
      </w:pPr>
      <w:r w:rsidRPr="003868BF">
        <w:rPr>
          <w:rFonts w:hint="cs"/>
          <w:b/>
          <w:bCs/>
          <w:color w:val="FF0000"/>
          <w:sz w:val="44"/>
          <w:szCs w:val="44"/>
          <w:rtl/>
        </w:rPr>
        <w:t>1</w:t>
      </w:r>
      <w:proofErr w:type="gramStart"/>
      <w:r w:rsidRPr="003868BF">
        <w:rPr>
          <w:rFonts w:hint="cs"/>
          <w:b/>
          <w:bCs/>
          <w:color w:val="FF0000"/>
          <w:sz w:val="44"/>
          <w:szCs w:val="44"/>
          <w:rtl/>
        </w:rPr>
        <w:t xml:space="preserve">ـ 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زيادةُ</w:t>
      </w:r>
      <w:proofErr w:type="gramEnd"/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الإيمانِ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وخشيةُ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الرحمنِ</w:t>
      </w:r>
      <w:r w:rsidRPr="003868BF">
        <w:rPr>
          <w:rFonts w:hint="cs"/>
          <w:color w:val="FF0000"/>
          <w:sz w:val="44"/>
          <w:szCs w:val="44"/>
          <w:rtl/>
        </w:rPr>
        <w:t xml:space="preserve">: </w:t>
      </w:r>
      <w:r w:rsidRPr="003868BF">
        <w:rPr>
          <w:rFonts w:hint="cs"/>
          <w:sz w:val="44"/>
          <w:szCs w:val="44"/>
          <w:rtl/>
        </w:rPr>
        <w:t>فالتفكرُ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الكونِ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يكشفُ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عظمةِ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الخالقِ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خلقهِ،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ويجعلُ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المرءُ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يقرُّ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بوحدانيةِ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تعالى،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ويتواضعُ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لعظمتهِ،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ويحاسبُ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نفسَهُ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على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أخطائِهًا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فيزدادُ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إيمانًا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وصفاءً،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والتفكرُ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الكونِ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يورثُ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الحكمةَ،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ويُحيي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القلوبَ،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ويغرسُ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فيها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الخوفَ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والخشيةَ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مِن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عزَّ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وجلَّ</w:t>
      </w:r>
      <w:r w:rsidRPr="003868BF">
        <w:rPr>
          <w:sz w:val="44"/>
          <w:szCs w:val="44"/>
          <w:rtl/>
        </w:rPr>
        <w:t xml:space="preserve">. </w:t>
      </w:r>
      <w:r w:rsidRPr="003868BF">
        <w:rPr>
          <w:rFonts w:hint="cs"/>
          <w:sz w:val="44"/>
          <w:szCs w:val="44"/>
          <w:rtl/>
        </w:rPr>
        <w:t>ولو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تفكَّرَ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الناسُ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عظمةِ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ما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عصوا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عز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وجل</w:t>
      </w:r>
      <w:r w:rsidRPr="003868BF">
        <w:rPr>
          <w:rFonts w:hint="cs"/>
          <w:color w:val="FF0000"/>
          <w:sz w:val="44"/>
          <w:szCs w:val="44"/>
          <w:rtl/>
        </w:rPr>
        <w:t>.</w:t>
      </w:r>
    </w:p>
    <w:p w14:paraId="7172E3DD" w14:textId="77777777" w:rsidR="00C67198" w:rsidRPr="003868BF" w:rsidRDefault="00C67198" w:rsidP="00C6719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3868BF">
        <w:rPr>
          <w:rFonts w:hint="cs"/>
          <w:b/>
          <w:bCs/>
          <w:color w:val="FF0000"/>
          <w:sz w:val="44"/>
          <w:szCs w:val="44"/>
          <w:rtl/>
        </w:rPr>
        <w:t>2</w:t>
      </w:r>
      <w:proofErr w:type="gramStart"/>
      <w:r w:rsidRPr="003868BF">
        <w:rPr>
          <w:rFonts w:hint="cs"/>
          <w:b/>
          <w:bCs/>
          <w:color w:val="FF0000"/>
          <w:sz w:val="44"/>
          <w:szCs w:val="44"/>
          <w:rtl/>
        </w:rPr>
        <w:t xml:space="preserve">ـ 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توسعُ</w:t>
      </w:r>
      <w:proofErr w:type="gramEnd"/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مداركِ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المؤمنِ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وتدلهُ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على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آياتِ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اللهِ</w:t>
      </w:r>
      <w:r w:rsidRPr="003868BF">
        <w:rPr>
          <w:b/>
          <w:bCs/>
          <w:color w:val="FF0000"/>
          <w:sz w:val="44"/>
          <w:szCs w:val="44"/>
          <w:rtl/>
        </w:rPr>
        <w:t xml:space="preserve"> </w:t>
      </w:r>
      <w:r w:rsidRPr="003868BF">
        <w:rPr>
          <w:rFonts w:hint="cs"/>
          <w:b/>
          <w:bCs/>
          <w:color w:val="FF0000"/>
          <w:sz w:val="44"/>
          <w:szCs w:val="44"/>
          <w:rtl/>
        </w:rPr>
        <w:t>تعالى</w:t>
      </w:r>
      <w:r w:rsidRPr="003868BF">
        <w:rPr>
          <w:b/>
          <w:bCs/>
          <w:color w:val="FF0000"/>
          <w:sz w:val="44"/>
          <w:szCs w:val="44"/>
          <w:rtl/>
        </w:rPr>
        <w:t>:</w:t>
      </w:r>
      <w:r w:rsidRPr="003868BF">
        <w:rPr>
          <w:rFonts w:hint="cs"/>
          <w:sz w:val="44"/>
          <w:szCs w:val="44"/>
          <w:rtl/>
        </w:rPr>
        <w:t xml:space="preserve"> إذا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المرءُ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كانتْ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له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فكرةٌ</w:t>
      </w:r>
      <w:r w:rsidRPr="003868BF">
        <w:rPr>
          <w:sz w:val="44"/>
          <w:szCs w:val="44"/>
          <w:rtl/>
        </w:rPr>
        <w:t xml:space="preserve"> .. </w:t>
      </w:r>
      <w:r w:rsidRPr="003868BF">
        <w:rPr>
          <w:rFonts w:hint="cs"/>
          <w:sz w:val="44"/>
          <w:szCs w:val="44"/>
          <w:rtl/>
        </w:rPr>
        <w:t>ففِي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كلِّ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شيءٍ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عبرةٌ، ولذلكَ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أمرَ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اللهُ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عبادَهُ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بالضربِ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الأرضِ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والنظرِ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آياتِهَا</w:t>
      </w:r>
      <w:r w:rsidRPr="003868BF">
        <w:rPr>
          <w:sz w:val="44"/>
          <w:szCs w:val="44"/>
          <w:rtl/>
        </w:rPr>
        <w:t xml:space="preserve"> {</w:t>
      </w:r>
      <w:r w:rsidRPr="003868BF">
        <w:rPr>
          <w:rFonts w:hint="cs"/>
          <w:sz w:val="44"/>
          <w:szCs w:val="44"/>
          <w:rtl/>
        </w:rPr>
        <w:t>أَفَلَمْ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يَسِيرُوا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الْأَرْضِ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فَتَكُونَ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لَهُمْ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قُلُوبٌ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يَعْقِلُونَ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بِهَا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أَوْ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آذَانٌ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يَسْمَعُونَ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بِهَا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فَإِنَّهَا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لَا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تَعْمَى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الْأَبْصَارُ</w:t>
      </w:r>
      <w:r w:rsidRPr="003868BF">
        <w:rPr>
          <w:sz w:val="44"/>
          <w:szCs w:val="44"/>
          <w:rtl/>
        </w:rPr>
        <w:t xml:space="preserve"> </w:t>
      </w:r>
      <w:proofErr w:type="spellStart"/>
      <w:r w:rsidRPr="003868BF">
        <w:rPr>
          <w:rFonts w:hint="cs"/>
          <w:sz w:val="44"/>
          <w:szCs w:val="44"/>
          <w:rtl/>
        </w:rPr>
        <w:t>وَلَٰكِن</w:t>
      </w:r>
      <w:proofErr w:type="spellEnd"/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تَعْمَى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الْقُلُوبُ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الَّتِي</w:t>
      </w:r>
      <w:r w:rsidRPr="003868BF">
        <w:rPr>
          <w:sz w:val="44"/>
          <w:szCs w:val="44"/>
          <w:rtl/>
        </w:rPr>
        <w:t xml:space="preserve"> </w:t>
      </w:r>
      <w:r w:rsidRPr="003868BF">
        <w:rPr>
          <w:rFonts w:hint="cs"/>
          <w:sz w:val="44"/>
          <w:szCs w:val="44"/>
          <w:rtl/>
        </w:rPr>
        <w:t>فِي</w:t>
      </w:r>
      <w:r w:rsidRPr="003868BF">
        <w:rPr>
          <w:sz w:val="44"/>
          <w:szCs w:val="44"/>
          <w:rtl/>
        </w:rPr>
        <w:t xml:space="preserve"> </w:t>
      </w:r>
      <w:proofErr w:type="gramStart"/>
      <w:r w:rsidRPr="003868BF">
        <w:rPr>
          <w:rFonts w:hint="cs"/>
          <w:sz w:val="44"/>
          <w:szCs w:val="44"/>
          <w:rtl/>
        </w:rPr>
        <w:t>الصُّدُورِ</w:t>
      </w:r>
      <w:r w:rsidRPr="003868BF">
        <w:rPr>
          <w:sz w:val="44"/>
          <w:szCs w:val="44"/>
          <w:rtl/>
        </w:rPr>
        <w:t>}(</w:t>
      </w:r>
      <w:proofErr w:type="gramEnd"/>
      <w:r w:rsidRPr="003868BF">
        <w:rPr>
          <w:rFonts w:hint="cs"/>
          <w:sz w:val="44"/>
          <w:szCs w:val="44"/>
          <w:rtl/>
        </w:rPr>
        <w:t>الحج</w:t>
      </w:r>
      <w:r w:rsidRPr="003868BF">
        <w:rPr>
          <w:sz w:val="44"/>
          <w:szCs w:val="44"/>
          <w:rtl/>
        </w:rPr>
        <w:t>:46).</w:t>
      </w:r>
    </w:p>
    <w:p w14:paraId="2D8D5253" w14:textId="77777777" w:rsidR="00C67198" w:rsidRPr="006E248D" w:rsidRDefault="00C67198" w:rsidP="00C67198">
      <w:pPr>
        <w:bidi/>
        <w:spacing w:after="0" w:line="240" w:lineRule="auto"/>
        <w:jc w:val="both"/>
        <w:rPr>
          <w:sz w:val="40"/>
          <w:szCs w:val="40"/>
        </w:rPr>
      </w:pPr>
      <w:r w:rsidRPr="006E248D">
        <w:rPr>
          <w:rFonts w:hint="cs"/>
          <w:b/>
          <w:bCs/>
          <w:color w:val="FF0000"/>
          <w:sz w:val="40"/>
          <w:szCs w:val="40"/>
          <w:rtl/>
        </w:rPr>
        <w:t>3</w:t>
      </w:r>
      <w:proofErr w:type="gramStart"/>
      <w:r w:rsidRPr="006E248D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وزنُ</w:t>
      </w:r>
      <w:proofErr w:type="gramEnd"/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الأمورِ</w:t>
      </w:r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بحقائقِهًا</w:t>
      </w:r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لا</w:t>
      </w:r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بمجردِ</w:t>
      </w:r>
      <w:r w:rsidRPr="006E248D">
        <w:rPr>
          <w:b/>
          <w:bCs/>
          <w:color w:val="FF0000"/>
          <w:sz w:val="40"/>
          <w:szCs w:val="40"/>
          <w:rtl/>
        </w:rPr>
        <w:t xml:space="preserve"> </w:t>
      </w:r>
      <w:r w:rsidRPr="006E248D">
        <w:rPr>
          <w:rFonts w:hint="cs"/>
          <w:b/>
          <w:bCs/>
          <w:color w:val="FF0000"/>
          <w:sz w:val="40"/>
          <w:szCs w:val="40"/>
          <w:rtl/>
        </w:rPr>
        <w:t>ظواهرِهًا</w:t>
      </w:r>
      <w:r w:rsidRPr="006E248D">
        <w:rPr>
          <w:b/>
          <w:bCs/>
          <w:sz w:val="40"/>
          <w:szCs w:val="40"/>
          <w:rtl/>
        </w:rPr>
        <w:t>:</w:t>
      </w:r>
      <w:r w:rsidRPr="006E248D">
        <w:rPr>
          <w:rFonts w:hint="cs"/>
          <w:sz w:val="40"/>
          <w:szCs w:val="40"/>
          <w:rtl/>
        </w:rPr>
        <w:t xml:space="preserve"> فللّهِ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في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كونهِ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سننٌ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جاريةٌ،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وحقائقٌ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ثابتةٌ،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وآياتٌ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باهرةٌ،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وقانونُ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هو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الحقُّ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وإنْ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خالفتهّ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قوانينُ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البشرٍ،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وسننُ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هي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الماضيةُ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وإنْ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خالفَهَا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الناسُ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ولم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يلتفتُوا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إليهَا،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وموازينُ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تختلفُ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كثيرًا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عن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موازينِ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خلقهِ،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خصوصًا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عندمَا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يبتعدُوا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عن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وحيهِ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وشرعهِ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ودينهِ،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وقد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ضربَ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مثالَ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الدنيا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والآخرةِ،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ومثالَ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الإخلاصِ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والنفاقِ،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والمؤمنِ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والكافرِ،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والمالِ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الحرامِ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والمالِ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الحلالِ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ليبينَ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للناسِ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الفوارقَ</w:t>
      </w:r>
      <w:r w:rsidRPr="006E248D">
        <w:rPr>
          <w:sz w:val="40"/>
          <w:szCs w:val="40"/>
          <w:rtl/>
        </w:rPr>
        <w:t xml:space="preserve">.. </w:t>
      </w:r>
      <w:r w:rsidRPr="006E248D">
        <w:rPr>
          <w:rFonts w:hint="cs"/>
          <w:sz w:val="40"/>
          <w:szCs w:val="40"/>
          <w:rtl/>
        </w:rPr>
        <w:t>وبيّنَ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لهُم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رسولُ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الفارقَ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بينَ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موازينِ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الحقِّ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وموازينِ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الخلقِ، روَى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مسلمٌ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في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صحيحهِ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عن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المستوردِ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بنِ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شدادٍ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عن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النبيِّ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صلَّى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اللهُ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عليه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وسلم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قال</w:t>
      </w:r>
      <w:r w:rsidRPr="006E248D">
        <w:rPr>
          <w:sz w:val="40"/>
          <w:szCs w:val="40"/>
          <w:rtl/>
        </w:rPr>
        <w:t>: [</w:t>
      </w:r>
      <w:r w:rsidRPr="006E248D">
        <w:rPr>
          <w:rFonts w:hint="cs"/>
          <w:sz w:val="40"/>
          <w:szCs w:val="40"/>
          <w:rtl/>
        </w:rPr>
        <w:t>واللهِ</w:t>
      </w:r>
      <w:r w:rsidRPr="006E248D">
        <w:rPr>
          <w:sz w:val="40"/>
          <w:szCs w:val="40"/>
          <w:rtl/>
        </w:rPr>
        <w:t xml:space="preserve">! </w:t>
      </w:r>
      <w:r w:rsidRPr="006E248D">
        <w:rPr>
          <w:rFonts w:hint="cs"/>
          <w:sz w:val="40"/>
          <w:szCs w:val="40"/>
          <w:rtl/>
        </w:rPr>
        <w:t>ما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الدُّنيا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في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الآخرةِ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إلَّا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مِثْلُ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ما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يَجعلُ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أحدكُمْ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إصبعَهُ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هذهِ</w:t>
      </w:r>
      <w:r w:rsidRPr="006E248D">
        <w:rPr>
          <w:sz w:val="40"/>
          <w:szCs w:val="40"/>
          <w:rtl/>
        </w:rPr>
        <w:t xml:space="preserve"> - </w:t>
      </w:r>
      <w:r w:rsidRPr="006E248D">
        <w:rPr>
          <w:rFonts w:hint="cs"/>
          <w:sz w:val="40"/>
          <w:szCs w:val="40"/>
          <w:rtl/>
        </w:rPr>
        <w:t>وأشارَ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يحيى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بالسبابةِ</w:t>
      </w:r>
      <w:r w:rsidRPr="006E248D">
        <w:rPr>
          <w:sz w:val="40"/>
          <w:szCs w:val="40"/>
          <w:rtl/>
        </w:rPr>
        <w:t xml:space="preserve"> - </w:t>
      </w:r>
      <w:r w:rsidRPr="006E248D">
        <w:rPr>
          <w:rFonts w:hint="cs"/>
          <w:sz w:val="40"/>
          <w:szCs w:val="40"/>
          <w:rtl/>
        </w:rPr>
        <w:t>في</w:t>
      </w:r>
      <w:r w:rsidRPr="006E248D">
        <w:rPr>
          <w:sz w:val="40"/>
          <w:szCs w:val="40"/>
          <w:rtl/>
        </w:rPr>
        <w:t xml:space="preserve"> </w:t>
      </w:r>
      <w:proofErr w:type="gramStart"/>
      <w:r w:rsidRPr="006E248D">
        <w:rPr>
          <w:rFonts w:hint="cs"/>
          <w:sz w:val="40"/>
          <w:szCs w:val="40"/>
          <w:rtl/>
        </w:rPr>
        <w:t>اليمِّ</w:t>
      </w:r>
      <w:r w:rsidRPr="006E248D">
        <w:rPr>
          <w:sz w:val="40"/>
          <w:szCs w:val="40"/>
          <w:rtl/>
        </w:rPr>
        <w:t xml:space="preserve"> .</w:t>
      </w:r>
      <w:proofErr w:type="gramEnd"/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فلينظرْ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بِمَ</w:t>
      </w:r>
      <w:r w:rsidRPr="006E248D">
        <w:rPr>
          <w:sz w:val="40"/>
          <w:szCs w:val="40"/>
          <w:rtl/>
        </w:rPr>
        <w:t xml:space="preserve"> </w:t>
      </w:r>
      <w:r w:rsidRPr="006E248D">
        <w:rPr>
          <w:rFonts w:hint="cs"/>
          <w:sz w:val="40"/>
          <w:szCs w:val="40"/>
          <w:rtl/>
        </w:rPr>
        <w:t>يَرجِعُ</w:t>
      </w:r>
      <w:r w:rsidRPr="006E248D">
        <w:rPr>
          <w:sz w:val="40"/>
          <w:szCs w:val="40"/>
          <w:rtl/>
        </w:rPr>
        <w:t>].</w:t>
      </w:r>
      <w:r w:rsidRPr="006E248D">
        <w:rPr>
          <w:rFonts w:hint="cs"/>
          <w:sz w:val="40"/>
          <w:szCs w:val="40"/>
          <w:rtl/>
        </w:rPr>
        <w:t xml:space="preserve">  </w:t>
      </w:r>
    </w:p>
    <w:p w14:paraId="0923526B" w14:textId="219C0010" w:rsidR="00CE79E0" w:rsidRPr="003868BF" w:rsidRDefault="00C67198" w:rsidP="00C67198">
      <w:pPr>
        <w:bidi/>
        <w:spacing w:after="0" w:line="240" w:lineRule="auto"/>
        <w:jc w:val="center"/>
        <w:rPr>
          <w:rFonts w:asciiTheme="majorBidi" w:hAnsiTheme="majorBidi" w:cs="PT Bold Heading"/>
          <w:color w:val="FF0000"/>
          <w:sz w:val="40"/>
          <w:szCs w:val="40"/>
          <w:rtl/>
        </w:rPr>
      </w:pPr>
      <w:r w:rsidRPr="003868BF">
        <w:rPr>
          <w:rFonts w:cs="PT Bold Heading" w:hint="cs"/>
          <w:sz w:val="40"/>
          <w:szCs w:val="40"/>
          <w:rtl/>
        </w:rPr>
        <w:t>اللهُم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اجعلنَا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مِن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المعتبرين،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واجعلنَا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هداةً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مهتدين،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صالحين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مصلحين،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واحفظْ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مصرَ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وسائرَ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بلادِ</w:t>
      </w:r>
      <w:r w:rsidRPr="003868BF">
        <w:rPr>
          <w:rFonts w:cs="PT Bold Heading"/>
          <w:sz w:val="40"/>
          <w:szCs w:val="40"/>
          <w:rtl/>
        </w:rPr>
        <w:t xml:space="preserve"> </w:t>
      </w:r>
      <w:r w:rsidRPr="003868BF">
        <w:rPr>
          <w:rFonts w:cs="PT Bold Heading" w:hint="cs"/>
          <w:sz w:val="40"/>
          <w:szCs w:val="40"/>
          <w:rtl/>
        </w:rPr>
        <w:t>العالمين</w:t>
      </w:r>
    </w:p>
    <w:p w14:paraId="70197BA7" w14:textId="2397F545" w:rsidR="00EE6C2D" w:rsidRPr="00CE79E0" w:rsidRDefault="00EE6C2D" w:rsidP="006E248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</w:pP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</w:rPr>
        <w:t xml:space="preserve">كتبه: </w:t>
      </w: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الشيخ طه ممدوح عبد الوهاب</w:t>
      </w:r>
      <w:r w:rsidR="006E248D">
        <w:rPr>
          <w:rFonts w:asciiTheme="majorBidi" w:hAnsiTheme="majorBidi" w:cstheme="majorBidi" w:hint="cs"/>
          <w:b/>
          <w:bCs/>
          <w:color w:val="4472C4" w:themeColor="accent5"/>
          <w:sz w:val="40"/>
          <w:szCs w:val="40"/>
          <w:rtl/>
          <w:lang w:bidi="ar-EG"/>
        </w:rPr>
        <w:t xml:space="preserve">    </w:t>
      </w:r>
      <w:r w:rsidRPr="00CE79E0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الإمام وخطيب بوزارة الأوقاف المصرية</w:t>
      </w:r>
    </w:p>
    <w:p w14:paraId="12567AA7" w14:textId="50E9D697" w:rsidR="00406023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</w:rPr>
        <w:t>جريدة صوت الدعاة</w:t>
      </w:r>
    </w:p>
    <w:p w14:paraId="613486CF" w14:textId="510ECCD0" w:rsidR="00D46255" w:rsidRPr="00116B35" w:rsidRDefault="00000000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="00D46255" w:rsidRPr="00116B3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www.doaah.com</w:t>
        </w:r>
      </w:hyperlink>
    </w:p>
    <w:p w14:paraId="746D2CB0" w14:textId="35DA333A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التحرير / د/ أحمد رمضان</w:t>
      </w:r>
    </w:p>
    <w:p w14:paraId="2EE03E7F" w14:textId="2DF9C272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مدير الجريدة / أ/ محمد </w:t>
      </w:r>
      <w:proofErr w:type="spellStart"/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القطاوى</w:t>
      </w:r>
      <w:proofErr w:type="spellEnd"/>
    </w:p>
    <w:sectPr w:rsidR="00D46255" w:rsidRPr="00116B35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29D5" w14:textId="77777777" w:rsidR="00F1086F" w:rsidRDefault="00F1086F" w:rsidP="0046340F">
      <w:pPr>
        <w:spacing w:after="0" w:line="240" w:lineRule="auto"/>
      </w:pPr>
      <w:r>
        <w:separator/>
      </w:r>
    </w:p>
  </w:endnote>
  <w:endnote w:type="continuationSeparator" w:id="0">
    <w:p w14:paraId="63F54179" w14:textId="77777777" w:rsidR="00F1086F" w:rsidRDefault="00F1086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B846" w14:textId="77777777" w:rsidR="00F1086F" w:rsidRDefault="00F1086F" w:rsidP="0046340F">
      <w:pPr>
        <w:spacing w:after="0" w:line="240" w:lineRule="auto"/>
      </w:pPr>
      <w:r>
        <w:separator/>
      </w:r>
    </w:p>
  </w:footnote>
  <w:footnote w:type="continuationSeparator" w:id="0">
    <w:p w14:paraId="3ECFD40D" w14:textId="77777777" w:rsidR="00F1086F" w:rsidRDefault="00F1086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67198" w:rsidRPr="00C6719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67198" w:rsidRPr="00C6719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86712">
    <w:abstractNumId w:val="9"/>
  </w:num>
  <w:num w:numId="2" w16cid:durableId="128935967">
    <w:abstractNumId w:val="13"/>
  </w:num>
  <w:num w:numId="3" w16cid:durableId="2071415728">
    <w:abstractNumId w:val="18"/>
  </w:num>
  <w:num w:numId="4" w16cid:durableId="1610426538">
    <w:abstractNumId w:val="17"/>
  </w:num>
  <w:num w:numId="5" w16cid:durableId="74668374">
    <w:abstractNumId w:val="14"/>
  </w:num>
  <w:num w:numId="6" w16cid:durableId="770248520">
    <w:abstractNumId w:val="20"/>
  </w:num>
  <w:num w:numId="7" w16cid:durableId="579217780">
    <w:abstractNumId w:val="2"/>
  </w:num>
  <w:num w:numId="8" w16cid:durableId="1075081213">
    <w:abstractNumId w:val="10"/>
  </w:num>
  <w:num w:numId="9" w16cid:durableId="1292663208">
    <w:abstractNumId w:val="22"/>
  </w:num>
  <w:num w:numId="10" w16cid:durableId="400174470">
    <w:abstractNumId w:val="3"/>
  </w:num>
  <w:num w:numId="11" w16cid:durableId="120077729">
    <w:abstractNumId w:val="12"/>
  </w:num>
  <w:num w:numId="12" w16cid:durableId="236474665">
    <w:abstractNumId w:val="16"/>
  </w:num>
  <w:num w:numId="13" w16cid:durableId="457333334">
    <w:abstractNumId w:val="7"/>
  </w:num>
  <w:num w:numId="14" w16cid:durableId="712072718">
    <w:abstractNumId w:val="24"/>
  </w:num>
  <w:num w:numId="15" w16cid:durableId="1358117278">
    <w:abstractNumId w:val="8"/>
  </w:num>
  <w:num w:numId="16" w16cid:durableId="1825704076">
    <w:abstractNumId w:val="1"/>
  </w:num>
  <w:num w:numId="17" w16cid:durableId="476410862">
    <w:abstractNumId w:val="0"/>
  </w:num>
  <w:num w:numId="18" w16cid:durableId="474684288">
    <w:abstractNumId w:val="19"/>
  </w:num>
  <w:num w:numId="19" w16cid:durableId="111167020">
    <w:abstractNumId w:val="11"/>
  </w:num>
  <w:num w:numId="20" w16cid:durableId="1149176563">
    <w:abstractNumId w:val="21"/>
  </w:num>
  <w:num w:numId="21" w16cid:durableId="546649453">
    <w:abstractNumId w:val="23"/>
  </w:num>
  <w:num w:numId="22" w16cid:durableId="254557821">
    <w:abstractNumId w:val="6"/>
  </w:num>
  <w:num w:numId="23" w16cid:durableId="934826972">
    <w:abstractNumId w:val="5"/>
  </w:num>
  <w:num w:numId="24" w16cid:durableId="1633054453">
    <w:abstractNumId w:val="4"/>
  </w:num>
  <w:num w:numId="25" w16cid:durableId="1694459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868BF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248D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086F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a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B1FE-2B6D-41EF-93ED-80E74C8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2022-01-07T19:00:00Z</cp:lastPrinted>
  <dcterms:created xsi:type="dcterms:W3CDTF">2022-08-26T21:58:00Z</dcterms:created>
  <dcterms:modified xsi:type="dcterms:W3CDTF">2022-08-26T21:58:00Z</dcterms:modified>
</cp:coreProperties>
</file>