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7A1" w:rsidRPr="00F917A1" w:rsidRDefault="00F917A1" w:rsidP="003D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rPr>
          <w:rFonts w:ascii="Traditional Arabic" w:hAnsi="Traditional Arabic" w:cs="PT Bold Heading"/>
          <w:b/>
          <w:bCs/>
          <w:noProof/>
          <w:sz w:val="44"/>
          <w:szCs w:val="44"/>
          <w:rtl/>
        </w:rPr>
      </w:pPr>
      <w:r w:rsidRPr="00F917A1">
        <w:rPr>
          <w:rFonts w:ascii="Traditional Arabic" w:hAnsi="Traditional Arabic" w:cs="PT Bold Heading" w:hint="cs"/>
          <w:b/>
          <w:bCs/>
          <w:sz w:val="44"/>
          <w:szCs w:val="44"/>
          <w:rtl/>
        </w:rPr>
        <w:t>ج</w:t>
      </w:r>
      <w:r w:rsidRPr="00F917A1">
        <w:rPr>
          <w:rFonts w:ascii="Traditional Arabic" w:hAnsi="Traditional Arabic" w:cs="PT Bold Heading"/>
          <w:b/>
          <w:bCs/>
          <w:sz w:val="44"/>
          <w:szCs w:val="44"/>
          <w:rtl/>
        </w:rPr>
        <w:t>مهورية مصر العربية</w:t>
      </w:r>
      <w:r w:rsidRPr="00F917A1">
        <w:rPr>
          <w:rFonts w:ascii="Traditional Arabic" w:hAnsi="Traditional Arabic" w:cs="PT Bold Heading" w:hint="cs"/>
          <w:b/>
          <w:bCs/>
          <w:sz w:val="44"/>
          <w:szCs w:val="44"/>
          <w:rtl/>
        </w:rPr>
        <w:t xml:space="preserve">                                        </w:t>
      </w:r>
      <w:r w:rsidRPr="00F917A1">
        <w:rPr>
          <w:rFonts w:ascii="Traditional Arabic" w:hAnsi="Traditional Arabic" w:cs="PT Bold Heading"/>
          <w:b/>
          <w:bCs/>
          <w:sz w:val="44"/>
          <w:szCs w:val="44"/>
          <w:rtl/>
        </w:rPr>
        <w:t>وزارة الأوقاف</w:t>
      </w:r>
      <w:r w:rsidRPr="00F917A1">
        <w:rPr>
          <w:rFonts w:ascii="Traditional Arabic" w:hAnsi="Traditional Arabic" w:cs="PT Bold Heading"/>
          <w:b/>
          <w:bCs/>
          <w:noProof/>
          <w:sz w:val="44"/>
          <w:szCs w:val="44"/>
          <w:rtl/>
        </w:rPr>
        <w:t xml:space="preserve"> </w:t>
      </w:r>
    </w:p>
    <w:p w:rsidR="00BA1E8B" w:rsidRPr="00F917A1" w:rsidRDefault="00591D6B" w:rsidP="00F9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Traditional Arabic" w:hAnsi="Traditional Arabic" w:cs="PT Bold Heading"/>
          <w:b/>
          <w:bCs/>
          <w:sz w:val="72"/>
          <w:szCs w:val="72"/>
          <w:rtl/>
        </w:rPr>
      </w:pPr>
      <w:r w:rsidRPr="00F917A1">
        <w:rPr>
          <w:rFonts w:ascii="Traditional Arabic" w:hAnsi="Traditional Arabic" w:cs="PT Bold Heading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A1" w:rsidRPr="00F917A1">
        <w:rPr>
          <w:rFonts w:ascii="Traditional Arabic" w:hAnsi="Traditional Arabic" w:cs="PT Bold Heading"/>
          <w:b/>
          <w:bCs/>
          <w:sz w:val="72"/>
          <w:szCs w:val="72"/>
          <w:rtl/>
        </w:rPr>
        <w:t>ادخل</w:t>
      </w:r>
      <w:r w:rsidR="0050035D">
        <w:rPr>
          <w:rFonts w:ascii="Traditional Arabic" w:hAnsi="Traditional Arabic" w:cs="PT Bold Heading" w:hint="cs"/>
          <w:b/>
          <w:bCs/>
          <w:sz w:val="72"/>
          <w:szCs w:val="72"/>
          <w:rtl/>
        </w:rPr>
        <w:t>ُ</w:t>
      </w:r>
      <w:r w:rsidR="00F917A1" w:rsidRPr="00F917A1">
        <w:rPr>
          <w:rFonts w:ascii="Traditional Arabic" w:hAnsi="Traditional Arabic" w:cs="PT Bold Heading"/>
          <w:b/>
          <w:bCs/>
          <w:sz w:val="72"/>
          <w:szCs w:val="72"/>
          <w:rtl/>
        </w:rPr>
        <w:t>وا في السلم</w:t>
      </w:r>
      <w:r w:rsidR="0050035D">
        <w:rPr>
          <w:rFonts w:ascii="Traditional Arabic" w:hAnsi="Traditional Arabic" w:cs="PT Bold Heading" w:hint="cs"/>
          <w:b/>
          <w:bCs/>
          <w:sz w:val="72"/>
          <w:szCs w:val="72"/>
          <w:rtl/>
        </w:rPr>
        <w:t>ِ</w:t>
      </w:r>
      <w:r w:rsidR="00F917A1" w:rsidRPr="00F917A1">
        <w:rPr>
          <w:rFonts w:ascii="Traditional Arabic" w:hAnsi="Traditional Arabic" w:cs="PT Bold Heading"/>
          <w:b/>
          <w:bCs/>
          <w:sz w:val="72"/>
          <w:szCs w:val="72"/>
          <w:rtl/>
        </w:rPr>
        <w:t xml:space="preserve"> كافة</w:t>
      </w:r>
      <w:r w:rsidR="0050035D">
        <w:rPr>
          <w:rFonts w:ascii="Traditional Arabic" w:hAnsi="Traditional Arabic" w:cs="PT Bold Heading" w:hint="cs"/>
          <w:b/>
          <w:bCs/>
          <w:sz w:val="72"/>
          <w:szCs w:val="72"/>
          <w:rtl/>
        </w:rPr>
        <w:t>ً</w:t>
      </w:r>
      <w:r w:rsidR="00F917A1" w:rsidRPr="00F917A1">
        <w:rPr>
          <w:rFonts w:ascii="Traditional Arabic" w:hAnsi="Traditional Arabic" w:cs="PT Bold Heading" w:hint="cs"/>
          <w:b/>
          <w:bCs/>
          <w:sz w:val="72"/>
          <w:szCs w:val="72"/>
          <w:rtl/>
        </w:rPr>
        <w:t xml:space="preserve"> </w:t>
      </w:r>
    </w:p>
    <w:p w:rsidR="00F917A1" w:rsidRPr="00F917A1" w:rsidRDefault="00F917A1" w:rsidP="00F9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Traditional Arabic" w:hAnsi="Traditional Arabic" w:cs="PT Bold Heading"/>
          <w:b/>
          <w:bCs/>
          <w:sz w:val="72"/>
          <w:szCs w:val="72"/>
          <w:rtl/>
        </w:rPr>
      </w:pPr>
      <w:r w:rsidRPr="00F917A1">
        <w:rPr>
          <w:rFonts w:ascii="Traditional Arabic" w:hAnsi="Traditional Arabic" w:cs="PT Bold Heading"/>
          <w:b/>
          <w:bCs/>
          <w:sz w:val="72"/>
          <w:szCs w:val="72"/>
          <w:rtl/>
        </w:rPr>
        <w:t>السلام</w:t>
      </w:r>
      <w:r w:rsidR="0050035D">
        <w:rPr>
          <w:rFonts w:ascii="Traditional Arabic" w:hAnsi="Traditional Arabic" w:cs="PT Bold Heading" w:hint="cs"/>
          <w:b/>
          <w:bCs/>
          <w:sz w:val="72"/>
          <w:szCs w:val="7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72"/>
          <w:szCs w:val="72"/>
          <w:rtl/>
        </w:rPr>
        <w:t xml:space="preserve"> النفس</w:t>
      </w:r>
      <w:r w:rsidR="0050035D">
        <w:rPr>
          <w:rFonts w:ascii="Traditional Arabic" w:hAnsi="Traditional Arabic" w:cs="PT Bold Heading" w:hint="cs"/>
          <w:b/>
          <w:bCs/>
          <w:sz w:val="72"/>
          <w:szCs w:val="7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72"/>
          <w:szCs w:val="72"/>
          <w:rtl/>
        </w:rPr>
        <w:t>ي والمجتمع</w:t>
      </w:r>
      <w:r w:rsidR="0050035D">
        <w:rPr>
          <w:rFonts w:ascii="Traditional Arabic" w:hAnsi="Traditional Arabic" w:cs="PT Bold Heading" w:hint="cs"/>
          <w:b/>
          <w:bCs/>
          <w:sz w:val="72"/>
          <w:szCs w:val="7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72"/>
          <w:szCs w:val="72"/>
          <w:rtl/>
        </w:rPr>
        <w:t>ي والدول</w:t>
      </w:r>
      <w:r w:rsidR="0050035D">
        <w:rPr>
          <w:rFonts w:ascii="Traditional Arabic" w:hAnsi="Traditional Arabic" w:cs="PT Bold Heading" w:hint="cs"/>
          <w:b/>
          <w:bCs/>
          <w:sz w:val="72"/>
          <w:szCs w:val="7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72"/>
          <w:szCs w:val="72"/>
          <w:rtl/>
        </w:rPr>
        <w:t>ي</w:t>
      </w:r>
    </w:p>
    <w:p w:rsidR="00BA1E8B" w:rsidRPr="00F917A1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="Traditional Arabic" w:hAnsi="Traditional Arabic" w:cs="PT Bold Heading"/>
          <w:b/>
          <w:bCs/>
          <w:sz w:val="44"/>
          <w:szCs w:val="44"/>
          <w:rtl/>
        </w:rPr>
      </w:pPr>
      <w:r w:rsidRPr="00F917A1">
        <w:rPr>
          <w:rFonts w:ascii="Traditional Arabic" w:hAnsi="Traditional Arabic" w:cs="PT Bold Heading"/>
          <w:b/>
          <w:bCs/>
          <w:sz w:val="44"/>
          <w:szCs w:val="44"/>
          <w:rtl/>
        </w:rPr>
        <w:t xml:space="preserve">بتاريخ: </w:t>
      </w:r>
      <w:r w:rsidR="00F917A1" w:rsidRPr="00F917A1">
        <w:rPr>
          <w:rFonts w:ascii="Traditional Arabic" w:hAnsi="Traditional Arabic" w:cs="PT Bold Heading"/>
          <w:b/>
          <w:bCs/>
          <w:sz w:val="44"/>
          <w:szCs w:val="44"/>
        </w:rPr>
        <w:t xml:space="preserve">27 </w:t>
      </w:r>
      <w:r w:rsidR="00F917A1" w:rsidRPr="00F917A1">
        <w:rPr>
          <w:rFonts w:ascii="Traditional Arabic" w:hAnsi="Traditional Arabic" w:cs="PT Bold Heading"/>
          <w:b/>
          <w:bCs/>
          <w:sz w:val="44"/>
          <w:szCs w:val="44"/>
          <w:lang w:bidi="ar-EG"/>
        </w:rPr>
        <w:t xml:space="preserve"> </w:t>
      </w:r>
      <w:r w:rsidR="00F917A1" w:rsidRPr="00F917A1">
        <w:rPr>
          <w:rFonts w:ascii="Traditional Arabic" w:hAnsi="Traditional Arabic" w:cs="PT Bold Heading" w:hint="cs"/>
          <w:b/>
          <w:bCs/>
          <w:sz w:val="44"/>
          <w:szCs w:val="44"/>
          <w:rtl/>
          <w:lang w:bidi="ar-EG"/>
        </w:rPr>
        <w:t xml:space="preserve"> جمادي الأولي</w:t>
      </w:r>
      <w:r w:rsidRPr="00F917A1">
        <w:rPr>
          <w:rFonts w:ascii="Traditional Arabic" w:hAnsi="Traditional Arabic" w:cs="PT Bold Heading"/>
          <w:b/>
          <w:bCs/>
          <w:sz w:val="44"/>
          <w:szCs w:val="44"/>
          <w:rtl/>
        </w:rPr>
        <w:t xml:space="preserve"> 1444هـ </w:t>
      </w:r>
      <w:r w:rsidRPr="00F917A1">
        <w:rPr>
          <w:rFonts w:ascii="Sakkal Majalla" w:hAnsi="Sakkal Majalla" w:cs="Sakkal Majalla" w:hint="cs"/>
          <w:b/>
          <w:bCs/>
          <w:sz w:val="44"/>
          <w:szCs w:val="44"/>
          <w:rtl/>
        </w:rPr>
        <w:t>–</w:t>
      </w:r>
      <w:r w:rsidRPr="00F917A1">
        <w:rPr>
          <w:rFonts w:ascii="Traditional Arabic" w:hAnsi="Traditional Arabic" w:cs="PT Bold Heading"/>
          <w:b/>
          <w:bCs/>
          <w:sz w:val="44"/>
          <w:szCs w:val="44"/>
          <w:rtl/>
        </w:rPr>
        <w:t xml:space="preserve"> </w:t>
      </w:r>
      <w:r w:rsidR="00F917A1" w:rsidRPr="00F917A1">
        <w:rPr>
          <w:rFonts w:ascii="Traditional Arabic" w:hAnsi="Traditional Arabic" w:cs="PT Bold Heading" w:hint="cs"/>
          <w:b/>
          <w:bCs/>
          <w:sz w:val="44"/>
          <w:szCs w:val="44"/>
          <w:rtl/>
        </w:rPr>
        <w:t xml:space="preserve">20 يناير </w:t>
      </w:r>
      <w:r w:rsidRPr="00F917A1">
        <w:rPr>
          <w:rFonts w:ascii="Traditional Arabic" w:hAnsi="Traditional Arabic" w:cs="PT Bold Heading"/>
          <w:b/>
          <w:bCs/>
          <w:sz w:val="44"/>
          <w:szCs w:val="44"/>
          <w:rtl/>
        </w:rPr>
        <w:t>202</w:t>
      </w:r>
      <w:r w:rsidR="00F917A1" w:rsidRPr="00F917A1">
        <w:rPr>
          <w:rFonts w:ascii="Traditional Arabic" w:hAnsi="Traditional Arabic" w:cs="PT Bold Heading" w:hint="cs"/>
          <w:b/>
          <w:bCs/>
          <w:sz w:val="44"/>
          <w:szCs w:val="44"/>
          <w:rtl/>
        </w:rPr>
        <w:t>3</w:t>
      </w:r>
      <w:r w:rsidRPr="00F917A1">
        <w:rPr>
          <w:rFonts w:ascii="Traditional Arabic" w:hAnsi="Traditional Arabic" w:cs="PT Bold Heading"/>
          <w:b/>
          <w:bCs/>
          <w:sz w:val="44"/>
          <w:szCs w:val="44"/>
          <w:rtl/>
        </w:rPr>
        <w:t>م</w:t>
      </w:r>
    </w:p>
    <w:p w:rsidR="00BA1E8B" w:rsidRPr="00F917A1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917A1">
        <w:rPr>
          <w:rFonts w:ascii="Traditional Arabic" w:hAnsi="Traditional Arabic" w:cs="Traditional Arabic"/>
          <w:b/>
          <w:bCs/>
          <w:sz w:val="44"/>
          <w:szCs w:val="44"/>
          <w:rtl/>
        </w:rPr>
        <w:t>المـــوضــــــــــوع</w:t>
      </w:r>
    </w:p>
    <w:p w:rsidR="00804392" w:rsidRPr="00AC34F3" w:rsidRDefault="00F917A1" w:rsidP="00804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color w:val="000000" w:themeColor="text1"/>
          <w:sz w:val="44"/>
          <w:szCs w:val="44"/>
          <w:rtl/>
        </w:rPr>
      </w:pP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الحمد</w:t>
      </w:r>
      <w:r w:rsidR="006B0C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لله</w:t>
      </w:r>
      <w:r w:rsidR="006B0C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رب</w:t>
      </w:r>
      <w:r w:rsidR="006B0C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العالمين، القائل</w:t>
      </w:r>
      <w:r w:rsidR="006B0C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كتابه</w:t>
      </w:r>
      <w:r w:rsidR="006B0C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الكريم</w:t>
      </w:r>
      <w:r w:rsidR="006B0C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{يَا أَيُّهَا الَّذِينَ آمَنُوا ادْخُلُوا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فِي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السِّلْمِ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كَافَّةً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وَلَا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تَتَّبِعُوا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خُطُوَاتِ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الشَّيْطَانِ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Sakkal Majalla" w:hAnsi="Sakkal Majalla" w:cs="Sakkal Majalla" w:hint="cs"/>
          <w:b/>
          <w:bCs/>
          <w:sz w:val="42"/>
          <w:szCs w:val="42"/>
          <w:rtl/>
        </w:rPr>
        <w:t>ۚ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إِنَّهُ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لَكُمْ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عَدُوٌّ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مُّبِينٌ</w:t>
      </w:r>
      <w:proofErr w:type="gramStart"/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}،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89262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وأشهد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proofErr w:type="gramEnd"/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أن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ْ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لا إل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إل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َّ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ا الله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وحد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لا شريك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له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، وأشهد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أن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َّ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سيد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ن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ا ونبي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َّ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ن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ا م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حمد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ً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ا عبد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ورسول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، الله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م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َّ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صل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ِّ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وسلم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ْ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وبارك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ْ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عليه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ِ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، وعلى آله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ِ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وصحب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ِ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ِ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، وم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ن تبع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َ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ه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>م بإحسان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ٍ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إلى يوم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ِ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 الدين</w:t>
      </w:r>
      <w:r w:rsidR="00D03D0B" w:rsidRPr="00892625">
        <w:rPr>
          <w:rFonts w:hint="cs"/>
          <w:b/>
          <w:bCs/>
          <w:color w:val="000000" w:themeColor="text1"/>
          <w:sz w:val="36"/>
          <w:szCs w:val="36"/>
          <w:rtl/>
        </w:rPr>
        <w:t>ِ</w:t>
      </w:r>
      <w:r w:rsidR="00D03D0B" w:rsidRPr="00892625">
        <w:rPr>
          <w:b/>
          <w:bCs/>
          <w:color w:val="000000" w:themeColor="text1"/>
          <w:sz w:val="36"/>
          <w:szCs w:val="36"/>
          <w:rtl/>
        </w:rPr>
        <w:t xml:space="preserve">، </w:t>
      </w:r>
      <w:r w:rsidR="00D03D0B" w:rsidRPr="00892625">
        <w:rPr>
          <w:rFonts w:cs="PT Bold Heading"/>
          <w:b/>
          <w:bCs/>
          <w:color w:val="000000" w:themeColor="text1"/>
          <w:sz w:val="36"/>
          <w:szCs w:val="36"/>
          <w:rtl/>
        </w:rPr>
        <w:t>وبعد</w:t>
      </w:r>
      <w:r w:rsidR="00D03D0B" w:rsidRPr="00892625">
        <w:rPr>
          <w:rFonts w:cs="PT Bold Heading" w:hint="cs"/>
          <w:b/>
          <w:bCs/>
          <w:color w:val="000000" w:themeColor="text1"/>
          <w:sz w:val="36"/>
          <w:szCs w:val="36"/>
          <w:rtl/>
        </w:rPr>
        <w:t>ُ</w:t>
      </w:r>
      <w:r w:rsidR="00D03D0B" w:rsidRPr="00892625">
        <w:rPr>
          <w:rFonts w:cs="PT Bold Heading"/>
          <w:b/>
          <w:bCs/>
          <w:color w:val="000000" w:themeColor="text1"/>
          <w:sz w:val="36"/>
          <w:szCs w:val="36"/>
          <w:rtl/>
        </w:rPr>
        <w:t>:</w:t>
      </w:r>
    </w:p>
    <w:p w:rsidR="00804392" w:rsidRDefault="00804392" w:rsidP="00892625">
      <w:pPr>
        <w:pStyle w:val="a7"/>
        <w:spacing w:after="8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</w:p>
    <w:p w:rsidR="00F917A1" w:rsidRPr="00892625" w:rsidRDefault="00F917A1" w:rsidP="00892625">
      <w:pPr>
        <w:pStyle w:val="a7"/>
        <w:spacing w:after="8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  <w:lang w:bidi="ar-EG"/>
        </w:rPr>
      </w:pP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فإن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غاية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إنسانية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نبيلة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وقضية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راسخة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الفكر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الإسلام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ي، فالإسلام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دين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السلام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ورب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(جل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وعلا) هو السلام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ونبي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="005C4102" w:rsidRPr="00BD759D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نبي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وتحية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المسلمين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الدنيا والآخرة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والجنة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هي دار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وتحية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أهل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الجنة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الجنة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حيث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يقول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الحق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سبحان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5610F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{يَا أَيُّهَا الَّذِينَ آمَنُوا ادْخُلُوا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فِي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السِّلْمِ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كَافَّةً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}،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ويقول</w:t>
      </w:r>
      <w:r w:rsidR="003E5CE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سبحان</w:t>
      </w:r>
      <w:r w:rsidR="003E5CE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3E5CE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: {هُوَ اللَّهُ الَّذِي لَا إِلَٰهَ إِلَّا هُوَ الْمَلِكُ الْقُدُّوسُ}،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ويقول</w:t>
      </w:r>
      <w:r w:rsidR="003E5CE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سبحان</w:t>
      </w:r>
      <w:r w:rsidR="003E5CE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3E5CE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{لَقَدْ </w:t>
      </w:r>
      <w:proofErr w:type="spellStart"/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جَآءَكُمْ</w:t>
      </w:r>
      <w:proofErr w:type="spellEnd"/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رَسُولٌ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مِّنْ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أَنفُسِكُمْ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عَزِيزٌ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عَلَيْهِ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مَا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عَنِتُّمْ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حَرِيصٌ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عَلَيْكُمْ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بِالْمُؤْمِنِينَ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رَءُوفٌ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رَّحِيمٌ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}،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ويقول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(جل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وعلا):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lastRenderedPageBreak/>
        <w:t xml:space="preserve">{تَحِيَّتُهُمْ يَوْمَ يَلْقَوْنَهُ سَلامٌ)،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ويقول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تعالى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: { لَهُمْ دَارُ السَّلامِ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عِنْدَ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رَبِّهِمْ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)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ويق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(عز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وجل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):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{دَعْوَاهُمْ فِيهَا سُبْحَانَكَ اللَّهُمَّ وَتَحِيَّتُهُمْ فِيهَا سَلَامٌ}.</w:t>
      </w:r>
    </w:p>
    <w:p w:rsidR="00F917A1" w:rsidRPr="00F917A1" w:rsidRDefault="00F917A1" w:rsidP="00F917A1">
      <w:pPr>
        <w:pStyle w:val="a7"/>
        <w:spacing w:after="8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والمسلم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الحق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يحقق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مع نفس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وينشر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مجتمع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وفي العالم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أجمع،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فالسلام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النفس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ي يجعل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الإنسان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يعيش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جو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ٍّ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 السكينة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والطمأنينة</w:t>
      </w:r>
      <w:r w:rsidR="007250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ومحبة</w:t>
      </w:r>
      <w:r w:rsidR="00336EF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الخير</w:t>
      </w:r>
      <w:r w:rsidR="00336EF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للغير</w:t>
      </w:r>
      <w:r w:rsidR="00336EF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وسلامة</w:t>
      </w:r>
      <w:r w:rsidR="00336EF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الصدر</w:t>
      </w:r>
      <w:r w:rsidR="00336EF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فلا يحقد</w:t>
      </w:r>
      <w:r w:rsidR="003A6F4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ولا يحسد</w:t>
      </w:r>
      <w:r w:rsidR="003A6F4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ولا يغش</w:t>
      </w:r>
      <w:r w:rsidR="003A6F4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ولا يخون</w:t>
      </w:r>
      <w:r w:rsidR="003A6F4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وتراه</w:t>
      </w:r>
      <w:r w:rsidR="0060780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مفتاح</w:t>
      </w:r>
      <w:r w:rsidR="0060780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للخير</w:t>
      </w:r>
      <w:r w:rsidR="0060780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مغلاق</w:t>
      </w:r>
      <w:r w:rsidR="0060780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للشر</w:t>
      </w:r>
      <w:r w:rsidR="00754660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حيث</w:t>
      </w:r>
      <w:r w:rsidR="00754660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يقول</w:t>
      </w:r>
      <w:r w:rsidR="00754660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الحق</w:t>
      </w:r>
      <w:r w:rsidR="00754660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سبحان</w:t>
      </w:r>
      <w:r w:rsidR="00754660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54660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{الَّذِينَ آمَنُوا وَتَطْمَئِنُّ قُلُوبُهُم بِذِكْرِ اللَّهِ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Sakkal Majalla" w:hAnsi="Sakkal Majalla" w:cs="Sakkal Majalla" w:hint="cs"/>
          <w:b/>
          <w:bCs/>
          <w:sz w:val="42"/>
          <w:szCs w:val="42"/>
          <w:rtl/>
        </w:rPr>
        <w:t>ۗ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أَلَا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بِذِكْرِ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اللَّهِ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تَطْمَئِنُّ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الْقُلُوبُ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}،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ويقول</w:t>
      </w:r>
      <w:r w:rsidR="00DE512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نبي</w:t>
      </w:r>
      <w:r w:rsidR="00DE512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DE512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="005C4102" w:rsidRPr="00BD759D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(المؤمن</w:t>
      </w:r>
      <w:r w:rsidR="00D21D0F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يأ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ْلَف</w:t>
      </w:r>
      <w:r w:rsidR="00D21D0F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ويُؤْلَف</w:t>
      </w:r>
      <w:r w:rsidR="00D21D0F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،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ولا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خير</w:t>
      </w:r>
      <w:r w:rsidR="004748B9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فيم</w:t>
      </w:r>
      <w:r w:rsidR="004748B9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ن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لا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يأْلَف</w:t>
      </w:r>
      <w:r w:rsidR="0074390C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ولا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يُؤْلَف</w:t>
      </w:r>
      <w:r w:rsidR="0074390C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)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ويقول</w:t>
      </w:r>
      <w:r w:rsidR="00DE512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5C4102" w:rsidRPr="00BD759D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(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لا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يؤمنُ أحد</w:t>
      </w:r>
      <w:r w:rsidR="009F58E0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ك</w:t>
      </w:r>
      <w:r w:rsidR="009F58E0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م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حتى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يُحِبَّ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لأخيه</w:t>
      </w:r>
      <w:r w:rsidR="009F58E0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يُحِبُّ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لنفس</w:t>
      </w:r>
      <w:r w:rsidR="009F58E0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ه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)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ويقول</w:t>
      </w:r>
      <w:r w:rsidR="00DE512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(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عليه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الصلاة</w:t>
      </w:r>
      <w:r w:rsidR="00DE512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والسلام</w:t>
      </w:r>
      <w:r w:rsidR="009F58E0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):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(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إنَّ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</w:t>
      </w:r>
      <w:r w:rsidR="00DE512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ن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الناس</w:t>
      </w:r>
      <w:r w:rsidR="00DE512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ناسًا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مَفاتيح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للخير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مَغاليق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للشَّرِّ،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وإنَّ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ن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الناس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ناسًا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مَفاتيح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للشَّرِّ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مَغ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اليق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للخير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، فطُوبَى لِمَن جعَل الله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مَفاتيح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الخير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على يدَيْه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، ووَيْلٌ لِمَن جعَل الله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مفاتيح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الشَّرِّ على يدَيْه</w:t>
      </w:r>
      <w:r w:rsidR="00B25B4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).</w:t>
      </w:r>
    </w:p>
    <w:p w:rsidR="00F917A1" w:rsidRPr="00F917A1" w:rsidRDefault="00F917A1" w:rsidP="00F917A1">
      <w:pPr>
        <w:pStyle w:val="a7"/>
        <w:spacing w:after="8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وكما أن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المسلم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الحق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سلام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مع نفسه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فهو سلام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مع مجتمعه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منضبط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معاملات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مع الناس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جميع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على اختلاف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معتقدات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م، يعتقد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بأن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فلسفة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الإسلام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تنبع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 أن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 دين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يعدل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بين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الناس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جميع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في الحقوق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وفي الواجبات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ويؤمن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بقبول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الآخر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والمختلف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حيث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يقول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الحق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سبحان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262D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{وَلَو</w:t>
      </w:r>
      <w:r w:rsidR="004E259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ْ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شَاءَ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رَبُّكَ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لَجَعَلَ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proofErr w:type="spellStart"/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ٱلنَّاسَ</w:t>
      </w:r>
      <w:proofErr w:type="spellEnd"/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أُمَّ</w:t>
      </w:r>
      <w:r w:rsidR="00843BAA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ةً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وَ</w:t>
      </w:r>
      <w:r w:rsidRPr="00F917A1">
        <w:rPr>
          <w:rFonts w:ascii="Arial" w:hAnsi="Arial" w:cs="Arial" w:hint="cs"/>
          <w:b/>
          <w:bCs/>
          <w:sz w:val="42"/>
          <w:szCs w:val="42"/>
          <w:rtl/>
        </w:rPr>
        <w:t> </w:t>
      </w:r>
      <w:proofErr w:type="spellStart"/>
      <w:r w:rsidR="00B2349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</w:t>
      </w:r>
      <w:r w:rsidRPr="00F917A1">
        <w:rPr>
          <w:rFonts w:hint="cs"/>
          <w:b/>
          <w:bCs/>
          <w:sz w:val="42"/>
          <w:szCs w:val="42"/>
          <w:rtl/>
        </w:rPr>
        <w:t>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حِدَ</w:t>
      </w:r>
      <w:r w:rsidR="00843BAA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ةً</w:t>
      </w:r>
      <w:r w:rsidRPr="00F917A1">
        <w:rPr>
          <w:rFonts w:ascii="Sakkal Majalla" w:hAnsi="Sakkal Majalla" w:cs="Sakkal Majalla" w:hint="cs"/>
          <w:b/>
          <w:bCs/>
          <w:sz w:val="42"/>
          <w:szCs w:val="42"/>
          <w:rtl/>
        </w:rPr>
        <w:t>ۖ</w:t>
      </w:r>
      <w:proofErr w:type="spellEnd"/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وَلَا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proofErr w:type="spellStart"/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یَزَالُونَ</w:t>
      </w:r>
      <w:proofErr w:type="spellEnd"/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proofErr w:type="spellStart"/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مُختَلِفِینَ</w:t>
      </w:r>
      <w:proofErr w:type="spellEnd"/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 xml:space="preserve"> إِلَّا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مَن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رَّحِمَ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proofErr w:type="spellStart"/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رَبُّكَ</w:t>
      </w:r>
      <w:r w:rsidRPr="00F917A1">
        <w:rPr>
          <w:rFonts w:ascii="Sakkal Majalla" w:hAnsi="Sakkal Majalla" w:cs="Sakkal Majalla" w:hint="cs"/>
          <w:b/>
          <w:bCs/>
          <w:sz w:val="42"/>
          <w:szCs w:val="42"/>
          <w:rtl/>
        </w:rPr>
        <w:t>ۚ</w:t>
      </w:r>
      <w:proofErr w:type="spellEnd"/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وَلِذَ</w:t>
      </w:r>
      <w:r w:rsidRPr="00F917A1">
        <w:rPr>
          <w:rFonts w:ascii="Arial" w:hAnsi="Arial" w:cs="Arial" w:hint="cs"/>
          <w:b/>
          <w:bCs/>
          <w:sz w:val="42"/>
          <w:szCs w:val="42"/>
          <w:rtl/>
        </w:rPr>
        <w:t> </w:t>
      </w:r>
      <w:r w:rsidRPr="00F917A1">
        <w:rPr>
          <w:rFonts w:hint="cs"/>
          <w:b/>
          <w:bCs/>
          <w:sz w:val="42"/>
          <w:szCs w:val="42"/>
          <w:rtl/>
        </w:rPr>
        <w:t>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لِكَ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خَ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لَقَهُم}،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ويقول</w:t>
      </w:r>
      <w:r w:rsidR="00B2349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سبحان</w:t>
      </w:r>
      <w:r w:rsidR="00B2349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B2349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: {لَا إِكْرَاهَ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فِي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الدِّينِ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Sakkal Majalla" w:hAnsi="Sakkal Majalla" w:cs="Sakkal Majalla" w:hint="cs"/>
          <w:b/>
          <w:bCs/>
          <w:sz w:val="42"/>
          <w:szCs w:val="42"/>
          <w:rtl/>
        </w:rPr>
        <w:t>ۖ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قَد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تَّبَيَّنَ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الرُّشْدُ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مِنَ</w:t>
      </w:r>
      <w:r w:rsidRPr="00F917A1">
        <w:rPr>
          <w:rFonts w:ascii="Cambria" w:hAnsi="Cambria" w:cs="Cambria" w:hint="cs"/>
          <w:b/>
          <w:bCs/>
          <w:sz w:val="42"/>
          <w:szCs w:val="42"/>
          <w:rtl/>
        </w:rPr>
        <w:t> 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الْغَيِّ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}،</w:t>
      </w:r>
      <w:r w:rsidRPr="00126553">
        <w:rPr>
          <w:rFonts w:ascii="Traditional Arabic" w:hAnsi="Traditional Arabic" w:cs="PT Bold Heading"/>
          <w:sz w:val="42"/>
          <w:szCs w:val="42"/>
          <w:rtl/>
        </w:rPr>
        <w:t xml:space="preserve"> ويقول</w:t>
      </w:r>
      <w:r w:rsidR="00126553" w:rsidRPr="00126553">
        <w:rPr>
          <w:rFonts w:ascii="Traditional Arabic" w:hAnsi="Traditional Arabic" w:cs="PT Bold Heading" w:hint="cs"/>
          <w:sz w:val="42"/>
          <w:szCs w:val="42"/>
          <w:rtl/>
        </w:rPr>
        <w:t>ُ</w:t>
      </w:r>
      <w:r w:rsidRPr="00126553">
        <w:rPr>
          <w:rFonts w:ascii="Traditional Arabic" w:hAnsi="Traditional Arabic" w:cs="PT Bold Heading"/>
          <w:sz w:val="42"/>
          <w:szCs w:val="42"/>
          <w:rtl/>
        </w:rPr>
        <w:t xml:space="preserve"> تعالى: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{ يأَيُّهَا النَّاسُ إِنَّا خَلَقْنَاكُم مِّن ذَكَرٍ وَأُنثَىٰ وَجَعَلْنَاكُمْ شُعُوبًا وَقَبَائِلَ لِتَعَارَفُوا </w:t>
      </w:r>
      <w:r w:rsidRPr="00F917A1">
        <w:rPr>
          <w:rFonts w:ascii="Sakkal Majalla" w:hAnsi="Sakkal Majalla" w:cs="Sakkal Majalla" w:hint="cs"/>
          <w:b/>
          <w:bCs/>
          <w:sz w:val="42"/>
          <w:szCs w:val="42"/>
          <w:rtl/>
        </w:rPr>
        <w:t>ۚ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إِنَّ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أَكْرَمَكُمْ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عِندَ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اللَّهِ أَتْقَاكُمْ </w:t>
      </w:r>
      <w:r w:rsidRPr="00F917A1">
        <w:rPr>
          <w:rFonts w:ascii="Sakkal Majalla" w:hAnsi="Sakkal Majalla" w:cs="Sakkal Majalla" w:hint="cs"/>
          <w:b/>
          <w:bCs/>
          <w:sz w:val="42"/>
          <w:szCs w:val="42"/>
          <w:rtl/>
        </w:rPr>
        <w:t>ۚ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إِنَّ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اللَّهَ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عَلِيمٌ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PT Bold Heading" w:hint="cs"/>
          <w:b/>
          <w:bCs/>
          <w:sz w:val="42"/>
          <w:szCs w:val="42"/>
          <w:rtl/>
        </w:rPr>
        <w:t>خَبِيرٌ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}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أي: لتتعارف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وا وتتعاون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وا وتتكامل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وا، فتُصان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الدماء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المجتمع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،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وت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حفظ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الأعراض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والأموال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ويعيش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المجتمع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مناخ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 العدل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والوفاء</w:t>
      </w:r>
      <w:r w:rsidR="0012655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فيتوف</w:t>
      </w:r>
      <w:r w:rsidR="00D7215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الأمن</w:t>
      </w:r>
      <w:r w:rsidR="00D7215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والاستقرار</w:t>
      </w:r>
      <w:r w:rsidR="00D7215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وتتحق</w:t>
      </w:r>
      <w:r w:rsidR="00D7215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D7215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التنمية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والرخاء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والازدهار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>.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</w:p>
    <w:p w:rsidR="00F917A1" w:rsidRPr="00F917A1" w:rsidRDefault="00F917A1" w:rsidP="00F917A1">
      <w:pPr>
        <w:pStyle w:val="a7"/>
        <w:spacing w:after="8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</w:rPr>
      </w:pP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ولا أدل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على أهمية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تحقيق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المجتمع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ي م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 "وثيقة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المدينة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" التي أبرم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نبي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="00B86769" w:rsidRPr="00BD759D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مع يهود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المدينة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حيث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تعد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هذه الوثيقة</w:t>
      </w:r>
      <w:r w:rsidR="00B8676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أفضل</w:t>
      </w:r>
      <w:r w:rsidR="0019406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أنموذج</w:t>
      </w:r>
      <w:r w:rsidR="0019406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تاريخ</w:t>
      </w:r>
      <w:r w:rsidR="0019406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البشرية</w:t>
      </w:r>
      <w:r w:rsidR="0019406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للعيش</w:t>
      </w:r>
      <w:r w:rsidR="0019406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الإنسان</w:t>
      </w:r>
      <w:r w:rsidR="0019406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ي السلم</w:t>
      </w:r>
      <w:r w:rsidR="0019406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ي المشترك، والسلام</w:t>
      </w:r>
      <w:r w:rsidR="008949A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بين</w:t>
      </w:r>
      <w:r w:rsidR="00BF19F0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أبناء</w:t>
      </w:r>
      <w:r w:rsidR="00BF19F0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المجتمع</w:t>
      </w:r>
      <w:r w:rsidR="00A4140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الواحد</w:t>
      </w:r>
      <w:r w:rsidR="00A4140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على اختلاف</w:t>
      </w:r>
      <w:r w:rsidR="00A4140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ديانات</w:t>
      </w:r>
      <w:r w:rsidR="00A4140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A41407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م ومعتقدات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م، في إطار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 الإنسانية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الراقية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والمواطنة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المتكافئة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ونشر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قيم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الرحمة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والتكافل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والتعاون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والتسامح</w:t>
      </w:r>
      <w:r w:rsidR="00F9085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>.</w:t>
      </w:r>
    </w:p>
    <w:p w:rsidR="00F917A1" w:rsidRPr="00F917A1" w:rsidRDefault="00F917A1" w:rsidP="00F917A1">
      <w:pPr>
        <w:pStyle w:val="a7"/>
        <w:spacing w:after="80" w:line="240" w:lineRule="auto"/>
        <w:jc w:val="both"/>
        <w:rPr>
          <w:rFonts w:ascii="Traditional Arabic" w:hAnsi="Traditional Arabic" w:cs="PT Bold Heading"/>
          <w:b/>
          <w:bCs/>
          <w:sz w:val="42"/>
          <w:szCs w:val="42"/>
          <w:rtl/>
        </w:rPr>
      </w:pP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>***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br/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الحمد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لله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رب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العالمين، والصلاة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والسلام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على خاتم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الأنبياء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والمرسلين، سيد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م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حمد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5610F7" w:rsidRPr="00BD759D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وعلى آله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وصحبه</w:t>
      </w:r>
      <w:r w:rsidR="00900EB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أجمعين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>.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</w:p>
    <w:p w:rsidR="00F917A1" w:rsidRPr="00F917A1" w:rsidRDefault="00F917A1" w:rsidP="00F917A1">
      <w:pPr>
        <w:pStyle w:val="a7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لا شك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أن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تحقيق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العالم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ي مطلب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إنساني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ووطني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وضرورة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حضارية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راسخة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وأصل</w:t>
      </w:r>
      <w:r w:rsidR="00153BF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ثابت</w:t>
      </w:r>
      <w:r w:rsidR="003C0F4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عم</w:t>
      </w:r>
      <w:r w:rsidR="003C0F4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3C0F4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الإسلام</w:t>
      </w:r>
      <w:r w:rsidR="003C0F4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جذور</w:t>
      </w:r>
      <w:r w:rsidR="004661A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661A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نفوس</w:t>
      </w:r>
      <w:r w:rsidR="004661A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الناس</w:t>
      </w:r>
      <w:r w:rsidR="004661A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حيث</w:t>
      </w:r>
      <w:r w:rsidR="004661A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يقول</w:t>
      </w:r>
      <w:r w:rsidR="004661A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نبي</w:t>
      </w:r>
      <w:r w:rsidR="004661A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4661A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="005610F7" w:rsidRPr="00BD759D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(أيُّها الناسُ أفش</w:t>
      </w:r>
      <w:r w:rsidR="004661AE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وا السلامَ وأطعِم</w:t>
      </w:r>
      <w:r w:rsidR="004661AE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وا الطعامَ وصِلُوا الأرحامَ وصَلُّوا بالليلِ والناسُ نيامٌ تدخل</w:t>
      </w:r>
      <w:r w:rsidR="00BC6F7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وا الجنة</w:t>
      </w:r>
      <w:r w:rsidR="00BC6F72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بسلامٍ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  <w:lang w:bidi="ar-EG"/>
        </w:rPr>
        <w:t>)،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  <w:lang w:bidi="ar-EG"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فقد وج</w:t>
      </w:r>
      <w:r w:rsidR="00EE0CB2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EE0CB2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النبي</w:t>
      </w:r>
      <w:r w:rsidR="00EE0CB2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5610F7" w:rsidRPr="00BD759D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حديث</w:t>
      </w:r>
      <w:r w:rsidR="00EE0CB2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EE0CB2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إلى الناس</w:t>
      </w:r>
      <w:r w:rsidR="00EE0CB2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جميع</w:t>
      </w:r>
      <w:r w:rsidR="00EE0CB2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ا، لا إلى المسلمين وحد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م، كم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أن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5610F7" w:rsidRPr="00BD759D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قد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إفشاء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السلام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على إطعام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الطعام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والصلاة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بالليل</w:t>
      </w:r>
      <w:r w:rsidR="00D80F99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والناس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نيام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؛ تأكيد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على مكانة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السلام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وأهميته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للبشرية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قاطبة، لينعم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وا معًا بالأمن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والسعادة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، ويحرص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وا جميع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>ا على نشره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الأرض</w:t>
      </w:r>
      <w:r w:rsidR="00E646E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2"/>
          <w:szCs w:val="42"/>
        </w:rPr>
        <w:t>.</w:t>
      </w:r>
    </w:p>
    <w:p w:rsidR="00F917A1" w:rsidRPr="00F917A1" w:rsidRDefault="00F917A1" w:rsidP="00F917A1">
      <w:pPr>
        <w:pStyle w:val="a7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>السلام</w:t>
      </w:r>
      <w:r w:rsidR="00E646E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يقتض</w:t>
      </w:r>
      <w:r w:rsidR="00E646E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>ي الحرص</w:t>
      </w:r>
      <w:r w:rsidR="00E646E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تحقيق</w:t>
      </w:r>
      <w:r w:rsidR="00E646E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الأمن</w:t>
      </w:r>
      <w:r w:rsidR="00E646E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والأمان</w:t>
      </w:r>
      <w:r w:rsidR="00E646E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>، والحفاظ</w:t>
      </w:r>
      <w:r w:rsidR="00E646E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الأوطان</w:t>
      </w:r>
      <w:r w:rsidR="00E646E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>، دين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Pr="00F917A1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>دين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البناء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والتعمير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الهدم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ولا التخريب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ولا الفساد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ولا الإفساد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>، فالله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(عز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وجل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>) لا يحب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الفساد</w:t>
      </w:r>
      <w:r w:rsidR="00060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ولا المفسدين</w:t>
      </w:r>
      <w:r w:rsidRPr="00F917A1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.</w:t>
      </w:r>
    </w:p>
    <w:p w:rsidR="00F917A1" w:rsidRPr="00F917A1" w:rsidRDefault="00F917A1" w:rsidP="00F917A1">
      <w:pPr>
        <w:pStyle w:val="a7"/>
        <w:spacing w:after="0" w:line="240" w:lineRule="auto"/>
        <w:jc w:val="center"/>
        <w:rPr>
          <w:rFonts w:ascii="Traditional Arabic" w:hAnsi="Traditional Arabic" w:cs="PT Bold Heading"/>
          <w:b/>
          <w:bCs/>
          <w:sz w:val="32"/>
          <w:szCs w:val="32"/>
          <w:rtl/>
        </w:rPr>
      </w:pP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>السلام</w:t>
      </w:r>
      <w:r w:rsidR="0006083E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ُ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 xml:space="preserve"> الحق</w:t>
      </w:r>
      <w:r w:rsidR="0006083E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ُّ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 xml:space="preserve"> يقتض</w:t>
      </w:r>
      <w:r w:rsidR="0006083E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>ي حسن</w:t>
      </w:r>
      <w:r w:rsidR="0006083E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َ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 xml:space="preserve"> التعايش</w:t>
      </w:r>
      <w:r w:rsidR="0006083E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 xml:space="preserve"> والتكافل</w:t>
      </w:r>
      <w:r w:rsidR="0006083E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 xml:space="preserve"> والتراحم</w:t>
      </w:r>
      <w:r w:rsidR="0006083E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>؛ ل</w:t>
      </w:r>
      <w:r w:rsidR="00E12FA8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ن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>نعم</w:t>
      </w:r>
      <w:r w:rsidR="00E12FA8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َ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 xml:space="preserve"> معًا بالسلام</w:t>
      </w:r>
      <w:r w:rsidR="00E12FA8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 xml:space="preserve"> والأمن</w:t>
      </w:r>
      <w:r w:rsidR="00E12FA8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32"/>
          <w:szCs w:val="32"/>
          <w:rtl/>
        </w:rPr>
        <w:t xml:space="preserve"> والأمان</w:t>
      </w:r>
      <w:r w:rsidR="00E12FA8">
        <w:rPr>
          <w:rFonts w:ascii="Traditional Arabic" w:hAnsi="Traditional Arabic" w:cs="PT Bold Heading" w:hint="cs"/>
          <w:b/>
          <w:bCs/>
          <w:sz w:val="32"/>
          <w:szCs w:val="32"/>
          <w:rtl/>
        </w:rPr>
        <w:t>ِ</w:t>
      </w:r>
      <w:r w:rsidRPr="00F917A1">
        <w:rPr>
          <w:rFonts w:ascii="Traditional Arabic" w:hAnsi="Traditional Arabic" w:cs="PT Bold Heading"/>
          <w:b/>
          <w:bCs/>
          <w:sz w:val="32"/>
          <w:szCs w:val="32"/>
        </w:rPr>
        <w:t>.</w:t>
      </w:r>
    </w:p>
    <w:p w:rsidR="00F917A1" w:rsidRPr="00F917A1" w:rsidRDefault="00F917A1" w:rsidP="00F917A1">
      <w:pPr>
        <w:pStyle w:val="a7"/>
        <w:spacing w:after="0" w:line="240" w:lineRule="auto"/>
        <w:jc w:val="center"/>
        <w:rPr>
          <w:rFonts w:ascii="Traditional Arabic" w:hAnsi="Traditional Arabic" w:cs="PT Bold Heading"/>
          <w:b/>
          <w:bCs/>
          <w:sz w:val="42"/>
          <w:szCs w:val="42"/>
          <w:rtl/>
        </w:rPr>
      </w:pPr>
      <w:r w:rsidRPr="00F917A1"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424816</wp:posOffset>
            </wp:positionV>
            <wp:extent cx="6858000" cy="15049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اللهم احفظ</w:t>
      </w:r>
      <w:r w:rsidR="00E12FA8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ْ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مصر</w:t>
      </w:r>
      <w:r w:rsidR="00E12FA8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ن</w:t>
      </w:r>
      <w:r w:rsidR="00E12FA8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ا، وارفع</w:t>
      </w:r>
      <w:r w:rsidR="00E12FA8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ْ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 xml:space="preserve"> رايته</w:t>
      </w:r>
      <w:r w:rsidR="00E12FA8">
        <w:rPr>
          <w:rFonts w:ascii="Traditional Arabic" w:hAnsi="Traditional Arabic" w:cs="PT Bold Heading" w:hint="cs"/>
          <w:b/>
          <w:bCs/>
          <w:sz w:val="42"/>
          <w:szCs w:val="42"/>
          <w:rtl/>
        </w:rPr>
        <w:t>َ</w:t>
      </w:r>
      <w:r w:rsidRPr="00F917A1">
        <w:rPr>
          <w:rFonts w:ascii="Traditional Arabic" w:hAnsi="Traditional Arabic" w:cs="PT Bold Heading"/>
          <w:b/>
          <w:bCs/>
          <w:sz w:val="42"/>
          <w:szCs w:val="42"/>
          <w:rtl/>
        </w:rPr>
        <w:t>ا في العالمين</w:t>
      </w:r>
    </w:p>
    <w:p w:rsidR="00C31F10" w:rsidRPr="00F917A1" w:rsidRDefault="00C31F10" w:rsidP="00F9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sectPr w:rsidR="00C31F10" w:rsidRPr="00F917A1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245" w:rsidRDefault="00A44245" w:rsidP="0046340F">
      <w:pPr>
        <w:spacing w:after="0" w:line="240" w:lineRule="auto"/>
      </w:pPr>
      <w:r>
        <w:separator/>
      </w:r>
    </w:p>
  </w:endnote>
  <w:endnote w:type="continuationSeparator" w:id="0">
    <w:p w:rsidR="00A44245" w:rsidRDefault="00A4424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245" w:rsidRDefault="00A44245" w:rsidP="0046340F">
      <w:pPr>
        <w:spacing w:after="0" w:line="240" w:lineRule="auto"/>
      </w:pPr>
      <w:r>
        <w:separator/>
      </w:r>
    </w:p>
  </w:footnote>
  <w:footnote w:type="continuationSeparator" w:id="0">
    <w:p w:rsidR="00A44245" w:rsidRDefault="00A4424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36532">
    <w:abstractNumId w:val="10"/>
  </w:num>
  <w:num w:numId="2" w16cid:durableId="1631546003">
    <w:abstractNumId w:val="14"/>
  </w:num>
  <w:num w:numId="3" w16cid:durableId="1653295371">
    <w:abstractNumId w:val="20"/>
  </w:num>
  <w:num w:numId="4" w16cid:durableId="1863978540">
    <w:abstractNumId w:val="18"/>
  </w:num>
  <w:num w:numId="5" w16cid:durableId="723260700">
    <w:abstractNumId w:val="15"/>
  </w:num>
  <w:num w:numId="6" w16cid:durableId="1525437630">
    <w:abstractNumId w:val="22"/>
  </w:num>
  <w:num w:numId="7" w16cid:durableId="299773272">
    <w:abstractNumId w:val="3"/>
  </w:num>
  <w:num w:numId="8" w16cid:durableId="204369984">
    <w:abstractNumId w:val="11"/>
  </w:num>
  <w:num w:numId="9" w16cid:durableId="226458800">
    <w:abstractNumId w:val="24"/>
  </w:num>
  <w:num w:numId="10" w16cid:durableId="2084135271">
    <w:abstractNumId w:val="4"/>
  </w:num>
  <w:num w:numId="11" w16cid:durableId="206114992">
    <w:abstractNumId w:val="13"/>
  </w:num>
  <w:num w:numId="12" w16cid:durableId="950891315">
    <w:abstractNumId w:val="17"/>
  </w:num>
  <w:num w:numId="13" w16cid:durableId="743648355">
    <w:abstractNumId w:val="8"/>
  </w:num>
  <w:num w:numId="14" w16cid:durableId="969937223">
    <w:abstractNumId w:val="26"/>
  </w:num>
  <w:num w:numId="15" w16cid:durableId="863834113">
    <w:abstractNumId w:val="9"/>
  </w:num>
  <w:num w:numId="16" w16cid:durableId="1011221025">
    <w:abstractNumId w:val="2"/>
  </w:num>
  <w:num w:numId="17" w16cid:durableId="926691081">
    <w:abstractNumId w:val="1"/>
  </w:num>
  <w:num w:numId="18" w16cid:durableId="1358121813">
    <w:abstractNumId w:val="21"/>
  </w:num>
  <w:num w:numId="19" w16cid:durableId="203833578">
    <w:abstractNumId w:val="12"/>
  </w:num>
  <w:num w:numId="20" w16cid:durableId="255554419">
    <w:abstractNumId w:val="23"/>
  </w:num>
  <w:num w:numId="21" w16cid:durableId="1150946721">
    <w:abstractNumId w:val="25"/>
  </w:num>
  <w:num w:numId="22" w16cid:durableId="859395802">
    <w:abstractNumId w:val="7"/>
  </w:num>
  <w:num w:numId="23" w16cid:durableId="1856261675">
    <w:abstractNumId w:val="6"/>
  </w:num>
  <w:num w:numId="24" w16cid:durableId="2009286617">
    <w:abstractNumId w:val="5"/>
  </w:num>
  <w:num w:numId="25" w16cid:durableId="1587954048">
    <w:abstractNumId w:val="16"/>
  </w:num>
  <w:num w:numId="26" w16cid:durableId="1107968851">
    <w:abstractNumId w:val="19"/>
  </w:num>
  <w:num w:numId="27" w16cid:durableId="142707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262DB"/>
    <w:rsid w:val="00031119"/>
    <w:rsid w:val="000311A1"/>
    <w:rsid w:val="000312A5"/>
    <w:rsid w:val="00037E9B"/>
    <w:rsid w:val="00050B44"/>
    <w:rsid w:val="0006083E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0DB8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26553"/>
    <w:rsid w:val="00131288"/>
    <w:rsid w:val="00141CAD"/>
    <w:rsid w:val="001441A6"/>
    <w:rsid w:val="00153BFB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406B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36EFC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6F47"/>
    <w:rsid w:val="003A7EDF"/>
    <w:rsid w:val="003B2E7E"/>
    <w:rsid w:val="003C0457"/>
    <w:rsid w:val="003C061F"/>
    <w:rsid w:val="003C0F48"/>
    <w:rsid w:val="003C63D4"/>
    <w:rsid w:val="003C68DC"/>
    <w:rsid w:val="003D082F"/>
    <w:rsid w:val="003D1782"/>
    <w:rsid w:val="003D4E82"/>
    <w:rsid w:val="003D5E96"/>
    <w:rsid w:val="003D650C"/>
    <w:rsid w:val="003E5CEE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1AE"/>
    <w:rsid w:val="00466990"/>
    <w:rsid w:val="004748B9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E2592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035D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10F7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73B5"/>
    <w:rsid w:val="005977A4"/>
    <w:rsid w:val="005A6E7B"/>
    <w:rsid w:val="005C294A"/>
    <w:rsid w:val="005C4102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0780B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0CEF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50A4"/>
    <w:rsid w:val="0072770D"/>
    <w:rsid w:val="00732F25"/>
    <w:rsid w:val="00734B7A"/>
    <w:rsid w:val="00734C07"/>
    <w:rsid w:val="00741309"/>
    <w:rsid w:val="007419E1"/>
    <w:rsid w:val="0074390C"/>
    <w:rsid w:val="00744E6F"/>
    <w:rsid w:val="00744F2C"/>
    <w:rsid w:val="007451B9"/>
    <w:rsid w:val="00745C25"/>
    <w:rsid w:val="00746E72"/>
    <w:rsid w:val="00750E1E"/>
    <w:rsid w:val="00754328"/>
    <w:rsid w:val="00754660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D0E08"/>
    <w:rsid w:val="007D1E45"/>
    <w:rsid w:val="007E4059"/>
    <w:rsid w:val="007F04BF"/>
    <w:rsid w:val="007F3E9C"/>
    <w:rsid w:val="007F5CA4"/>
    <w:rsid w:val="00804157"/>
    <w:rsid w:val="00804392"/>
    <w:rsid w:val="00804EEA"/>
    <w:rsid w:val="00805378"/>
    <w:rsid w:val="0081022E"/>
    <w:rsid w:val="00812C5E"/>
    <w:rsid w:val="00820A56"/>
    <w:rsid w:val="00831479"/>
    <w:rsid w:val="0083471F"/>
    <w:rsid w:val="00843BAA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2625"/>
    <w:rsid w:val="008933F8"/>
    <w:rsid w:val="008949A4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0EBC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58E0"/>
    <w:rsid w:val="009F779A"/>
    <w:rsid w:val="009F7E36"/>
    <w:rsid w:val="009F7E41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407"/>
    <w:rsid w:val="00A419C3"/>
    <w:rsid w:val="00A42F54"/>
    <w:rsid w:val="00A44245"/>
    <w:rsid w:val="00A530E3"/>
    <w:rsid w:val="00A56D32"/>
    <w:rsid w:val="00A712EC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AF2002"/>
    <w:rsid w:val="00B0280C"/>
    <w:rsid w:val="00B10098"/>
    <w:rsid w:val="00B12856"/>
    <w:rsid w:val="00B13E82"/>
    <w:rsid w:val="00B14D43"/>
    <w:rsid w:val="00B15E04"/>
    <w:rsid w:val="00B23491"/>
    <w:rsid w:val="00B25B42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676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C6F72"/>
    <w:rsid w:val="00BD28B0"/>
    <w:rsid w:val="00BE14F2"/>
    <w:rsid w:val="00BE47CB"/>
    <w:rsid w:val="00BF079B"/>
    <w:rsid w:val="00BF19F0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3D0B"/>
    <w:rsid w:val="00D06194"/>
    <w:rsid w:val="00D15BE2"/>
    <w:rsid w:val="00D2155E"/>
    <w:rsid w:val="00D21D0F"/>
    <w:rsid w:val="00D43536"/>
    <w:rsid w:val="00D44E88"/>
    <w:rsid w:val="00D46255"/>
    <w:rsid w:val="00D55804"/>
    <w:rsid w:val="00D5726D"/>
    <w:rsid w:val="00D615F7"/>
    <w:rsid w:val="00D63CA0"/>
    <w:rsid w:val="00D72154"/>
    <w:rsid w:val="00D72F07"/>
    <w:rsid w:val="00D80F99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5121"/>
    <w:rsid w:val="00DE721E"/>
    <w:rsid w:val="00DE772E"/>
    <w:rsid w:val="00E02C08"/>
    <w:rsid w:val="00E06F0B"/>
    <w:rsid w:val="00E07888"/>
    <w:rsid w:val="00E12FA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46EF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0CB2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085D"/>
    <w:rsid w:val="00F917A1"/>
    <w:rsid w:val="00F94A4A"/>
    <w:rsid w:val="00F95411"/>
    <w:rsid w:val="00F9599C"/>
    <w:rsid w:val="00F971FF"/>
    <w:rsid w:val="00F9740C"/>
    <w:rsid w:val="00FA69D1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2023-01-13T20:51:00Z</dcterms:created>
  <dcterms:modified xsi:type="dcterms:W3CDTF">2023-01-13T20:51:00Z</dcterms:modified>
</cp:coreProperties>
</file>