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B98C3" w14:textId="433452B0" w:rsidR="00E33E81" w:rsidRPr="002D137C" w:rsidRDefault="00E33E81" w:rsidP="00E33E81">
      <w:pPr>
        <w:bidi/>
        <w:jc w:val="both"/>
        <w:rPr>
          <w:rFonts w:cs="PT Bold Heading"/>
          <w:sz w:val="34"/>
          <w:szCs w:val="34"/>
        </w:rPr>
      </w:pPr>
      <w:r w:rsidRPr="002D137C">
        <w:rPr>
          <w:rFonts w:cs="PT Bold Heading"/>
          <w:sz w:val="34"/>
          <w:szCs w:val="34"/>
          <w:rtl/>
        </w:rPr>
        <w:t>جمهورية مصر العربية</w:t>
      </w:r>
      <w:r w:rsidRPr="002D137C">
        <w:rPr>
          <w:rFonts w:ascii="Calibri" w:hAnsi="Calibri" w:cs="Calibri" w:hint="cs"/>
          <w:sz w:val="34"/>
          <w:szCs w:val="34"/>
          <w:rtl/>
        </w:rPr>
        <w:t xml:space="preserve">                  </w:t>
      </w:r>
      <w:r w:rsidR="002D137C">
        <w:rPr>
          <w:rFonts w:ascii="Calibri" w:hAnsi="Calibri" w:cs="Calibri" w:hint="cs"/>
          <w:sz w:val="34"/>
          <w:szCs w:val="34"/>
          <w:rtl/>
        </w:rPr>
        <w:t xml:space="preserve">          </w:t>
      </w:r>
      <w:r w:rsidRPr="002D137C">
        <w:rPr>
          <w:rFonts w:ascii="Calibri" w:hAnsi="Calibri" w:cs="Calibri" w:hint="cs"/>
          <w:sz w:val="34"/>
          <w:szCs w:val="34"/>
          <w:rtl/>
        </w:rPr>
        <w:t xml:space="preserve">               </w:t>
      </w:r>
      <w:r w:rsidRPr="002D137C">
        <w:rPr>
          <w:rFonts w:cs="PT Bold Heading"/>
          <w:sz w:val="34"/>
          <w:szCs w:val="34"/>
          <w:rtl/>
        </w:rPr>
        <w:t xml:space="preserve"> 12 </w:t>
      </w:r>
      <w:r w:rsidRPr="002D137C">
        <w:rPr>
          <w:rFonts w:cs="PT Bold Heading" w:hint="cs"/>
          <w:sz w:val="34"/>
          <w:szCs w:val="34"/>
          <w:rtl/>
        </w:rPr>
        <w:t>محرم</w:t>
      </w:r>
      <w:r w:rsidRPr="002D137C">
        <w:rPr>
          <w:rFonts w:cs="PT Bold Heading"/>
          <w:sz w:val="34"/>
          <w:szCs w:val="34"/>
          <w:rtl/>
        </w:rPr>
        <w:t xml:space="preserve"> 1443 </w:t>
      </w:r>
      <w:r w:rsidRPr="002D137C">
        <w:rPr>
          <w:rFonts w:cs="PT Bold Heading" w:hint="cs"/>
          <w:sz w:val="34"/>
          <w:szCs w:val="34"/>
          <w:rtl/>
        </w:rPr>
        <w:t>هـ</w:t>
      </w:r>
    </w:p>
    <w:p w14:paraId="6A403F23" w14:textId="5DF77588" w:rsidR="00E33E81" w:rsidRPr="002D137C" w:rsidRDefault="00E33E81" w:rsidP="00E33E81">
      <w:pPr>
        <w:bidi/>
        <w:jc w:val="both"/>
        <w:rPr>
          <w:rFonts w:cs="PT Bold Heading"/>
          <w:sz w:val="34"/>
          <w:szCs w:val="34"/>
        </w:rPr>
      </w:pPr>
      <w:r w:rsidRPr="002D137C">
        <w:rPr>
          <w:rFonts w:cs="PT Bold Heading" w:hint="cs"/>
          <w:sz w:val="34"/>
          <w:szCs w:val="34"/>
          <w:rtl/>
        </w:rPr>
        <w:t xml:space="preserve">    </w:t>
      </w:r>
      <w:r w:rsidRPr="002D137C">
        <w:rPr>
          <w:rFonts w:cs="PT Bold Heading"/>
          <w:sz w:val="34"/>
          <w:szCs w:val="34"/>
          <w:rtl/>
        </w:rPr>
        <w:t>وزارة الأوقاف</w:t>
      </w:r>
      <w:r w:rsidRPr="002D137C">
        <w:rPr>
          <w:rFonts w:ascii="Calibri" w:hAnsi="Calibri" w:cs="Calibri" w:hint="cs"/>
          <w:sz w:val="34"/>
          <w:szCs w:val="34"/>
          <w:rtl/>
        </w:rPr>
        <w:t xml:space="preserve">                           </w:t>
      </w:r>
      <w:r w:rsidR="002D137C">
        <w:rPr>
          <w:rFonts w:ascii="Calibri" w:hAnsi="Calibri" w:cs="Calibri" w:hint="cs"/>
          <w:sz w:val="34"/>
          <w:szCs w:val="34"/>
          <w:rtl/>
        </w:rPr>
        <w:t xml:space="preserve">            </w:t>
      </w:r>
      <w:r w:rsidRPr="002D137C">
        <w:rPr>
          <w:rFonts w:ascii="Calibri" w:hAnsi="Calibri" w:cs="Calibri" w:hint="cs"/>
          <w:sz w:val="34"/>
          <w:szCs w:val="34"/>
          <w:rtl/>
        </w:rPr>
        <w:t xml:space="preserve">                </w:t>
      </w:r>
      <w:r w:rsidRPr="002D137C">
        <w:rPr>
          <w:rFonts w:cs="PT Bold Heading"/>
          <w:sz w:val="34"/>
          <w:szCs w:val="34"/>
          <w:rtl/>
        </w:rPr>
        <w:t xml:space="preserve"> 20 </w:t>
      </w:r>
      <w:r w:rsidRPr="002D137C">
        <w:rPr>
          <w:rFonts w:cs="PT Bold Heading" w:hint="cs"/>
          <w:sz w:val="34"/>
          <w:szCs w:val="34"/>
          <w:rtl/>
        </w:rPr>
        <w:t>أغسطس</w:t>
      </w:r>
      <w:r w:rsidRPr="002D137C">
        <w:rPr>
          <w:rFonts w:cs="PT Bold Heading"/>
          <w:sz w:val="34"/>
          <w:szCs w:val="34"/>
          <w:rtl/>
        </w:rPr>
        <w:t xml:space="preserve"> 2021</w:t>
      </w:r>
      <w:r w:rsidRPr="002D137C">
        <w:rPr>
          <w:rFonts w:cs="PT Bold Heading" w:hint="cs"/>
          <w:sz w:val="34"/>
          <w:szCs w:val="34"/>
          <w:rtl/>
        </w:rPr>
        <w:t>م</w:t>
      </w:r>
    </w:p>
    <w:p w14:paraId="3DC31ACD" w14:textId="77777777" w:rsidR="00E33E81" w:rsidRPr="002D137C" w:rsidRDefault="00E33E81" w:rsidP="00E33E81">
      <w:pPr>
        <w:bidi/>
        <w:jc w:val="center"/>
        <w:rPr>
          <w:rFonts w:cs="PT Bold Heading"/>
          <w:sz w:val="44"/>
          <w:szCs w:val="44"/>
        </w:rPr>
      </w:pPr>
      <w:r w:rsidRPr="002D137C">
        <w:rPr>
          <w:rFonts w:cs="PT Bold Heading"/>
          <w:sz w:val="44"/>
          <w:szCs w:val="44"/>
          <w:rtl/>
        </w:rPr>
        <w:t>جبر الخواطر وأثره على الفرد والمجتمع</w:t>
      </w:r>
    </w:p>
    <w:p w14:paraId="2C6A7510" w14:textId="77777777" w:rsidR="00CC2C3B" w:rsidRDefault="00CC2C3B" w:rsidP="00CC2C3B">
      <w:pPr>
        <w:bidi/>
        <w:jc w:val="center"/>
        <w:rPr>
          <w:rFonts w:ascii="Simplified Arabic" w:hAnsi="Simplified Arabic" w:cs="Simplified Arabic"/>
          <w:sz w:val="32"/>
          <w:szCs w:val="32"/>
          <w:rtl/>
        </w:rPr>
      </w:pPr>
      <w:r>
        <w:rPr>
          <w:rFonts w:ascii="Simplified Arabic" w:hAnsi="Simplified Arabic" w:cs="Simplified Arabic" w:hint="cs"/>
          <w:sz w:val="32"/>
          <w:szCs w:val="32"/>
          <w:rtl/>
        </w:rPr>
        <w:t>(1)</w:t>
      </w:r>
    </w:p>
    <w:p w14:paraId="00E7F255" w14:textId="21E36A1C" w:rsidR="00E33E81" w:rsidRPr="002D137C" w:rsidRDefault="00E33E81" w:rsidP="00CC2C3B">
      <w:pPr>
        <w:bidi/>
        <w:jc w:val="both"/>
        <w:rPr>
          <w:rFonts w:ascii="Simplified Arabic" w:hAnsi="Simplified Arabic" w:cs="Simplified Arabic"/>
          <w:sz w:val="28"/>
          <w:szCs w:val="28"/>
        </w:rPr>
      </w:pPr>
      <w:r w:rsidRPr="002D137C">
        <w:rPr>
          <w:rFonts w:ascii="Simplified Arabic" w:hAnsi="Simplified Arabic" w:cs="Simplified Arabic"/>
          <w:sz w:val="28"/>
          <w:szCs w:val="28"/>
          <w:rtl/>
        </w:rPr>
        <w:t xml:space="preserve">الحمد لله رب العالمين، القائل في كتابه </w:t>
      </w:r>
      <w:r w:rsidRPr="002D137C">
        <w:rPr>
          <w:rFonts w:ascii="Simplified Arabic" w:hAnsi="Simplified Arabic" w:cs="Simplified Arabic" w:hint="cs"/>
          <w:sz w:val="28"/>
          <w:szCs w:val="28"/>
          <w:rtl/>
        </w:rPr>
        <w:t>الكريم:</w:t>
      </w:r>
      <w:r w:rsidRPr="002D137C">
        <w:rPr>
          <w:rFonts w:ascii="Simplified Arabic" w:hAnsi="Simplified Arabic" w:cs="Simplified Arabic"/>
          <w:sz w:val="28"/>
          <w:szCs w:val="28"/>
        </w:rPr>
        <w:t xml:space="preserve"> </w:t>
      </w:r>
      <w:r w:rsidRPr="002D137C">
        <w:rPr>
          <w:rFonts w:ascii="Simplified Arabic" w:hAnsi="Simplified Arabic" w:cs="Simplified Arabic" w:hint="cs"/>
          <w:b/>
          <w:bCs/>
          <w:color w:val="00B0F0"/>
          <w:sz w:val="32"/>
          <w:szCs w:val="32"/>
          <w:rtl/>
        </w:rPr>
        <w:t>﴿</w:t>
      </w:r>
      <w:r w:rsidRPr="002D137C">
        <w:rPr>
          <w:rFonts w:ascii="Simplified Arabic" w:hAnsi="Simplified Arabic" w:cs="Simplified Arabic"/>
          <w:b/>
          <w:bCs/>
          <w:color w:val="00B0F0"/>
          <w:sz w:val="32"/>
          <w:szCs w:val="32"/>
          <w:rtl/>
        </w:rPr>
        <w:t>وَافْعَلُوا الْخَيْرَ لَعَلَّكُمْ تُفْلِحُونَ﴾،</w:t>
      </w:r>
      <w:r w:rsidRPr="002D137C">
        <w:rPr>
          <w:rFonts w:ascii="Simplified Arabic" w:hAnsi="Simplified Arabic" w:cs="Simplified Arabic"/>
          <w:b/>
          <w:bCs/>
          <w:color w:val="00B0F0"/>
          <w:sz w:val="28"/>
          <w:szCs w:val="28"/>
          <w:rtl/>
        </w:rPr>
        <w:t xml:space="preserve"> </w:t>
      </w:r>
      <w:r w:rsidRPr="002D137C">
        <w:rPr>
          <w:rFonts w:ascii="Simplified Arabic" w:hAnsi="Simplified Arabic" w:cs="Simplified Arabic"/>
          <w:sz w:val="28"/>
          <w:szCs w:val="28"/>
          <w:rtl/>
        </w:rPr>
        <w:t>ويقول سبحانه</w:t>
      </w:r>
      <w:r w:rsidRPr="002D137C">
        <w:rPr>
          <w:rFonts w:ascii="Simplified Arabic" w:hAnsi="Simplified Arabic" w:cs="Simplified Arabic"/>
          <w:b/>
          <w:bCs/>
          <w:color w:val="00B0F0"/>
          <w:sz w:val="32"/>
          <w:szCs w:val="32"/>
        </w:rPr>
        <w:t xml:space="preserve">: </w:t>
      </w:r>
      <w:r w:rsidRPr="002D137C">
        <w:rPr>
          <w:rFonts w:ascii="Simplified Arabic" w:hAnsi="Simplified Arabic" w:cs="Simplified Arabic"/>
          <w:b/>
          <w:bCs/>
          <w:color w:val="00B0F0"/>
          <w:sz w:val="32"/>
          <w:szCs w:val="32"/>
          <w:rtl/>
        </w:rPr>
        <w:t>﴿قَوْلٌ مَعْرُوفٌ وَمَغْفِرَةٌ خَيْرٌ</w:t>
      </w:r>
      <w:r w:rsidRPr="002D137C">
        <w:rPr>
          <w:rFonts w:ascii="Simplified Arabic" w:hAnsi="Simplified Arabic" w:cs="Simplified Arabic"/>
          <w:b/>
          <w:bCs/>
          <w:color w:val="00B0F0"/>
          <w:sz w:val="32"/>
          <w:szCs w:val="32"/>
        </w:rPr>
        <w:t> </w:t>
      </w:r>
      <w:r w:rsidRPr="002D137C">
        <w:rPr>
          <w:rFonts w:ascii="Simplified Arabic" w:hAnsi="Simplified Arabic" w:cs="Simplified Arabic"/>
          <w:b/>
          <w:bCs/>
          <w:color w:val="00B0F0"/>
          <w:sz w:val="32"/>
          <w:szCs w:val="32"/>
          <w:rtl/>
        </w:rPr>
        <w:t>مِنْ</w:t>
      </w:r>
      <w:r w:rsidRPr="002D137C">
        <w:rPr>
          <w:rFonts w:ascii="Simplified Arabic" w:hAnsi="Simplified Arabic" w:cs="Simplified Arabic"/>
          <w:b/>
          <w:bCs/>
          <w:color w:val="00B0F0"/>
          <w:sz w:val="32"/>
          <w:szCs w:val="32"/>
        </w:rPr>
        <w:t> </w:t>
      </w:r>
      <w:r w:rsidRPr="002D137C">
        <w:rPr>
          <w:rFonts w:ascii="Simplified Arabic" w:hAnsi="Simplified Arabic" w:cs="Simplified Arabic"/>
          <w:b/>
          <w:bCs/>
          <w:color w:val="00B0F0"/>
          <w:sz w:val="32"/>
          <w:szCs w:val="32"/>
          <w:rtl/>
        </w:rPr>
        <w:t>صَدَقَةٍ يَتْبَعُها أَذىً</w:t>
      </w:r>
      <w:r w:rsidRPr="002D137C">
        <w:rPr>
          <w:rFonts w:ascii="Simplified Arabic" w:hAnsi="Simplified Arabic" w:cs="Simplified Arabic"/>
          <w:b/>
          <w:bCs/>
          <w:color w:val="00B0F0"/>
          <w:sz w:val="32"/>
          <w:szCs w:val="32"/>
        </w:rPr>
        <w:t> </w:t>
      </w:r>
      <w:r w:rsidRPr="002D137C">
        <w:rPr>
          <w:rFonts w:ascii="Simplified Arabic" w:hAnsi="Simplified Arabic" w:cs="Simplified Arabic"/>
          <w:b/>
          <w:bCs/>
          <w:color w:val="00B0F0"/>
          <w:sz w:val="32"/>
          <w:szCs w:val="32"/>
          <w:rtl/>
        </w:rPr>
        <w:t>وَاللَّهُ غَنِيٌّ حَلِيمٌ﴾،</w:t>
      </w:r>
      <w:r w:rsidRPr="002D137C">
        <w:rPr>
          <w:rFonts w:ascii="Simplified Arabic" w:hAnsi="Simplified Arabic" w:cs="Simplified Arabic"/>
          <w:sz w:val="28"/>
          <w:szCs w:val="28"/>
          <w:rtl/>
        </w:rPr>
        <w:t xml:space="preserve"> و</w:t>
      </w:r>
      <w:r w:rsidRPr="002D137C">
        <w:rPr>
          <w:rFonts w:ascii="Simplified Arabic" w:hAnsi="Simplified Arabic" w:cs="Simplified Arabic" w:hint="cs"/>
          <w:sz w:val="28"/>
          <w:szCs w:val="28"/>
          <w:rtl/>
        </w:rPr>
        <w:t>أ</w:t>
      </w:r>
      <w:r w:rsidRPr="002D137C">
        <w:rPr>
          <w:rFonts w:ascii="Simplified Arabic" w:hAnsi="Simplified Arabic" w:cs="Simplified Arabic"/>
          <w:sz w:val="28"/>
          <w:szCs w:val="28"/>
          <w:rtl/>
        </w:rPr>
        <w:t xml:space="preserve">شهد أن لا إله إلا الله وحده لا شريك له، وأشهد أن سيدنا ونبينا محمدًا عبده ورسوله، اللهم صل وسلم وبارك عليه، وعلى </w:t>
      </w:r>
      <w:proofErr w:type="spellStart"/>
      <w:r w:rsidRPr="002D137C">
        <w:rPr>
          <w:rFonts w:ascii="Simplified Arabic" w:hAnsi="Simplified Arabic" w:cs="Simplified Arabic"/>
          <w:sz w:val="28"/>
          <w:szCs w:val="28"/>
          <w:rtl/>
        </w:rPr>
        <w:t>آله</w:t>
      </w:r>
      <w:proofErr w:type="spellEnd"/>
      <w:r w:rsidRPr="002D137C">
        <w:rPr>
          <w:rFonts w:ascii="Simplified Arabic" w:hAnsi="Simplified Arabic" w:cs="Simplified Arabic"/>
          <w:sz w:val="28"/>
          <w:szCs w:val="28"/>
          <w:rtl/>
        </w:rPr>
        <w:t xml:space="preserve"> وصحبه، ومن تبعهم بإحسان إلى يوم الدين، وبعد</w:t>
      </w:r>
      <w:r w:rsidRPr="002D137C">
        <w:rPr>
          <w:rFonts w:ascii="Simplified Arabic" w:hAnsi="Simplified Arabic" w:cs="Simplified Arabic"/>
          <w:sz w:val="28"/>
          <w:szCs w:val="28"/>
        </w:rPr>
        <w:t>:</w:t>
      </w:r>
    </w:p>
    <w:p w14:paraId="5D4861C5" w14:textId="236E7B7B" w:rsidR="00E33E81" w:rsidRPr="002D137C" w:rsidRDefault="00E33E81" w:rsidP="00E33E81">
      <w:pPr>
        <w:bidi/>
        <w:jc w:val="both"/>
        <w:rPr>
          <w:rFonts w:ascii="Simplified Arabic" w:hAnsi="Simplified Arabic" w:cs="Simplified Arabic"/>
          <w:sz w:val="32"/>
          <w:szCs w:val="32"/>
        </w:rPr>
      </w:pPr>
      <w:r w:rsidRPr="002D137C">
        <w:rPr>
          <w:rFonts w:ascii="Simplified Arabic" w:hAnsi="Simplified Arabic" w:cs="Simplified Arabic"/>
          <w:sz w:val="28"/>
          <w:szCs w:val="28"/>
          <w:rtl/>
        </w:rPr>
        <w:t>فقد جاء الإسلام برسالة جامعة للقيم الفاضلة والمثل العليا، ومن تلك القيم الفاضلة قيمة جبر الخاطر، فهي قيمة تنبئ عن شرف النفس، ورقة القلب، وقد أعلي الله (عز وجل) من شأن هذه القيمة النبيلة، فجعلها صفة من صفاته، تتعلق باسمه تعالي "الجبار"، حيث يقول سبحانه</w:t>
      </w:r>
      <w:r w:rsidRPr="002D137C">
        <w:rPr>
          <w:rFonts w:ascii="Simplified Arabic" w:hAnsi="Simplified Arabic" w:cs="Simplified Arabic"/>
          <w:sz w:val="28"/>
          <w:szCs w:val="28"/>
        </w:rPr>
        <w:t xml:space="preserve">: </w:t>
      </w:r>
      <w:r w:rsidRPr="002D137C">
        <w:rPr>
          <w:rFonts w:ascii="Simplified Arabic" w:hAnsi="Simplified Arabic" w:cs="Simplified Arabic"/>
          <w:b/>
          <w:bCs/>
          <w:color w:val="00B0F0"/>
          <w:sz w:val="32"/>
          <w:szCs w:val="32"/>
          <w:rtl/>
        </w:rPr>
        <w:t>﴿هُوَ اللَّهُ الَّذِي لا إِلَهَ إِلا هُوَ الْمَلِكُ الْقُدُّوسُ السَّلامُ الْمُؤْمِنُ</w:t>
      </w:r>
      <w:r w:rsidRPr="002D137C">
        <w:rPr>
          <w:rFonts w:ascii="Simplified Arabic" w:hAnsi="Simplified Arabic" w:cs="Simplified Arabic"/>
          <w:b/>
          <w:bCs/>
          <w:color w:val="00B0F0"/>
          <w:sz w:val="32"/>
          <w:szCs w:val="32"/>
        </w:rPr>
        <w:t> </w:t>
      </w:r>
      <w:r w:rsidRPr="002D137C">
        <w:rPr>
          <w:rFonts w:ascii="Simplified Arabic" w:hAnsi="Simplified Arabic" w:cs="Simplified Arabic"/>
          <w:b/>
          <w:bCs/>
          <w:color w:val="00B0F0"/>
          <w:sz w:val="32"/>
          <w:szCs w:val="32"/>
          <w:rtl/>
        </w:rPr>
        <w:t>الْمُهَيْمِنُ الْعَزِيزُ الْجَبَّارُ﴾</w:t>
      </w:r>
      <w:r w:rsidRPr="002D137C">
        <w:rPr>
          <w:rFonts w:ascii="Simplified Arabic" w:hAnsi="Simplified Arabic" w:cs="Simplified Arabic"/>
          <w:b/>
          <w:bCs/>
          <w:color w:val="00B0F0"/>
          <w:sz w:val="28"/>
          <w:szCs w:val="28"/>
          <w:rtl/>
        </w:rPr>
        <w:t>،</w:t>
      </w:r>
      <w:r w:rsidRPr="002D137C">
        <w:rPr>
          <w:rFonts w:ascii="Simplified Arabic" w:hAnsi="Simplified Arabic" w:cs="Simplified Arabic"/>
          <w:sz w:val="28"/>
          <w:szCs w:val="28"/>
          <w:rtl/>
        </w:rPr>
        <w:t xml:space="preserve"> يجبر الفقر بالغني، والمرض بالصحة، والخوف والحزن بالطمأنينة، ومن دلالات الاسم كما ذكر القرطبي (رحمه الله): المبالغة في الجبر، فهو من جَبَر إذا أصلح الكسير وأغني الفقير، وكان من دعاء نبينا (صلي الله عليه وسلم</w:t>
      </w:r>
      <w:r w:rsidRPr="002D137C">
        <w:rPr>
          <w:rFonts w:ascii="Simplified Arabic" w:hAnsi="Simplified Arabic" w:cs="Simplified Arabic"/>
          <w:b/>
          <w:bCs/>
          <w:sz w:val="28"/>
          <w:szCs w:val="28"/>
          <w:rtl/>
        </w:rPr>
        <w:t>):</w:t>
      </w:r>
      <w:r w:rsidRPr="002D137C">
        <w:rPr>
          <w:rFonts w:ascii="Simplified Arabic" w:hAnsi="Simplified Arabic" w:cs="Simplified Arabic"/>
          <w:b/>
          <w:bCs/>
          <w:color w:val="00B050"/>
          <w:sz w:val="28"/>
          <w:szCs w:val="28"/>
          <w:rtl/>
        </w:rPr>
        <w:t xml:space="preserve"> </w:t>
      </w:r>
      <w:r w:rsidR="00CC2C3B" w:rsidRPr="002D137C">
        <w:rPr>
          <w:rFonts w:ascii="Simplified Arabic" w:hAnsi="Simplified Arabic" w:cs="Simplified Arabic" w:hint="cs"/>
          <w:b/>
          <w:bCs/>
          <w:color w:val="00B050"/>
          <w:sz w:val="32"/>
          <w:szCs w:val="32"/>
          <w:rtl/>
        </w:rPr>
        <w:t>"</w:t>
      </w:r>
      <w:r w:rsidRPr="002D137C">
        <w:rPr>
          <w:rFonts w:ascii="Simplified Arabic" w:hAnsi="Simplified Arabic" w:cs="Simplified Arabic"/>
          <w:b/>
          <w:bCs/>
          <w:color w:val="00B050"/>
          <w:sz w:val="32"/>
          <w:szCs w:val="32"/>
          <w:rtl/>
        </w:rPr>
        <w:t>اللهم اغفِر لي وارحَمني واهْدِني واجبُرني وارزُقني</w:t>
      </w:r>
      <w:r w:rsidR="00CC2C3B" w:rsidRPr="002D137C">
        <w:rPr>
          <w:rFonts w:ascii="Simplified Arabic" w:hAnsi="Simplified Arabic" w:cs="Simplified Arabic" w:hint="cs"/>
          <w:b/>
          <w:bCs/>
          <w:color w:val="00B050"/>
          <w:sz w:val="32"/>
          <w:szCs w:val="32"/>
          <w:rtl/>
        </w:rPr>
        <w:t>"</w:t>
      </w:r>
      <w:r w:rsidRPr="002D137C">
        <w:rPr>
          <w:rFonts w:ascii="Simplified Arabic" w:hAnsi="Simplified Arabic" w:cs="Simplified Arabic"/>
          <w:b/>
          <w:bCs/>
          <w:color w:val="00B050"/>
          <w:sz w:val="32"/>
          <w:szCs w:val="32"/>
        </w:rPr>
        <w:t>.</w:t>
      </w:r>
    </w:p>
    <w:p w14:paraId="3CDBB9EE" w14:textId="34373F79" w:rsidR="00E33E81" w:rsidRPr="002D137C" w:rsidRDefault="00E33E81" w:rsidP="00E33E81">
      <w:pPr>
        <w:bidi/>
        <w:jc w:val="both"/>
        <w:rPr>
          <w:rFonts w:ascii="Simplified Arabic" w:hAnsi="Simplified Arabic" w:cs="Simplified Arabic"/>
          <w:sz w:val="28"/>
          <w:szCs w:val="28"/>
        </w:rPr>
      </w:pPr>
      <w:r w:rsidRPr="002D137C">
        <w:rPr>
          <w:rFonts w:ascii="Simplified Arabic" w:hAnsi="Simplified Arabic" w:cs="Simplified Arabic"/>
          <w:sz w:val="28"/>
          <w:szCs w:val="28"/>
          <w:rtl/>
        </w:rPr>
        <w:t>كما تجلي الله (عز وجل) على عباده، فجبر خواطرهم، وطيب نفوسهم، فهذه أم سيدنا موسي (عليه السلام) حين تفطر قلبها على ولدها (عليه السلام) خوفــًا عليه، ورده الله (عز وجل) إليها؛ جبرًا لخاطرها، حيث يقول سبحان</w:t>
      </w:r>
      <w:r w:rsidR="00CC2C3B" w:rsidRPr="002D137C">
        <w:rPr>
          <w:rFonts w:ascii="Simplified Arabic" w:hAnsi="Simplified Arabic" w:cs="Simplified Arabic" w:hint="cs"/>
          <w:sz w:val="28"/>
          <w:szCs w:val="28"/>
          <w:rtl/>
        </w:rPr>
        <w:t xml:space="preserve">ه: </w:t>
      </w:r>
      <w:r w:rsidRPr="002D137C">
        <w:rPr>
          <w:rFonts w:ascii="Simplified Arabic" w:hAnsi="Simplified Arabic" w:cs="Simplified Arabic"/>
          <w:b/>
          <w:bCs/>
          <w:color w:val="00B0F0"/>
          <w:sz w:val="32"/>
          <w:szCs w:val="32"/>
          <w:rtl/>
        </w:rPr>
        <w:t>﴿فَرَدَدْنَاهُ</w:t>
      </w:r>
      <w:r w:rsidRPr="002D137C">
        <w:rPr>
          <w:rFonts w:ascii="Simplified Arabic" w:hAnsi="Simplified Arabic" w:cs="Simplified Arabic"/>
          <w:b/>
          <w:bCs/>
          <w:color w:val="00B0F0"/>
          <w:sz w:val="32"/>
          <w:szCs w:val="32"/>
        </w:rPr>
        <w:t> </w:t>
      </w:r>
      <w:proofErr w:type="spellStart"/>
      <w:r w:rsidRPr="002D137C">
        <w:rPr>
          <w:rFonts w:ascii="Simplified Arabic" w:hAnsi="Simplified Arabic" w:cs="Simplified Arabic"/>
          <w:b/>
          <w:bCs/>
          <w:color w:val="00B0F0"/>
          <w:sz w:val="32"/>
          <w:szCs w:val="32"/>
          <w:rtl/>
        </w:rPr>
        <w:t>إِلَىٰ</w:t>
      </w:r>
      <w:proofErr w:type="spellEnd"/>
      <w:r w:rsidRPr="002D137C">
        <w:rPr>
          <w:rFonts w:ascii="Simplified Arabic" w:hAnsi="Simplified Arabic" w:cs="Simplified Arabic"/>
          <w:b/>
          <w:bCs/>
          <w:color w:val="00B0F0"/>
          <w:sz w:val="32"/>
          <w:szCs w:val="32"/>
          <w:rtl/>
        </w:rPr>
        <w:t xml:space="preserve"> أُمِّهِ</w:t>
      </w:r>
      <w:r w:rsidRPr="002D137C">
        <w:rPr>
          <w:rFonts w:ascii="Simplified Arabic" w:hAnsi="Simplified Arabic" w:cs="Simplified Arabic"/>
          <w:b/>
          <w:bCs/>
          <w:color w:val="00B0F0"/>
          <w:sz w:val="32"/>
          <w:szCs w:val="32"/>
        </w:rPr>
        <w:t> </w:t>
      </w:r>
      <w:r w:rsidRPr="002D137C">
        <w:rPr>
          <w:rFonts w:ascii="Simplified Arabic" w:hAnsi="Simplified Arabic" w:cs="Simplified Arabic"/>
          <w:b/>
          <w:bCs/>
          <w:color w:val="00B0F0"/>
          <w:sz w:val="32"/>
          <w:szCs w:val="32"/>
          <w:rtl/>
        </w:rPr>
        <w:t>كَيْ تَقَرَّ عَيْنُهَا</w:t>
      </w:r>
      <w:r w:rsidRPr="002D137C">
        <w:rPr>
          <w:rFonts w:ascii="Simplified Arabic" w:hAnsi="Simplified Arabic" w:cs="Simplified Arabic"/>
          <w:b/>
          <w:bCs/>
          <w:color w:val="00B0F0"/>
          <w:sz w:val="32"/>
          <w:szCs w:val="32"/>
        </w:rPr>
        <w:t> </w:t>
      </w:r>
      <w:r w:rsidRPr="002D137C">
        <w:rPr>
          <w:rFonts w:ascii="Simplified Arabic" w:hAnsi="Simplified Arabic" w:cs="Simplified Arabic"/>
          <w:b/>
          <w:bCs/>
          <w:color w:val="00B0F0"/>
          <w:sz w:val="32"/>
          <w:szCs w:val="32"/>
          <w:rtl/>
        </w:rPr>
        <w:t xml:space="preserve">وَلَا تَحْزَنَ وَلِتَعْلَمَ أَنَّ وَعْدَ اللَّهِ حَقٌّ </w:t>
      </w:r>
      <w:proofErr w:type="spellStart"/>
      <w:r w:rsidRPr="002D137C">
        <w:rPr>
          <w:rFonts w:ascii="Simplified Arabic" w:hAnsi="Simplified Arabic" w:cs="Simplified Arabic"/>
          <w:b/>
          <w:bCs/>
          <w:color w:val="00B0F0"/>
          <w:sz w:val="32"/>
          <w:szCs w:val="32"/>
          <w:rtl/>
        </w:rPr>
        <w:t>وَلَٰكِنَّ</w:t>
      </w:r>
      <w:proofErr w:type="spellEnd"/>
      <w:r w:rsidRPr="002D137C">
        <w:rPr>
          <w:rFonts w:ascii="Simplified Arabic" w:hAnsi="Simplified Arabic" w:cs="Simplified Arabic"/>
          <w:b/>
          <w:bCs/>
          <w:color w:val="00B0F0"/>
          <w:sz w:val="32"/>
          <w:szCs w:val="32"/>
          <w:rtl/>
        </w:rPr>
        <w:t xml:space="preserve"> أَكْثَرَهُمْ لَا يَعْلَمُونَ﴾</w:t>
      </w:r>
      <w:r w:rsidRPr="002D137C">
        <w:rPr>
          <w:rFonts w:ascii="Simplified Arabic" w:hAnsi="Simplified Arabic" w:cs="Simplified Arabic"/>
          <w:sz w:val="32"/>
          <w:szCs w:val="32"/>
          <w:rtl/>
        </w:rPr>
        <w:t>،</w:t>
      </w:r>
      <w:r w:rsidRPr="002D137C">
        <w:rPr>
          <w:rFonts w:ascii="Simplified Arabic" w:hAnsi="Simplified Arabic" w:cs="Simplified Arabic"/>
          <w:sz w:val="28"/>
          <w:szCs w:val="28"/>
          <w:rtl/>
        </w:rPr>
        <w:t xml:space="preserve"> ولما أُخرج نبينا (صلي الله عليه وسلم) من وطنه مكة جبر الله تعالي خاطره، وأوحى إليه في طريقه إلي المدينة قوله (عز وجل)</w:t>
      </w:r>
      <w:r w:rsidR="00CC2C3B" w:rsidRPr="002D137C">
        <w:rPr>
          <w:rFonts w:ascii="Simplified Arabic" w:hAnsi="Simplified Arabic" w:cs="Simplified Arabic" w:hint="cs"/>
          <w:sz w:val="28"/>
          <w:szCs w:val="28"/>
          <w:rtl/>
        </w:rPr>
        <w:t xml:space="preserve">: </w:t>
      </w:r>
      <w:r w:rsidRPr="002D137C">
        <w:rPr>
          <w:rFonts w:ascii="Simplified Arabic" w:hAnsi="Simplified Arabic" w:cs="Simplified Arabic"/>
          <w:b/>
          <w:bCs/>
          <w:color w:val="00B0F0"/>
          <w:sz w:val="32"/>
          <w:szCs w:val="32"/>
          <w:rtl/>
        </w:rPr>
        <w:t>﴿إِنَّ الَّذِي فَرَضَ عَلَيْكَ الْقُرْآنَ لَرَادُّكَ إِلَى مَعَادٍ﴾</w:t>
      </w:r>
      <w:r w:rsidRPr="002D137C">
        <w:rPr>
          <w:rFonts w:ascii="Simplified Arabic" w:hAnsi="Simplified Arabic" w:cs="Simplified Arabic"/>
          <w:sz w:val="32"/>
          <w:szCs w:val="32"/>
          <w:rtl/>
        </w:rPr>
        <w:t>،</w:t>
      </w:r>
      <w:r w:rsidRPr="002D137C">
        <w:rPr>
          <w:rFonts w:ascii="Simplified Arabic" w:hAnsi="Simplified Arabic" w:cs="Simplified Arabic"/>
          <w:sz w:val="28"/>
          <w:szCs w:val="28"/>
          <w:rtl/>
        </w:rPr>
        <w:t xml:space="preserve"> أي: إلي مكة مرة أخرى</w:t>
      </w:r>
      <w:r w:rsidRPr="002D137C">
        <w:rPr>
          <w:rFonts w:ascii="Simplified Arabic" w:hAnsi="Simplified Arabic" w:cs="Simplified Arabic"/>
          <w:sz w:val="28"/>
          <w:szCs w:val="28"/>
        </w:rPr>
        <w:t>.</w:t>
      </w:r>
    </w:p>
    <w:p w14:paraId="008970F4" w14:textId="77777777" w:rsidR="002D137C" w:rsidRDefault="002D137C" w:rsidP="002D137C">
      <w:pPr>
        <w:bidi/>
        <w:jc w:val="center"/>
        <w:rPr>
          <w:rFonts w:ascii="Simplified Arabic" w:hAnsi="Simplified Arabic" w:cs="Simplified Arabic"/>
          <w:sz w:val="32"/>
          <w:szCs w:val="32"/>
          <w:rtl/>
        </w:rPr>
      </w:pPr>
      <w:r>
        <w:rPr>
          <w:rFonts w:ascii="Simplified Arabic" w:hAnsi="Simplified Arabic" w:cs="Simplified Arabic" w:hint="cs"/>
          <w:sz w:val="32"/>
          <w:szCs w:val="32"/>
          <w:rtl/>
        </w:rPr>
        <w:lastRenderedPageBreak/>
        <w:t>(2)</w:t>
      </w:r>
    </w:p>
    <w:p w14:paraId="5478ABF6" w14:textId="28E5520C" w:rsidR="00E33E81" w:rsidRPr="00CC2C3B" w:rsidRDefault="00E33E81" w:rsidP="002D137C">
      <w:pPr>
        <w:bidi/>
        <w:jc w:val="both"/>
        <w:rPr>
          <w:rFonts w:ascii="Simplified Arabic" w:hAnsi="Simplified Arabic" w:cs="Simplified Arabic"/>
          <w:b/>
          <w:bCs/>
          <w:color w:val="00B050"/>
          <w:sz w:val="32"/>
          <w:szCs w:val="32"/>
        </w:rPr>
      </w:pPr>
      <w:r w:rsidRPr="00E33E81">
        <w:rPr>
          <w:rFonts w:ascii="Simplified Arabic" w:hAnsi="Simplified Arabic" w:cs="Simplified Arabic"/>
          <w:sz w:val="32"/>
          <w:szCs w:val="32"/>
          <w:rtl/>
        </w:rPr>
        <w:t xml:space="preserve">ويتجلى خلق جبر الخاطر في حياة نبينا (صلي الله عليه وسلم) حينما عاد إلي زوجه السيدة خديجة (رضي الله عنها)، وقد ظن أن شرًا أحاط به، فقالت له </w:t>
      </w:r>
      <w:proofErr w:type="spellStart"/>
      <w:r w:rsidRPr="00E33E81">
        <w:rPr>
          <w:rFonts w:ascii="Simplified Arabic" w:hAnsi="Simplified Arabic" w:cs="Simplified Arabic"/>
          <w:sz w:val="32"/>
          <w:szCs w:val="32"/>
          <w:rtl/>
        </w:rPr>
        <w:t>تطييبـًا</w:t>
      </w:r>
      <w:proofErr w:type="spellEnd"/>
      <w:r w:rsidRPr="00E33E81">
        <w:rPr>
          <w:rFonts w:ascii="Simplified Arabic" w:hAnsi="Simplified Arabic" w:cs="Simplified Arabic"/>
          <w:sz w:val="32"/>
          <w:szCs w:val="32"/>
          <w:rtl/>
        </w:rPr>
        <w:t xml:space="preserve"> لنفسه وجبرًا لخاطره (صلي الله عليه وسلم): </w:t>
      </w:r>
      <w:r w:rsidRPr="00CC2C3B">
        <w:rPr>
          <w:rFonts w:ascii="Simplified Arabic" w:hAnsi="Simplified Arabic" w:cs="Simplified Arabic"/>
          <w:b/>
          <w:bCs/>
          <w:color w:val="00B050"/>
          <w:sz w:val="32"/>
          <w:szCs w:val="32"/>
          <w:rtl/>
        </w:rPr>
        <w:t>"كلا والله لا يُخْزِيكَ اللَّهُ أبَدًا؛ إنَّكَ لَتَصِلُ الرَّحِمَ، وتَصْدُقُ الحَدِيثَ، وتَحْمِلُ الكَلَّ، وتَقْرِي الضَّيْفَ، وتُعِينُ علَى نَوَائِبِ الحَقِّ"،</w:t>
      </w:r>
      <w:r w:rsidRPr="00E33E81">
        <w:rPr>
          <w:rFonts w:ascii="Simplified Arabic" w:hAnsi="Simplified Arabic" w:cs="Simplified Arabic"/>
          <w:sz w:val="32"/>
          <w:szCs w:val="32"/>
          <w:rtl/>
        </w:rPr>
        <w:t xml:space="preserve"> وحين لقي نبينا (صلي الله عليه وسلم) جابر بن عبد الله (رضي الله عنه) منكسرًا لاستشهاد أبيه عبد الله (رضي الله عنه) وتركه عيالاً ودينــًا جبر (صلي الله عليه وسلم) خاطر جابر (رضي الله عنه)، وقال له: "</w:t>
      </w:r>
      <w:r w:rsidRPr="00CC2C3B">
        <w:rPr>
          <w:rFonts w:ascii="Simplified Arabic" w:hAnsi="Simplified Arabic" w:cs="Simplified Arabic"/>
          <w:b/>
          <w:bCs/>
          <w:color w:val="00B050"/>
          <w:sz w:val="32"/>
          <w:szCs w:val="32"/>
          <w:rtl/>
        </w:rPr>
        <w:t xml:space="preserve"> أفلَا أبشِّرُكَ بما لقيَ اللَّهُ بِهِ أباكَ ؟ ... ما كلَّمَ اللَّهُ أحدًا قطُّ إلَّا من وراءِ حجابِه </w:t>
      </w:r>
      <w:proofErr w:type="gramStart"/>
      <w:r w:rsidRPr="00CC2C3B">
        <w:rPr>
          <w:rFonts w:ascii="Simplified Arabic" w:hAnsi="Simplified Arabic" w:cs="Simplified Arabic"/>
          <w:b/>
          <w:bCs/>
          <w:color w:val="00B050"/>
          <w:sz w:val="32"/>
          <w:szCs w:val="32"/>
          <w:rtl/>
        </w:rPr>
        <w:t>وأحيى</w:t>
      </w:r>
      <w:proofErr w:type="gramEnd"/>
      <w:r w:rsidRPr="00CC2C3B">
        <w:rPr>
          <w:rFonts w:ascii="Simplified Arabic" w:hAnsi="Simplified Arabic" w:cs="Simplified Arabic"/>
          <w:b/>
          <w:bCs/>
          <w:color w:val="00B050"/>
          <w:sz w:val="32"/>
          <w:szCs w:val="32"/>
          <w:rtl/>
        </w:rPr>
        <w:t xml:space="preserve"> أباكَ فَكَلَّمَهُ كِفاحًا </w:t>
      </w:r>
      <w:r w:rsidRPr="00CC2C3B">
        <w:rPr>
          <w:rFonts w:ascii="Simplified Arabic" w:hAnsi="Simplified Arabic" w:cs="Simplified Arabic"/>
          <w:b/>
          <w:bCs/>
          <w:sz w:val="32"/>
          <w:szCs w:val="32"/>
          <w:rtl/>
        </w:rPr>
        <w:t>(أي: من غير حجاب)</w:t>
      </w:r>
      <w:r w:rsidRPr="00CC2C3B">
        <w:rPr>
          <w:rFonts w:ascii="Simplified Arabic" w:hAnsi="Simplified Arabic" w:cs="Simplified Arabic"/>
          <w:b/>
          <w:bCs/>
          <w:color w:val="00B050"/>
          <w:sz w:val="32"/>
          <w:szCs w:val="32"/>
          <w:rtl/>
        </w:rPr>
        <w:t>، فقالَ: يا عَبدي تَمنَّ عليَّ أُعْطِكَ قالَ: يا ربِّ تُحييني فأقتلَ فيكَ ثانيةً قالَ الرَّبُّ تبارك وتعالَى: إنَّهُ قد سبقَ منِّي أنَّهم إليها لَا يُرجَعون</w:t>
      </w:r>
      <w:r w:rsidRPr="00CC2C3B">
        <w:rPr>
          <w:rFonts w:ascii="Simplified Arabic" w:hAnsi="Simplified Arabic" w:cs="Simplified Arabic"/>
          <w:b/>
          <w:bCs/>
          <w:color w:val="00B050"/>
          <w:sz w:val="32"/>
          <w:szCs w:val="32"/>
        </w:rPr>
        <w:t>".</w:t>
      </w:r>
    </w:p>
    <w:p w14:paraId="3469E7AA" w14:textId="77777777" w:rsidR="00E33E81" w:rsidRPr="00E33E81" w:rsidRDefault="00E33E81" w:rsidP="00E33E81">
      <w:pPr>
        <w:bidi/>
        <w:jc w:val="both"/>
        <w:rPr>
          <w:rFonts w:ascii="Simplified Arabic" w:hAnsi="Simplified Arabic" w:cs="Simplified Arabic"/>
          <w:sz w:val="32"/>
          <w:szCs w:val="32"/>
        </w:rPr>
      </w:pPr>
      <w:r w:rsidRPr="00E33E81">
        <w:rPr>
          <w:rFonts w:ascii="Simplified Arabic" w:hAnsi="Simplified Arabic" w:cs="Simplified Arabic"/>
          <w:sz w:val="32"/>
          <w:szCs w:val="32"/>
          <w:rtl/>
        </w:rPr>
        <w:t>ويضرب لنا نبينا (صلي الله عليه وسلم) أعظم الأمثلة في جبر الخواطر، حينما جاءه فقراء المهاجرين وقالوا له: يا رسول الله</w:t>
      </w:r>
      <w:r w:rsidRPr="00CC2C3B">
        <w:rPr>
          <w:rFonts w:ascii="Simplified Arabic" w:hAnsi="Simplified Arabic" w:cs="Simplified Arabic"/>
          <w:b/>
          <w:bCs/>
          <w:color w:val="00B050"/>
          <w:sz w:val="32"/>
          <w:szCs w:val="32"/>
          <w:rtl/>
        </w:rPr>
        <w:t xml:space="preserve">، "ذَهَبَ أَهْلُ الدُّثُورِ بالأُجُورِ، يُصَلُّونَ كما نُصَلِّي، وَيَصُومُونَ كما نَصُومُ، وَيَتَصَدَّقُونَ بفُضُولِ أَمْوَالِهِمْ، فقال لهم (صلي الله عليه وسلم)َ: أَوَ قدْ جَعَلَ اللَّهُ لَكُمْ ما تَصَّدَّقُونَ؟ إنَّ بكُلِّ تَسْبِيحَةٍ صَدَقَةً، وَكُلِّ تَكْبِيرَةٍ صَدَقَةً، وَكُلِّ </w:t>
      </w:r>
      <w:proofErr w:type="spellStart"/>
      <w:r w:rsidRPr="00CC2C3B">
        <w:rPr>
          <w:rFonts w:ascii="Simplified Arabic" w:hAnsi="Simplified Arabic" w:cs="Simplified Arabic"/>
          <w:b/>
          <w:bCs/>
          <w:color w:val="00B050"/>
          <w:sz w:val="32"/>
          <w:szCs w:val="32"/>
          <w:rtl/>
        </w:rPr>
        <w:t>تَحْمِيدَةٍ</w:t>
      </w:r>
      <w:proofErr w:type="spellEnd"/>
      <w:r w:rsidRPr="00CC2C3B">
        <w:rPr>
          <w:rFonts w:ascii="Simplified Arabic" w:hAnsi="Simplified Arabic" w:cs="Simplified Arabic"/>
          <w:b/>
          <w:bCs/>
          <w:color w:val="00B050"/>
          <w:sz w:val="32"/>
          <w:szCs w:val="32"/>
          <w:rtl/>
        </w:rPr>
        <w:t xml:space="preserve"> صَدَقَةً، وَكُلِّ </w:t>
      </w:r>
      <w:proofErr w:type="spellStart"/>
      <w:r w:rsidRPr="00CC2C3B">
        <w:rPr>
          <w:rFonts w:ascii="Simplified Arabic" w:hAnsi="Simplified Arabic" w:cs="Simplified Arabic"/>
          <w:b/>
          <w:bCs/>
          <w:color w:val="00B050"/>
          <w:sz w:val="32"/>
          <w:szCs w:val="32"/>
          <w:rtl/>
        </w:rPr>
        <w:t>تَهْلِيلَةٍ</w:t>
      </w:r>
      <w:proofErr w:type="spellEnd"/>
      <w:r w:rsidRPr="00CC2C3B">
        <w:rPr>
          <w:rFonts w:ascii="Simplified Arabic" w:hAnsi="Simplified Arabic" w:cs="Simplified Arabic"/>
          <w:b/>
          <w:bCs/>
          <w:color w:val="00B050"/>
          <w:sz w:val="32"/>
          <w:szCs w:val="32"/>
          <w:rtl/>
        </w:rPr>
        <w:t xml:space="preserve"> صَدَقَةً، وَأَمْرٌ بالمَعروفِ صَدَقَةٌ، وَنَهْيٌ عن مُنْكَرٍ صَدَقَةٌ</w:t>
      </w:r>
      <w:r w:rsidRPr="00CC2C3B">
        <w:rPr>
          <w:rFonts w:ascii="Simplified Arabic" w:hAnsi="Simplified Arabic" w:cs="Simplified Arabic"/>
          <w:b/>
          <w:bCs/>
          <w:color w:val="00B050"/>
          <w:sz w:val="32"/>
          <w:szCs w:val="32"/>
        </w:rPr>
        <w:t>..."</w:t>
      </w:r>
    </w:p>
    <w:p w14:paraId="088F1324" w14:textId="77777777" w:rsidR="002D137C" w:rsidRDefault="00E33E81" w:rsidP="00E33E81">
      <w:pPr>
        <w:bidi/>
        <w:jc w:val="both"/>
        <w:rPr>
          <w:rFonts w:ascii="Simplified Arabic" w:hAnsi="Simplified Arabic" w:cs="Simplified Arabic"/>
          <w:b/>
          <w:bCs/>
          <w:color w:val="00B050"/>
          <w:sz w:val="32"/>
          <w:szCs w:val="32"/>
          <w:rtl/>
        </w:rPr>
      </w:pPr>
      <w:r w:rsidRPr="00E33E81">
        <w:rPr>
          <w:rFonts w:ascii="Simplified Arabic" w:hAnsi="Simplified Arabic" w:cs="Simplified Arabic"/>
          <w:sz w:val="32"/>
          <w:szCs w:val="32"/>
          <w:rtl/>
        </w:rPr>
        <w:t xml:space="preserve">والمتأمل في الشريعة الإسلامية بجد أنها جاءت بجبر خواطر الناس جميعـًا، لا سيما الضعفاء منهم، حيث يقول تعالي: </w:t>
      </w:r>
      <w:r w:rsidRPr="00CC2C3B">
        <w:rPr>
          <w:rFonts w:ascii="Simplified Arabic" w:hAnsi="Simplified Arabic" w:cs="Simplified Arabic"/>
          <w:b/>
          <w:bCs/>
          <w:color w:val="00B0F0"/>
          <w:sz w:val="32"/>
          <w:szCs w:val="32"/>
          <w:rtl/>
        </w:rPr>
        <w:t>﴿فَأَمَّا الْيَتِيمَ فَلَا تَقْهَرْ وَأَمَّا السَّائِلَ فَلَا تَنْهَرْ﴾،</w:t>
      </w:r>
      <w:r w:rsidRPr="00E33E81">
        <w:rPr>
          <w:rFonts w:ascii="Simplified Arabic" w:hAnsi="Simplified Arabic" w:cs="Simplified Arabic"/>
          <w:sz w:val="32"/>
          <w:szCs w:val="32"/>
          <w:rtl/>
        </w:rPr>
        <w:t xml:space="preserve"> أي: طيب </w:t>
      </w:r>
      <w:r>
        <w:rPr>
          <w:rFonts w:ascii="Simplified Arabic" w:hAnsi="Simplified Arabic" w:cs="Simplified Arabic" w:hint="cs"/>
          <w:sz w:val="32"/>
          <w:szCs w:val="32"/>
          <w:rtl/>
        </w:rPr>
        <w:t>خ</w:t>
      </w:r>
      <w:r w:rsidRPr="00E33E81">
        <w:rPr>
          <w:rFonts w:ascii="Simplified Arabic" w:hAnsi="Simplified Arabic" w:cs="Simplified Arabic"/>
          <w:sz w:val="32"/>
          <w:szCs w:val="32"/>
          <w:rtl/>
        </w:rPr>
        <w:t>اطرهما، وأحسن إليهما، ويقول نبينا (صلي الله عليه وسلم</w:t>
      </w:r>
      <w:r w:rsidRPr="00CC2C3B">
        <w:rPr>
          <w:rFonts w:ascii="Simplified Arabic" w:hAnsi="Simplified Arabic" w:cs="Simplified Arabic"/>
          <w:b/>
          <w:bCs/>
          <w:sz w:val="32"/>
          <w:szCs w:val="32"/>
          <w:rtl/>
        </w:rPr>
        <w:t>)</w:t>
      </w:r>
      <w:r w:rsidRPr="00CC2C3B">
        <w:rPr>
          <w:rFonts w:ascii="Simplified Arabic" w:hAnsi="Simplified Arabic" w:cs="Simplified Arabic"/>
          <w:b/>
          <w:bCs/>
          <w:color w:val="00B050"/>
          <w:sz w:val="32"/>
          <w:szCs w:val="32"/>
          <w:rtl/>
        </w:rPr>
        <w:t>: "هل</w:t>
      </w:r>
      <w:r w:rsidRPr="00CC2C3B">
        <w:rPr>
          <w:rFonts w:ascii="Simplified Arabic" w:hAnsi="Simplified Arabic" w:cs="Simplified Arabic"/>
          <w:b/>
          <w:bCs/>
          <w:color w:val="00B050"/>
          <w:sz w:val="32"/>
          <w:szCs w:val="32"/>
        </w:rPr>
        <w:t> </w:t>
      </w:r>
      <w:r w:rsidRPr="00CC2C3B">
        <w:rPr>
          <w:rFonts w:ascii="Simplified Arabic" w:hAnsi="Simplified Arabic" w:cs="Simplified Arabic"/>
          <w:b/>
          <w:bCs/>
          <w:color w:val="00B050"/>
          <w:sz w:val="32"/>
          <w:szCs w:val="32"/>
          <w:rtl/>
        </w:rPr>
        <w:t xml:space="preserve">تُنصَرون وتُرزَقون إِلا </w:t>
      </w:r>
      <w:proofErr w:type="spellStart"/>
      <w:r w:rsidRPr="00CC2C3B">
        <w:rPr>
          <w:rFonts w:ascii="Simplified Arabic" w:hAnsi="Simplified Arabic" w:cs="Simplified Arabic"/>
          <w:b/>
          <w:bCs/>
          <w:color w:val="00B050"/>
          <w:sz w:val="32"/>
          <w:szCs w:val="32"/>
          <w:rtl/>
        </w:rPr>
        <w:t>بضعفائكم</w:t>
      </w:r>
      <w:proofErr w:type="spellEnd"/>
      <w:r w:rsidRPr="00CC2C3B">
        <w:rPr>
          <w:rFonts w:ascii="Simplified Arabic" w:hAnsi="Simplified Arabic" w:cs="Simplified Arabic"/>
          <w:b/>
          <w:bCs/>
          <w:color w:val="00B050"/>
          <w:sz w:val="32"/>
          <w:szCs w:val="32"/>
          <w:rtl/>
        </w:rPr>
        <w:t>"</w:t>
      </w:r>
      <w:r w:rsidRPr="00E33E81">
        <w:rPr>
          <w:rFonts w:ascii="Simplified Arabic" w:hAnsi="Simplified Arabic" w:cs="Simplified Arabic"/>
          <w:sz w:val="32"/>
          <w:szCs w:val="32"/>
          <w:rtl/>
        </w:rPr>
        <w:t xml:space="preserve"> ويقول (صلي الله عليه وسلم</w:t>
      </w:r>
      <w:r w:rsidRPr="00CC2C3B">
        <w:rPr>
          <w:rFonts w:ascii="Simplified Arabic" w:hAnsi="Simplified Arabic" w:cs="Simplified Arabic"/>
          <w:b/>
          <w:bCs/>
          <w:sz w:val="32"/>
          <w:szCs w:val="32"/>
          <w:rtl/>
        </w:rPr>
        <w:t>)</w:t>
      </w:r>
      <w:r w:rsidRPr="00CC2C3B">
        <w:rPr>
          <w:rFonts w:ascii="Simplified Arabic" w:hAnsi="Simplified Arabic" w:cs="Simplified Arabic"/>
          <w:b/>
          <w:bCs/>
          <w:sz w:val="32"/>
          <w:szCs w:val="32"/>
        </w:rPr>
        <w:t xml:space="preserve">: </w:t>
      </w:r>
      <w:r w:rsidRPr="00CC2C3B">
        <w:rPr>
          <w:rFonts w:ascii="Simplified Arabic" w:hAnsi="Simplified Arabic" w:cs="Simplified Arabic"/>
          <w:b/>
          <w:bCs/>
          <w:color w:val="00B050"/>
          <w:sz w:val="32"/>
          <w:szCs w:val="32"/>
        </w:rPr>
        <w:t>"</w:t>
      </w:r>
      <w:r w:rsidRPr="00CC2C3B">
        <w:rPr>
          <w:rFonts w:ascii="Simplified Arabic" w:hAnsi="Simplified Arabic" w:cs="Simplified Arabic"/>
          <w:b/>
          <w:bCs/>
          <w:color w:val="00B050"/>
          <w:sz w:val="32"/>
          <w:szCs w:val="32"/>
          <w:rtl/>
        </w:rPr>
        <w:t>أنا وَكافلُ اليتيمِ</w:t>
      </w:r>
      <w:r w:rsidRPr="00CC2C3B">
        <w:rPr>
          <w:rFonts w:ascii="Simplified Arabic" w:hAnsi="Simplified Arabic" w:cs="Simplified Arabic"/>
          <w:b/>
          <w:bCs/>
          <w:color w:val="00B050"/>
          <w:sz w:val="32"/>
          <w:szCs w:val="32"/>
        </w:rPr>
        <w:t> </w:t>
      </w:r>
      <w:r w:rsidRPr="00CC2C3B">
        <w:rPr>
          <w:rFonts w:ascii="Simplified Arabic" w:hAnsi="Simplified Arabic" w:cs="Simplified Arabic"/>
          <w:b/>
          <w:bCs/>
          <w:color w:val="00B050"/>
          <w:sz w:val="32"/>
          <w:szCs w:val="32"/>
          <w:rtl/>
        </w:rPr>
        <w:t>في الجنَّةِ هكذا - وأشارَ بالسَّبَّابةَ والوسطى</w:t>
      </w:r>
      <w:r w:rsidRPr="00E33E81">
        <w:rPr>
          <w:rFonts w:ascii="Simplified Arabic" w:hAnsi="Simplified Arabic" w:cs="Simplified Arabic"/>
          <w:sz w:val="32"/>
          <w:szCs w:val="32"/>
          <w:rtl/>
        </w:rPr>
        <w:t>"، ويقول (صلي الله عليه وسلم</w:t>
      </w:r>
      <w:r w:rsidRPr="00CC2C3B">
        <w:rPr>
          <w:rFonts w:ascii="Simplified Arabic" w:hAnsi="Simplified Arabic" w:cs="Simplified Arabic"/>
          <w:b/>
          <w:bCs/>
          <w:color w:val="00B050"/>
          <w:sz w:val="32"/>
          <w:szCs w:val="32"/>
          <w:rtl/>
        </w:rPr>
        <w:t>)</w:t>
      </w:r>
      <w:r w:rsidRPr="00CC2C3B">
        <w:rPr>
          <w:rFonts w:ascii="Simplified Arabic" w:hAnsi="Simplified Arabic" w:cs="Simplified Arabic"/>
          <w:b/>
          <w:bCs/>
          <w:color w:val="00B050"/>
          <w:sz w:val="32"/>
          <w:szCs w:val="32"/>
        </w:rPr>
        <w:t>: "</w:t>
      </w:r>
      <w:r w:rsidRPr="00CC2C3B">
        <w:rPr>
          <w:rFonts w:ascii="Simplified Arabic" w:hAnsi="Simplified Arabic" w:cs="Simplified Arabic"/>
          <w:b/>
          <w:bCs/>
          <w:color w:val="00B050"/>
          <w:sz w:val="32"/>
          <w:szCs w:val="32"/>
          <w:rtl/>
        </w:rPr>
        <w:t>السَّاعِي علَى الأرْمَلَةِ</w:t>
      </w:r>
      <w:r w:rsidRPr="00CC2C3B">
        <w:rPr>
          <w:rFonts w:ascii="Simplified Arabic" w:hAnsi="Simplified Arabic" w:cs="Simplified Arabic"/>
          <w:b/>
          <w:bCs/>
          <w:color w:val="00B050"/>
          <w:sz w:val="32"/>
          <w:szCs w:val="32"/>
        </w:rPr>
        <w:t> </w:t>
      </w:r>
      <w:r w:rsidRPr="00CC2C3B">
        <w:rPr>
          <w:rFonts w:ascii="Simplified Arabic" w:hAnsi="Simplified Arabic" w:cs="Simplified Arabic"/>
          <w:b/>
          <w:bCs/>
          <w:color w:val="00B050"/>
          <w:sz w:val="32"/>
          <w:szCs w:val="32"/>
          <w:rtl/>
        </w:rPr>
        <w:t>والمِسْكِينِ، كالْمُجاهِدِ في سَبيلِ اللَّهِ، أوِ القائِمِ اللَّيْلَ الصَّائِمِ النَّهارَ"</w:t>
      </w:r>
      <w:r w:rsidR="002D137C">
        <w:rPr>
          <w:rFonts w:ascii="Simplified Arabic" w:hAnsi="Simplified Arabic" w:cs="Simplified Arabic" w:hint="cs"/>
          <w:b/>
          <w:bCs/>
          <w:color w:val="00B050"/>
          <w:sz w:val="32"/>
          <w:szCs w:val="32"/>
          <w:rtl/>
        </w:rPr>
        <w:t>.</w:t>
      </w:r>
    </w:p>
    <w:p w14:paraId="4B2A4C5F" w14:textId="77777777" w:rsidR="002D137C" w:rsidRPr="002D137C" w:rsidRDefault="002D137C" w:rsidP="002D137C">
      <w:pPr>
        <w:bidi/>
        <w:jc w:val="center"/>
        <w:rPr>
          <w:rFonts w:ascii="Simplified Arabic" w:hAnsi="Simplified Arabic" w:cs="Simplified Arabic"/>
          <w:b/>
          <w:bCs/>
          <w:sz w:val="32"/>
          <w:szCs w:val="32"/>
          <w:rtl/>
        </w:rPr>
      </w:pPr>
      <w:r w:rsidRPr="002D137C">
        <w:rPr>
          <w:rFonts w:ascii="Simplified Arabic" w:hAnsi="Simplified Arabic" w:cs="Simplified Arabic" w:hint="cs"/>
          <w:b/>
          <w:bCs/>
          <w:sz w:val="32"/>
          <w:szCs w:val="32"/>
          <w:rtl/>
        </w:rPr>
        <w:lastRenderedPageBreak/>
        <w:t>(3)</w:t>
      </w:r>
    </w:p>
    <w:p w14:paraId="5DE942CB" w14:textId="18317209" w:rsidR="00E33E81" w:rsidRPr="00CC2C3B" w:rsidRDefault="00E33E81" w:rsidP="002D137C">
      <w:pPr>
        <w:bidi/>
        <w:jc w:val="both"/>
        <w:rPr>
          <w:rFonts w:ascii="Simplified Arabic" w:hAnsi="Simplified Arabic" w:cs="Simplified Arabic"/>
          <w:b/>
          <w:bCs/>
          <w:color w:val="00B050"/>
          <w:sz w:val="32"/>
          <w:szCs w:val="32"/>
        </w:rPr>
      </w:pPr>
      <w:r w:rsidRPr="00CC2C3B">
        <w:rPr>
          <w:rFonts w:ascii="Simplified Arabic" w:hAnsi="Simplified Arabic" w:cs="Simplified Arabic"/>
          <w:b/>
          <w:bCs/>
          <w:color w:val="00B050"/>
          <w:sz w:val="32"/>
          <w:szCs w:val="32"/>
          <w:rtl/>
        </w:rPr>
        <w:t xml:space="preserve"> </w:t>
      </w:r>
      <w:r w:rsidRPr="00CC2C3B">
        <w:rPr>
          <w:rFonts w:ascii="Simplified Arabic" w:hAnsi="Simplified Arabic" w:cs="Simplified Arabic"/>
          <w:b/>
          <w:bCs/>
          <w:sz w:val="32"/>
          <w:szCs w:val="32"/>
          <w:rtl/>
        </w:rPr>
        <w:t xml:space="preserve">وحين سئل (صلي الله عليه وسلم): أي الأعمال أفضل؟ قال: </w:t>
      </w:r>
      <w:r w:rsidRPr="00CC2C3B">
        <w:rPr>
          <w:rFonts w:ascii="Simplified Arabic" w:hAnsi="Simplified Arabic" w:cs="Simplified Arabic"/>
          <w:b/>
          <w:bCs/>
          <w:color w:val="00B050"/>
          <w:sz w:val="32"/>
          <w:szCs w:val="32"/>
          <w:rtl/>
        </w:rPr>
        <w:t xml:space="preserve">"أفضلُ الأعمالِ أن تُدْخِلَ على أخيكَ المؤمنِ سُروراً أو تقضيَ عنهُ </w:t>
      </w:r>
      <w:r w:rsidR="002D137C" w:rsidRPr="00CC2C3B">
        <w:rPr>
          <w:rFonts w:ascii="Simplified Arabic" w:hAnsi="Simplified Arabic" w:cs="Simplified Arabic" w:hint="cs"/>
          <w:b/>
          <w:bCs/>
          <w:color w:val="00B050"/>
          <w:sz w:val="32"/>
          <w:szCs w:val="32"/>
          <w:rtl/>
        </w:rPr>
        <w:t>دَيناً،</w:t>
      </w:r>
      <w:r w:rsidRPr="00CC2C3B">
        <w:rPr>
          <w:rFonts w:ascii="Simplified Arabic" w:hAnsi="Simplified Arabic" w:cs="Simplified Arabic"/>
          <w:b/>
          <w:bCs/>
          <w:color w:val="00B050"/>
          <w:sz w:val="32"/>
          <w:szCs w:val="32"/>
          <w:rtl/>
        </w:rPr>
        <w:t xml:space="preserve"> أو تُطْعِمَهُ خُبزاً"، </w:t>
      </w:r>
      <w:r w:rsidRPr="00CC2C3B">
        <w:rPr>
          <w:rFonts w:ascii="Simplified Arabic" w:hAnsi="Simplified Arabic" w:cs="Simplified Arabic"/>
          <w:b/>
          <w:bCs/>
          <w:sz w:val="32"/>
          <w:szCs w:val="32"/>
          <w:rtl/>
        </w:rPr>
        <w:t xml:space="preserve">وقال (صلي الله عليه وسلم): </w:t>
      </w:r>
      <w:r w:rsidRPr="00CC2C3B">
        <w:rPr>
          <w:rFonts w:ascii="Simplified Arabic" w:hAnsi="Simplified Arabic" w:cs="Simplified Arabic"/>
          <w:b/>
          <w:bCs/>
          <w:color w:val="00B050"/>
          <w:sz w:val="32"/>
          <w:szCs w:val="32"/>
          <w:rtl/>
        </w:rPr>
        <w:t xml:space="preserve">"أَحَبُّ الناسِ إلى اللهِ أنفعُهم </w:t>
      </w:r>
      <w:r w:rsidR="002D137C" w:rsidRPr="00CC2C3B">
        <w:rPr>
          <w:rFonts w:ascii="Simplified Arabic" w:hAnsi="Simplified Arabic" w:cs="Simplified Arabic" w:hint="cs"/>
          <w:b/>
          <w:bCs/>
          <w:color w:val="00B050"/>
          <w:sz w:val="32"/>
          <w:szCs w:val="32"/>
          <w:rtl/>
        </w:rPr>
        <w:t>للناسِ،</w:t>
      </w:r>
      <w:r w:rsidRPr="00CC2C3B">
        <w:rPr>
          <w:rFonts w:ascii="Simplified Arabic" w:hAnsi="Simplified Arabic" w:cs="Simplified Arabic"/>
          <w:b/>
          <w:bCs/>
          <w:color w:val="00B050"/>
          <w:sz w:val="32"/>
          <w:szCs w:val="32"/>
          <w:rtl/>
        </w:rPr>
        <w:t xml:space="preserve"> وأَحَبُّ الأعمالِ إلى اللهِ عزَّ وجلَّ سرورٌ تُدخِلُه على </w:t>
      </w:r>
      <w:r w:rsidR="002D137C" w:rsidRPr="00CC2C3B">
        <w:rPr>
          <w:rFonts w:ascii="Simplified Arabic" w:hAnsi="Simplified Arabic" w:cs="Simplified Arabic" w:hint="cs"/>
          <w:b/>
          <w:bCs/>
          <w:color w:val="00B050"/>
          <w:sz w:val="32"/>
          <w:szCs w:val="32"/>
          <w:rtl/>
        </w:rPr>
        <w:t>مسلمٍ،</w:t>
      </w:r>
      <w:r w:rsidRPr="00CC2C3B">
        <w:rPr>
          <w:rFonts w:ascii="Simplified Arabic" w:hAnsi="Simplified Arabic" w:cs="Simplified Arabic"/>
          <w:b/>
          <w:bCs/>
          <w:color w:val="00B050"/>
          <w:sz w:val="32"/>
          <w:szCs w:val="32"/>
          <w:rtl/>
        </w:rPr>
        <w:t xml:space="preserve"> تَكشِفُ عنه </w:t>
      </w:r>
      <w:r w:rsidR="002D137C" w:rsidRPr="00CC2C3B">
        <w:rPr>
          <w:rFonts w:ascii="Simplified Arabic" w:hAnsi="Simplified Arabic" w:cs="Simplified Arabic" w:hint="cs"/>
          <w:b/>
          <w:bCs/>
          <w:color w:val="00B050"/>
          <w:sz w:val="32"/>
          <w:szCs w:val="32"/>
          <w:rtl/>
        </w:rPr>
        <w:t>كُربةً،</w:t>
      </w:r>
      <w:r w:rsidRPr="00CC2C3B">
        <w:rPr>
          <w:rFonts w:ascii="Simplified Arabic" w:hAnsi="Simplified Arabic" w:cs="Simplified Arabic"/>
          <w:b/>
          <w:bCs/>
          <w:color w:val="00B050"/>
          <w:sz w:val="32"/>
          <w:szCs w:val="32"/>
          <w:rtl/>
        </w:rPr>
        <w:t xml:space="preserve"> أو تقضِي عنه </w:t>
      </w:r>
      <w:r w:rsidR="002D137C" w:rsidRPr="00CC2C3B">
        <w:rPr>
          <w:rFonts w:ascii="Simplified Arabic" w:hAnsi="Simplified Arabic" w:cs="Simplified Arabic" w:hint="cs"/>
          <w:b/>
          <w:bCs/>
          <w:color w:val="00B050"/>
          <w:sz w:val="32"/>
          <w:szCs w:val="32"/>
          <w:rtl/>
        </w:rPr>
        <w:t>دَيْنًا،</w:t>
      </w:r>
      <w:r w:rsidRPr="00CC2C3B">
        <w:rPr>
          <w:rFonts w:ascii="Simplified Arabic" w:hAnsi="Simplified Arabic" w:cs="Simplified Arabic"/>
          <w:b/>
          <w:bCs/>
          <w:color w:val="00B050"/>
          <w:sz w:val="32"/>
          <w:szCs w:val="32"/>
          <w:rtl/>
        </w:rPr>
        <w:t xml:space="preserve"> أو تَطرُدُ عنه </w:t>
      </w:r>
      <w:r w:rsidR="002D137C" w:rsidRPr="00CC2C3B">
        <w:rPr>
          <w:rFonts w:ascii="Simplified Arabic" w:hAnsi="Simplified Arabic" w:cs="Simplified Arabic" w:hint="cs"/>
          <w:b/>
          <w:bCs/>
          <w:color w:val="00B050"/>
          <w:sz w:val="32"/>
          <w:szCs w:val="32"/>
          <w:rtl/>
        </w:rPr>
        <w:t>جوعًا،</w:t>
      </w:r>
      <w:r w:rsidRPr="00CC2C3B">
        <w:rPr>
          <w:rFonts w:ascii="Simplified Arabic" w:hAnsi="Simplified Arabic" w:cs="Simplified Arabic"/>
          <w:b/>
          <w:bCs/>
          <w:color w:val="00B050"/>
          <w:sz w:val="32"/>
          <w:szCs w:val="32"/>
          <w:rtl/>
        </w:rPr>
        <w:t xml:space="preserve"> ولأَنْ أمشيَ مع أخٍ في </w:t>
      </w:r>
      <w:r w:rsidR="002D137C" w:rsidRPr="00CC2C3B">
        <w:rPr>
          <w:rFonts w:ascii="Simplified Arabic" w:hAnsi="Simplified Arabic" w:cs="Simplified Arabic" w:hint="cs"/>
          <w:b/>
          <w:bCs/>
          <w:color w:val="00B050"/>
          <w:sz w:val="32"/>
          <w:szCs w:val="32"/>
          <w:rtl/>
        </w:rPr>
        <w:t>حاجةٍ؛</w:t>
      </w:r>
      <w:r w:rsidRPr="00CC2C3B">
        <w:rPr>
          <w:rFonts w:ascii="Simplified Arabic" w:hAnsi="Simplified Arabic" w:cs="Simplified Arabic"/>
          <w:b/>
          <w:bCs/>
          <w:color w:val="00B050"/>
          <w:sz w:val="32"/>
          <w:szCs w:val="32"/>
          <w:rtl/>
        </w:rPr>
        <w:t xml:space="preserve"> أَحَبُّ إليَّ من أن اعتكِفَ في هذا المسجدِ يعني مسجدَ المدينةِ شهرًا</w:t>
      </w:r>
      <w:r w:rsidRPr="00CC2C3B">
        <w:rPr>
          <w:rFonts w:ascii="Simplified Arabic" w:hAnsi="Simplified Arabic" w:cs="Simplified Arabic"/>
          <w:b/>
          <w:bCs/>
          <w:color w:val="00B050"/>
          <w:sz w:val="32"/>
          <w:szCs w:val="32"/>
        </w:rPr>
        <w:t>".</w:t>
      </w:r>
    </w:p>
    <w:p w14:paraId="58B43E03" w14:textId="77777777" w:rsidR="00E33E81" w:rsidRPr="00E33E81" w:rsidRDefault="00E33E81" w:rsidP="00E33E81">
      <w:pPr>
        <w:bidi/>
        <w:jc w:val="both"/>
        <w:rPr>
          <w:rFonts w:ascii="Simplified Arabic" w:hAnsi="Simplified Arabic" w:cs="Simplified Arabic"/>
          <w:sz w:val="32"/>
          <w:szCs w:val="32"/>
        </w:rPr>
      </w:pPr>
      <w:r w:rsidRPr="00E33E81">
        <w:rPr>
          <w:rFonts w:ascii="Simplified Arabic" w:hAnsi="Simplified Arabic" w:cs="Simplified Arabic"/>
          <w:sz w:val="32"/>
          <w:szCs w:val="32"/>
        </w:rPr>
        <w:t>***</w:t>
      </w:r>
    </w:p>
    <w:p w14:paraId="15BBD1E2" w14:textId="45E20DBC" w:rsidR="00E33E81" w:rsidRPr="00E33E81" w:rsidRDefault="00E33E81" w:rsidP="00E33E81">
      <w:pPr>
        <w:bidi/>
        <w:jc w:val="both"/>
        <w:rPr>
          <w:rFonts w:ascii="Simplified Arabic" w:hAnsi="Simplified Arabic" w:cs="Simplified Arabic"/>
          <w:sz w:val="32"/>
          <w:szCs w:val="32"/>
        </w:rPr>
      </w:pPr>
      <w:r w:rsidRPr="00E33E81">
        <w:rPr>
          <w:rFonts w:ascii="Simplified Arabic" w:hAnsi="Simplified Arabic" w:cs="Simplified Arabic"/>
          <w:sz w:val="32"/>
          <w:szCs w:val="32"/>
          <w:rtl/>
        </w:rPr>
        <w:t xml:space="preserve">الحمد لله رب العالمين، والصلاة والسلام </w:t>
      </w:r>
      <w:r w:rsidR="00CC2C3B" w:rsidRPr="00E33E81">
        <w:rPr>
          <w:rFonts w:ascii="Simplified Arabic" w:hAnsi="Simplified Arabic" w:cs="Simplified Arabic" w:hint="cs"/>
          <w:sz w:val="32"/>
          <w:szCs w:val="32"/>
          <w:rtl/>
        </w:rPr>
        <w:t>على</w:t>
      </w:r>
      <w:r w:rsidRPr="00E33E81">
        <w:rPr>
          <w:rFonts w:ascii="Simplified Arabic" w:hAnsi="Simplified Arabic" w:cs="Simplified Arabic"/>
          <w:sz w:val="32"/>
          <w:szCs w:val="32"/>
          <w:rtl/>
        </w:rPr>
        <w:t xml:space="preserve"> خاتم الأنبياء والمرسلين، سيدنا محمد (صلي الله عليه وسلم)، </w:t>
      </w:r>
      <w:r w:rsidR="00CC2C3B" w:rsidRPr="00E33E81">
        <w:rPr>
          <w:rFonts w:ascii="Simplified Arabic" w:hAnsi="Simplified Arabic" w:cs="Simplified Arabic" w:hint="cs"/>
          <w:sz w:val="32"/>
          <w:szCs w:val="32"/>
          <w:rtl/>
        </w:rPr>
        <w:t>وعلى</w:t>
      </w:r>
      <w:r w:rsidRPr="00E33E81">
        <w:rPr>
          <w:rFonts w:ascii="Simplified Arabic" w:hAnsi="Simplified Arabic" w:cs="Simplified Arabic"/>
          <w:sz w:val="32"/>
          <w:szCs w:val="32"/>
          <w:rtl/>
        </w:rPr>
        <w:t xml:space="preserve"> وصحبه أجمعين</w:t>
      </w:r>
      <w:r w:rsidRPr="00E33E81">
        <w:rPr>
          <w:rFonts w:ascii="Simplified Arabic" w:hAnsi="Simplified Arabic" w:cs="Simplified Arabic"/>
          <w:sz w:val="32"/>
          <w:szCs w:val="32"/>
        </w:rPr>
        <w:t>.</w:t>
      </w:r>
    </w:p>
    <w:p w14:paraId="616F87F1" w14:textId="42D44B4E" w:rsidR="00E33E81" w:rsidRPr="00CC2C3B" w:rsidRDefault="00E33E81" w:rsidP="00E33E81">
      <w:pPr>
        <w:bidi/>
        <w:jc w:val="both"/>
        <w:rPr>
          <w:rFonts w:ascii="Simplified Arabic" w:hAnsi="Simplified Arabic" w:cs="Simplified Arabic"/>
          <w:b/>
          <w:bCs/>
          <w:color w:val="00B050"/>
          <w:sz w:val="32"/>
          <w:szCs w:val="32"/>
        </w:rPr>
      </w:pPr>
      <w:r w:rsidRPr="00E33E81">
        <w:rPr>
          <w:rFonts w:ascii="Simplified Arabic" w:hAnsi="Simplified Arabic" w:cs="Simplified Arabic"/>
          <w:sz w:val="32"/>
          <w:szCs w:val="32"/>
          <w:rtl/>
        </w:rPr>
        <w:t xml:space="preserve">لا شك أن جبر الخاطر قيمة أخلاقية تمتد لتشمل التكافل بين المجتمع كله، فالإسلام لا يعرف الأنانية أو السلبية، وإنما يعرف الإخاء الصادق، ومراعاة مشاعر الناس، وجبر خواطرهم، حيث يقول نبينا (صلي الله عليه وسلم): </w:t>
      </w:r>
      <w:r w:rsidRPr="00CC2C3B">
        <w:rPr>
          <w:rFonts w:ascii="Simplified Arabic" w:hAnsi="Simplified Arabic" w:cs="Simplified Arabic"/>
          <w:b/>
          <w:bCs/>
          <w:color w:val="00B050"/>
          <w:sz w:val="32"/>
          <w:szCs w:val="32"/>
          <w:rtl/>
        </w:rPr>
        <w:t>"مثلُ المؤمنين في تَوادِّهم، وتَرَاحُمِهِم، وتعاطُفِهِمْ. مثلُ الجسَدِ إذا اشتكَى منْهُ عضوٌ تدَاعَى لَهُ سائِرُ الجسَدِ بالسَّهَرِ والْحُمَّى"</w:t>
      </w:r>
      <w:r w:rsidRPr="00E33E81">
        <w:rPr>
          <w:rFonts w:ascii="Simplified Arabic" w:hAnsi="Simplified Arabic" w:cs="Simplified Arabic"/>
          <w:sz w:val="32"/>
          <w:szCs w:val="32"/>
          <w:rtl/>
        </w:rPr>
        <w:t xml:space="preserve"> ويقول (صلي الله عليه وسلم): </w:t>
      </w:r>
      <w:r w:rsidRPr="00CC2C3B">
        <w:rPr>
          <w:rFonts w:ascii="Simplified Arabic" w:hAnsi="Simplified Arabic" w:cs="Simplified Arabic"/>
          <w:b/>
          <w:bCs/>
          <w:color w:val="00B050"/>
          <w:sz w:val="32"/>
          <w:szCs w:val="32"/>
          <w:rtl/>
        </w:rPr>
        <w:t>"مَنْ</w:t>
      </w:r>
      <w:r w:rsidRPr="00CC2C3B">
        <w:rPr>
          <w:rFonts w:ascii="Simplified Arabic" w:hAnsi="Simplified Arabic" w:cs="Simplified Arabic"/>
          <w:b/>
          <w:bCs/>
          <w:color w:val="00B050"/>
          <w:sz w:val="32"/>
          <w:szCs w:val="32"/>
        </w:rPr>
        <w:t> </w:t>
      </w:r>
      <w:r w:rsidRPr="00CC2C3B">
        <w:rPr>
          <w:rFonts w:ascii="Simplified Arabic" w:hAnsi="Simplified Arabic" w:cs="Simplified Arabic"/>
          <w:b/>
          <w:bCs/>
          <w:color w:val="00B050"/>
          <w:sz w:val="32"/>
          <w:szCs w:val="32"/>
          <w:rtl/>
        </w:rPr>
        <w:t>كَانَ مَعَهُ فَضْلُ ظَهرٍ فَلْيَعُدْ بِهِ عَلى</w:t>
      </w:r>
      <w:r w:rsidRPr="00CC2C3B">
        <w:rPr>
          <w:rFonts w:ascii="Simplified Arabic" w:hAnsi="Simplified Arabic" w:cs="Simplified Arabic"/>
          <w:b/>
          <w:bCs/>
          <w:color w:val="00B050"/>
          <w:sz w:val="32"/>
          <w:szCs w:val="32"/>
        </w:rPr>
        <w:t> </w:t>
      </w:r>
      <w:r w:rsidRPr="00CC2C3B">
        <w:rPr>
          <w:rFonts w:ascii="Simplified Arabic" w:hAnsi="Simplified Arabic" w:cs="Simplified Arabic"/>
          <w:b/>
          <w:bCs/>
          <w:color w:val="00B050"/>
          <w:sz w:val="32"/>
          <w:szCs w:val="32"/>
          <w:rtl/>
        </w:rPr>
        <w:t>مَنْ</w:t>
      </w:r>
      <w:r w:rsidRPr="00CC2C3B">
        <w:rPr>
          <w:rFonts w:ascii="Simplified Arabic" w:hAnsi="Simplified Arabic" w:cs="Simplified Arabic"/>
          <w:b/>
          <w:bCs/>
          <w:color w:val="00B050"/>
          <w:sz w:val="32"/>
          <w:szCs w:val="32"/>
        </w:rPr>
        <w:t> </w:t>
      </w:r>
      <w:r w:rsidRPr="00CC2C3B">
        <w:rPr>
          <w:rFonts w:ascii="Simplified Arabic" w:hAnsi="Simplified Arabic" w:cs="Simplified Arabic"/>
          <w:b/>
          <w:bCs/>
          <w:color w:val="00B050"/>
          <w:sz w:val="32"/>
          <w:szCs w:val="32"/>
          <w:rtl/>
        </w:rPr>
        <w:t>لا ظَهْرَ لَهُ، وَمَن</w:t>
      </w:r>
      <w:r w:rsidRPr="00CC2C3B">
        <w:rPr>
          <w:rFonts w:ascii="Simplified Arabic" w:hAnsi="Simplified Arabic" w:cs="Simplified Arabic"/>
          <w:b/>
          <w:bCs/>
          <w:color w:val="00B050"/>
          <w:sz w:val="32"/>
          <w:szCs w:val="32"/>
        </w:rPr>
        <w:t> </w:t>
      </w:r>
      <w:r w:rsidRPr="00CC2C3B">
        <w:rPr>
          <w:rFonts w:ascii="Simplified Arabic" w:hAnsi="Simplified Arabic" w:cs="Simplified Arabic"/>
          <w:b/>
          <w:bCs/>
          <w:color w:val="00B050"/>
          <w:sz w:val="32"/>
          <w:szCs w:val="32"/>
          <w:rtl/>
        </w:rPr>
        <w:t>كانَ لَهُ فَضْلٌ</w:t>
      </w:r>
      <w:r w:rsidRPr="00CC2C3B">
        <w:rPr>
          <w:rFonts w:ascii="Simplified Arabic" w:hAnsi="Simplified Arabic" w:cs="Simplified Arabic"/>
          <w:b/>
          <w:bCs/>
          <w:color w:val="00B050"/>
          <w:sz w:val="32"/>
          <w:szCs w:val="32"/>
        </w:rPr>
        <w:t> </w:t>
      </w:r>
      <w:r w:rsidRPr="00CC2C3B">
        <w:rPr>
          <w:rFonts w:ascii="Simplified Arabic" w:hAnsi="Simplified Arabic" w:cs="Simplified Arabic"/>
          <w:b/>
          <w:bCs/>
          <w:color w:val="00B050"/>
          <w:sz w:val="32"/>
          <w:szCs w:val="32"/>
          <w:rtl/>
        </w:rPr>
        <w:t>مِن زَادٍ</w:t>
      </w:r>
      <w:r w:rsidRPr="00CC2C3B">
        <w:rPr>
          <w:rFonts w:ascii="Simplified Arabic" w:hAnsi="Simplified Arabic" w:cs="Simplified Arabic"/>
          <w:b/>
          <w:bCs/>
          <w:color w:val="00B050"/>
          <w:sz w:val="32"/>
          <w:szCs w:val="32"/>
        </w:rPr>
        <w:t> </w:t>
      </w:r>
      <w:r w:rsidRPr="00CC2C3B">
        <w:rPr>
          <w:rFonts w:ascii="Simplified Arabic" w:hAnsi="Simplified Arabic" w:cs="Simplified Arabic"/>
          <w:b/>
          <w:bCs/>
          <w:color w:val="00B050"/>
          <w:sz w:val="32"/>
          <w:szCs w:val="32"/>
          <w:rtl/>
        </w:rPr>
        <w:t>فَلْيَعُدْ بِهِ عَلَى</w:t>
      </w:r>
      <w:r w:rsidRPr="00CC2C3B">
        <w:rPr>
          <w:rFonts w:ascii="Simplified Arabic" w:hAnsi="Simplified Arabic" w:cs="Simplified Arabic"/>
          <w:b/>
          <w:bCs/>
          <w:color w:val="00B050"/>
          <w:sz w:val="32"/>
          <w:szCs w:val="32"/>
        </w:rPr>
        <w:t> </w:t>
      </w:r>
      <w:r w:rsidRPr="00CC2C3B">
        <w:rPr>
          <w:rFonts w:ascii="Simplified Arabic" w:hAnsi="Simplified Arabic" w:cs="Simplified Arabic"/>
          <w:b/>
          <w:bCs/>
          <w:color w:val="00B050"/>
          <w:sz w:val="32"/>
          <w:szCs w:val="32"/>
          <w:rtl/>
        </w:rPr>
        <w:t>مَن</w:t>
      </w:r>
      <w:r w:rsidRPr="00CC2C3B">
        <w:rPr>
          <w:rFonts w:ascii="Simplified Arabic" w:hAnsi="Simplified Arabic" w:cs="Simplified Arabic"/>
          <w:b/>
          <w:bCs/>
          <w:color w:val="00B050"/>
          <w:sz w:val="32"/>
          <w:szCs w:val="32"/>
        </w:rPr>
        <w:t> </w:t>
      </w:r>
      <w:r w:rsidRPr="00CC2C3B">
        <w:rPr>
          <w:rFonts w:ascii="Simplified Arabic" w:hAnsi="Simplified Arabic" w:cs="Simplified Arabic"/>
          <w:b/>
          <w:bCs/>
          <w:color w:val="00B050"/>
          <w:sz w:val="32"/>
          <w:szCs w:val="32"/>
          <w:rtl/>
        </w:rPr>
        <w:t>لا</w:t>
      </w:r>
      <w:r w:rsidRPr="00CC2C3B">
        <w:rPr>
          <w:rFonts w:ascii="Simplified Arabic" w:hAnsi="Simplified Arabic" w:cs="Simplified Arabic"/>
          <w:b/>
          <w:bCs/>
          <w:color w:val="00B050"/>
          <w:sz w:val="32"/>
          <w:szCs w:val="32"/>
        </w:rPr>
        <w:t> </w:t>
      </w:r>
      <w:r w:rsidRPr="00CC2C3B">
        <w:rPr>
          <w:rFonts w:ascii="Simplified Arabic" w:hAnsi="Simplified Arabic" w:cs="Simplified Arabic"/>
          <w:b/>
          <w:bCs/>
          <w:color w:val="00B050"/>
          <w:sz w:val="32"/>
          <w:szCs w:val="32"/>
          <w:rtl/>
        </w:rPr>
        <w:t>زَادَ</w:t>
      </w:r>
      <w:r w:rsidRPr="00CC2C3B">
        <w:rPr>
          <w:rFonts w:ascii="Simplified Arabic" w:hAnsi="Simplified Arabic" w:cs="Simplified Arabic"/>
          <w:b/>
          <w:bCs/>
          <w:color w:val="00B050"/>
          <w:sz w:val="32"/>
          <w:szCs w:val="32"/>
        </w:rPr>
        <w:t> </w:t>
      </w:r>
      <w:r w:rsidRPr="00CC2C3B">
        <w:rPr>
          <w:rFonts w:ascii="Simplified Arabic" w:hAnsi="Simplified Arabic" w:cs="Simplified Arabic"/>
          <w:b/>
          <w:bCs/>
          <w:color w:val="00B050"/>
          <w:sz w:val="32"/>
          <w:szCs w:val="32"/>
          <w:rtl/>
        </w:rPr>
        <w:t>لَهُ</w:t>
      </w:r>
      <w:r w:rsidRPr="00CC2C3B">
        <w:rPr>
          <w:rFonts w:ascii="Simplified Arabic" w:hAnsi="Simplified Arabic" w:cs="Simplified Arabic"/>
          <w:b/>
          <w:bCs/>
          <w:color w:val="00B050"/>
          <w:sz w:val="32"/>
          <w:szCs w:val="32"/>
        </w:rPr>
        <w:t>".</w:t>
      </w:r>
    </w:p>
    <w:p w14:paraId="0EBF1546" w14:textId="717488D7" w:rsidR="00E33E81" w:rsidRPr="00E33E81" w:rsidRDefault="00E33E81" w:rsidP="00E33E81">
      <w:pPr>
        <w:bidi/>
        <w:jc w:val="both"/>
        <w:rPr>
          <w:rFonts w:ascii="Simplified Arabic" w:hAnsi="Simplified Arabic" w:cs="Simplified Arabic"/>
          <w:sz w:val="32"/>
          <w:szCs w:val="32"/>
        </w:rPr>
      </w:pPr>
      <w:r w:rsidRPr="00E33E81">
        <w:rPr>
          <w:rFonts w:ascii="Simplified Arabic" w:hAnsi="Simplified Arabic" w:cs="Simplified Arabic"/>
          <w:sz w:val="32"/>
          <w:szCs w:val="32"/>
          <w:rtl/>
        </w:rPr>
        <w:t xml:space="preserve">علي أننا نؤكد أن جبر الخاطر كما يكون بالفعل، فقد يكون بكلمة حسنة، أو بدعاء صادق، أو بنصيحة خالصة، أو بابتسامة طيبة، حيث يقول نبينا (صلي الله عليه وسلم): </w:t>
      </w:r>
      <w:r w:rsidR="00CC2C3B" w:rsidRPr="00CC2C3B">
        <w:rPr>
          <w:rFonts w:ascii="Simplified Arabic" w:hAnsi="Simplified Arabic" w:cs="Simplified Arabic" w:hint="cs"/>
          <w:b/>
          <w:bCs/>
          <w:color w:val="00B050"/>
          <w:sz w:val="32"/>
          <w:szCs w:val="32"/>
          <w:rtl/>
        </w:rPr>
        <w:t>"</w:t>
      </w:r>
      <w:r w:rsidRPr="00CC2C3B">
        <w:rPr>
          <w:rFonts w:ascii="Simplified Arabic" w:hAnsi="Simplified Arabic" w:cs="Simplified Arabic"/>
          <w:b/>
          <w:bCs/>
          <w:color w:val="00B050"/>
          <w:sz w:val="32"/>
          <w:szCs w:val="32"/>
          <w:rtl/>
        </w:rPr>
        <w:t xml:space="preserve">لا تحْقِرَنَّ من المعرُوفِ </w:t>
      </w:r>
      <w:r w:rsidR="002D137C" w:rsidRPr="00CC2C3B">
        <w:rPr>
          <w:rFonts w:ascii="Simplified Arabic" w:hAnsi="Simplified Arabic" w:cs="Simplified Arabic" w:hint="cs"/>
          <w:b/>
          <w:bCs/>
          <w:color w:val="00B050"/>
          <w:sz w:val="32"/>
          <w:szCs w:val="32"/>
          <w:rtl/>
        </w:rPr>
        <w:t>شيْئًا</w:t>
      </w:r>
      <w:r w:rsidR="002D137C" w:rsidRPr="00CC2C3B">
        <w:rPr>
          <w:rFonts w:ascii="Simplified Arabic" w:hAnsi="Simplified Arabic" w:cs="Simplified Arabic"/>
          <w:b/>
          <w:bCs/>
          <w:color w:val="00B050"/>
          <w:sz w:val="32"/>
          <w:szCs w:val="32"/>
          <w:rtl/>
        </w:rPr>
        <w:t>،</w:t>
      </w:r>
      <w:r w:rsidRPr="00CC2C3B">
        <w:rPr>
          <w:rFonts w:ascii="Simplified Arabic" w:hAnsi="Simplified Arabic" w:cs="Simplified Arabic"/>
          <w:b/>
          <w:bCs/>
          <w:color w:val="00B050"/>
          <w:sz w:val="32"/>
          <w:szCs w:val="32"/>
          <w:rtl/>
        </w:rPr>
        <w:t xml:space="preserve"> ولوْ أنْ تلْقَى أخاكَ بوجْهٍ طلْقٍ</w:t>
      </w:r>
      <w:r w:rsidRPr="00CC2C3B">
        <w:rPr>
          <w:rFonts w:ascii="Simplified Arabic" w:hAnsi="Simplified Arabic" w:cs="Simplified Arabic"/>
          <w:b/>
          <w:bCs/>
          <w:color w:val="00B050"/>
          <w:sz w:val="32"/>
          <w:szCs w:val="32"/>
        </w:rPr>
        <w:t>"</w:t>
      </w:r>
      <w:r w:rsidRPr="00E33E81">
        <w:rPr>
          <w:rFonts w:ascii="Simplified Arabic" w:hAnsi="Simplified Arabic" w:cs="Simplified Arabic"/>
          <w:sz w:val="32"/>
          <w:szCs w:val="32"/>
          <w:rtl/>
        </w:rPr>
        <w:t>، أي: مبتسم مستبشر، كما نؤكد أن جبر الخاطر له تأثير عظيم في تأليف القلوب، ووحدة الصف، وترابط المجتمع</w:t>
      </w:r>
      <w:r w:rsidRPr="00E33E81">
        <w:rPr>
          <w:rFonts w:ascii="Simplified Arabic" w:hAnsi="Simplified Arabic" w:cs="Simplified Arabic"/>
          <w:sz w:val="32"/>
          <w:szCs w:val="32"/>
        </w:rPr>
        <w:t>.</w:t>
      </w:r>
    </w:p>
    <w:p w14:paraId="35DDF240" w14:textId="058F0601" w:rsidR="00435F96" w:rsidRPr="002D137C" w:rsidRDefault="00E33E81" w:rsidP="002D137C">
      <w:pPr>
        <w:bidi/>
        <w:jc w:val="center"/>
        <w:rPr>
          <w:rFonts w:ascii="Simplified Arabic" w:hAnsi="Simplified Arabic" w:cs="PT Bold Heading"/>
          <w:b/>
          <w:bCs/>
          <w:sz w:val="40"/>
          <w:szCs w:val="40"/>
          <w:rtl/>
        </w:rPr>
      </w:pPr>
      <w:r w:rsidRPr="002D137C">
        <w:rPr>
          <w:rFonts w:ascii="Simplified Arabic" w:hAnsi="Simplified Arabic" w:cs="PT Bold Heading"/>
          <w:b/>
          <w:bCs/>
          <w:sz w:val="40"/>
          <w:szCs w:val="40"/>
          <w:rtl/>
        </w:rPr>
        <w:t>اللهم ارزقنا فعل الخيرات وجبر الخواطر</w:t>
      </w:r>
    </w:p>
    <w:sectPr w:rsidR="00435F96" w:rsidRPr="002D13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F24B1" w14:textId="77777777" w:rsidR="00517E85" w:rsidRDefault="00517E85" w:rsidP="002D137C">
      <w:pPr>
        <w:spacing w:after="0" w:line="240" w:lineRule="auto"/>
      </w:pPr>
      <w:r>
        <w:separator/>
      </w:r>
    </w:p>
  </w:endnote>
  <w:endnote w:type="continuationSeparator" w:id="0">
    <w:p w14:paraId="40A99F09" w14:textId="77777777" w:rsidR="00517E85" w:rsidRDefault="00517E85" w:rsidP="002D1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49ABA" w14:textId="77777777" w:rsidR="00517E85" w:rsidRDefault="00517E85" w:rsidP="002D137C">
      <w:pPr>
        <w:spacing w:after="0" w:line="240" w:lineRule="auto"/>
      </w:pPr>
      <w:r>
        <w:separator/>
      </w:r>
    </w:p>
  </w:footnote>
  <w:footnote w:type="continuationSeparator" w:id="0">
    <w:p w14:paraId="4B535083" w14:textId="77777777" w:rsidR="00517E85" w:rsidRDefault="00517E85" w:rsidP="002D13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242"/>
    <w:rsid w:val="002D137C"/>
    <w:rsid w:val="002F58C6"/>
    <w:rsid w:val="00435F96"/>
    <w:rsid w:val="005159BD"/>
    <w:rsid w:val="00517E85"/>
    <w:rsid w:val="005C55F1"/>
    <w:rsid w:val="00832242"/>
    <w:rsid w:val="0091006C"/>
    <w:rsid w:val="009500E8"/>
    <w:rsid w:val="00A151AF"/>
    <w:rsid w:val="00CC2C3B"/>
    <w:rsid w:val="00E33E81"/>
    <w:rsid w:val="00E554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8A76F"/>
  <w15:chartTrackingRefBased/>
  <w15:docId w15:val="{87A5BB2A-F693-432A-AE5D-9DFE96FAC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5">
    <w:name w:val="heading 5"/>
    <w:basedOn w:val="a"/>
    <w:link w:val="5Char"/>
    <w:uiPriority w:val="9"/>
    <w:qFormat/>
    <w:rsid w:val="005C55F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35F96"/>
    <w:rPr>
      <w:i/>
      <w:iCs/>
    </w:rPr>
  </w:style>
  <w:style w:type="character" w:customStyle="1" w:styleId="5Char">
    <w:name w:val="عنوان 5 Char"/>
    <w:basedOn w:val="a0"/>
    <w:link w:val="5"/>
    <w:uiPriority w:val="9"/>
    <w:rsid w:val="005C55F1"/>
    <w:rPr>
      <w:rFonts w:ascii="Times New Roman" w:eastAsia="Times New Roman" w:hAnsi="Times New Roman" w:cs="Times New Roman"/>
      <w:b/>
      <w:bCs/>
      <w:sz w:val="20"/>
      <w:szCs w:val="20"/>
    </w:rPr>
  </w:style>
  <w:style w:type="character" w:customStyle="1" w:styleId="edit-title">
    <w:name w:val="edit-title"/>
    <w:basedOn w:val="a0"/>
    <w:rsid w:val="005C55F1"/>
  </w:style>
  <w:style w:type="paragraph" w:styleId="a4">
    <w:name w:val="Normal (Web)"/>
    <w:basedOn w:val="a"/>
    <w:uiPriority w:val="99"/>
    <w:semiHidden/>
    <w:unhideWhenUsed/>
    <w:rsid w:val="00E33E8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E33E81"/>
    <w:rPr>
      <w:b/>
      <w:bCs/>
    </w:rPr>
  </w:style>
  <w:style w:type="paragraph" w:styleId="a6">
    <w:name w:val="header"/>
    <w:basedOn w:val="a"/>
    <w:link w:val="Char"/>
    <w:uiPriority w:val="99"/>
    <w:unhideWhenUsed/>
    <w:rsid w:val="002D137C"/>
    <w:pPr>
      <w:tabs>
        <w:tab w:val="center" w:pos="4680"/>
        <w:tab w:val="right" w:pos="9360"/>
      </w:tabs>
      <w:spacing w:after="0" w:line="240" w:lineRule="auto"/>
    </w:pPr>
  </w:style>
  <w:style w:type="character" w:customStyle="1" w:styleId="Char">
    <w:name w:val="رأس الصفحة Char"/>
    <w:basedOn w:val="a0"/>
    <w:link w:val="a6"/>
    <w:uiPriority w:val="99"/>
    <w:rsid w:val="002D137C"/>
  </w:style>
  <w:style w:type="paragraph" w:styleId="a7">
    <w:name w:val="footer"/>
    <w:basedOn w:val="a"/>
    <w:link w:val="Char0"/>
    <w:uiPriority w:val="99"/>
    <w:unhideWhenUsed/>
    <w:rsid w:val="002D137C"/>
    <w:pPr>
      <w:tabs>
        <w:tab w:val="center" w:pos="4680"/>
        <w:tab w:val="right" w:pos="9360"/>
      </w:tabs>
      <w:spacing w:after="0" w:line="240" w:lineRule="auto"/>
    </w:pPr>
  </w:style>
  <w:style w:type="character" w:customStyle="1" w:styleId="Char0">
    <w:name w:val="تذييل الصفحة Char"/>
    <w:basedOn w:val="a0"/>
    <w:link w:val="a7"/>
    <w:uiPriority w:val="99"/>
    <w:rsid w:val="002D1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38507">
      <w:bodyDiv w:val="1"/>
      <w:marLeft w:val="0"/>
      <w:marRight w:val="0"/>
      <w:marTop w:val="0"/>
      <w:marBottom w:val="0"/>
      <w:divBdr>
        <w:top w:val="none" w:sz="0" w:space="0" w:color="auto"/>
        <w:left w:val="none" w:sz="0" w:space="0" w:color="auto"/>
        <w:bottom w:val="none" w:sz="0" w:space="0" w:color="auto"/>
        <w:right w:val="none" w:sz="0" w:space="0" w:color="auto"/>
      </w:divBdr>
    </w:div>
    <w:div w:id="617570477">
      <w:bodyDiv w:val="1"/>
      <w:marLeft w:val="0"/>
      <w:marRight w:val="0"/>
      <w:marTop w:val="0"/>
      <w:marBottom w:val="0"/>
      <w:divBdr>
        <w:top w:val="none" w:sz="0" w:space="0" w:color="auto"/>
        <w:left w:val="none" w:sz="0" w:space="0" w:color="auto"/>
        <w:bottom w:val="none" w:sz="0" w:space="0" w:color="auto"/>
        <w:right w:val="none" w:sz="0" w:space="0" w:color="auto"/>
      </w:divBdr>
    </w:div>
    <w:div w:id="1349869589">
      <w:bodyDiv w:val="1"/>
      <w:marLeft w:val="0"/>
      <w:marRight w:val="0"/>
      <w:marTop w:val="0"/>
      <w:marBottom w:val="0"/>
      <w:divBdr>
        <w:top w:val="none" w:sz="0" w:space="0" w:color="auto"/>
        <w:left w:val="none" w:sz="0" w:space="0" w:color="auto"/>
        <w:bottom w:val="none" w:sz="0" w:space="0" w:color="auto"/>
        <w:right w:val="none" w:sz="0" w:space="0" w:color="auto"/>
      </w:divBdr>
    </w:div>
    <w:div w:id="1829395236">
      <w:bodyDiv w:val="1"/>
      <w:marLeft w:val="0"/>
      <w:marRight w:val="0"/>
      <w:marTop w:val="0"/>
      <w:marBottom w:val="0"/>
      <w:divBdr>
        <w:top w:val="none" w:sz="0" w:space="0" w:color="auto"/>
        <w:left w:val="none" w:sz="0" w:space="0" w:color="auto"/>
        <w:bottom w:val="none" w:sz="0" w:space="0" w:color="auto"/>
        <w:right w:val="none" w:sz="0" w:space="0" w:color="auto"/>
      </w:divBdr>
    </w:div>
    <w:div w:id="186936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770</Words>
  <Characters>4395</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2021-08-15T14:40:00Z</dcterms:created>
  <dcterms:modified xsi:type="dcterms:W3CDTF">2021-08-15T16:25:00Z</dcterms:modified>
</cp:coreProperties>
</file>