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6C45EC" w:rsidRDefault="00591D6B" w:rsidP="006C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120" w:line="240" w:lineRule="auto"/>
        <w:jc w:val="center"/>
        <w:rPr>
          <w:rFonts w:asciiTheme="majorBidi" w:hAnsiTheme="majorBidi" w:cs="PT Bold Heading"/>
          <w:b/>
          <w:bCs/>
          <w:sz w:val="72"/>
          <w:szCs w:val="72"/>
          <w:rtl/>
        </w:rPr>
      </w:pPr>
      <w:r w:rsidRPr="006C45EC">
        <w:rPr>
          <w:rFonts w:asciiTheme="majorBidi" w:hAnsiTheme="majorBidi" w:cs="PT Bold Heading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8B" w:rsidRPr="006C45EC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خطبة </w:t>
      </w:r>
      <w:proofErr w:type="gramStart"/>
      <w:r w:rsidR="00BA1E8B" w:rsidRPr="006C45EC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بعنوان: </w:t>
      </w:r>
      <w:r w:rsidR="00C31F10" w:rsidRPr="006C45EC">
        <w:rPr>
          <w:rFonts w:asciiTheme="majorBidi" w:hAnsiTheme="majorBidi" w:cs="PT Bold Heading" w:hint="cs"/>
          <w:b/>
          <w:bCs/>
          <w:sz w:val="72"/>
          <w:szCs w:val="72"/>
          <w:rtl/>
        </w:rPr>
        <w:t xml:space="preserve"> </w:t>
      </w:r>
      <w:r w:rsidR="006C45EC" w:rsidRPr="006C45EC">
        <w:rPr>
          <w:rFonts w:ascii="Simplified Arabic" w:hAnsi="Simplified Arabic" w:cs="PT Bold Heading"/>
          <w:sz w:val="72"/>
          <w:szCs w:val="72"/>
          <w:rtl/>
        </w:rPr>
        <w:t>حـق</w:t>
      </w:r>
      <w:r w:rsidR="0041044B">
        <w:rPr>
          <w:rFonts w:ascii="Simplified Arabic" w:hAnsi="Simplified Arabic" w:cs="PT Bold Heading" w:hint="cs"/>
          <w:sz w:val="72"/>
          <w:szCs w:val="72"/>
          <w:rtl/>
        </w:rPr>
        <w:t>ُ</w:t>
      </w:r>
      <w:proofErr w:type="gramEnd"/>
      <w:r w:rsidR="006C45EC" w:rsidRPr="006C45EC">
        <w:rPr>
          <w:rFonts w:ascii="Simplified Arabic" w:hAnsi="Simplified Arabic" w:cs="PT Bold Heading"/>
          <w:sz w:val="72"/>
          <w:szCs w:val="72"/>
          <w:rtl/>
        </w:rPr>
        <w:t xml:space="preserve"> الـرحـم</w:t>
      </w:r>
      <w:r w:rsidR="0041044B">
        <w:rPr>
          <w:rFonts w:ascii="Simplified Arabic" w:hAnsi="Simplified Arabic" w:cs="PT Bold Heading" w:hint="cs"/>
          <w:sz w:val="72"/>
          <w:szCs w:val="72"/>
          <w:rtl/>
        </w:rPr>
        <w:t>ِ</w:t>
      </w:r>
    </w:p>
    <w:p w:rsidR="00BA1E8B" w:rsidRPr="006C45EC" w:rsidRDefault="00BA1E8B" w:rsidP="006C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120" w:line="240" w:lineRule="auto"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6C45EC">
        <w:rPr>
          <w:rFonts w:asciiTheme="majorBidi" w:hAnsiTheme="majorBidi" w:cs="PT Bold Heading"/>
          <w:sz w:val="40"/>
          <w:szCs w:val="40"/>
          <w:rtl/>
        </w:rPr>
        <w:t xml:space="preserve">بتاريخ: </w:t>
      </w:r>
      <w:r w:rsidR="006C45EC" w:rsidRPr="006C45EC">
        <w:rPr>
          <w:rFonts w:asciiTheme="majorBidi" w:hAnsiTheme="majorBidi" w:cs="PT Bold Heading" w:hint="cs"/>
          <w:sz w:val="40"/>
          <w:szCs w:val="40"/>
          <w:rtl/>
        </w:rPr>
        <w:t>1 شوال</w:t>
      </w:r>
      <w:r w:rsidRPr="006C45EC">
        <w:rPr>
          <w:rFonts w:asciiTheme="majorBidi" w:hAnsiTheme="majorBidi" w:cs="PT Bold Heading"/>
          <w:sz w:val="40"/>
          <w:szCs w:val="40"/>
          <w:rtl/>
        </w:rPr>
        <w:t xml:space="preserve"> 1444هـ </w:t>
      </w:r>
      <w:r w:rsidRPr="006C45EC">
        <w:rPr>
          <w:rFonts w:ascii="Sakkal Majalla" w:hAnsi="Sakkal Majalla" w:cs="Sakkal Majalla" w:hint="cs"/>
          <w:sz w:val="40"/>
          <w:szCs w:val="40"/>
          <w:rtl/>
        </w:rPr>
        <w:t>–</w:t>
      </w:r>
      <w:r w:rsidRPr="006C45EC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6C45EC" w:rsidRPr="006C45EC">
        <w:rPr>
          <w:rFonts w:asciiTheme="majorBidi" w:hAnsiTheme="majorBidi" w:cs="PT Bold Heading" w:hint="cs"/>
          <w:sz w:val="40"/>
          <w:szCs w:val="40"/>
          <w:rtl/>
        </w:rPr>
        <w:t>21 أبريل 2023</w:t>
      </w:r>
      <w:r w:rsidRPr="006C45EC">
        <w:rPr>
          <w:rFonts w:asciiTheme="majorBidi" w:hAnsiTheme="majorBidi" w:cs="PT Bold Heading"/>
          <w:sz w:val="40"/>
          <w:szCs w:val="40"/>
          <w:rtl/>
        </w:rPr>
        <w:t>م</w:t>
      </w:r>
    </w:p>
    <w:p w:rsidR="00BA1E8B" w:rsidRPr="006C45EC" w:rsidRDefault="00BA1E8B" w:rsidP="006C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120" w:line="240" w:lineRule="auto"/>
        <w:jc w:val="center"/>
        <w:rPr>
          <w:rFonts w:asciiTheme="majorBidi" w:hAnsiTheme="majorBidi" w:cs="PT Bold Heading"/>
          <w:b/>
          <w:bCs/>
          <w:sz w:val="40"/>
          <w:szCs w:val="40"/>
          <w:rtl/>
        </w:rPr>
      </w:pPr>
      <w:r w:rsidRPr="006C45EC">
        <w:rPr>
          <w:rFonts w:asciiTheme="majorBidi" w:hAnsiTheme="majorBidi" w:cs="PT Bold Heading"/>
          <w:b/>
          <w:bCs/>
          <w:sz w:val="40"/>
          <w:szCs w:val="40"/>
          <w:rtl/>
        </w:rPr>
        <w:t>المـــوضــــــــــوع</w:t>
      </w:r>
    </w:p>
    <w:p w:rsidR="006C45EC" w:rsidRPr="006C45EC" w:rsidRDefault="006C45EC" w:rsidP="006C45EC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4174D0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في كتابه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: {وَاتَّقُوا اللَّهَ الَّذِي تَسَاءَلُونَ بِهِ وَالْأَرْحَامَ إِنَّ اللَّهَ كَانَ عَلَيْكُمْ </w:t>
      </w:r>
      <w:r w:rsidRPr="004174D0">
        <w:rPr>
          <w:rFonts w:ascii="Simplified Arabic" w:hAnsi="Simplified Arabic" w:cs="Simplified Arabic" w:hint="cs"/>
          <w:sz w:val="40"/>
          <w:szCs w:val="40"/>
          <w:rtl/>
        </w:rPr>
        <w:t>رَقِيبًا}،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وأشهد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لا إله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131FE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حمد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131F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131F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الله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وسلم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4174D0">
        <w:rPr>
          <w:rFonts w:ascii="Simplified Arabic" w:hAnsi="Simplified Arabic" w:cs="Simplified Arabic"/>
          <w:sz w:val="40"/>
          <w:szCs w:val="40"/>
          <w:rtl/>
        </w:rPr>
        <w:t>آله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وصحبه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6C45EC">
        <w:rPr>
          <w:rFonts w:ascii="Simplified Arabic" w:hAnsi="Simplified Arabic" w:cs="PT Bold Heading"/>
          <w:sz w:val="40"/>
          <w:szCs w:val="40"/>
          <w:rtl/>
        </w:rPr>
        <w:t>وبعد</w:t>
      </w:r>
      <w:r w:rsidR="0041044B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C45EC">
        <w:rPr>
          <w:rFonts w:ascii="Simplified Arabic" w:hAnsi="Simplified Arabic" w:cs="PT Bold Heading"/>
          <w:sz w:val="40"/>
          <w:szCs w:val="40"/>
        </w:rPr>
        <w:t>:</w:t>
      </w:r>
    </w:p>
    <w:p w:rsidR="006C45EC" w:rsidRPr="004174D0" w:rsidRDefault="006C45EC" w:rsidP="006C45E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4174D0">
        <w:rPr>
          <w:rFonts w:ascii="Simplified Arabic" w:hAnsi="Simplified Arabic" w:cs="Simplified Arabic"/>
          <w:sz w:val="40"/>
          <w:szCs w:val="40"/>
          <w:rtl/>
        </w:rPr>
        <w:t>فإن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صلة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الرحم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كمال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الإيمان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وحسن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وهي متحققة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بالتواصل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والتزاور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الأهل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والأقارب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والصدقة</w:t>
      </w:r>
      <w:r w:rsidR="00560B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على فقيره</w:t>
      </w:r>
      <w:r w:rsidR="00560B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م، والتجاوز</w:t>
      </w:r>
      <w:r w:rsidR="00560B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عن الجاف</w:t>
      </w:r>
      <w:r w:rsidR="00560B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ي منه</w:t>
      </w:r>
      <w:r w:rsidR="00560B7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م؛ م</w:t>
      </w:r>
      <w:r w:rsidR="00560B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م</w:t>
      </w:r>
      <w:r w:rsidR="00560B75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يسه</w:t>
      </w:r>
      <w:r w:rsidR="00560B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م</w:t>
      </w:r>
      <w:r w:rsidR="00560B7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في تقوية</w:t>
      </w:r>
      <w:r w:rsidR="00560B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أواصر</w:t>
      </w:r>
      <w:r w:rsidR="00560B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العلاقات</w:t>
      </w:r>
      <w:r w:rsidR="00CB3E0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الاجتماعية</w:t>
      </w:r>
      <w:r w:rsidR="00CB3E0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CB3E0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المجتمع</w:t>
      </w:r>
      <w:r w:rsidR="00CB3E0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CB3E0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ه؛ لذلك جاءت</w:t>
      </w:r>
      <w:r w:rsidR="00CB3E06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الدعوة</w:t>
      </w:r>
      <w:r w:rsidR="00CB3E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إلى التعرف</w:t>
      </w:r>
      <w:r w:rsidR="00CB3E0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على صلات</w:t>
      </w:r>
      <w:r w:rsidR="0043758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الأقارب</w:t>
      </w:r>
      <w:r w:rsidR="0043758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43758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43758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حتى يتيسر</w:t>
      </w:r>
      <w:r w:rsidR="0043758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القيام</w:t>
      </w:r>
      <w:r w:rsidR="0043758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بحق</w:t>
      </w:r>
      <w:r w:rsidR="00E2123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E2123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ا، يقول</w:t>
      </w:r>
      <w:r w:rsidR="00E2123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BE587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BE587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عمر</w:t>
      </w:r>
      <w:r w:rsidR="00BE587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BE587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الخطاب</w:t>
      </w:r>
      <w:r w:rsidR="00BE587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BE587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عنه): "تَعَلَّمُوا أنْسابَكُمْ ثُمَّ صِلوا أَرْحامَكُمْ</w:t>
      </w:r>
      <w:r w:rsidRPr="004174D0">
        <w:rPr>
          <w:rFonts w:ascii="Simplified Arabic" w:hAnsi="Simplified Arabic" w:cs="Simplified Arabic"/>
          <w:sz w:val="40"/>
          <w:szCs w:val="40"/>
        </w:rPr>
        <w:t>".</w:t>
      </w:r>
    </w:p>
    <w:p w:rsidR="006C45EC" w:rsidRPr="004174D0" w:rsidRDefault="006C45EC" w:rsidP="006C45E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4174D0">
        <w:rPr>
          <w:rFonts w:ascii="Simplified Arabic" w:hAnsi="Simplified Arabic" w:cs="Simplified Arabic"/>
          <w:sz w:val="40"/>
          <w:szCs w:val="40"/>
          <w:rtl/>
        </w:rPr>
        <w:t>وحق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الرحم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أصيل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في دين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الحنيف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ويكف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ي الرحم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شرف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أن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174D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الحق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شق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اسم</w:t>
      </w:r>
      <w:r w:rsidR="00754DA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 xml:space="preserve"> مِن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أسمائه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ووعد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بأن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يصل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وصل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ا، ويقطع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قطع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ا، يقول</w:t>
      </w:r>
      <w:r w:rsidR="0045073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37604A" w:rsidRPr="0037604A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: (إنَّ اللهَ تعالى خَلق الخلقَ، حتَّى إذا فرغَ قامتِ </w:t>
      </w:r>
      <w:proofErr w:type="gramStart"/>
      <w:r w:rsidRPr="004174D0">
        <w:rPr>
          <w:rFonts w:ascii="Simplified Arabic" w:hAnsi="Simplified Arabic" w:cs="Simplified Arabic"/>
          <w:sz w:val="40"/>
          <w:szCs w:val="40"/>
          <w:rtl/>
        </w:rPr>
        <w:t>الرَّحِمُ ،</w:t>
      </w:r>
      <w:proofErr w:type="gramEnd"/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فقالَت : هذا مَقامُ العائذِ بكَ من القَطيعةِ، قال : نَعم، أمَا ترضَيْنَ أن أصلَ من وصلَكِ ، وأقطعَ مَن قطعَكِ ؟ </w:t>
      </w:r>
      <w:proofErr w:type="gramStart"/>
      <w:r w:rsidRPr="004174D0">
        <w:rPr>
          <w:rFonts w:ascii="Simplified Arabic" w:hAnsi="Simplified Arabic" w:cs="Simplified Arabic"/>
          <w:sz w:val="40"/>
          <w:szCs w:val="40"/>
          <w:rtl/>
        </w:rPr>
        <w:t>قالَت ؟</w:t>
      </w:r>
      <w:proofErr w:type="gramEnd"/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بلَى يا </w:t>
      </w:r>
      <w:proofErr w:type="gramStart"/>
      <w:r w:rsidRPr="004174D0">
        <w:rPr>
          <w:rFonts w:ascii="Simplified Arabic" w:hAnsi="Simplified Arabic" w:cs="Simplified Arabic"/>
          <w:sz w:val="40"/>
          <w:szCs w:val="40"/>
          <w:rtl/>
        </w:rPr>
        <w:t>ربِّ !</w:t>
      </w:r>
      <w:proofErr w:type="gramEnd"/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قال فذلكَ لكِ)، ويكفيه</w:t>
      </w:r>
      <w:r w:rsidR="0037604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أهمية</w:t>
      </w:r>
      <w:r w:rsidR="0037604A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37604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ها شاهدة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يوم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القيامة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للإنسان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إن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وصل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ا، وشاهدة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174D0">
        <w:rPr>
          <w:rFonts w:ascii="Simplified Arabic" w:hAnsi="Simplified Arabic" w:cs="Simplified Arabic"/>
          <w:sz w:val="40"/>
          <w:szCs w:val="40"/>
          <w:rtl/>
        </w:rPr>
        <w:lastRenderedPageBreak/>
        <w:t>إن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قطع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ا، يقول</w:t>
      </w:r>
      <w:r w:rsidR="00F96EA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38199D" w:rsidRPr="0038199D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: (وكُلُّ رَحِمٍ آتِيَةٌ يَوْمَ القِيامَةِ أمامَ صاحِبِها تَشْهَدُ لَهُ بِصِلَةٍ إنْ كانَ وصَلَها، وعَلَيْهِ بِقَطِيعَةٍ إنْ كانَ قَطَعَها).</w:t>
      </w:r>
    </w:p>
    <w:p w:rsidR="006C45EC" w:rsidRPr="004174D0" w:rsidRDefault="006C45EC" w:rsidP="006C45E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لذلك </w:t>
      </w:r>
      <w:r>
        <w:rPr>
          <w:rFonts w:ascii="Simplified Arabic" w:hAnsi="Simplified Arabic" w:cs="Simplified Arabic" w:hint="cs"/>
          <w:sz w:val="40"/>
          <w:szCs w:val="40"/>
          <w:rtl/>
        </w:rPr>
        <w:t>عن</w:t>
      </w:r>
      <w:r w:rsidR="007B3A28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>ي</w:t>
      </w:r>
      <w:r w:rsidR="007B3A2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القرآن</w:t>
      </w:r>
      <w:r w:rsidR="007B3A2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7B3A2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بحق</w:t>
      </w:r>
      <w:r w:rsidR="007B3A2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الرحم</w:t>
      </w:r>
      <w:r w:rsidR="007B3A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عناية</w:t>
      </w:r>
      <w:r w:rsidR="007B3A28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بالغة</w:t>
      </w:r>
      <w:r w:rsidR="007B3A28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CA6C3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CA6C3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CA6C3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CA6C3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CA6C3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: {وآت</w:t>
      </w:r>
      <w:r w:rsidR="00CA6C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ذ</w:t>
      </w:r>
      <w:r w:rsidR="00CA6C3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الق</w:t>
      </w:r>
      <w:r w:rsidR="00365D0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رب</w:t>
      </w:r>
      <w:r w:rsidR="00CA6C3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ى حق</w:t>
      </w:r>
      <w:r w:rsidR="00365D0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365D0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}، ويقول</w:t>
      </w:r>
      <w:r w:rsidR="000D696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D696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0D696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: {وَاعْبُدُوا اللَّهَ وَلَا تُشْرِكُوا بِهِ شَيْئًا ۖ وَبِالْوَالِدَيْنِ إِحْسَانًا وَبِذِي الْقُرْبَىٰ وَالْيَتَامَىٰ وَالْمَسَاكِينِ}، ويقول</w:t>
      </w:r>
      <w:r w:rsidR="002704D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2704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2704D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: {إِنَّ اللَّهَ يَأْمُرُ بِالْعَدْلِ وَالْإِحْسَانِ وَإِيتَاءِ ذِي الْقُرْبَىٰ}، فالنفقة</w:t>
      </w:r>
      <w:r w:rsidR="0078008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على المحتاج</w:t>
      </w:r>
      <w:r w:rsidR="0078008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78008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ذو</w:t>
      </w:r>
      <w:r w:rsidR="0078008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ي الأرحام</w:t>
      </w:r>
      <w:r w:rsidR="0078008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78008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أوجب</w:t>
      </w:r>
      <w:r w:rsidR="0078008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الحقوق</w:t>
      </w:r>
      <w:r w:rsidR="0078008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وثواب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مضاعف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الصلاة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): (الصدقةُ على المسكينِ صدقةٌ ، وعلى ذ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ي الرحمِ ثِنتانِ ، صدقةٌ وصلةٌ)، ول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م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نزل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قول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4C4BE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ى: {لَن تَنَالُوا الْبِرَّ حَتَّىٰ تُنفِقُوا مِمَّا تُحِبُّونَ} أراد</w:t>
      </w:r>
      <w:r w:rsidR="0071263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71263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71263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أبو طلحة</w:t>
      </w:r>
      <w:r w:rsidR="00952A8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952A8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عنه) أن</w:t>
      </w:r>
      <w:r w:rsidR="00952A87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يتصدق</w:t>
      </w:r>
      <w:r w:rsidR="00952A8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بأحب</w:t>
      </w:r>
      <w:r w:rsidR="00952A87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أمواله</w:t>
      </w:r>
      <w:r w:rsidR="00952A8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إليه</w:t>
      </w:r>
      <w:r w:rsidR="00952A8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وهو بستان</w:t>
      </w:r>
      <w:r w:rsidR="00E14F7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4174D0">
        <w:rPr>
          <w:rFonts w:ascii="Simplified Arabic" w:hAnsi="Simplified Arabic" w:cs="Simplified Arabic"/>
          <w:sz w:val="40"/>
          <w:szCs w:val="40"/>
          <w:rtl/>
        </w:rPr>
        <w:t>بيرحاء</w:t>
      </w:r>
      <w:proofErr w:type="spellEnd"/>
      <w:r w:rsidRPr="004174D0">
        <w:rPr>
          <w:rFonts w:ascii="Simplified Arabic" w:hAnsi="Simplified Arabic" w:cs="Simplified Arabic"/>
          <w:sz w:val="40"/>
          <w:szCs w:val="40"/>
          <w:rtl/>
        </w:rPr>
        <w:t>، يرج</w:t>
      </w:r>
      <w:r w:rsidR="00E14F7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و بر</w:t>
      </w:r>
      <w:r w:rsidR="00E14F7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تلك الصدقة</w:t>
      </w:r>
      <w:r w:rsidR="00E14F7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وذخره</w:t>
      </w:r>
      <w:r w:rsidR="00E14F7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عند</w:t>
      </w:r>
      <w:r w:rsidR="00E14F7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E14F7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تعالى، فقال</w:t>
      </w:r>
      <w:r w:rsidR="00E14F7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B5850" w:rsidRPr="007B585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: (بَخٍ ذاك مالٌ رابحٌ بَخٍ ذاك مالٌ رابحٌ وقد سمِعْتُ ما قُلْتَ فيها وإنِّي أرى أنْ تجعَلَها في الأقربينَ) فقال أبو طلحةَ: أفعَلُ يا رسولَ اللهِ فقسَمه</w:t>
      </w:r>
      <w:r w:rsidR="007B585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أبو طلحةَ في أقاربِه وبني عمِّه.</w:t>
      </w:r>
    </w:p>
    <w:p w:rsidR="006C45EC" w:rsidRPr="004174D0" w:rsidRDefault="006C45EC" w:rsidP="006C45EC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4174D0">
        <w:rPr>
          <w:rFonts w:ascii="Simplified Arabic" w:hAnsi="Simplified Arabic" w:cs="Simplified Arabic"/>
          <w:sz w:val="40"/>
          <w:szCs w:val="40"/>
          <w:rtl/>
        </w:rPr>
        <w:t>ولصلة</w:t>
      </w:r>
      <w:r w:rsidR="007B58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الرحم</w:t>
      </w:r>
      <w:r w:rsidR="007B58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فضائل</w:t>
      </w:r>
      <w:r w:rsidR="007B585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عظيمة</w:t>
      </w:r>
      <w:r w:rsidR="00A14114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في الدنيا والآخرة</w:t>
      </w:r>
      <w:r w:rsidR="00A1411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A141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A141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A14114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A1411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8156A3" w:rsidRPr="008156A3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: (مَن أَحَبَّ أن</w:t>
      </w:r>
      <w:r w:rsidR="008156A3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يُبْسَطَ له في رزقِه</w:t>
      </w:r>
      <w:r w:rsidR="008156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وأن</w:t>
      </w:r>
      <w:r w:rsidR="00D54A7A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يُنْسَأَ له</w:t>
      </w:r>
      <w:r w:rsidR="00D54A7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في أَثَرِهِ ، فَلْيَصِلْ رَحِمَه)، ويقول</w:t>
      </w:r>
      <w:r w:rsidR="00D54A7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D54A7A" w:rsidRPr="00D54A7A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: (صلةُ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الرحمِ وحسنُ الجوارِ وحسنُ الخلقِ يُعمِّرانِ الديارَ ويزيدانِ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في الأعمارِ)، ويقول</w:t>
      </w:r>
      <w:r w:rsidR="004372E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4372E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الصلاة</w:t>
      </w:r>
      <w:r w:rsidR="004372E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4372E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): (أَيُّهَا النَّاسُ أَفْشوا السَّلامَ، وَأَطْعِمُوا الطَّعَامَ، وَصَلُّوا باللَّيْل وَالنَّاسُ نِيامٌ، تَدخُلُوا الجَنَّةَ بِسَلامٍ)، ويقول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AE5F0C" w:rsidRPr="00AE5F0C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لرجل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سأل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عن عمل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يدخله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الجنة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: (تَعْبُدُ اللَّهَ ولَا تُشْرِكُ به شيئًا، وتُقِيمُ الصَّلَاةَ، وتُؤْتي الزَّكَاةَ، وتَصِلُ الرَّحِمَ)، وجاء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رجل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إلى سيد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م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حمد</w:t>
      </w:r>
      <w:r w:rsidR="00AE5F0C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3F1A84" w:rsidRPr="003F1A84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، فقالَ يا رسولَ اللَّهِ إنِّي أصَبتُ ذنبًا عظيمًا فَهَل لي مِن تَوبةٍ </w:t>
      </w:r>
      <w:r>
        <w:rPr>
          <w:rFonts w:ascii="Simplified Arabic" w:hAnsi="Simplified Arabic" w:cs="Simplified Arabic" w:hint="cs"/>
          <w:sz w:val="40"/>
          <w:szCs w:val="40"/>
          <w:rtl/>
        </w:rPr>
        <w:t>(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قالَ هل لَكَ مِن أمٍّ ؟ </w:t>
      </w:r>
      <w:r w:rsidRPr="004174D0">
        <w:rPr>
          <w:rFonts w:ascii="Simplified Arabic" w:hAnsi="Simplified Arabic" w:cs="Simplified Arabic" w:hint="cs"/>
          <w:sz w:val="40"/>
          <w:szCs w:val="40"/>
          <w:rtl/>
        </w:rPr>
        <w:t>قالَ: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174D0">
        <w:rPr>
          <w:rFonts w:ascii="Simplified Arabic" w:hAnsi="Simplified Arabic" w:cs="Simplified Arabic" w:hint="cs"/>
          <w:sz w:val="40"/>
          <w:szCs w:val="40"/>
          <w:rtl/>
        </w:rPr>
        <w:t>لا،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174D0">
        <w:rPr>
          <w:rFonts w:ascii="Simplified Arabic" w:hAnsi="Simplified Arabic" w:cs="Simplified Arabic" w:hint="cs"/>
          <w:sz w:val="40"/>
          <w:szCs w:val="40"/>
          <w:rtl/>
        </w:rPr>
        <w:t>قالَ: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هل لَكَ من </w:t>
      </w:r>
      <w:r w:rsidRPr="004174D0">
        <w:rPr>
          <w:rFonts w:ascii="Simplified Arabic" w:hAnsi="Simplified Arabic" w:cs="Simplified Arabic" w:hint="cs"/>
          <w:sz w:val="40"/>
          <w:szCs w:val="40"/>
          <w:rtl/>
        </w:rPr>
        <w:t>خالةٍ؟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174D0">
        <w:rPr>
          <w:rFonts w:ascii="Simplified Arabic" w:hAnsi="Simplified Arabic" w:cs="Simplified Arabic" w:hint="cs"/>
          <w:sz w:val="40"/>
          <w:szCs w:val="40"/>
          <w:rtl/>
        </w:rPr>
        <w:t>قالَ: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نعَم، </w:t>
      </w:r>
      <w:r w:rsidRPr="004174D0">
        <w:rPr>
          <w:rFonts w:ascii="Simplified Arabic" w:hAnsi="Simplified Arabic" w:cs="Simplified Arabic" w:hint="cs"/>
          <w:sz w:val="40"/>
          <w:szCs w:val="40"/>
          <w:rtl/>
        </w:rPr>
        <w:t>قالَ: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فبِرَّها</w:t>
      </w:r>
      <w:r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.</w:t>
      </w:r>
    </w:p>
    <w:p w:rsidR="006C45EC" w:rsidRPr="004174D0" w:rsidRDefault="006C45EC" w:rsidP="006C45EC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4174D0">
        <w:rPr>
          <w:rFonts w:ascii="Simplified Arabic" w:hAnsi="Simplified Arabic" w:cs="Simplified Arabic"/>
          <w:sz w:val="40"/>
          <w:szCs w:val="40"/>
          <w:rtl/>
        </w:rPr>
        <w:t>ولا تتم</w:t>
      </w:r>
      <w:r w:rsidR="003F1A84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الصلة</w:t>
      </w:r>
      <w:r w:rsidR="003F1A8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الحقيقية</w:t>
      </w:r>
      <w:r w:rsidR="003F1A8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الكاملة</w:t>
      </w:r>
      <w:r w:rsidR="003F1A8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حتى تشمل</w:t>
      </w:r>
      <w:r w:rsidR="003F1A8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جميع</w:t>
      </w:r>
      <w:r w:rsidR="003F1A8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الأقرباء</w:t>
      </w:r>
      <w:r w:rsidR="00AA3B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وتعم</w:t>
      </w:r>
      <w:r w:rsidR="00AA3B4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القاطع</w:t>
      </w:r>
      <w:r w:rsidR="00AA3B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منه</w:t>
      </w:r>
      <w:r w:rsidR="00AA3B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م، وتعم</w:t>
      </w:r>
      <w:r w:rsidR="00AA3B43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AA3B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م جميع</w:t>
      </w:r>
      <w:r w:rsidR="00AA3B4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ا، فالواصل</w:t>
      </w:r>
      <w:r w:rsidR="00AA3B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الحقيقي</w:t>
      </w:r>
      <w:r w:rsidR="00AA3B4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ليس م</w:t>
      </w:r>
      <w:r w:rsidR="00AA3B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يكافئ</w:t>
      </w:r>
      <w:r w:rsidR="00AA3B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على الوصل</w:t>
      </w:r>
      <w:r w:rsidR="00AA3B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فيصل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وصل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فقط، بل </w:t>
      </w:r>
      <w:r w:rsidRPr="004174D0">
        <w:rPr>
          <w:rFonts w:ascii="Simplified Arabic" w:hAnsi="Simplified Arabic" w:cs="Simplified Arabic"/>
          <w:sz w:val="40"/>
          <w:szCs w:val="40"/>
          <w:rtl/>
        </w:rPr>
        <w:lastRenderedPageBreak/>
        <w:t>الواصل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الحقيقي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هو م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يصل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قطع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حيث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5335B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</w:t>
      </w:r>
      <w:r w:rsidR="00C53F74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C53F74" w:rsidRPr="00C53F74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:</w:t>
      </w:r>
      <w:r w:rsidR="00C53F74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(ليسَ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الواصِلُ بالمُكافِئِ، ولَكِنِ الواصِلُ الذي إذا قُطِعَتْ رَحِمُهُ وصَلَها)، ويقول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D02B28" w:rsidRPr="00D02B28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174D0">
        <w:rPr>
          <w:rFonts w:ascii="Simplified Arabic" w:hAnsi="Simplified Arabic" w:cs="Simplified Arabic"/>
          <w:sz w:val="40"/>
          <w:szCs w:val="40"/>
        </w:rPr>
        <w:t>):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إنَّ أفضلَ الصدقَةِ </w:t>
      </w:r>
      <w:proofErr w:type="spellStart"/>
      <w:r w:rsidRPr="004174D0">
        <w:rPr>
          <w:rFonts w:ascii="Simplified Arabic" w:hAnsi="Simplified Arabic" w:cs="Simplified Arabic"/>
          <w:sz w:val="40"/>
          <w:szCs w:val="40"/>
          <w:rtl/>
        </w:rPr>
        <w:t>الصدقةُ</w:t>
      </w:r>
      <w:proofErr w:type="spellEnd"/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على ذِي الرحمِ الكاشِحِ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[أي: المبغض]</w:t>
      </w:r>
      <w:r w:rsidRPr="004174D0">
        <w:rPr>
          <w:rFonts w:ascii="Simplified Arabic" w:hAnsi="Simplified Arabic" w:cs="Simplified Arabic"/>
          <w:sz w:val="40"/>
          <w:szCs w:val="40"/>
        </w:rPr>
        <w:t>.</w:t>
      </w:r>
    </w:p>
    <w:p w:rsidR="006C45EC" w:rsidRDefault="006C45EC" w:rsidP="006C45EC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4174D0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م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حمد</w:t>
      </w:r>
      <w:r w:rsidR="00D02B28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04797" w:rsidRPr="00904797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4174D0">
        <w:rPr>
          <w:rFonts w:ascii="Simplified Arabic" w:hAnsi="Simplified Arabic" w:cs="Simplified Arabic"/>
          <w:sz w:val="40"/>
          <w:szCs w:val="40"/>
          <w:rtl/>
        </w:rPr>
        <w:t>آله</w:t>
      </w:r>
      <w:r w:rsidR="00904797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وصحبه</w:t>
      </w:r>
      <w:r w:rsidR="0090479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4174D0">
        <w:rPr>
          <w:rFonts w:ascii="Simplified Arabic" w:hAnsi="Simplified Arabic" w:cs="Simplified Arabic"/>
          <w:sz w:val="40"/>
          <w:szCs w:val="40"/>
        </w:rPr>
        <w:t>.</w:t>
      </w:r>
    </w:p>
    <w:p w:rsidR="006C45EC" w:rsidRPr="006C45EC" w:rsidRDefault="006C45EC" w:rsidP="006C45EC">
      <w:pPr>
        <w:bidi/>
        <w:spacing w:after="0" w:line="240" w:lineRule="auto"/>
        <w:jc w:val="both"/>
        <w:rPr>
          <w:rFonts w:ascii="Simplified Arabic" w:hAnsi="Simplified Arabic" w:cs="Simplified Arabic"/>
          <w:sz w:val="39"/>
          <w:szCs w:val="39"/>
          <w:rtl/>
        </w:rPr>
      </w:pPr>
      <w:r w:rsidRPr="006C45EC">
        <w:rPr>
          <w:rFonts w:ascii="Simplified Arabic" w:hAnsi="Simplified Arabic" w:cs="Simplified Arabic"/>
          <w:sz w:val="39"/>
          <w:szCs w:val="39"/>
          <w:rtl/>
        </w:rPr>
        <w:t>لا شك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أن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م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ن قام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بحق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رحمه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واستجاب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لأمر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الله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ورسوله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فاز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في الدارين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، وأن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م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ن قطع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رحم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ه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وأدبر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خسر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خسران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ا مبي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نً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ا، حيث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يقول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الحق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ه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في كتابه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الكريم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: {فَهَلْ عَسَيْتُمْ إِنْ تَوَلَّيْتُمْ أَنْ تُفْسِدُوا فِي الْأَرْضِ وَتُقَطِّعُوا أَرْحَامَكُمْ </w:t>
      </w:r>
      <w:r w:rsidRPr="006C45EC">
        <w:rPr>
          <w:rFonts w:ascii="Simplified Arabic" w:hAnsi="Simplified Arabic" w:cs="Simplified Arabic"/>
          <w:sz w:val="39"/>
          <w:szCs w:val="39"/>
        </w:rPr>
        <w:t>* 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أُولَئِكَ الَّذِينَ لَعَنَهُمُ اللَّهُ فَأَصَمَّهُمْ وَأَعْمَى أَبْصَارَهُمْ }، ويقول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ه</w:t>
      </w:r>
      <w:r w:rsidR="0090479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: { وَالَّذِينَ يَنْقُضُونَ عَهْدَ اللَّهِ مِنْ بَعْدِ مِيثَاقِهِ وَيَقْطَعُونَ مَا أَمَرَ اللَّهُ بِهِ أَنْ يُوصَلَ وَيُفْسِدُونَ فِي الْأَرْضِ أُولَئِكَ لَهُمُ اللَّعْنَةُ وَلَهُمْ سُوءُ الدَّارِ ، ويقول</w:t>
      </w:r>
      <w:r w:rsidR="00DF38B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نبي</w:t>
      </w:r>
      <w:r w:rsidR="00DF38B8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ن</w:t>
      </w:r>
      <w:r w:rsidR="00DF38B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ا </w:t>
      </w:r>
      <w:r w:rsidR="00DF38B8" w:rsidRPr="00DF38B8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في بيان</w:t>
      </w:r>
      <w:r w:rsidR="00DF38B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عقوبة</w:t>
      </w:r>
      <w:r w:rsidR="00DF38B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قاطع</w:t>
      </w:r>
      <w:r w:rsidR="00DF38B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الرحم</w:t>
      </w:r>
      <w:r w:rsidR="00DF38B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: (م</w:t>
      </w:r>
      <w:r w:rsidR="00DF38B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ا م</w:t>
      </w:r>
      <w:r w:rsidR="00DF38B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ن ذنبٍ أجدرُ أن</w:t>
      </w:r>
      <w:r w:rsidR="00DF38B8">
        <w:rPr>
          <w:rFonts w:ascii="Simplified Arabic" w:hAnsi="Simplified Arabic" w:cs="Simplified Arabic" w:hint="cs"/>
          <w:sz w:val="39"/>
          <w:szCs w:val="39"/>
          <w:rtl/>
        </w:rPr>
        <w:t>ْ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يعجِّل</w:t>
      </w:r>
      <w:r w:rsidR="00DF38B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اللهُ تعالى لصاحبه</w:t>
      </w:r>
      <w:r w:rsidR="00DF38B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العقوبةَ في الدنيا، مع ما ي</w:t>
      </w:r>
      <w:r w:rsidR="006B1755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د</w:t>
      </w:r>
      <w:r w:rsidR="006B1755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ّخر</w:t>
      </w:r>
      <w:r w:rsidR="00BE777E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له في الآخرةِ </w:t>
      </w:r>
      <w:r w:rsidR="006B1755">
        <w:rPr>
          <w:rFonts w:ascii="Simplified Arabic" w:hAnsi="Simplified Arabic" w:cs="Simplified Arabic" w:hint="cs"/>
          <w:sz w:val="39"/>
          <w:szCs w:val="39"/>
          <w:rtl/>
        </w:rPr>
        <w:t>مِن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 xml:space="preserve"> البغيِ وقطيعةِ الرحمِ</w:t>
      </w:r>
      <w:r w:rsidRPr="006C45EC">
        <w:rPr>
          <w:rFonts w:ascii="Simplified Arabic" w:hAnsi="Simplified Arabic" w:cs="Simplified Arabic" w:hint="cs"/>
          <w:sz w:val="39"/>
          <w:szCs w:val="39"/>
          <w:rtl/>
        </w:rPr>
        <w:t>)</w:t>
      </w:r>
      <w:r w:rsidRPr="006C45EC">
        <w:rPr>
          <w:rFonts w:ascii="Simplified Arabic" w:hAnsi="Simplified Arabic" w:cs="Simplified Arabic"/>
          <w:sz w:val="39"/>
          <w:szCs w:val="39"/>
          <w:rtl/>
        </w:rPr>
        <w:t>.</w:t>
      </w:r>
    </w:p>
    <w:p w:rsidR="006C45EC" w:rsidRPr="004174D0" w:rsidRDefault="006C45EC" w:rsidP="006C45EC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4174D0">
        <w:rPr>
          <w:rFonts w:ascii="Simplified Arabic" w:hAnsi="Simplified Arabic" w:cs="Simplified Arabic"/>
          <w:sz w:val="40"/>
          <w:szCs w:val="40"/>
          <w:rtl/>
        </w:rPr>
        <w:t>وإذا كان دين</w:t>
      </w:r>
      <w:r w:rsidR="002C5685">
        <w:rPr>
          <w:rFonts w:ascii="Simplified Arabic" w:hAnsi="Simplified Arabic" w:cs="Simplified Arabic" w:hint="cs"/>
          <w:sz w:val="40"/>
          <w:szCs w:val="40"/>
          <w:rtl/>
        </w:rPr>
        <w:t>ُنَا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الحنيف</w:t>
      </w:r>
      <w:r w:rsidR="002C568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قد نهى المسلم</w:t>
      </w:r>
      <w:r w:rsidR="002C568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عن أن</w:t>
      </w:r>
      <w:r w:rsidR="002C5685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يهجر</w:t>
      </w:r>
      <w:r w:rsidR="002C568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أخاه</w:t>
      </w:r>
      <w:r w:rsidR="00A04D5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المسلم</w:t>
      </w:r>
      <w:r w:rsidR="00A04D5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فوق</w:t>
      </w:r>
      <w:r w:rsidR="00A04D5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ثلاث</w:t>
      </w:r>
      <w:r w:rsidR="00A04D58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A04D5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A04D5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A04D5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A04D5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A04D58" w:rsidRPr="00A04D58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: (لا يَحِلُّ لِرَجُلٍ أنْ يَهْجُرَ أخاهُ فَوْقَ ثَلاثِ لَيالٍ، يَلْتَقِيانِ: فيُعْرِضُ هذا ويُعْرِضُ هذا، وخَيْرُهُما الذي يَبْدَأُ بالسَّلامِ) فإن</w:t>
      </w:r>
      <w:r w:rsidR="006B042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هذا في حق</w:t>
      </w:r>
      <w:r w:rsidR="006B042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الرحم</w:t>
      </w:r>
      <w:r w:rsidR="006B042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أول</w:t>
      </w:r>
      <w:r w:rsidR="006B042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ى </w:t>
      </w:r>
      <w:proofErr w:type="spellStart"/>
      <w:r w:rsidRPr="004174D0">
        <w:rPr>
          <w:rFonts w:ascii="Simplified Arabic" w:hAnsi="Simplified Arabic" w:cs="Simplified Arabic"/>
          <w:sz w:val="40"/>
          <w:szCs w:val="40"/>
          <w:rtl/>
        </w:rPr>
        <w:t>وآكد</w:t>
      </w:r>
      <w:proofErr w:type="spellEnd"/>
      <w:r w:rsidRPr="004174D0">
        <w:rPr>
          <w:rFonts w:ascii="Simplified Arabic" w:hAnsi="Simplified Arabic" w:cs="Simplified Arabic"/>
          <w:sz w:val="40"/>
          <w:szCs w:val="40"/>
          <w:rtl/>
        </w:rPr>
        <w:t>، والعاقل</w:t>
      </w:r>
      <w:r w:rsidR="006B04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6B042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يستجيب</w:t>
      </w:r>
      <w:r w:rsidR="006B04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لقول</w:t>
      </w:r>
      <w:r w:rsidR="006B042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6B042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6B042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م</w:t>
      </w:r>
      <w:r w:rsidR="006B042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حمد</w:t>
      </w:r>
      <w:r w:rsidR="006B042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FB6592" w:rsidRPr="00FB659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: (وخَيْرُهُما الذي يَبْدَأُ بالسَّلامِ)، فيعف</w:t>
      </w:r>
      <w:r w:rsidR="00FB65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و عم</w:t>
      </w:r>
      <w:r w:rsidR="00FB659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174D0">
        <w:rPr>
          <w:rFonts w:ascii="Simplified Arabic" w:hAnsi="Simplified Arabic" w:cs="Simplified Arabic" w:hint="cs"/>
          <w:sz w:val="40"/>
          <w:szCs w:val="40"/>
          <w:rtl/>
        </w:rPr>
        <w:t>ن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ظل</w:t>
      </w:r>
      <w:r w:rsidR="00FB65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م</w:t>
      </w:r>
      <w:r w:rsidR="00FB65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FB65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ويصل</w:t>
      </w:r>
      <w:r w:rsidR="00875DC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875DC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قطع</w:t>
      </w:r>
      <w:r w:rsidR="00875DC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875DC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ويحسن</w:t>
      </w:r>
      <w:r w:rsidR="00875DC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إلى م</w:t>
      </w:r>
      <w:r w:rsidR="00875DC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أساء</w:t>
      </w:r>
      <w:r w:rsidR="00875DC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إليه</w:t>
      </w:r>
      <w:r w:rsidR="00875DC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</w:rPr>
        <w:t>.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</w:t>
      </w:r>
    </w:p>
    <w:p w:rsidR="00C31F10" w:rsidRPr="006C45EC" w:rsidRDefault="006C45EC" w:rsidP="006C45EC">
      <w:pPr>
        <w:bidi/>
        <w:spacing w:after="0" w:line="240" w:lineRule="auto"/>
        <w:jc w:val="center"/>
        <w:rPr>
          <w:rFonts w:ascii="Simplified Arabic" w:hAnsi="Simplified Arabic" w:cs="PT Bold Heading"/>
          <w:sz w:val="36"/>
          <w:szCs w:val="36"/>
          <w:rtl/>
        </w:rPr>
      </w:pPr>
      <w:r w:rsidRPr="006C45EC">
        <w:rPr>
          <w:rFonts w:asciiTheme="minorBidi" w:hAnsiTheme="minorBidi"/>
          <w:noProof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437515</wp:posOffset>
            </wp:positionV>
            <wp:extent cx="6858000" cy="10858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45EC">
        <w:rPr>
          <w:rFonts w:ascii="Simplified Arabic" w:hAnsi="Simplified Arabic" w:cs="PT Bold Heading"/>
          <w:sz w:val="36"/>
          <w:szCs w:val="36"/>
          <w:rtl/>
        </w:rPr>
        <w:t>الله</w:t>
      </w:r>
      <w:r w:rsidR="00875DC8">
        <w:rPr>
          <w:rFonts w:ascii="Simplified Arabic" w:hAnsi="Simplified Arabic" w:cs="PT Bold Heading" w:hint="cs"/>
          <w:sz w:val="36"/>
          <w:szCs w:val="36"/>
          <w:rtl/>
        </w:rPr>
        <w:t>ُ</w:t>
      </w:r>
      <w:r w:rsidRPr="006C45EC">
        <w:rPr>
          <w:rFonts w:ascii="Simplified Arabic" w:hAnsi="Simplified Arabic" w:cs="PT Bold Heading"/>
          <w:sz w:val="36"/>
          <w:szCs w:val="36"/>
          <w:rtl/>
        </w:rPr>
        <w:t>م</w:t>
      </w:r>
      <w:r w:rsidR="00875DC8">
        <w:rPr>
          <w:rFonts w:ascii="Simplified Arabic" w:hAnsi="Simplified Arabic" w:cs="PT Bold Heading" w:hint="cs"/>
          <w:sz w:val="36"/>
          <w:szCs w:val="36"/>
          <w:rtl/>
        </w:rPr>
        <w:t>ّ</w:t>
      </w:r>
      <w:r w:rsidRPr="006C45EC">
        <w:rPr>
          <w:rFonts w:ascii="Simplified Arabic" w:hAnsi="Simplified Arabic" w:cs="PT Bold Heading"/>
          <w:sz w:val="36"/>
          <w:szCs w:val="36"/>
          <w:rtl/>
        </w:rPr>
        <w:t xml:space="preserve"> ألف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ْ</w:t>
      </w:r>
      <w:r w:rsidRPr="006C45EC">
        <w:rPr>
          <w:rFonts w:ascii="Simplified Arabic" w:hAnsi="Simplified Arabic" w:cs="PT Bold Heading"/>
          <w:sz w:val="36"/>
          <w:szCs w:val="36"/>
          <w:rtl/>
        </w:rPr>
        <w:t xml:space="preserve"> بين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6C45EC">
        <w:rPr>
          <w:rFonts w:ascii="Simplified Arabic" w:hAnsi="Simplified Arabic" w:cs="PT Bold Heading"/>
          <w:sz w:val="36"/>
          <w:szCs w:val="36"/>
          <w:rtl/>
        </w:rPr>
        <w:t xml:space="preserve"> قلوب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6C45EC">
        <w:rPr>
          <w:rFonts w:ascii="Simplified Arabic" w:hAnsi="Simplified Arabic" w:cs="PT Bold Heading"/>
          <w:sz w:val="36"/>
          <w:szCs w:val="36"/>
          <w:rtl/>
        </w:rPr>
        <w:t>ن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6C45EC">
        <w:rPr>
          <w:rFonts w:ascii="Simplified Arabic" w:hAnsi="Simplified Arabic" w:cs="PT Bold Heading"/>
          <w:sz w:val="36"/>
          <w:szCs w:val="36"/>
          <w:rtl/>
        </w:rPr>
        <w:t>ا، وأصلح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ْ</w:t>
      </w:r>
      <w:r w:rsidRPr="006C45EC">
        <w:rPr>
          <w:rFonts w:ascii="Simplified Arabic" w:hAnsi="Simplified Arabic" w:cs="PT Bold Heading"/>
          <w:sz w:val="36"/>
          <w:szCs w:val="36"/>
          <w:rtl/>
        </w:rPr>
        <w:t xml:space="preserve"> ذات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6C45EC">
        <w:rPr>
          <w:rFonts w:ascii="Simplified Arabic" w:hAnsi="Simplified Arabic" w:cs="PT Bold Heading"/>
          <w:sz w:val="36"/>
          <w:szCs w:val="36"/>
          <w:rtl/>
        </w:rPr>
        <w:t xml:space="preserve"> بين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6C45EC">
        <w:rPr>
          <w:rFonts w:ascii="Simplified Arabic" w:hAnsi="Simplified Arabic" w:cs="PT Bold Heading"/>
          <w:sz w:val="36"/>
          <w:szCs w:val="36"/>
          <w:rtl/>
        </w:rPr>
        <w:t>ن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6C45EC">
        <w:rPr>
          <w:rFonts w:ascii="Simplified Arabic" w:hAnsi="Simplified Arabic" w:cs="PT Bold Heading"/>
          <w:sz w:val="36"/>
          <w:szCs w:val="36"/>
          <w:rtl/>
        </w:rPr>
        <w:t>ا، واحفظ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ْ</w:t>
      </w:r>
      <w:r w:rsidRPr="006C45EC">
        <w:rPr>
          <w:rFonts w:ascii="Simplified Arabic" w:hAnsi="Simplified Arabic" w:cs="PT Bold Heading"/>
          <w:sz w:val="36"/>
          <w:szCs w:val="36"/>
          <w:rtl/>
        </w:rPr>
        <w:t xml:space="preserve"> مصر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6C45EC">
        <w:rPr>
          <w:rFonts w:ascii="Simplified Arabic" w:hAnsi="Simplified Arabic" w:cs="PT Bold Heading"/>
          <w:sz w:val="36"/>
          <w:szCs w:val="36"/>
          <w:rtl/>
        </w:rPr>
        <w:t>ن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6C45EC">
        <w:rPr>
          <w:rFonts w:ascii="Simplified Arabic" w:hAnsi="Simplified Arabic" w:cs="PT Bold Heading"/>
          <w:sz w:val="36"/>
          <w:szCs w:val="36"/>
          <w:rtl/>
        </w:rPr>
        <w:t>ا، وارفع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ْ</w:t>
      </w:r>
      <w:r w:rsidRPr="006C45EC">
        <w:rPr>
          <w:rFonts w:ascii="Simplified Arabic" w:hAnsi="Simplified Arabic" w:cs="PT Bold Heading"/>
          <w:sz w:val="36"/>
          <w:szCs w:val="36"/>
          <w:rtl/>
        </w:rPr>
        <w:t xml:space="preserve"> رايت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6C45EC">
        <w:rPr>
          <w:rFonts w:ascii="Simplified Arabic" w:hAnsi="Simplified Arabic" w:cs="PT Bold Heading"/>
          <w:sz w:val="36"/>
          <w:szCs w:val="36"/>
          <w:rtl/>
        </w:rPr>
        <w:t>ه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6C45EC">
        <w:rPr>
          <w:rFonts w:ascii="Simplified Arabic" w:hAnsi="Simplified Arabic" w:cs="PT Bold Heading"/>
          <w:sz w:val="36"/>
          <w:szCs w:val="36"/>
          <w:rtl/>
        </w:rPr>
        <w:t>ا في العالمين</w:t>
      </w:r>
      <w:r w:rsidR="006605F0">
        <w:rPr>
          <w:rFonts w:ascii="Simplified Arabic" w:hAnsi="Simplified Arabic" w:cs="PT Bold Heading" w:hint="cs"/>
          <w:sz w:val="36"/>
          <w:szCs w:val="36"/>
          <w:rtl/>
        </w:rPr>
        <w:t>.</w:t>
      </w:r>
    </w:p>
    <w:sectPr w:rsidR="00C31F10" w:rsidRPr="006C45EC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399" w:rsidRDefault="00D57399" w:rsidP="0046340F">
      <w:pPr>
        <w:spacing w:after="0" w:line="240" w:lineRule="auto"/>
      </w:pPr>
      <w:r>
        <w:separator/>
      </w:r>
    </w:p>
  </w:endnote>
  <w:endnote w:type="continuationSeparator" w:id="0">
    <w:p w:rsidR="00D57399" w:rsidRDefault="00D57399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399" w:rsidRDefault="00D57399" w:rsidP="0046340F">
      <w:pPr>
        <w:spacing w:after="0" w:line="240" w:lineRule="auto"/>
      </w:pPr>
      <w:r>
        <w:separator/>
      </w:r>
    </w:p>
  </w:footnote>
  <w:footnote w:type="continuationSeparator" w:id="0">
    <w:p w:rsidR="00D57399" w:rsidRDefault="00D57399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04332">
    <w:abstractNumId w:val="10"/>
  </w:num>
  <w:num w:numId="2" w16cid:durableId="377364993">
    <w:abstractNumId w:val="14"/>
  </w:num>
  <w:num w:numId="3" w16cid:durableId="1721854446">
    <w:abstractNumId w:val="20"/>
  </w:num>
  <w:num w:numId="4" w16cid:durableId="504370100">
    <w:abstractNumId w:val="18"/>
  </w:num>
  <w:num w:numId="5" w16cid:durableId="785583843">
    <w:abstractNumId w:val="15"/>
  </w:num>
  <w:num w:numId="6" w16cid:durableId="786895680">
    <w:abstractNumId w:val="22"/>
  </w:num>
  <w:num w:numId="7" w16cid:durableId="595788690">
    <w:abstractNumId w:val="3"/>
  </w:num>
  <w:num w:numId="8" w16cid:durableId="1227571052">
    <w:abstractNumId w:val="11"/>
  </w:num>
  <w:num w:numId="9" w16cid:durableId="93016457">
    <w:abstractNumId w:val="24"/>
  </w:num>
  <w:num w:numId="10" w16cid:durableId="16584042">
    <w:abstractNumId w:val="4"/>
  </w:num>
  <w:num w:numId="11" w16cid:durableId="389503821">
    <w:abstractNumId w:val="13"/>
  </w:num>
  <w:num w:numId="12" w16cid:durableId="1860042771">
    <w:abstractNumId w:val="17"/>
  </w:num>
  <w:num w:numId="13" w16cid:durableId="23603556">
    <w:abstractNumId w:val="8"/>
  </w:num>
  <w:num w:numId="14" w16cid:durableId="379138934">
    <w:abstractNumId w:val="26"/>
  </w:num>
  <w:num w:numId="15" w16cid:durableId="1870876817">
    <w:abstractNumId w:val="9"/>
  </w:num>
  <w:num w:numId="16" w16cid:durableId="1340933444">
    <w:abstractNumId w:val="2"/>
  </w:num>
  <w:num w:numId="17" w16cid:durableId="1269042750">
    <w:abstractNumId w:val="1"/>
  </w:num>
  <w:num w:numId="18" w16cid:durableId="1808232479">
    <w:abstractNumId w:val="21"/>
  </w:num>
  <w:num w:numId="19" w16cid:durableId="195315658">
    <w:abstractNumId w:val="12"/>
  </w:num>
  <w:num w:numId="20" w16cid:durableId="144594883">
    <w:abstractNumId w:val="23"/>
  </w:num>
  <w:num w:numId="21" w16cid:durableId="860553868">
    <w:abstractNumId w:val="25"/>
  </w:num>
  <w:num w:numId="22" w16cid:durableId="381951396">
    <w:abstractNumId w:val="7"/>
  </w:num>
  <w:num w:numId="23" w16cid:durableId="2107991451">
    <w:abstractNumId w:val="6"/>
  </w:num>
  <w:num w:numId="24" w16cid:durableId="1850212536">
    <w:abstractNumId w:val="5"/>
  </w:num>
  <w:num w:numId="25" w16cid:durableId="371657894">
    <w:abstractNumId w:val="16"/>
  </w:num>
  <w:num w:numId="26" w16cid:durableId="290945394">
    <w:abstractNumId w:val="19"/>
  </w:num>
  <w:num w:numId="27" w16cid:durableId="206983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464B"/>
    <w:rsid w:val="0011467B"/>
    <w:rsid w:val="00117DE8"/>
    <w:rsid w:val="001254BB"/>
    <w:rsid w:val="001261A5"/>
    <w:rsid w:val="00131288"/>
    <w:rsid w:val="00131FEB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04D2"/>
    <w:rsid w:val="00277E66"/>
    <w:rsid w:val="00281CBA"/>
    <w:rsid w:val="002914BD"/>
    <w:rsid w:val="002956AA"/>
    <w:rsid w:val="002A2522"/>
    <w:rsid w:val="002A77F9"/>
    <w:rsid w:val="002B58A1"/>
    <w:rsid w:val="002C5685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55F2F"/>
    <w:rsid w:val="00365287"/>
    <w:rsid w:val="00365D0B"/>
    <w:rsid w:val="00370A49"/>
    <w:rsid w:val="00370E3E"/>
    <w:rsid w:val="003746B4"/>
    <w:rsid w:val="0037604A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58A9"/>
    <w:rsid w:val="00406023"/>
    <w:rsid w:val="00406215"/>
    <w:rsid w:val="0041044B"/>
    <w:rsid w:val="004109EE"/>
    <w:rsid w:val="00415A2C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5F0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701BD"/>
    <w:rsid w:val="00773205"/>
    <w:rsid w:val="00773514"/>
    <w:rsid w:val="0078008D"/>
    <w:rsid w:val="00781AF8"/>
    <w:rsid w:val="007849BC"/>
    <w:rsid w:val="007859F1"/>
    <w:rsid w:val="00785BAB"/>
    <w:rsid w:val="0078602E"/>
    <w:rsid w:val="00792219"/>
    <w:rsid w:val="007A6726"/>
    <w:rsid w:val="007B0A31"/>
    <w:rsid w:val="007B3A28"/>
    <w:rsid w:val="007B5850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7F5B"/>
    <w:rsid w:val="00862596"/>
    <w:rsid w:val="0086265F"/>
    <w:rsid w:val="00864ADF"/>
    <w:rsid w:val="0087255A"/>
    <w:rsid w:val="008729D9"/>
    <w:rsid w:val="008757C8"/>
    <w:rsid w:val="00875DC8"/>
    <w:rsid w:val="00876D8E"/>
    <w:rsid w:val="00880C76"/>
    <w:rsid w:val="0088456A"/>
    <w:rsid w:val="00892332"/>
    <w:rsid w:val="008933F8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E0B"/>
    <w:rsid w:val="0091615E"/>
    <w:rsid w:val="009236DF"/>
    <w:rsid w:val="00925A16"/>
    <w:rsid w:val="00930E97"/>
    <w:rsid w:val="00932A44"/>
    <w:rsid w:val="00952A87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30E3"/>
    <w:rsid w:val="00A56D32"/>
    <w:rsid w:val="00A712EC"/>
    <w:rsid w:val="00A8735D"/>
    <w:rsid w:val="00AA0986"/>
    <w:rsid w:val="00AA3768"/>
    <w:rsid w:val="00AA3B43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AE5F0C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51D90"/>
    <w:rsid w:val="00C53F74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A6C31"/>
    <w:rsid w:val="00CB11E2"/>
    <w:rsid w:val="00CB17A8"/>
    <w:rsid w:val="00CB3E06"/>
    <w:rsid w:val="00CB71EF"/>
    <w:rsid w:val="00CB73AB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43536"/>
    <w:rsid w:val="00D46255"/>
    <w:rsid w:val="00D54A7A"/>
    <w:rsid w:val="00D55804"/>
    <w:rsid w:val="00D5726D"/>
    <w:rsid w:val="00D57399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1AD8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DF38B8"/>
    <w:rsid w:val="00E02C08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0327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6EAA"/>
    <w:rsid w:val="00F971FF"/>
    <w:rsid w:val="00F9740C"/>
    <w:rsid w:val="00FB2E9F"/>
    <w:rsid w:val="00FB6592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2023-04-14T22:58:00Z</dcterms:created>
  <dcterms:modified xsi:type="dcterms:W3CDTF">2023-04-14T22:58:00Z</dcterms:modified>
</cp:coreProperties>
</file>