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5849" w14:textId="77777777" w:rsidR="00E4078F" w:rsidRPr="00CC1BED" w:rsidRDefault="00465F9A" w:rsidP="006A7268">
      <w:pPr>
        <w:ind w:right="-180"/>
        <w:jc w:val="center"/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</w:pPr>
      <w:r w:rsidRPr="00CC1BED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خطبة بعنوان:</w:t>
      </w:r>
      <w:r w:rsidR="00E4078F" w:rsidRPr="00CC1BED">
        <w:rPr>
          <w:sz w:val="36"/>
          <w:szCs w:val="36"/>
          <w:rtl/>
        </w:rPr>
        <w:t xml:space="preserve"> </w:t>
      </w:r>
      <w:r w:rsidR="006A7268" w:rsidRPr="006A7268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المرافق</w:t>
      </w:r>
      <w:r w:rsidR="002B11FE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ُ</w:t>
      </w:r>
      <w:r w:rsidR="006A7268" w:rsidRPr="006A7268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العامة</w:t>
      </w:r>
      <w:r w:rsidR="002B11FE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ُ</w:t>
      </w:r>
      <w:r w:rsidR="006A7268" w:rsidRPr="006A7268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بين تعظيم النفع</w:t>
      </w:r>
      <w:r w:rsidR="002B11FE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6A7268" w:rsidRPr="006A7268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ومخاطر</w:t>
      </w:r>
      <w:r w:rsidR="002B11FE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6A7268" w:rsidRPr="006A7268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التعدي</w:t>
      </w:r>
      <w:r w:rsidR="002B11FE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</w:p>
    <w:p w14:paraId="3511ABCE" w14:textId="77777777" w:rsidR="001731C3" w:rsidRPr="00CC1BED" w:rsidRDefault="001731C3" w:rsidP="006A7268">
      <w:pPr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بتاريخ: </w:t>
      </w:r>
      <w:r w:rsidR="006A726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22</w:t>
      </w:r>
      <w:r w:rsidR="009A4EF2"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ربيع الأول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144</w:t>
      </w:r>
      <w:r w:rsidR="009F4B87"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3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هـ </w:t>
      </w:r>
      <w:r w:rsidRPr="00CC1BE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–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0242CA"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</w:t>
      </w:r>
      <w:r w:rsidR="006A726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9</w:t>
      </w:r>
      <w:r w:rsidR="00F42F14"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أكتوبر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2021م</w:t>
      </w:r>
    </w:p>
    <w:p w14:paraId="01F8DC06" w14:textId="77777777" w:rsidR="001731C3" w:rsidRPr="00CC1BED" w:rsidRDefault="001731C3" w:rsidP="00CC1BE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Monotype Koufi"/>
          <w:b/>
          <w:bCs/>
          <w:sz w:val="36"/>
          <w:szCs w:val="36"/>
          <w:rtl/>
        </w:rPr>
        <w:t>عناصر الخطبة:</w:t>
      </w:r>
    </w:p>
    <w:p w14:paraId="431D9205" w14:textId="77777777" w:rsidR="00291F1A" w:rsidRDefault="00291F1A" w:rsidP="00291F1A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أولًا</w:t>
      </w:r>
      <w:r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أهمية</w:t>
      </w:r>
      <w:r w:rsidR="002D5F31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المرافق</w:t>
      </w:r>
      <w:r w:rsidR="002D5F31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العامة</w:t>
      </w:r>
      <w:r w:rsidR="002D5F31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في حياة الإنسان</w:t>
      </w:r>
      <w:r w:rsidR="002D5F31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60779A5D" w14:textId="77777777" w:rsidR="00291F1A" w:rsidRPr="00CC1BED" w:rsidRDefault="00291F1A" w:rsidP="00291F1A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ثانيًا: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صور</w:t>
      </w:r>
      <w:r w:rsidR="002D5F31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التعدي على المرافق العامة</w:t>
      </w:r>
      <w:r w:rsidR="0078030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6769DCBE" w14:textId="77777777" w:rsidR="00291F1A" w:rsidRDefault="00291F1A" w:rsidP="00291F1A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ثالثًا</w:t>
      </w:r>
      <w:r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 w:rsidRPr="00440CF2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واجب</w:t>
      </w:r>
      <w:r w:rsidR="0078030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440CF2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ن</w:t>
      </w:r>
      <w:r w:rsidR="0078030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</w:t>
      </w:r>
      <w:r w:rsidRPr="00440CF2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ا نحو الم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رافق</w:t>
      </w:r>
      <w:r w:rsidR="0078030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العامة</w:t>
      </w:r>
      <w:r w:rsidR="0078030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634641A2" w14:textId="77777777" w:rsidR="001731C3" w:rsidRPr="00CC1BED" w:rsidRDefault="001731C3" w:rsidP="00CC1BED">
      <w:pPr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المـــوضــــــــــوع</w:t>
      </w:r>
    </w:p>
    <w:p w14:paraId="1950D12D" w14:textId="77777777" w:rsidR="001731C3" w:rsidRPr="00CC1BED" w:rsidRDefault="001731C3" w:rsidP="00CC1BE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="007803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لله</w:t>
      </w:r>
      <w:r w:rsidR="007803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نحمد</w:t>
      </w:r>
      <w:r w:rsidR="007803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803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ونستعين</w:t>
      </w:r>
      <w:r w:rsidR="000050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050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ونتوب</w:t>
      </w:r>
      <w:r w:rsidR="000050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إليه ونستغفره</w:t>
      </w:r>
      <w:r w:rsidR="000050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ونؤمن</w:t>
      </w:r>
      <w:r w:rsidR="000050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 ونتوكل</w:t>
      </w:r>
      <w:r w:rsidR="000050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 ونعوذ</w:t>
      </w:r>
      <w:r w:rsidR="000050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 من شرور</w:t>
      </w:r>
      <w:r w:rsidR="002001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أنفس</w:t>
      </w:r>
      <w:r w:rsidR="00600F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001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وسيئات</w:t>
      </w:r>
      <w:r w:rsidR="00600F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أعمال</w:t>
      </w:r>
      <w:r w:rsidR="00600F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032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032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ونشهد</w:t>
      </w:r>
      <w:r w:rsidR="00600F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 لا إله</w:t>
      </w:r>
      <w:r w:rsidR="00600F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إلا الله</w:t>
      </w:r>
      <w:r w:rsidR="00600F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وحد</w:t>
      </w:r>
      <w:r w:rsidR="00600F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00F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شريك</w:t>
      </w:r>
      <w:r w:rsidR="00600F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له وأن</w:t>
      </w:r>
      <w:r w:rsidR="00E360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محمدًا عبد</w:t>
      </w:r>
      <w:r w:rsidR="00E360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E360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ورسول</w:t>
      </w:r>
      <w:r w:rsidR="00E360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32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صلى الله</w:t>
      </w:r>
      <w:r w:rsidR="00E360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 وسلم.</w:t>
      </w:r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أما بعد</w:t>
      </w:r>
      <w:r w:rsidR="00E360DD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</w:p>
    <w:p w14:paraId="4C755F59" w14:textId="77777777" w:rsidR="00EA6471" w:rsidRDefault="00EA6471" w:rsidP="00C15776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أولًا</w:t>
      </w:r>
      <w:r w:rsidR="00621911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 w:rsidR="00C15776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أهمية</w:t>
      </w:r>
      <w:r w:rsidR="00E360D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C15776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المرافق العامة في حياة الإنسان</w:t>
      </w:r>
      <w:r w:rsidR="00E360D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4DD7B56B" w14:textId="77777777" w:rsidR="007E6E23" w:rsidRPr="007E6E23" w:rsidRDefault="007E6E23" w:rsidP="00BE556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لقد خلق</w:t>
      </w:r>
      <w:r w:rsidR="005A39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5A39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الإنسان</w:t>
      </w:r>
      <w:r w:rsidR="005A39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وسخر</w:t>
      </w:r>
      <w:r w:rsidR="005A39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له كل</w:t>
      </w:r>
      <w:r w:rsidR="005A39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ما في هذا الكون</w:t>
      </w:r>
      <w:r w:rsidR="005A39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قال تعالى: { 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وَسَخَّرَ لَكُمْ مَا فِي السَّمَاوَاتِ وَمَا فِي الْأَرْضِ جَمِيعًا مِنْهُ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}. (الجاثية: 13). 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وقال سبحان</w:t>
      </w:r>
      <w:r w:rsidR="006F03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F03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وتعالى: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{ 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وَآتَاكُمْ مِنْ كُلِّ مَا سَأَلْتُمُوهُ وَإِنْ تَعُدُّوا نِعْمَتَ اللَّهِ لَا تُحْصُوهَا إِنَّ الْإِنْسَانَ لَظَلُومٌ كَفَّارٌ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}. ( إبراهيم: 34). 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بين هذه النعم</w:t>
      </w:r>
      <w:r w:rsidR="006F03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المرافق</w:t>
      </w:r>
      <w:r w:rsidR="006F03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العامة</w:t>
      </w:r>
      <w:r w:rsidR="006F03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 </w:t>
      </w:r>
      <w:r w:rsidR="006F03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كالطرق</w:t>
      </w:r>
      <w:r w:rsidR="00DE6D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والمدارس</w:t>
      </w:r>
      <w:r w:rsidR="00DE6D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والجامعات</w:t>
      </w:r>
      <w:r w:rsidR="00DE6D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والمؤسسات</w:t>
      </w:r>
      <w:r w:rsidR="00DE6D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الحكومية</w:t>
      </w:r>
      <w:r w:rsidR="00DE6D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والبحار</w:t>
      </w:r>
      <w:r w:rsidR="00DE6D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والأنهار</w:t>
      </w:r>
      <w:r w:rsidR="00DE6D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وغير</w:t>
      </w:r>
      <w:r w:rsidR="00DE6D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من النعم</w:t>
      </w:r>
      <w:r w:rsidR="00DE6D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التي لا تعد</w:t>
      </w:r>
      <w:r w:rsidR="00DE6D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ولا تحصى ؛ كما قال تعالى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: { وَإِنْ تَعُدُّوا نِعْمَةَ اللَّهِ لَا تُحْصُوهَا إِنَّ اللَّهَ لَغَفُورٌ رَحِيمٌ } (النحل: 18).</w:t>
      </w:r>
    </w:p>
    <w:p w14:paraId="6757ACC6" w14:textId="77777777" w:rsidR="007E6E23" w:rsidRPr="007E6E23" w:rsidRDefault="007E6E23" w:rsidP="007E6E2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وهنا وقفة</w:t>
      </w:r>
      <w:r w:rsidR="00372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لطيفة</w:t>
      </w:r>
      <w:r w:rsidR="00372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، فتجد أن</w:t>
      </w:r>
      <w:r w:rsidR="00372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372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ختم</w:t>
      </w:r>
      <w:r w:rsidR="00372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الآيتين بخاتمتين مختلفتين</w:t>
      </w:r>
      <w:r w:rsidR="00372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ففي سورة</w:t>
      </w:r>
      <w:r w:rsidR="00372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إبراهيم خ</w:t>
      </w:r>
      <w:r w:rsidR="002177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تمت</w:t>
      </w:r>
      <w:r w:rsidR="002177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بقوله</w:t>
      </w:r>
      <w:r w:rsidR="002177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{إن</w:t>
      </w:r>
      <w:r w:rsidR="002177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 w:rsidR="002177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لظلوم</w:t>
      </w:r>
      <w:r w:rsidR="002177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كفار}، وأما في سورة</w:t>
      </w:r>
      <w:r w:rsidR="002177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النحل</w:t>
      </w:r>
      <w:r w:rsidR="002177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فخ</w:t>
      </w:r>
      <w:r w:rsidR="0055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تمت</w:t>
      </w:r>
      <w:r w:rsidR="0055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بقوله</w:t>
      </w:r>
      <w:r w:rsidR="0055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{إن</w:t>
      </w:r>
      <w:r w:rsidR="0055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5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لغفور</w:t>
      </w:r>
      <w:r w:rsidR="0055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رحيم} فما تعليل</w:t>
      </w:r>
      <w:r w:rsidR="0055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ذلك؟</w:t>
      </w:r>
    </w:p>
    <w:p w14:paraId="298C1F24" w14:textId="77777777" w:rsidR="007E6E23" w:rsidRPr="007E6E23" w:rsidRDefault="007E6E23" w:rsidP="007E6E2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ولتلمس العلة في ذلك- والله</w:t>
      </w:r>
      <w:r w:rsidR="0024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أعلم</w:t>
      </w:r>
      <w:r w:rsidR="00BB3A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- أنقل</w:t>
      </w:r>
      <w:r w:rsidR="00BB3A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ذكر</w:t>
      </w:r>
      <w:r w:rsidR="00BB3A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3A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الطاهر</w:t>
      </w:r>
      <w:r w:rsidR="00BB3A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 عاشور</w:t>
      </w:r>
      <w:r w:rsidR="003D7C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تفسيره</w:t>
      </w:r>
      <w:r w:rsidR="003D7C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التحرير</w:t>
      </w:r>
      <w:r w:rsidR="00BB3A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والتنوير</w:t>
      </w:r>
      <w:r w:rsidR="00BB3A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حيث</w:t>
      </w:r>
      <w:r w:rsidR="00BB3A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يقول</w:t>
      </w:r>
      <w:r w:rsidR="006654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: «وقد خولف</w:t>
      </w:r>
      <w:r w:rsidR="00076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 ختام</w:t>
      </w:r>
      <w:r w:rsidR="00076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 الآية</w:t>
      </w:r>
      <w:r w:rsidR="00076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(آية</w:t>
      </w:r>
      <w:r w:rsidR="009753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النحل</w:t>
      </w:r>
      <w:r w:rsidR="009753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)، وختام</w:t>
      </w:r>
      <w:r w:rsidR="00076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آية</w:t>
      </w:r>
      <w:r w:rsidR="00076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سورة</w:t>
      </w:r>
      <w:r w:rsidR="00076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إبراهيم؛ إذ</w:t>
      </w:r>
      <w:r w:rsidR="00076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وقع</w:t>
      </w:r>
      <w:r w:rsidR="008148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هنالك {وإن تعدوا نعمت الله</w:t>
      </w:r>
      <w:r w:rsidR="008148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تحصوها إن الإنسان</w:t>
      </w:r>
      <w:r w:rsidR="008148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لظلوم</w:t>
      </w:r>
      <w:r w:rsidR="008148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كفار} لأن</w:t>
      </w:r>
      <w:r w:rsidR="008148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تلك جاءت</w:t>
      </w:r>
      <w:r w:rsidR="008148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سياق</w:t>
      </w:r>
      <w:r w:rsidR="008148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وعيد</w:t>
      </w:r>
      <w:r w:rsidR="00C97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وتهديد</w:t>
      </w:r>
      <w:r w:rsidR="00C97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عقب قوله</w:t>
      </w:r>
      <w:r w:rsidR="00C97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{ ألم تر إلى الذين بدلوا نعمت الله</w:t>
      </w:r>
      <w:r w:rsidR="00C97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كفرًا} فكان المناسب</w:t>
      </w:r>
      <w:r w:rsidR="00C97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لها تسجيل</w:t>
      </w:r>
      <w:r w:rsidR="00E76A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ظلمه</w:t>
      </w:r>
      <w:r w:rsidR="00E76A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م وكفره</w:t>
      </w:r>
      <w:r w:rsidR="00E76A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م بنعمة الله</w:t>
      </w:r>
      <w:r w:rsidR="00E76A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. وأما هذه الآية</w:t>
      </w:r>
      <w:r w:rsidR="009753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فقد جاءت خطابًا للفريقين، كما كانت النعم</w:t>
      </w:r>
      <w:r w:rsidR="007339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المعدودة</w:t>
      </w:r>
      <w:r w:rsidR="007339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عليهم منتفعًا بها كلاهما. ثم كان من اللطائف</w:t>
      </w:r>
      <w:r w:rsidR="007339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7339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قوبل</w:t>
      </w:r>
      <w:r w:rsidR="007339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الوصفان اللذان في آية سورة</w:t>
      </w:r>
      <w:r w:rsidR="002815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إبراهيم {لظلوم</w:t>
      </w:r>
      <w:r w:rsidR="002815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كفار} بوصفين هنا {لغفور</w:t>
      </w:r>
      <w:r w:rsidR="00DF3C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رحيم} إشارة إلى أن</w:t>
      </w:r>
      <w:r w:rsidR="00AF3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تلك النعم</w:t>
      </w:r>
      <w:r w:rsidR="00B91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كانت </w:t>
      </w:r>
      <w:r w:rsidR="00B815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سببًا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لظلم الإنسان</w:t>
      </w:r>
      <w:r w:rsidR="00B815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وكفره</w:t>
      </w:r>
      <w:r w:rsidR="00B815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وهي سبب</w:t>
      </w:r>
      <w:r w:rsidR="00B815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لغفران الله</w:t>
      </w:r>
      <w:r w:rsidR="00B815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ورحمته</w:t>
      </w:r>
      <w:r w:rsidR="00A408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. والأمر</w:t>
      </w:r>
      <w:r w:rsidR="00A408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ذلك منوط</w:t>
      </w:r>
      <w:r w:rsidR="00A408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بعمل الإنسان</w:t>
      </w:r>
      <w:r w:rsidR="00A408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».</w:t>
      </w:r>
    </w:p>
    <w:p w14:paraId="7F93818A" w14:textId="77777777" w:rsidR="00307D08" w:rsidRDefault="007E6E23" w:rsidP="00C35B1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وأقف</w:t>
      </w:r>
      <w:r w:rsidR="00B91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وقفة</w:t>
      </w:r>
      <w:r w:rsidR="00B91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 قول</w:t>
      </w:r>
      <w:r w:rsidR="00B91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الإمام</w:t>
      </w:r>
      <w:r w:rsidR="00FD1F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 عاشور : ” والأمر</w:t>
      </w:r>
      <w:r w:rsidR="00FD1F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ذلك منوط</w:t>
      </w:r>
      <w:r w:rsidR="00FD1F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بعمل الإنسان</w:t>
      </w:r>
      <w:r w:rsidR="00FD1F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” فأقول: </w:t>
      </w:r>
      <w:r w:rsidR="00FD1F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D1F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المرافق</w:t>
      </w:r>
      <w:r w:rsidR="000E49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العامة</w:t>
      </w:r>
      <w:r w:rsidR="000E49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نعمة</w:t>
      </w:r>
      <w:r w:rsidR="000E49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فإذا استخدمت</w:t>
      </w:r>
      <w:r w:rsidR="000E49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استخدامًا صحيحًا سليمًا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وحافظت</w:t>
      </w:r>
      <w:r w:rsidR="000E49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فقد شكرت</w:t>
      </w:r>
      <w:r w:rsidR="000E49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النعمة</w:t>
      </w:r>
      <w:r w:rsidR="000E49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وأديت</w:t>
      </w:r>
      <w:r w:rsidR="009515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</w:t>
      </w:r>
      <w:r w:rsidR="009515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r w:rsidR="00F109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فبذلك تنال الرحمة</w:t>
      </w:r>
      <w:r w:rsidR="001E3C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والمغفرة</w:t>
      </w:r>
      <w:r w:rsidR="005371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{إن الله</w:t>
      </w:r>
      <w:r w:rsidR="005371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لغفور</w:t>
      </w:r>
      <w:r w:rsidR="005371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رحيم</w:t>
      </w:r>
      <w:r w:rsidR="005371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}!!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إذا 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أسأت</w:t>
      </w:r>
      <w:r w:rsidR="005371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استخد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BE556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371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وأسرفت</w:t>
      </w:r>
      <w:r w:rsidR="005371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50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تعديت</w:t>
      </w:r>
      <w:r w:rsidR="00950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عليها وقمت</w:t>
      </w:r>
      <w:r w:rsidR="00950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بإتلاف</w:t>
      </w:r>
      <w:r w:rsidR="00950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="00950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فقد ظلمت</w:t>
      </w:r>
      <w:r w:rsidR="00950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نفس</w:t>
      </w:r>
      <w:r w:rsidR="00950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360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وكفرت</w:t>
      </w:r>
      <w:r w:rsidR="00950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بالنعمة</w:t>
      </w:r>
      <w:r w:rsidR="00950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ولم تؤد</w:t>
      </w:r>
      <w:r w:rsidR="00C72A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</w:t>
      </w:r>
      <w:r w:rsidR="00C72A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r w:rsidR="00C72A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C0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>بذلك دخلت</w:t>
      </w:r>
      <w:r w:rsidR="00C72A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دائرة الظلم</w:t>
      </w:r>
      <w:r w:rsidR="00C72A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والكفران</w:t>
      </w:r>
      <w:r w:rsidR="00C72A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 إن</w:t>
      </w:r>
      <w:r w:rsidR="00C415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 w:rsidR="00C415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لظلوم</w:t>
      </w:r>
      <w:r w:rsidR="00C72A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E6E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كفار}!! فا</w:t>
      </w:r>
      <w:r w:rsidR="00C35B16">
        <w:rPr>
          <w:rFonts w:ascii="Traditional Arabic" w:hAnsi="Traditional Arabic" w:cs="Traditional Arabic"/>
          <w:b/>
          <w:bCs/>
          <w:sz w:val="36"/>
          <w:szCs w:val="36"/>
          <w:rtl/>
        </w:rPr>
        <w:t>لأمر</w:t>
      </w:r>
      <w:r w:rsidR="00C415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5B1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ذلك منوط</w:t>
      </w:r>
      <w:r w:rsidR="00C415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35B1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بعمل الإنسان</w:t>
      </w:r>
      <w:r w:rsidR="00C415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5B16">
        <w:rPr>
          <w:rFonts w:ascii="Traditional Arabic" w:hAnsi="Traditional Arabic" w:cs="Traditional Arabic"/>
          <w:b/>
          <w:bCs/>
          <w:sz w:val="36"/>
          <w:szCs w:val="36"/>
          <w:rtl/>
        </w:rPr>
        <w:t>!!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 تكون من صنف المفسدين في الأرض</w:t>
      </w:r>
      <w:r w:rsidR="00291F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لأن الله</w:t>
      </w:r>
      <w:r w:rsidR="00C415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556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BE5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عز وجل - </w:t>
      </w:r>
      <w:r w:rsidR="001E7FD2" w:rsidRPr="001E7FD2">
        <w:rPr>
          <w:rFonts w:ascii="Traditional Arabic" w:hAnsi="Traditional Arabic" w:cs="Traditional Arabic"/>
          <w:b/>
          <w:bCs/>
          <w:sz w:val="36"/>
          <w:szCs w:val="36"/>
          <w:rtl/>
        </w:rPr>
        <w:t>نهى عن الإفساد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الأرض</w:t>
      </w:r>
      <w:r w:rsidR="001E7FD2" w:rsidRPr="001E7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 سبحانه: { وَلَا تُفْسِدُوا فِي الْأَرْضِ بَعْدَ إِصْلَاحِهَا } [الأعراف: 56]، </w:t>
      </w:r>
    </w:p>
    <w:p w14:paraId="58DD86B0" w14:textId="77777777" w:rsidR="001E7FD2" w:rsidRDefault="001E7FD2" w:rsidP="00C35B1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7FD2">
        <w:rPr>
          <w:rFonts w:ascii="Traditional Arabic" w:hAnsi="Traditional Arabic" w:cs="Traditional Arabic"/>
          <w:b/>
          <w:bCs/>
          <w:sz w:val="36"/>
          <w:szCs w:val="36"/>
          <w:rtl/>
        </w:rPr>
        <w:t>وأخبر</w:t>
      </w:r>
      <w:r w:rsidR="00496F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7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جل</w:t>
      </w:r>
      <w:r w:rsidR="00496F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E7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وعلا أنه لا يحب</w:t>
      </w:r>
      <w:r w:rsidR="00496F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7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291F1A">
        <w:rPr>
          <w:rFonts w:ascii="Traditional Arabic" w:hAnsi="Traditional Arabic" w:cs="Traditional Arabic"/>
          <w:b/>
          <w:bCs/>
          <w:sz w:val="36"/>
          <w:szCs w:val="36"/>
          <w:rtl/>
        </w:rPr>
        <w:t>ساد</w:t>
      </w:r>
      <w:r w:rsidR="00496F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91F1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91F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91F1A">
        <w:rPr>
          <w:rFonts w:ascii="Traditional Arabic" w:hAnsi="Traditional Arabic" w:cs="Traditional Arabic"/>
          <w:b/>
          <w:bCs/>
          <w:sz w:val="36"/>
          <w:szCs w:val="36"/>
          <w:rtl/>
        </w:rPr>
        <w:t>المفسدين فقال مبين</w:t>
      </w:r>
      <w:r w:rsidR="00291F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91F1A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1E7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حال</w:t>
      </w:r>
      <w:r w:rsidR="00496F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7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بعض</w:t>
      </w:r>
      <w:r w:rsidR="00496F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7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 w:rsidR="00386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7FD2">
        <w:rPr>
          <w:rFonts w:ascii="Traditional Arabic" w:hAnsi="Traditional Arabic" w:cs="Traditional Arabic"/>
          <w:b/>
          <w:bCs/>
          <w:sz w:val="36"/>
          <w:szCs w:val="36"/>
          <w:rtl/>
        </w:rPr>
        <w:t>: { وَإِذَا تَوَلَّى سَعَى فِي الْأَرْضِ لِيُفْسِدَ فِيهَا وَيُهْلِكَ الْحَرْثَ وَالنَّسْلَ وَاللَّهُ لَا يُحِ</w:t>
      </w:r>
      <w:r w:rsidR="00C35B16">
        <w:rPr>
          <w:rFonts w:ascii="Traditional Arabic" w:hAnsi="Traditional Arabic" w:cs="Traditional Arabic"/>
          <w:b/>
          <w:bCs/>
          <w:sz w:val="36"/>
          <w:szCs w:val="36"/>
          <w:rtl/>
        </w:rPr>
        <w:t>بُّ الْفَسَادَ } [البقرة: 205]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4584FC02" w14:textId="77777777" w:rsidR="006A7268" w:rsidRPr="00C15776" w:rsidRDefault="006A7268" w:rsidP="00BE556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هنا يتبين</w:t>
      </w:r>
      <w:r w:rsidR="00386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لنا أهمية المرافق</w:t>
      </w:r>
      <w:r w:rsidR="00386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العامة</w:t>
      </w:r>
      <w:r w:rsidR="00386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حياة الإنسان</w:t>
      </w:r>
      <w:r w:rsidR="00EA22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وأن الحفاظ</w:t>
      </w:r>
      <w:r w:rsidR="00EA22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عليها ورعايته</w:t>
      </w:r>
      <w:r w:rsidR="00EA22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شكر</w:t>
      </w:r>
      <w:r w:rsidR="00EA22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للنعمة</w:t>
      </w:r>
      <w:r w:rsidR="00EA22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؛ وأن التعدي عليها وإتلاف</w:t>
      </w:r>
      <w:r w:rsidR="00A27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كفران</w:t>
      </w:r>
      <w:r w:rsidR="00A27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بنعمة الله</w:t>
      </w:r>
      <w:r w:rsidR="00A27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تعالى .</w:t>
      </w:r>
    </w:p>
    <w:p w14:paraId="19C4AC0D" w14:textId="77777777" w:rsidR="00AC4D13" w:rsidRPr="00CC1BED" w:rsidRDefault="00C6053A" w:rsidP="005B1180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ثانيًا: </w:t>
      </w:r>
      <w:r w:rsidR="005B1180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صور</w:t>
      </w:r>
      <w:r w:rsidR="006476A0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C15776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التعدي على المرافق العامة</w:t>
      </w:r>
      <w:r w:rsidR="006476A0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2909219A" w14:textId="77777777" w:rsidR="00AC4D13" w:rsidRPr="00CC1BED" w:rsidRDefault="006A7268" w:rsidP="00CC1BED">
      <w:pPr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إن</w:t>
      </w:r>
      <w:r w:rsidR="00F262A3">
        <w:rPr>
          <w:rFonts w:cs="Traditional Arabic" w:hint="cs"/>
          <w:b/>
          <w:bCs/>
          <w:sz w:val="36"/>
          <w:szCs w:val="36"/>
          <w:rtl/>
        </w:rPr>
        <w:t>ّ</w:t>
      </w:r>
      <w:r>
        <w:rPr>
          <w:rFonts w:cs="Traditional Arabic" w:hint="cs"/>
          <w:b/>
          <w:bCs/>
          <w:sz w:val="36"/>
          <w:szCs w:val="36"/>
          <w:rtl/>
        </w:rPr>
        <w:t xml:space="preserve"> التعدي على المرافق العامة</w:t>
      </w:r>
      <w:r w:rsidR="00F262A3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 xml:space="preserve"> له صور</w:t>
      </w:r>
      <w:r w:rsidR="00F262A3">
        <w:rPr>
          <w:rFonts w:cs="Traditional Arabic" w:hint="cs"/>
          <w:b/>
          <w:bCs/>
          <w:sz w:val="36"/>
          <w:szCs w:val="36"/>
          <w:rtl/>
        </w:rPr>
        <w:t>ٌ</w:t>
      </w:r>
      <w:r>
        <w:rPr>
          <w:rFonts w:cs="Traditional Arabic" w:hint="cs"/>
          <w:b/>
          <w:bCs/>
          <w:sz w:val="36"/>
          <w:szCs w:val="36"/>
          <w:rtl/>
        </w:rPr>
        <w:t xml:space="preserve"> عديدة</w:t>
      </w:r>
      <w:r w:rsidR="00F262A3">
        <w:rPr>
          <w:rFonts w:cs="Traditional Arabic" w:hint="cs"/>
          <w:b/>
          <w:bCs/>
          <w:sz w:val="36"/>
          <w:szCs w:val="36"/>
          <w:rtl/>
        </w:rPr>
        <w:t>ٌ،</w:t>
      </w:r>
      <w:r>
        <w:rPr>
          <w:rFonts w:cs="Traditional Arabic" w:hint="cs"/>
          <w:b/>
          <w:bCs/>
          <w:sz w:val="36"/>
          <w:szCs w:val="36"/>
          <w:rtl/>
        </w:rPr>
        <w:t xml:space="preserve"> ومن هذه الصور</w:t>
      </w:r>
      <w:r w:rsidR="00F262A3">
        <w:rPr>
          <w:rFonts w:cs="Traditional Arabic" w:hint="cs"/>
          <w:b/>
          <w:bCs/>
          <w:sz w:val="36"/>
          <w:szCs w:val="36"/>
          <w:rtl/>
        </w:rPr>
        <w:t>ِ</w:t>
      </w:r>
      <w:r w:rsidR="009A273C" w:rsidRPr="00CC1BED">
        <w:rPr>
          <w:rFonts w:cs="Traditional Arabic" w:hint="cs"/>
          <w:b/>
          <w:bCs/>
          <w:sz w:val="36"/>
          <w:szCs w:val="36"/>
          <w:rtl/>
        </w:rPr>
        <w:t>:</w:t>
      </w:r>
      <w:r w:rsidR="00AC4D13" w:rsidRPr="00CC1BED">
        <w:rPr>
          <w:rFonts w:cs="Traditional Arabic"/>
          <w:b/>
          <w:bCs/>
          <w:sz w:val="36"/>
          <w:szCs w:val="36"/>
          <w:rtl/>
        </w:rPr>
        <w:t xml:space="preserve"> </w:t>
      </w:r>
    </w:p>
    <w:p w14:paraId="5E5AD13B" w14:textId="77777777" w:rsidR="006A2F6F" w:rsidRPr="00291F1A" w:rsidRDefault="00974BC9" w:rsidP="00291F1A">
      <w:pPr>
        <w:jc w:val="both"/>
        <w:rPr>
          <w:rFonts w:cs="Monotype Koufi"/>
          <w:b/>
          <w:bCs/>
          <w:sz w:val="36"/>
          <w:szCs w:val="36"/>
          <w:rtl/>
        </w:rPr>
      </w:pPr>
      <w:r w:rsidRPr="00D749A0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="006A2F6F" w:rsidRPr="00D749A0">
        <w:rPr>
          <w:rFonts w:cs="Monotype Koufi" w:hint="cs"/>
          <w:b/>
          <w:bCs/>
          <w:sz w:val="36"/>
          <w:szCs w:val="36"/>
          <w:rtl/>
        </w:rPr>
        <w:t>سوء</w:t>
      </w:r>
      <w:r w:rsidR="00FB5495">
        <w:rPr>
          <w:rFonts w:cs="Monotype Koufi" w:hint="cs"/>
          <w:b/>
          <w:bCs/>
          <w:sz w:val="36"/>
          <w:szCs w:val="36"/>
          <w:rtl/>
        </w:rPr>
        <w:t>ُ</w:t>
      </w:r>
      <w:r w:rsidR="006A2F6F" w:rsidRPr="00D749A0">
        <w:rPr>
          <w:rFonts w:cs="Monotype Koufi" w:hint="cs"/>
          <w:b/>
          <w:bCs/>
          <w:sz w:val="36"/>
          <w:szCs w:val="36"/>
          <w:rtl/>
        </w:rPr>
        <w:t xml:space="preserve"> استخدام</w:t>
      </w:r>
      <w:r w:rsidR="00FB5495">
        <w:rPr>
          <w:rFonts w:cs="Monotype Koufi" w:hint="cs"/>
          <w:b/>
          <w:bCs/>
          <w:sz w:val="36"/>
          <w:szCs w:val="36"/>
          <w:rtl/>
        </w:rPr>
        <w:t>ِ</w:t>
      </w:r>
      <w:r w:rsidR="006A2F6F" w:rsidRPr="00D749A0">
        <w:rPr>
          <w:rFonts w:cs="Monotype Koufi"/>
          <w:b/>
          <w:bCs/>
          <w:sz w:val="36"/>
          <w:szCs w:val="36"/>
          <w:rtl/>
        </w:rPr>
        <w:t xml:space="preserve"> الم</w:t>
      </w:r>
      <w:r w:rsidR="00B679E6">
        <w:rPr>
          <w:rFonts w:cs="Monotype Koufi" w:hint="cs"/>
          <w:b/>
          <w:bCs/>
          <w:sz w:val="36"/>
          <w:szCs w:val="36"/>
          <w:rtl/>
        </w:rPr>
        <w:t>ي</w:t>
      </w:r>
      <w:r w:rsidR="00B679E6">
        <w:rPr>
          <w:rFonts w:cs="Monotype Koufi"/>
          <w:b/>
          <w:bCs/>
          <w:sz w:val="36"/>
          <w:szCs w:val="36"/>
          <w:rtl/>
        </w:rPr>
        <w:t>ا</w:t>
      </w:r>
      <w:r w:rsidR="00B679E6">
        <w:rPr>
          <w:rFonts w:cs="Monotype Koufi" w:hint="cs"/>
          <w:b/>
          <w:bCs/>
          <w:sz w:val="36"/>
          <w:szCs w:val="36"/>
          <w:rtl/>
        </w:rPr>
        <w:t>ه</w:t>
      </w:r>
      <w:r w:rsidR="00FB5495">
        <w:rPr>
          <w:rFonts w:cs="Monotype Koufi" w:hint="cs"/>
          <w:b/>
          <w:bCs/>
          <w:sz w:val="36"/>
          <w:szCs w:val="36"/>
          <w:rtl/>
        </w:rPr>
        <w:t>ِ</w:t>
      </w:r>
      <w:r w:rsidR="006A2F6F" w:rsidRPr="00D749A0">
        <w:rPr>
          <w:rFonts w:cs="Monotype Koufi"/>
          <w:b/>
          <w:bCs/>
          <w:sz w:val="36"/>
          <w:szCs w:val="36"/>
          <w:rtl/>
        </w:rPr>
        <w:t xml:space="preserve"> </w:t>
      </w:r>
      <w:r w:rsidR="006A2F6F" w:rsidRPr="00D749A0">
        <w:rPr>
          <w:rFonts w:cs="Monotype Koufi" w:hint="cs"/>
          <w:b/>
          <w:bCs/>
          <w:sz w:val="36"/>
          <w:szCs w:val="36"/>
          <w:rtl/>
        </w:rPr>
        <w:t>و</w:t>
      </w:r>
      <w:r w:rsidR="006A2F6F" w:rsidRPr="00D749A0">
        <w:rPr>
          <w:rFonts w:cs="Monotype Koufi"/>
          <w:b/>
          <w:bCs/>
          <w:sz w:val="36"/>
          <w:szCs w:val="36"/>
          <w:rtl/>
        </w:rPr>
        <w:t>الإسراف فيها</w:t>
      </w:r>
      <w:r w:rsidR="00B679E6">
        <w:rPr>
          <w:rFonts w:cs="Monotype Koufi" w:hint="cs"/>
          <w:b/>
          <w:bCs/>
          <w:sz w:val="36"/>
          <w:szCs w:val="36"/>
          <w:rtl/>
        </w:rPr>
        <w:t xml:space="preserve">: </w:t>
      </w:r>
      <w:r w:rsidR="00B679E6">
        <w:rPr>
          <w:rFonts w:cs="Traditional Arabic" w:hint="cs"/>
          <w:b/>
          <w:bCs/>
          <w:sz w:val="36"/>
          <w:szCs w:val="36"/>
          <w:rtl/>
        </w:rPr>
        <w:t>ف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قد دعا الإسلام</w:t>
      </w:r>
      <w:r w:rsidR="00830B38">
        <w:rPr>
          <w:rFonts w:cs="Traditional Arabic" w:hint="cs"/>
          <w:b/>
          <w:bCs/>
          <w:sz w:val="36"/>
          <w:szCs w:val="36"/>
          <w:rtl/>
        </w:rPr>
        <w:t>ُ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إلى نظافة المياه</w:t>
      </w:r>
      <w:r w:rsidR="00830B38">
        <w:rPr>
          <w:rFonts w:cs="Traditional Arabic" w:hint="cs"/>
          <w:b/>
          <w:bCs/>
          <w:sz w:val="36"/>
          <w:szCs w:val="36"/>
          <w:rtl/>
        </w:rPr>
        <w:t>ِ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وذلك بالمحافظة على تنقيت</w:t>
      </w:r>
      <w:r w:rsidR="00830B38">
        <w:rPr>
          <w:rFonts w:cs="Traditional Arabic" w:hint="cs"/>
          <w:b/>
          <w:bCs/>
          <w:sz w:val="36"/>
          <w:szCs w:val="36"/>
          <w:rtl/>
        </w:rPr>
        <w:t>ِ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ه</w:t>
      </w:r>
      <w:r w:rsidR="005200E9">
        <w:rPr>
          <w:rFonts w:cs="Traditional Arabic" w:hint="cs"/>
          <w:b/>
          <w:bCs/>
          <w:sz w:val="36"/>
          <w:szCs w:val="36"/>
          <w:rtl/>
        </w:rPr>
        <w:t>َ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ا وطهارت</w:t>
      </w:r>
      <w:r w:rsidR="00830B38">
        <w:rPr>
          <w:rFonts w:cs="Traditional Arabic" w:hint="cs"/>
          <w:b/>
          <w:bCs/>
          <w:sz w:val="36"/>
          <w:szCs w:val="36"/>
          <w:rtl/>
        </w:rPr>
        <w:t>ِ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ه</w:t>
      </w:r>
      <w:r w:rsidR="005200E9">
        <w:rPr>
          <w:rFonts w:cs="Traditional Arabic" w:hint="cs"/>
          <w:b/>
          <w:bCs/>
          <w:sz w:val="36"/>
          <w:szCs w:val="36"/>
          <w:rtl/>
        </w:rPr>
        <w:t>َ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ا، وعدم</w:t>
      </w:r>
      <w:r w:rsidR="00830B38">
        <w:rPr>
          <w:rFonts w:cs="Traditional Arabic" w:hint="cs"/>
          <w:b/>
          <w:bCs/>
          <w:sz w:val="36"/>
          <w:szCs w:val="36"/>
          <w:rtl/>
        </w:rPr>
        <w:t>ِ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إلقاء القاذورات</w:t>
      </w:r>
      <w:r w:rsidR="00830B38">
        <w:rPr>
          <w:rFonts w:cs="Traditional Arabic" w:hint="cs"/>
          <w:b/>
          <w:bCs/>
          <w:sz w:val="36"/>
          <w:szCs w:val="36"/>
          <w:rtl/>
        </w:rPr>
        <w:t>ِ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والمخلفات</w:t>
      </w:r>
      <w:r w:rsidR="00830B38">
        <w:rPr>
          <w:rFonts w:cs="Traditional Arabic" w:hint="cs"/>
          <w:b/>
          <w:bCs/>
          <w:sz w:val="36"/>
          <w:szCs w:val="36"/>
          <w:rtl/>
        </w:rPr>
        <w:t>ِ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والبقايا فيها، باعتبار أن</w:t>
      </w:r>
      <w:r w:rsidR="00DC15CB">
        <w:rPr>
          <w:rFonts w:cs="Traditional Arabic" w:hint="cs"/>
          <w:b/>
          <w:bCs/>
          <w:sz w:val="36"/>
          <w:szCs w:val="36"/>
          <w:rtl/>
        </w:rPr>
        <w:t>ّ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الماء</w:t>
      </w:r>
      <w:r w:rsidR="00DC15CB">
        <w:rPr>
          <w:rFonts w:cs="Traditional Arabic" w:hint="cs"/>
          <w:b/>
          <w:bCs/>
          <w:sz w:val="36"/>
          <w:szCs w:val="36"/>
          <w:rtl/>
        </w:rPr>
        <w:t>َ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أساس</w:t>
      </w:r>
      <w:r w:rsidR="00DC15CB">
        <w:rPr>
          <w:rFonts w:cs="Traditional Arabic" w:hint="cs"/>
          <w:b/>
          <w:bCs/>
          <w:sz w:val="36"/>
          <w:szCs w:val="36"/>
          <w:rtl/>
        </w:rPr>
        <w:t>ُ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الحياة</w:t>
      </w:r>
      <w:r w:rsidR="00DC15CB">
        <w:rPr>
          <w:rFonts w:cs="Traditional Arabic" w:hint="cs"/>
          <w:b/>
          <w:bCs/>
          <w:sz w:val="36"/>
          <w:szCs w:val="36"/>
          <w:rtl/>
        </w:rPr>
        <w:t>ِ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، وقد جاءت أوامر</w:t>
      </w:r>
      <w:r w:rsidR="00DC15CB">
        <w:rPr>
          <w:rFonts w:cs="Traditional Arabic" w:hint="cs"/>
          <w:b/>
          <w:bCs/>
          <w:sz w:val="36"/>
          <w:szCs w:val="36"/>
          <w:rtl/>
        </w:rPr>
        <w:t>ُ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ه – صلى الله عليه وسلم – ناهية</w:t>
      </w:r>
      <w:r w:rsidR="009B2585">
        <w:rPr>
          <w:rFonts w:cs="Traditional Arabic" w:hint="cs"/>
          <w:b/>
          <w:bCs/>
          <w:sz w:val="36"/>
          <w:szCs w:val="36"/>
          <w:rtl/>
        </w:rPr>
        <w:t>ً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عن أن</w:t>
      </w:r>
      <w:r w:rsidR="006B4E8D">
        <w:rPr>
          <w:rFonts w:cs="Traditional Arabic" w:hint="cs"/>
          <w:b/>
          <w:bCs/>
          <w:sz w:val="36"/>
          <w:szCs w:val="36"/>
          <w:rtl/>
        </w:rPr>
        <w:t>ْ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يُبال</w:t>
      </w:r>
      <w:r w:rsidR="009B2585">
        <w:rPr>
          <w:rFonts w:cs="Traditional Arabic" w:hint="cs"/>
          <w:b/>
          <w:bCs/>
          <w:sz w:val="36"/>
          <w:szCs w:val="36"/>
          <w:rtl/>
        </w:rPr>
        <w:t>َ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في الماء الراكد</w:t>
      </w:r>
      <w:r w:rsidR="009B2585">
        <w:rPr>
          <w:rFonts w:cs="Traditional Arabic" w:hint="cs"/>
          <w:b/>
          <w:bCs/>
          <w:sz w:val="36"/>
          <w:szCs w:val="36"/>
          <w:rtl/>
        </w:rPr>
        <w:t>ِ</w:t>
      </w:r>
      <w:r w:rsidR="00B679E6">
        <w:rPr>
          <w:rFonts w:cs="Traditional Arabic" w:hint="cs"/>
          <w:b/>
          <w:bCs/>
          <w:sz w:val="36"/>
          <w:szCs w:val="36"/>
          <w:rtl/>
        </w:rPr>
        <w:t xml:space="preserve"> أو الجاري 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، فَعَنْ جَابِرٍ عَنْ رَسُولِ اللَّهِ – صلى الله عليه وسلم – : ” أَنَّهُ نَهَى عَنْ الْبَوْلِ فِي الْمَاءِ الرَّاكِدِ” (مسلم) ، </w:t>
      </w:r>
      <w:r w:rsidR="00B679E6">
        <w:rPr>
          <w:rFonts w:cs="Traditional Arabic"/>
          <w:b/>
          <w:bCs/>
          <w:sz w:val="36"/>
          <w:szCs w:val="36"/>
          <w:rtl/>
        </w:rPr>
        <w:t xml:space="preserve">وفي </w:t>
      </w:r>
      <w:r w:rsidR="00B679E6">
        <w:rPr>
          <w:rFonts w:cs="Traditional Arabic" w:hint="cs"/>
          <w:b/>
          <w:bCs/>
          <w:sz w:val="36"/>
          <w:szCs w:val="36"/>
          <w:rtl/>
        </w:rPr>
        <w:t>رواية</w:t>
      </w:r>
      <w:r w:rsidR="00A3771A">
        <w:rPr>
          <w:rFonts w:cs="Traditional Arabic" w:hint="cs"/>
          <w:b/>
          <w:bCs/>
          <w:sz w:val="36"/>
          <w:szCs w:val="36"/>
          <w:rtl/>
        </w:rPr>
        <w:t>ٍ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: ” لَا يَبُولَنَّ أَحَدُكُمْ فِي الْمَاءِ الدَّائِمِ الَّذِي لَا يَجْرِي ثُمَّ يَغْتَسِلُ فِيهِ ” (متفق عليه).</w:t>
      </w:r>
      <w:r w:rsidR="00291F1A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والعلة</w:t>
      </w:r>
      <w:r w:rsidR="00A3771A">
        <w:rPr>
          <w:rFonts w:cs="Traditional Arabic" w:hint="cs"/>
          <w:b/>
          <w:bCs/>
          <w:sz w:val="36"/>
          <w:szCs w:val="36"/>
          <w:rtl/>
        </w:rPr>
        <w:t>ُ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من ذلك حتى لا تنتشر الأمراض</w:t>
      </w:r>
      <w:r w:rsidR="00A3771A">
        <w:rPr>
          <w:rFonts w:cs="Traditional Arabic" w:hint="cs"/>
          <w:b/>
          <w:bCs/>
          <w:sz w:val="36"/>
          <w:szCs w:val="36"/>
          <w:rtl/>
        </w:rPr>
        <w:t>ُ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والجراثيم</w:t>
      </w:r>
      <w:r w:rsidR="002A7171">
        <w:rPr>
          <w:rFonts w:cs="Traditional Arabic" w:hint="cs"/>
          <w:b/>
          <w:bCs/>
          <w:sz w:val="36"/>
          <w:szCs w:val="36"/>
          <w:rtl/>
        </w:rPr>
        <w:t>ُ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، وبهذا سبقت السنّة</w:t>
      </w:r>
      <w:r w:rsidR="002A7171">
        <w:rPr>
          <w:rFonts w:cs="Traditional Arabic" w:hint="cs"/>
          <w:b/>
          <w:bCs/>
          <w:sz w:val="36"/>
          <w:szCs w:val="36"/>
          <w:rtl/>
        </w:rPr>
        <w:t>ُ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بالحث على حماية البيئة</w:t>
      </w:r>
      <w:r w:rsidR="002A7171">
        <w:rPr>
          <w:rFonts w:cs="Traditional Arabic" w:hint="cs"/>
          <w:b/>
          <w:bCs/>
          <w:sz w:val="36"/>
          <w:szCs w:val="36"/>
          <w:rtl/>
        </w:rPr>
        <w:t>ِ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من التلوث، بل عُدَّ للمقصر</w:t>
      </w:r>
      <w:r w:rsidR="002A7171">
        <w:rPr>
          <w:rFonts w:cs="Traditional Arabic" w:hint="cs"/>
          <w:b/>
          <w:bCs/>
          <w:sz w:val="36"/>
          <w:szCs w:val="36"/>
          <w:rtl/>
        </w:rPr>
        <w:t>ِ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في الطهارة  عذابٌ أليم</w:t>
      </w:r>
      <w:r w:rsidR="004059AF">
        <w:rPr>
          <w:rFonts w:cs="Traditional Arabic" w:hint="cs"/>
          <w:b/>
          <w:bCs/>
          <w:sz w:val="36"/>
          <w:szCs w:val="36"/>
          <w:rtl/>
        </w:rPr>
        <w:t>ٌ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، فَعَنْ ابْنِ عَبَّاسٍ رَضِيَ اللَّهُ عَنْهُمَا قَالَ مَرَّ رَسُولُ اللَّه</w:t>
      </w:r>
      <w:r w:rsidR="00D737EE">
        <w:rPr>
          <w:rFonts w:cs="Traditional Arabic" w:hint="cs"/>
          <w:b/>
          <w:bCs/>
          <w:sz w:val="36"/>
          <w:szCs w:val="36"/>
          <w:rtl/>
        </w:rPr>
        <w:t>ِ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>- صلى الله عليه وسلم – عَلَى قَبْرَيْنِ فَقَالَ: “إِنَّهُمَا لَيُعَذَّبَانِ وَمَا يُعَذَّبَانِ فِي كَبِيرٍ أَمَّا هَذَا فَكَانَ لَا يَسْتَتِرُ مِنْ بَوْلِهِ وَأَمَّا هَذَا فَكَانَ يَمْشِي بِالنَّمِيمَةِ”( متفق</w:t>
      </w:r>
      <w:r w:rsidR="00A85FEA">
        <w:rPr>
          <w:rFonts w:cs="Traditional Arabic" w:hint="cs"/>
          <w:b/>
          <w:bCs/>
          <w:sz w:val="36"/>
          <w:szCs w:val="36"/>
          <w:rtl/>
        </w:rPr>
        <w:t>ٌ</w:t>
      </w:r>
      <w:r w:rsidR="006A2F6F" w:rsidRPr="006A2F6F">
        <w:rPr>
          <w:rFonts w:cs="Traditional Arabic"/>
          <w:b/>
          <w:bCs/>
          <w:sz w:val="36"/>
          <w:szCs w:val="36"/>
          <w:rtl/>
        </w:rPr>
        <w:t xml:space="preserve"> عليه).</w:t>
      </w:r>
    </w:p>
    <w:p w14:paraId="5D19BECA" w14:textId="77777777" w:rsidR="006A2F6F" w:rsidRPr="006A2F6F" w:rsidRDefault="006A2F6F" w:rsidP="00291F1A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6A2F6F">
        <w:rPr>
          <w:rFonts w:cs="Traditional Arabic"/>
          <w:b/>
          <w:bCs/>
          <w:sz w:val="36"/>
          <w:szCs w:val="36"/>
          <w:rtl/>
        </w:rPr>
        <w:t xml:space="preserve">كذلك نهى </w:t>
      </w:r>
      <w:r w:rsidR="00291F1A">
        <w:rPr>
          <w:rFonts w:cs="Traditional Arabic" w:hint="cs"/>
          <w:b/>
          <w:bCs/>
          <w:sz w:val="36"/>
          <w:szCs w:val="36"/>
          <w:rtl/>
        </w:rPr>
        <w:t>الشارع</w:t>
      </w:r>
      <w:r w:rsidR="00A85FEA">
        <w:rPr>
          <w:rFonts w:cs="Traditional Arabic" w:hint="cs"/>
          <w:b/>
          <w:bCs/>
          <w:sz w:val="36"/>
          <w:szCs w:val="36"/>
          <w:rtl/>
        </w:rPr>
        <w:t>ُ</w:t>
      </w:r>
      <w:r w:rsidR="00291F1A">
        <w:rPr>
          <w:rFonts w:cs="Traditional Arabic" w:hint="cs"/>
          <w:b/>
          <w:bCs/>
          <w:sz w:val="36"/>
          <w:szCs w:val="36"/>
          <w:rtl/>
        </w:rPr>
        <w:t xml:space="preserve"> الحكيم</w:t>
      </w:r>
      <w:r w:rsidR="00A85FEA">
        <w:rPr>
          <w:rFonts w:cs="Traditional Arabic" w:hint="cs"/>
          <w:b/>
          <w:bCs/>
          <w:sz w:val="36"/>
          <w:szCs w:val="36"/>
          <w:rtl/>
        </w:rPr>
        <w:t>ُ</w:t>
      </w:r>
      <w:r w:rsidRPr="006A2F6F">
        <w:rPr>
          <w:rFonts w:cs="Traditional Arabic"/>
          <w:b/>
          <w:bCs/>
          <w:sz w:val="36"/>
          <w:szCs w:val="36"/>
          <w:rtl/>
        </w:rPr>
        <w:t xml:space="preserve"> عن الإسراف في ال</w:t>
      </w:r>
      <w:r w:rsidR="00291F1A">
        <w:rPr>
          <w:rFonts w:cs="Traditional Arabic" w:hint="cs"/>
          <w:b/>
          <w:bCs/>
          <w:sz w:val="36"/>
          <w:szCs w:val="36"/>
          <w:rtl/>
        </w:rPr>
        <w:t xml:space="preserve">مياه؛ فقد </w:t>
      </w:r>
      <w:r w:rsidRPr="006A2F6F">
        <w:rPr>
          <w:rFonts w:cs="Traditional Arabic"/>
          <w:b/>
          <w:bCs/>
          <w:sz w:val="36"/>
          <w:szCs w:val="36"/>
          <w:rtl/>
        </w:rPr>
        <w:t xml:space="preserve">مَرَّ </w:t>
      </w:r>
      <w:r w:rsidR="00291F1A" w:rsidRPr="006A2F6F">
        <w:rPr>
          <w:rFonts w:cs="Traditional Arabic"/>
          <w:b/>
          <w:bCs/>
          <w:sz w:val="36"/>
          <w:szCs w:val="36"/>
          <w:rtl/>
        </w:rPr>
        <w:t>صَلَّى الله عَليْهِ وسَلَّمَ</w:t>
      </w:r>
      <w:r w:rsidR="00291F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A2F6F">
        <w:rPr>
          <w:rFonts w:cs="Traditional Arabic"/>
          <w:b/>
          <w:bCs/>
          <w:sz w:val="36"/>
          <w:szCs w:val="36"/>
          <w:rtl/>
        </w:rPr>
        <w:t>بِسَعْدٍ وَهُوَ يَتَوَضَّأُ ، فَقَالَ : مَا هَذَا السَّرَفُ ؟ فَقَالَ : أَفِي الْوُضُوءِ إِسْرَافٌ ؟ قَالَ : نَعَمْ ، وَإِنْ كُنْتَ عَلَى نَهَرٍ جَارٍ. ”  (أحمد وابن ماجه).</w:t>
      </w:r>
    </w:p>
    <w:p w14:paraId="3FB93CF9" w14:textId="77777777" w:rsidR="00945B53" w:rsidRPr="00A3570F" w:rsidRDefault="009A273C" w:rsidP="0057116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C1BED">
        <w:rPr>
          <w:rFonts w:cs="Monotype Koufi" w:hint="cs"/>
          <w:b/>
          <w:bCs/>
          <w:sz w:val="36"/>
          <w:szCs w:val="36"/>
          <w:rtl/>
        </w:rPr>
        <w:t xml:space="preserve">ومنها: </w:t>
      </w:r>
      <w:r w:rsidR="003752B4">
        <w:rPr>
          <w:rFonts w:cs="Monotype Koufi" w:hint="cs"/>
          <w:b/>
          <w:bCs/>
          <w:sz w:val="36"/>
          <w:szCs w:val="36"/>
          <w:rtl/>
        </w:rPr>
        <w:t>إيذاء</w:t>
      </w:r>
      <w:r w:rsidR="00A85FEA">
        <w:rPr>
          <w:rFonts w:cs="Monotype Koufi" w:hint="cs"/>
          <w:b/>
          <w:bCs/>
          <w:sz w:val="36"/>
          <w:szCs w:val="36"/>
          <w:rtl/>
        </w:rPr>
        <w:t>ُ</w:t>
      </w:r>
      <w:r w:rsidR="003752B4">
        <w:rPr>
          <w:rFonts w:cs="Monotype Koufi" w:hint="cs"/>
          <w:b/>
          <w:bCs/>
          <w:sz w:val="36"/>
          <w:szCs w:val="36"/>
          <w:rtl/>
        </w:rPr>
        <w:t xml:space="preserve"> الناس</w:t>
      </w:r>
      <w:r w:rsidR="00A85FEA">
        <w:rPr>
          <w:rFonts w:cs="Monotype Koufi" w:hint="cs"/>
          <w:b/>
          <w:bCs/>
          <w:sz w:val="36"/>
          <w:szCs w:val="36"/>
          <w:rtl/>
        </w:rPr>
        <w:t>ِ</w:t>
      </w:r>
      <w:r w:rsidR="003752B4">
        <w:rPr>
          <w:rFonts w:cs="Monotype Koufi" w:hint="cs"/>
          <w:b/>
          <w:bCs/>
          <w:sz w:val="36"/>
          <w:szCs w:val="36"/>
          <w:rtl/>
        </w:rPr>
        <w:t xml:space="preserve"> في ط</w:t>
      </w:r>
      <w:r w:rsidR="00E3119B">
        <w:rPr>
          <w:rFonts w:cs="Monotype Koufi" w:hint="cs"/>
          <w:b/>
          <w:bCs/>
          <w:sz w:val="36"/>
          <w:szCs w:val="36"/>
          <w:rtl/>
        </w:rPr>
        <w:t>ُ</w:t>
      </w:r>
      <w:r w:rsidR="003752B4">
        <w:rPr>
          <w:rFonts w:cs="Monotype Koufi" w:hint="cs"/>
          <w:b/>
          <w:bCs/>
          <w:sz w:val="36"/>
          <w:szCs w:val="36"/>
          <w:rtl/>
        </w:rPr>
        <w:t>رقه</w:t>
      </w:r>
      <w:r w:rsidR="00BC66C7">
        <w:rPr>
          <w:rFonts w:cs="Monotype Koufi" w:hint="cs"/>
          <w:b/>
          <w:bCs/>
          <w:sz w:val="36"/>
          <w:szCs w:val="36"/>
          <w:rtl/>
        </w:rPr>
        <w:t>ِ</w:t>
      </w:r>
      <w:r w:rsidR="003752B4">
        <w:rPr>
          <w:rFonts w:cs="Monotype Koufi" w:hint="cs"/>
          <w:b/>
          <w:bCs/>
          <w:sz w:val="36"/>
          <w:szCs w:val="36"/>
          <w:rtl/>
        </w:rPr>
        <w:t>م</w:t>
      </w:r>
      <w:r w:rsidR="00094E98" w:rsidRPr="00CC1BED">
        <w:rPr>
          <w:rFonts w:cs="Monotype Koufi" w:hint="cs"/>
          <w:b/>
          <w:bCs/>
          <w:sz w:val="36"/>
          <w:szCs w:val="36"/>
          <w:rtl/>
        </w:rPr>
        <w:t xml:space="preserve"> :</w:t>
      </w:r>
      <w:r w:rsidR="00094E98" w:rsidRPr="00CC1BE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45B5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749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بأي</w:t>
      </w:r>
      <w:r w:rsidR="000A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49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نوع</w:t>
      </w:r>
      <w:r w:rsidR="000A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49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أنواع</w:t>
      </w:r>
      <w:r w:rsidR="000A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49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الأذى , فقد 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أخرج</w:t>
      </w:r>
      <w:r w:rsidR="000A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الطبراني</w:t>
      </w:r>
      <w:r w:rsidR="000A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ُّ،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9039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النبي</w:t>
      </w:r>
      <w:r w:rsidR="009039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صلى الله عليه وسلم قال:</w:t>
      </w:r>
      <w:r w:rsidR="00D749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« مَنْ آذَى المُسْلِمِينَ في طُرقِهِمْ وَجَبَتْ عَلَيْهِ لَعْنَتُهُمْ ». ويدخل</w:t>
      </w:r>
      <w:r w:rsidR="009039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الأذى من يؤذي المارة</w:t>
      </w:r>
      <w:r w:rsidR="009039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بدخان</w:t>
      </w:r>
      <w:r w:rsidR="008D4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سيجارت</w:t>
      </w:r>
      <w:r w:rsidR="008D4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ه، وقد ورد نهي</w:t>
      </w:r>
      <w:r w:rsidR="008D4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صريح</w:t>
      </w:r>
      <w:r w:rsidR="008D4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116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5711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أيضًا - 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عن النوم في الطريق؛ لأن الطريق</w:t>
      </w:r>
      <w:r w:rsidR="008D4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للمرور وليس محل</w:t>
      </w:r>
      <w:r w:rsidR="00291F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ا للنوم</w:t>
      </w:r>
      <w:r w:rsidR="008D4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45B53"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40650462" w14:textId="77777777" w:rsidR="00945B53" w:rsidRPr="007B070E" w:rsidRDefault="00945B53" w:rsidP="00D97497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بل ينبغي على المسلم</w:t>
      </w:r>
      <w:r w:rsidR="00007839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أن</w:t>
      </w:r>
      <w:r w:rsidR="00007839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يرفع</w:t>
      </w:r>
      <w:r w:rsidR="00007839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عن الطريق ما ي</w:t>
      </w:r>
      <w:r w:rsidR="0021297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ؤذي المارة</w:t>
      </w:r>
      <w:r w:rsidR="008C5E70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من حجر</w:t>
      </w:r>
      <w:r w:rsidR="00007839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أو شوك</w:t>
      </w:r>
      <w:r w:rsidR="00007839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أو كل</w:t>
      </w:r>
      <w:r w:rsidR="0021297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ما يسبب</w:t>
      </w:r>
      <w:r w:rsidR="0021297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ضررًا بالآخرين، وهذا من كمال</w:t>
      </w:r>
      <w:r w:rsidR="008A7886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الإيمان</w:t>
      </w:r>
      <w:r w:rsidR="00ED5CD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وإحدى ش</w:t>
      </w:r>
      <w:r w:rsidR="00455825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عبه</w:t>
      </w:r>
      <w:r w:rsidR="00ED5CD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؛ 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فعن أَبِي هُرَيْرَةَ رضي الله عنه عَنْ النَّبِيِّ صلى الله عليه وسلم </w:t>
      </w:r>
      <w:proofErr w:type="gramStart"/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قَالَ :</w:t>
      </w:r>
      <w:proofErr w:type="gramEnd"/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( الْإِيمَانُ بِضْعٌ وَسَبْعُونَ – أَوْ بِضْعٌ وَسِتُّونَ – شُعْبَةً , فَأَفْضَلُهَا قَوْلُ لَا إِلَهَ إِلَّا اللَّهُ , وَأَدْنَاهَا إِمَاطَةُ الْأَذَى عَنْ الطَّرِيقِ , وَالْحَيَاءُ شُعْبَةٌ مِنْ الْإِيمَانِ ) ( متفق</w:t>
      </w:r>
      <w:r w:rsidR="008A7886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عليه) </w:t>
      </w:r>
      <w:r w:rsidR="00D9749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. 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بل عد</w:t>
      </w:r>
      <w:r w:rsidR="008A7886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ه النبي</w:t>
      </w:r>
      <w:r w:rsidR="008A7886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صَلَّى اللَّهُ عَلَيْهِ وَسَلَّمَ من الصدقات فقال:</w:t>
      </w:r>
      <w:r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proofErr w:type="gramStart"/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“</w:t>
      </w:r>
      <w:r w:rsidR="00291F1A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وَتُمِيطُ</w:t>
      </w:r>
      <w:proofErr w:type="gramEnd"/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الْأَذَى عَنْ الطَّرِيقِ صَدَقَةٌ”(مسلم)، بل 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إن</w:t>
      </w:r>
      <w:r w:rsidR="005F7D65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ذلك قد يكون</w:t>
      </w:r>
      <w:r w:rsidR="005F7D65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سبب</w:t>
      </w:r>
      <w:r w:rsidR="00FC0949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ا في دخول</w:t>
      </w:r>
      <w:r w:rsidR="005F7D65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ك</w:t>
      </w:r>
      <w:r w:rsidR="005F7D65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الجنة؛ قال صلى الله عليه وسلم: «نَزَعَ رَجُلٌ لَمْ يَعْمَلْ خَيْرًا قَط غُصْنَ شَوْكٍ عَنِ الطَّرِيقِ إِمَّا كانَ في شَجَرَةٍ مُقَطَّعَةٍ فَأَلْقَاهُ، وَإِمَّا كانَ مَوْضُوعًا فَأَمَاطَهُ فَشَكَرَ الله لَهُ بِهَا فَأَدْخَلَهُ الجَنَّةَ».( البخاري ومسلم) .</w:t>
      </w:r>
    </w:p>
    <w:p w14:paraId="7E65FAF7" w14:textId="77777777" w:rsidR="00307D08" w:rsidRDefault="00945B53" w:rsidP="00291F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يقول الإمام</w:t>
      </w:r>
      <w:r w:rsidR="002A41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بدر</w:t>
      </w:r>
      <w:r w:rsidR="002A41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الدين</w:t>
      </w:r>
      <w:r w:rsidR="002A41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العيني: « اعْلَم أَن</w:t>
      </w:r>
      <w:r w:rsidR="002A41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الشَّخْص</w:t>
      </w:r>
      <w:r w:rsidR="006B12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يُؤجر</w:t>
      </w:r>
      <w:r w:rsidR="006B12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إمَاطَة</w:t>
      </w:r>
      <w:r w:rsidR="00E72A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الْأَذَى، وكل</w:t>
      </w:r>
      <w:r w:rsidR="006B12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يُؤْذِي النَّاس</w:t>
      </w:r>
      <w:r w:rsidR="00A61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الطَّرِيق، وَفِيه دلَالَة</w:t>
      </w:r>
      <w:r w:rsidR="006B12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أَن</w:t>
      </w:r>
      <w:r w:rsidR="00A61B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طرح</w:t>
      </w:r>
      <w:r w:rsidR="00FA2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الشوك</w:t>
      </w:r>
      <w:r w:rsidR="00FA2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الطَّرِيق</w:t>
      </w:r>
      <w:r w:rsidR="00FA2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وَالْحِجَارَة</w:t>
      </w:r>
      <w:r w:rsidR="00FA2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والكناسة</w:t>
      </w:r>
      <w:r w:rsidR="00FA2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A2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والمياهِ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الْمفْسدَة للطرق وكل</w:t>
      </w:r>
      <w:r w:rsidR="000F58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يُؤْذِي النَّاس يخْشَى الْعقُوبَة عَلَيْهِ فِي الدُّنْيَا وَالْآخِرَة</w:t>
      </w:r>
      <w:r w:rsidR="000F58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، وَلَا شكّ أَن</w:t>
      </w:r>
      <w:r w:rsidR="00A33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نزع</w:t>
      </w:r>
      <w:r w:rsidR="00A33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الْأَذَى عَن الطَّرِيق من أَعمال</w:t>
      </w:r>
      <w:r w:rsidR="00A33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الْبر</w:t>
      </w:r>
      <w:r w:rsidR="00A33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، وَأَن</w:t>
      </w:r>
      <w:r w:rsidR="00A33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أَعمال</w:t>
      </w:r>
      <w:r w:rsidR="00A33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الْبر تكفر</w:t>
      </w:r>
      <w:r w:rsidR="00A33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السَّيِّئَات</w:t>
      </w:r>
      <w:r w:rsidR="00C24B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وتوجب</w:t>
      </w:r>
      <w:r w:rsidR="00C24B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الغفران، وَلَا يَنْبَغِي للعاقل أَن</w:t>
      </w:r>
      <w:r w:rsidR="00C24B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يحقر</w:t>
      </w:r>
      <w:r w:rsidR="00C24B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شَيْئ</w:t>
      </w:r>
      <w:r w:rsidR="00C24B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ا من أَعمال الْبر</w:t>
      </w:r>
      <w:r w:rsidR="009A0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، أما مَا كَانَ م</w:t>
      </w:r>
      <w:r w:rsidR="009A0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ن شجر</w:t>
      </w:r>
      <w:r w:rsidR="002C60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فَقَطع</w:t>
      </w:r>
      <w:r w:rsidR="002C60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C60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وألقاه</w:t>
      </w:r>
      <w:r w:rsidR="002C60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</w:p>
    <w:p w14:paraId="2959CDFE" w14:textId="77777777" w:rsidR="00D749A0" w:rsidRDefault="00945B53" w:rsidP="00291F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وَأما مَا كَانَ مَوْضُوع</w:t>
      </w:r>
      <w:r w:rsidR="002C60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ا فأماط</w:t>
      </w:r>
      <w:r w:rsidR="002C60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C60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، وَالْأَصْل</w:t>
      </w:r>
      <w:r w:rsidR="002C60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هَذَا كُل</w:t>
      </w:r>
      <w:r w:rsidR="00E54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ه قَوْل</w:t>
      </w:r>
      <w:r w:rsidR="00E54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ه تَعَالَى: {فَمن يعْمل مِثْقَال ذرة خيرا يره} (الزلزلة: 7). وإماطة</w:t>
      </w:r>
      <w:r w:rsidR="00E54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الْأَذَى عَن الطَّرِيق شُعْبَة</w:t>
      </w:r>
      <w:r w:rsidR="00E54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شعب الْإِيمَان</w:t>
      </w:r>
      <w:r w:rsidR="00E54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. ».( عمدة القاري ).</w:t>
      </w:r>
    </w:p>
    <w:p w14:paraId="75405147" w14:textId="77777777" w:rsidR="00C6053A" w:rsidRDefault="00C514DD" w:rsidP="00B679E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514DD">
        <w:rPr>
          <w:rFonts w:ascii="Traditional Arabic" w:hAnsi="Traditional Arabic" w:cs="Monotype Koufi" w:hint="cs"/>
          <w:b/>
          <w:bCs/>
          <w:sz w:val="36"/>
          <w:szCs w:val="36"/>
          <w:rtl/>
        </w:rPr>
        <w:t>ومنها</w:t>
      </w:r>
      <w:r w:rsidRPr="00C514DD">
        <w:rPr>
          <w:rFonts w:ascii="Traditional Arabic" w:hAnsi="Traditional Arabic" w:cs="Monotype Koufi"/>
          <w:b/>
          <w:bCs/>
          <w:sz w:val="36"/>
          <w:szCs w:val="36"/>
          <w:rtl/>
        </w:rPr>
        <w:t>: التخلي في الطريق</w:t>
      </w:r>
      <w:r w:rsidR="006F738B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C514DD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ومواضع</w:t>
      </w:r>
      <w:r w:rsidR="006F738B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C514DD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الظل</w:t>
      </w:r>
      <w:r w:rsidR="006F738B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ِّ</w:t>
      </w:r>
      <w:r w:rsidRPr="00C514DD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7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وذلك 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>باعتبارها أماكن</w:t>
      </w:r>
      <w:r w:rsidR="006F738B">
        <w:rPr>
          <w:rFonts w:cs="Traditional Arabic" w:hint="cs"/>
          <w:b/>
          <w:bCs/>
          <w:sz w:val="36"/>
          <w:szCs w:val="36"/>
          <w:rtl/>
        </w:rPr>
        <w:t>ٌ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يركن</w:t>
      </w:r>
      <w:r w:rsidR="008A4BFC">
        <w:rPr>
          <w:rFonts w:cs="Traditional Arabic" w:hint="cs"/>
          <w:b/>
          <w:bCs/>
          <w:sz w:val="36"/>
          <w:szCs w:val="36"/>
          <w:rtl/>
        </w:rPr>
        <w:t>ُ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إليها المارة</w:t>
      </w:r>
      <w:r w:rsidR="008A4BFC">
        <w:rPr>
          <w:rFonts w:cs="Traditional Arabic" w:hint="cs"/>
          <w:b/>
          <w:bCs/>
          <w:sz w:val="36"/>
          <w:szCs w:val="36"/>
          <w:rtl/>
        </w:rPr>
        <w:t>ُ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للراحة</w:t>
      </w:r>
      <w:r w:rsidR="008A4BFC">
        <w:rPr>
          <w:rFonts w:cs="Traditional Arabic" w:hint="cs"/>
          <w:b/>
          <w:bCs/>
          <w:sz w:val="36"/>
          <w:szCs w:val="36"/>
          <w:rtl/>
        </w:rPr>
        <w:t>ِ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من وعثاء</w:t>
      </w:r>
      <w:r w:rsidR="008A4BFC">
        <w:rPr>
          <w:rFonts w:cs="Traditional Arabic" w:hint="cs"/>
          <w:b/>
          <w:bCs/>
          <w:sz w:val="36"/>
          <w:szCs w:val="36"/>
          <w:rtl/>
        </w:rPr>
        <w:t>ِ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السفر</w:t>
      </w:r>
      <w:r w:rsidR="008A4BFC">
        <w:rPr>
          <w:rFonts w:cs="Traditional Arabic" w:hint="cs"/>
          <w:b/>
          <w:bCs/>
          <w:sz w:val="36"/>
          <w:szCs w:val="36"/>
          <w:rtl/>
        </w:rPr>
        <w:t>ِ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>، وعناء</w:t>
      </w:r>
      <w:r w:rsidR="008A4BFC">
        <w:rPr>
          <w:rFonts w:cs="Traditional Arabic" w:hint="cs"/>
          <w:b/>
          <w:bCs/>
          <w:sz w:val="36"/>
          <w:szCs w:val="36"/>
          <w:rtl/>
        </w:rPr>
        <w:t>ِ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المسير</w:t>
      </w:r>
      <w:r w:rsidR="00195B82">
        <w:rPr>
          <w:rFonts w:cs="Traditional Arabic" w:hint="cs"/>
          <w:b/>
          <w:bCs/>
          <w:sz w:val="36"/>
          <w:szCs w:val="36"/>
          <w:rtl/>
        </w:rPr>
        <w:t>ِ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>، وربما لأن</w:t>
      </w:r>
      <w:r w:rsidR="00976962">
        <w:rPr>
          <w:rFonts w:cs="Traditional Arabic" w:hint="cs"/>
          <w:b/>
          <w:bCs/>
          <w:sz w:val="36"/>
          <w:szCs w:val="36"/>
          <w:rtl/>
        </w:rPr>
        <w:t>ّ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الشمس</w:t>
      </w:r>
      <w:r w:rsidR="00EF73B5">
        <w:rPr>
          <w:rFonts w:cs="Traditional Arabic" w:hint="cs"/>
          <w:b/>
          <w:bCs/>
          <w:sz w:val="36"/>
          <w:szCs w:val="36"/>
          <w:rtl/>
        </w:rPr>
        <w:t>َ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لا تدخ</w:t>
      </w:r>
      <w:r w:rsidR="006D6E91">
        <w:rPr>
          <w:rFonts w:cs="Traditional Arabic" w:hint="cs"/>
          <w:b/>
          <w:bCs/>
          <w:sz w:val="36"/>
          <w:szCs w:val="36"/>
          <w:rtl/>
        </w:rPr>
        <w:t>ُ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>له</w:t>
      </w:r>
      <w:r w:rsidR="006D6E91">
        <w:rPr>
          <w:rFonts w:cs="Traditional Arabic" w:hint="cs"/>
          <w:b/>
          <w:bCs/>
          <w:sz w:val="36"/>
          <w:szCs w:val="36"/>
          <w:rtl/>
        </w:rPr>
        <w:t>َ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>ا فلا تتطهر فتصبح</w:t>
      </w:r>
      <w:r w:rsidR="00EF73B5">
        <w:rPr>
          <w:rFonts w:cs="Traditional Arabic" w:hint="cs"/>
          <w:b/>
          <w:bCs/>
          <w:sz w:val="36"/>
          <w:szCs w:val="36"/>
          <w:rtl/>
        </w:rPr>
        <w:t>ُ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محط</w:t>
      </w:r>
      <w:r w:rsidR="00EF73B5">
        <w:rPr>
          <w:rFonts w:cs="Traditional Arabic" w:hint="cs"/>
          <w:b/>
          <w:bCs/>
          <w:sz w:val="36"/>
          <w:szCs w:val="36"/>
          <w:rtl/>
        </w:rPr>
        <w:t>َّ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الأوبئة</w:t>
      </w:r>
      <w:r w:rsidR="00EF73B5">
        <w:rPr>
          <w:rFonts w:cs="Traditional Arabic" w:hint="cs"/>
          <w:b/>
          <w:bCs/>
          <w:sz w:val="36"/>
          <w:szCs w:val="36"/>
          <w:rtl/>
        </w:rPr>
        <w:t>ِ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وموضع</w:t>
      </w:r>
      <w:r w:rsidR="00D616EE">
        <w:rPr>
          <w:rFonts w:cs="Traditional Arabic" w:hint="cs"/>
          <w:b/>
          <w:bCs/>
          <w:sz w:val="36"/>
          <w:szCs w:val="36"/>
          <w:rtl/>
        </w:rPr>
        <w:t>َ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 xml:space="preserve"> الأمراض</w:t>
      </w:r>
      <w:r w:rsidR="00D616EE">
        <w:rPr>
          <w:rFonts w:cs="Traditional Arabic" w:hint="cs"/>
          <w:b/>
          <w:bCs/>
          <w:sz w:val="36"/>
          <w:szCs w:val="36"/>
          <w:rtl/>
        </w:rPr>
        <w:t>ِ</w:t>
      </w:r>
      <w:r w:rsidR="00B679E6" w:rsidRPr="006A2F6F">
        <w:rPr>
          <w:rFonts w:cs="Traditional Arabic"/>
          <w:b/>
          <w:bCs/>
          <w:sz w:val="36"/>
          <w:szCs w:val="36"/>
          <w:rtl/>
        </w:rPr>
        <w:t>،</w:t>
      </w:r>
      <w:r w:rsidR="00B67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قد 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>حذرت</w:t>
      </w:r>
      <w:r w:rsidR="000720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 السنة</w:t>
      </w:r>
      <w:r w:rsidR="000720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752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النبوية</w:t>
      </w:r>
      <w:r w:rsidR="000720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752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المطهرة</w:t>
      </w:r>
      <w:r w:rsidR="008849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752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>أشد</w:t>
      </w:r>
      <w:r w:rsidR="000720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التحذير</w:t>
      </w:r>
      <w:r w:rsidR="005A38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752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جعله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صلى الله عليه وسلم -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مما يجلب</w:t>
      </w:r>
      <w:r w:rsidR="005A38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اللعنة</w:t>
      </w:r>
      <w:r w:rsidR="005A38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صاحبه</w:t>
      </w:r>
      <w:r w:rsidR="004733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>، سواء</w:t>
      </w:r>
      <w:r w:rsidR="004733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0949">
        <w:rPr>
          <w:rFonts w:ascii="Traditional Arabic" w:hAnsi="Traditional Arabic" w:cs="Traditional Arabic"/>
          <w:b/>
          <w:bCs/>
          <w:sz w:val="36"/>
          <w:szCs w:val="36"/>
          <w:rtl/>
        </w:rPr>
        <w:t>لعنة</w:t>
      </w:r>
      <w:r w:rsidR="005A38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0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A38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0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 لعنة</w:t>
      </w:r>
      <w:r w:rsidR="004733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0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 w:rsidR="004733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0949">
        <w:rPr>
          <w:rFonts w:ascii="Traditional Arabic" w:hAnsi="Traditional Arabic" w:cs="Traditional Arabic"/>
          <w:b/>
          <w:bCs/>
          <w:sz w:val="36"/>
          <w:szCs w:val="36"/>
          <w:rtl/>
        </w:rPr>
        <w:t>، فَعَنْ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أَبِي هُرَيْرَةَ أَنّ رَسُولَ اللَّهِ صلى الله عليه وسلم قَالَ : ” </w:t>
      </w:r>
      <w:r w:rsidR="00B679E6">
        <w:rPr>
          <w:rFonts w:ascii="Traditional Arabic" w:hAnsi="Traditional Arabic" w:cs="Traditional Arabic"/>
          <w:b/>
          <w:bCs/>
          <w:sz w:val="36"/>
          <w:szCs w:val="36"/>
          <w:rtl/>
        </w:rPr>
        <w:t>اتَّقُوا اللاعِنَيْنِ ” قَالُوا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>: وَمَا اللاعِنَانِ يَا رَسُولَ اللَّهِ ؟ قَالَ : “</w:t>
      </w:r>
      <w:r w:rsidR="000167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 يَتَخَلَّى فِي طَرِيقِ الْمُسْلِمِينَ وَفِي ظِلِّ</w:t>
      </w:r>
      <w:r w:rsidR="00B679E6">
        <w:rPr>
          <w:rFonts w:ascii="Traditional Arabic" w:hAnsi="Traditional Arabic" w:cs="Traditional Arabic"/>
          <w:b/>
          <w:bCs/>
          <w:sz w:val="36"/>
          <w:szCs w:val="36"/>
          <w:rtl/>
        </w:rPr>
        <w:t>هِمْ ” وفي رواية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>: ” ا</w:t>
      </w:r>
      <w:r w:rsidR="00B679E6">
        <w:rPr>
          <w:rFonts w:ascii="Traditional Arabic" w:hAnsi="Traditional Arabic" w:cs="Traditional Arabic"/>
          <w:b/>
          <w:bCs/>
          <w:sz w:val="36"/>
          <w:szCs w:val="36"/>
          <w:rtl/>
        </w:rPr>
        <w:t>تَّقُوا الْمَلاَعِنَ الثَّلاَثَ: الْبَرَازَ فِي الْمَوَارِدِ، وَالظِّلِّ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وَقَارِعَةِ الطَّرِيقِ. ” </w:t>
      </w:r>
      <w:r w:rsidR="000167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B679E6">
        <w:rPr>
          <w:rFonts w:ascii="Traditional Arabic" w:hAnsi="Traditional Arabic" w:cs="Traditional Arabic"/>
          <w:b/>
          <w:bCs/>
          <w:sz w:val="36"/>
          <w:szCs w:val="36"/>
          <w:rtl/>
        </w:rPr>
        <w:t>(أبو داود وابن ماجه والحاكم</w:t>
      </w:r>
      <w:r w:rsidRPr="00C514DD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14:paraId="3F7AFFFD" w14:textId="77777777" w:rsidR="00094E98" w:rsidRPr="00CC1BED" w:rsidRDefault="00C514DD" w:rsidP="000167D9">
      <w:pPr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Monotype Koufi" w:hint="cs"/>
          <w:b/>
          <w:bCs/>
          <w:sz w:val="36"/>
          <w:szCs w:val="36"/>
          <w:rtl/>
        </w:rPr>
        <w:t xml:space="preserve">ومنها: </w:t>
      </w:r>
      <w:r w:rsidR="00945B53">
        <w:rPr>
          <w:rFonts w:cs="Monotype Koufi" w:hint="cs"/>
          <w:b/>
          <w:bCs/>
          <w:sz w:val="36"/>
          <w:szCs w:val="36"/>
          <w:rtl/>
        </w:rPr>
        <w:t>سرقة</w:t>
      </w:r>
      <w:r w:rsidR="00971FA1">
        <w:rPr>
          <w:rFonts w:cs="Monotype Koufi" w:hint="cs"/>
          <w:b/>
          <w:bCs/>
          <w:sz w:val="36"/>
          <w:szCs w:val="36"/>
          <w:rtl/>
        </w:rPr>
        <w:t>ُ</w:t>
      </w:r>
      <w:r w:rsidR="00945B53">
        <w:rPr>
          <w:rFonts w:cs="Monotype Koufi" w:hint="cs"/>
          <w:b/>
          <w:bCs/>
          <w:sz w:val="36"/>
          <w:szCs w:val="36"/>
          <w:rtl/>
        </w:rPr>
        <w:t xml:space="preserve"> التيار</w:t>
      </w:r>
      <w:r w:rsidR="00971FA1">
        <w:rPr>
          <w:rFonts w:cs="Monotype Koufi" w:hint="cs"/>
          <w:b/>
          <w:bCs/>
          <w:sz w:val="36"/>
          <w:szCs w:val="36"/>
          <w:rtl/>
        </w:rPr>
        <w:t>ِ</w:t>
      </w:r>
      <w:r w:rsidR="00945B53">
        <w:rPr>
          <w:rFonts w:cs="Monotype Koufi" w:hint="cs"/>
          <w:b/>
          <w:bCs/>
          <w:sz w:val="36"/>
          <w:szCs w:val="36"/>
          <w:rtl/>
        </w:rPr>
        <w:t xml:space="preserve"> الكهربائي</w:t>
      </w:r>
      <w:r w:rsidR="00971FA1">
        <w:rPr>
          <w:rFonts w:cs="Monotype Koufi" w:hint="cs"/>
          <w:b/>
          <w:bCs/>
          <w:sz w:val="36"/>
          <w:szCs w:val="36"/>
          <w:rtl/>
        </w:rPr>
        <w:t>ِّ</w:t>
      </w:r>
      <w:r w:rsidR="00094E98" w:rsidRPr="00CC1BED">
        <w:rPr>
          <w:rFonts w:cs="Monotype Koufi" w:hint="cs"/>
          <w:b/>
          <w:bCs/>
          <w:sz w:val="36"/>
          <w:szCs w:val="36"/>
          <w:rtl/>
        </w:rPr>
        <w:t>:</w:t>
      </w:r>
      <w:r w:rsidR="00094E98" w:rsidRPr="00CC1BE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167D9">
        <w:rPr>
          <w:rFonts w:cs="Traditional Arabic" w:hint="cs"/>
          <w:b/>
          <w:bCs/>
          <w:sz w:val="36"/>
          <w:szCs w:val="36"/>
          <w:rtl/>
        </w:rPr>
        <w:t>وهي جريمة</w:t>
      </w:r>
      <w:r w:rsidR="00971FA1">
        <w:rPr>
          <w:rFonts w:cs="Traditional Arabic" w:hint="cs"/>
          <w:b/>
          <w:bCs/>
          <w:sz w:val="36"/>
          <w:szCs w:val="36"/>
          <w:rtl/>
        </w:rPr>
        <w:t>ٌ</w:t>
      </w:r>
      <w:r w:rsidR="000167D9">
        <w:rPr>
          <w:rFonts w:cs="Traditional Arabic" w:hint="cs"/>
          <w:b/>
          <w:bCs/>
          <w:sz w:val="36"/>
          <w:szCs w:val="36"/>
          <w:rtl/>
        </w:rPr>
        <w:t xml:space="preserve"> نكراء</w:t>
      </w:r>
      <w:r w:rsidR="00971FA1">
        <w:rPr>
          <w:rFonts w:cs="Traditional Arabic" w:hint="cs"/>
          <w:b/>
          <w:bCs/>
          <w:sz w:val="36"/>
          <w:szCs w:val="36"/>
          <w:rtl/>
        </w:rPr>
        <w:t>ٌ</w:t>
      </w:r>
      <w:r w:rsidR="000167D9">
        <w:rPr>
          <w:rFonts w:cs="Traditional Arabic" w:hint="cs"/>
          <w:b/>
          <w:bCs/>
          <w:sz w:val="36"/>
          <w:szCs w:val="36"/>
          <w:rtl/>
        </w:rPr>
        <w:t xml:space="preserve"> شنعاء</w:t>
      </w:r>
      <w:r w:rsidR="00971FA1">
        <w:rPr>
          <w:rFonts w:cs="Traditional Arabic" w:hint="cs"/>
          <w:b/>
          <w:bCs/>
          <w:sz w:val="36"/>
          <w:szCs w:val="36"/>
          <w:rtl/>
        </w:rPr>
        <w:t>ٌ</w:t>
      </w:r>
      <w:r w:rsidR="000167D9">
        <w:rPr>
          <w:rFonts w:cs="Traditional Arabic" w:hint="cs"/>
          <w:b/>
          <w:bCs/>
          <w:sz w:val="36"/>
          <w:szCs w:val="36"/>
          <w:rtl/>
        </w:rPr>
        <w:t xml:space="preserve"> ؛ وسارق</w:t>
      </w:r>
      <w:r w:rsidR="005E517D">
        <w:rPr>
          <w:rFonts w:cs="Traditional Arabic" w:hint="cs"/>
          <w:b/>
          <w:bCs/>
          <w:sz w:val="36"/>
          <w:szCs w:val="36"/>
          <w:rtl/>
        </w:rPr>
        <w:t>ُ</w:t>
      </w:r>
      <w:r w:rsidR="000167D9">
        <w:rPr>
          <w:rFonts w:cs="Traditional Arabic" w:hint="cs"/>
          <w:b/>
          <w:bCs/>
          <w:sz w:val="36"/>
          <w:szCs w:val="36"/>
          <w:rtl/>
        </w:rPr>
        <w:t>ه</w:t>
      </w:r>
      <w:r w:rsidR="006D731C">
        <w:rPr>
          <w:rFonts w:cs="Traditional Arabic" w:hint="cs"/>
          <w:b/>
          <w:bCs/>
          <w:sz w:val="36"/>
          <w:szCs w:val="36"/>
          <w:rtl/>
        </w:rPr>
        <w:t>َ</w:t>
      </w:r>
      <w:r w:rsidR="000167D9">
        <w:rPr>
          <w:rFonts w:cs="Traditional Arabic" w:hint="cs"/>
          <w:b/>
          <w:bCs/>
          <w:sz w:val="36"/>
          <w:szCs w:val="36"/>
          <w:rtl/>
        </w:rPr>
        <w:t>ا سارق</w:t>
      </w:r>
      <w:r w:rsidR="005E517D">
        <w:rPr>
          <w:rFonts w:cs="Traditional Arabic" w:hint="cs"/>
          <w:b/>
          <w:bCs/>
          <w:sz w:val="36"/>
          <w:szCs w:val="36"/>
          <w:rtl/>
        </w:rPr>
        <w:t>ٌ</w:t>
      </w:r>
      <w:r w:rsidR="000167D9">
        <w:rPr>
          <w:rFonts w:cs="Traditional Arabic" w:hint="cs"/>
          <w:b/>
          <w:bCs/>
          <w:sz w:val="36"/>
          <w:szCs w:val="36"/>
          <w:rtl/>
        </w:rPr>
        <w:t xml:space="preserve"> للأمة كل</w:t>
      </w:r>
      <w:r w:rsidR="005E517D">
        <w:rPr>
          <w:rFonts w:cs="Traditional Arabic" w:hint="cs"/>
          <w:b/>
          <w:bCs/>
          <w:sz w:val="36"/>
          <w:szCs w:val="36"/>
          <w:rtl/>
        </w:rPr>
        <w:t>ِّ</w:t>
      </w:r>
      <w:r w:rsidR="000167D9">
        <w:rPr>
          <w:rFonts w:cs="Traditional Arabic" w:hint="cs"/>
          <w:b/>
          <w:bCs/>
          <w:sz w:val="36"/>
          <w:szCs w:val="36"/>
          <w:rtl/>
        </w:rPr>
        <w:t>ه</w:t>
      </w:r>
      <w:r w:rsidR="006D731C">
        <w:rPr>
          <w:rFonts w:cs="Traditional Arabic" w:hint="cs"/>
          <w:b/>
          <w:bCs/>
          <w:sz w:val="36"/>
          <w:szCs w:val="36"/>
          <w:rtl/>
        </w:rPr>
        <w:t>َ</w:t>
      </w:r>
      <w:r w:rsidR="000167D9">
        <w:rPr>
          <w:rFonts w:cs="Traditional Arabic" w:hint="cs"/>
          <w:b/>
          <w:bCs/>
          <w:sz w:val="36"/>
          <w:szCs w:val="36"/>
          <w:rtl/>
        </w:rPr>
        <w:t>ا ؛ و</w:t>
      </w:r>
      <w:r w:rsidR="00945B53">
        <w:rPr>
          <w:rFonts w:cs="Traditional Arabic" w:hint="cs"/>
          <w:b/>
          <w:bCs/>
          <w:sz w:val="36"/>
          <w:szCs w:val="36"/>
          <w:rtl/>
        </w:rPr>
        <w:t xml:space="preserve">هو </w:t>
      </w:r>
      <w:r w:rsidR="000167D9">
        <w:rPr>
          <w:rFonts w:cs="Traditional Arabic" w:hint="cs"/>
          <w:b/>
          <w:bCs/>
          <w:sz w:val="36"/>
          <w:szCs w:val="36"/>
          <w:rtl/>
        </w:rPr>
        <w:t>م</w:t>
      </w:r>
      <w:r w:rsidR="006D731C">
        <w:rPr>
          <w:rFonts w:cs="Traditional Arabic" w:hint="cs"/>
          <w:b/>
          <w:bCs/>
          <w:sz w:val="36"/>
          <w:szCs w:val="36"/>
          <w:rtl/>
        </w:rPr>
        <w:t>ِ</w:t>
      </w:r>
      <w:r w:rsidR="000167D9">
        <w:rPr>
          <w:rFonts w:cs="Traditional Arabic" w:hint="cs"/>
          <w:b/>
          <w:bCs/>
          <w:sz w:val="36"/>
          <w:szCs w:val="36"/>
          <w:rtl/>
        </w:rPr>
        <w:t xml:space="preserve">ن </w:t>
      </w:r>
      <w:r w:rsidR="00945B53">
        <w:rPr>
          <w:rFonts w:cs="Traditional Arabic" w:hint="cs"/>
          <w:b/>
          <w:bCs/>
          <w:sz w:val="36"/>
          <w:szCs w:val="36"/>
          <w:rtl/>
        </w:rPr>
        <w:t>أكل</w:t>
      </w:r>
      <w:r w:rsidR="005E517D">
        <w:rPr>
          <w:rFonts w:cs="Traditional Arabic" w:hint="cs"/>
          <w:b/>
          <w:bCs/>
          <w:sz w:val="36"/>
          <w:szCs w:val="36"/>
          <w:rtl/>
        </w:rPr>
        <w:t>ِ</w:t>
      </w:r>
      <w:r w:rsidR="00945B53">
        <w:rPr>
          <w:rFonts w:cs="Traditional Arabic" w:hint="cs"/>
          <w:b/>
          <w:bCs/>
          <w:sz w:val="36"/>
          <w:szCs w:val="36"/>
          <w:rtl/>
        </w:rPr>
        <w:t xml:space="preserve"> أموال</w:t>
      </w:r>
      <w:r w:rsidR="005E517D">
        <w:rPr>
          <w:rFonts w:cs="Traditional Arabic" w:hint="cs"/>
          <w:b/>
          <w:bCs/>
          <w:sz w:val="36"/>
          <w:szCs w:val="36"/>
          <w:rtl/>
        </w:rPr>
        <w:t>ِ</w:t>
      </w:r>
      <w:r w:rsidR="00945B53">
        <w:rPr>
          <w:rFonts w:cs="Traditional Arabic" w:hint="cs"/>
          <w:b/>
          <w:bCs/>
          <w:sz w:val="36"/>
          <w:szCs w:val="36"/>
          <w:rtl/>
        </w:rPr>
        <w:t xml:space="preserve"> الناس</w:t>
      </w:r>
      <w:r w:rsidR="005E517D">
        <w:rPr>
          <w:rFonts w:cs="Traditional Arabic" w:hint="cs"/>
          <w:b/>
          <w:bCs/>
          <w:sz w:val="36"/>
          <w:szCs w:val="36"/>
          <w:rtl/>
        </w:rPr>
        <w:t>ِ</w:t>
      </w:r>
      <w:r w:rsidR="00945B53">
        <w:rPr>
          <w:rFonts w:cs="Traditional Arabic" w:hint="cs"/>
          <w:b/>
          <w:bCs/>
          <w:sz w:val="36"/>
          <w:szCs w:val="36"/>
          <w:rtl/>
        </w:rPr>
        <w:t xml:space="preserve"> بالباطل . قال تعالى: { </w:t>
      </w:r>
      <w:r w:rsidR="00945B53" w:rsidRPr="00945B53">
        <w:rPr>
          <w:rFonts w:cs="Traditional Arabic"/>
          <w:b/>
          <w:bCs/>
          <w:sz w:val="36"/>
          <w:szCs w:val="36"/>
          <w:rtl/>
        </w:rPr>
        <w:t>يَا أَيُّهَا الَّذِينَ آمَنُوا لا تَأْكُلُوا أَمْوَالَكُمْ بَيْنَكُمْ بِالْبَاطِلِ إِلا أَنْ تَكُونَ تِجَارَةً عَنْ تَرَاضٍ مِنْكُمْ وَلا تَقْتُلُوا أَنْفُسَكُمْ إِنَّ اللَّهَ كَانَ بِكُمْ رَحِيمًا</w:t>
      </w:r>
      <w:r w:rsidR="00945B53">
        <w:rPr>
          <w:rFonts w:cs="Traditional Arabic" w:hint="cs"/>
          <w:b/>
          <w:bCs/>
          <w:sz w:val="36"/>
          <w:szCs w:val="36"/>
          <w:rtl/>
        </w:rPr>
        <w:t xml:space="preserve"> } ( النساء: </w:t>
      </w:r>
      <w:r w:rsidR="00FC0949">
        <w:rPr>
          <w:rFonts w:cs="Traditional Arabic" w:hint="cs"/>
          <w:b/>
          <w:bCs/>
          <w:sz w:val="36"/>
          <w:szCs w:val="36"/>
          <w:rtl/>
        </w:rPr>
        <w:t>29</w:t>
      </w:r>
      <w:r w:rsidR="00945B53">
        <w:rPr>
          <w:rFonts w:cs="Traditional Arabic" w:hint="cs"/>
          <w:b/>
          <w:bCs/>
          <w:sz w:val="36"/>
          <w:szCs w:val="36"/>
          <w:rtl/>
        </w:rPr>
        <w:t>)</w:t>
      </w:r>
      <w:r w:rsidR="00FC0949">
        <w:rPr>
          <w:rFonts w:cs="Traditional Arabic" w:hint="cs"/>
          <w:b/>
          <w:bCs/>
          <w:sz w:val="36"/>
          <w:szCs w:val="36"/>
          <w:rtl/>
        </w:rPr>
        <w:t>.</w:t>
      </w:r>
    </w:p>
    <w:p w14:paraId="6CBB55AA" w14:textId="77777777" w:rsidR="00C15776" w:rsidRDefault="00CC1BED" w:rsidP="001E7FD2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CC1BED">
        <w:rPr>
          <w:rFonts w:cs="Monotype Koufi" w:hint="cs"/>
          <w:b/>
          <w:bCs/>
          <w:sz w:val="36"/>
          <w:szCs w:val="36"/>
          <w:rtl/>
        </w:rPr>
        <w:t xml:space="preserve">ومنها: </w:t>
      </w:r>
      <w:r w:rsidR="00945B53">
        <w:rPr>
          <w:rFonts w:cs="Monotype Koufi" w:hint="cs"/>
          <w:b/>
          <w:bCs/>
          <w:sz w:val="36"/>
          <w:szCs w:val="36"/>
          <w:rtl/>
        </w:rPr>
        <w:t>إتلاف</w:t>
      </w:r>
      <w:r w:rsidR="00C743CE">
        <w:rPr>
          <w:rFonts w:cs="Monotype Koufi" w:hint="cs"/>
          <w:b/>
          <w:bCs/>
          <w:sz w:val="36"/>
          <w:szCs w:val="36"/>
          <w:rtl/>
        </w:rPr>
        <w:t>ُ</w:t>
      </w:r>
      <w:r w:rsidR="00945B53">
        <w:rPr>
          <w:rFonts w:cs="Monotype Koufi" w:hint="cs"/>
          <w:b/>
          <w:bCs/>
          <w:sz w:val="36"/>
          <w:szCs w:val="36"/>
          <w:rtl/>
        </w:rPr>
        <w:t xml:space="preserve"> الأشجار</w:t>
      </w:r>
      <w:r w:rsidR="00C743CE">
        <w:rPr>
          <w:rFonts w:cs="Monotype Koufi" w:hint="cs"/>
          <w:b/>
          <w:bCs/>
          <w:sz w:val="36"/>
          <w:szCs w:val="36"/>
          <w:rtl/>
        </w:rPr>
        <w:t>ِ</w:t>
      </w:r>
      <w:r w:rsidR="00945B53">
        <w:rPr>
          <w:rFonts w:cs="Monotype Koufi" w:hint="cs"/>
          <w:b/>
          <w:bCs/>
          <w:sz w:val="36"/>
          <w:szCs w:val="36"/>
          <w:rtl/>
        </w:rPr>
        <w:t xml:space="preserve"> والزينة</w:t>
      </w:r>
      <w:r w:rsidR="00C743CE">
        <w:rPr>
          <w:rFonts w:cs="Monotype Koufi" w:hint="cs"/>
          <w:b/>
          <w:bCs/>
          <w:sz w:val="36"/>
          <w:szCs w:val="36"/>
          <w:rtl/>
        </w:rPr>
        <w:t>ِ</w:t>
      </w:r>
      <w:r w:rsidR="007109E0">
        <w:rPr>
          <w:rFonts w:cs="Monotype Koufi" w:hint="cs"/>
          <w:b/>
          <w:bCs/>
          <w:sz w:val="36"/>
          <w:szCs w:val="36"/>
          <w:rtl/>
        </w:rPr>
        <w:t xml:space="preserve"> ومصابيح</w:t>
      </w:r>
      <w:r w:rsidR="00C743CE">
        <w:rPr>
          <w:rFonts w:cs="Monotype Koufi" w:hint="cs"/>
          <w:b/>
          <w:bCs/>
          <w:sz w:val="36"/>
          <w:szCs w:val="36"/>
          <w:rtl/>
        </w:rPr>
        <w:t>ِ</w:t>
      </w:r>
      <w:r w:rsidR="007109E0">
        <w:rPr>
          <w:rFonts w:cs="Monotype Koufi" w:hint="cs"/>
          <w:b/>
          <w:bCs/>
          <w:sz w:val="36"/>
          <w:szCs w:val="36"/>
          <w:rtl/>
        </w:rPr>
        <w:t xml:space="preserve"> الإنارة</w:t>
      </w:r>
      <w:r w:rsidR="00C743CE">
        <w:rPr>
          <w:rFonts w:cs="Monotype Koufi" w:hint="cs"/>
          <w:b/>
          <w:bCs/>
          <w:sz w:val="36"/>
          <w:szCs w:val="36"/>
          <w:rtl/>
        </w:rPr>
        <w:t>ِ</w:t>
      </w:r>
      <w:r w:rsidR="007C4C4A" w:rsidRPr="00CC1BED">
        <w:rPr>
          <w:rFonts w:cs="Monotype Koufi"/>
          <w:b/>
          <w:bCs/>
          <w:sz w:val="36"/>
          <w:szCs w:val="36"/>
          <w:rtl/>
        </w:rPr>
        <w:t>:</w:t>
      </w:r>
      <w:r w:rsidR="00974BC9" w:rsidRPr="00CC1BED">
        <w:rPr>
          <w:sz w:val="36"/>
          <w:szCs w:val="36"/>
          <w:rtl/>
        </w:rPr>
        <w:t xml:space="preserve"> </w:t>
      </w:r>
      <w:r w:rsidR="003752B4">
        <w:rPr>
          <w:rFonts w:cs="Traditional Arabic" w:hint="cs"/>
          <w:b/>
          <w:bCs/>
          <w:sz w:val="36"/>
          <w:szCs w:val="36"/>
          <w:rtl/>
        </w:rPr>
        <w:t>فهذه الأشجار</w:t>
      </w:r>
      <w:r w:rsidR="00C743CE">
        <w:rPr>
          <w:rFonts w:cs="Traditional Arabic" w:hint="cs"/>
          <w:b/>
          <w:bCs/>
          <w:sz w:val="36"/>
          <w:szCs w:val="36"/>
          <w:rtl/>
        </w:rPr>
        <w:t>ُ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والزينة</w:t>
      </w:r>
      <w:r w:rsidR="00C743CE">
        <w:rPr>
          <w:rFonts w:cs="Traditional Arabic" w:hint="cs"/>
          <w:b/>
          <w:bCs/>
          <w:sz w:val="36"/>
          <w:szCs w:val="36"/>
          <w:rtl/>
        </w:rPr>
        <w:t>ُ</w:t>
      </w:r>
      <w:r w:rsidR="007109E0">
        <w:rPr>
          <w:rFonts w:cs="Traditional Arabic" w:hint="cs"/>
          <w:b/>
          <w:bCs/>
          <w:sz w:val="36"/>
          <w:szCs w:val="36"/>
          <w:rtl/>
        </w:rPr>
        <w:t xml:space="preserve"> والإنارة</w:t>
      </w:r>
      <w:r w:rsidR="00C743CE">
        <w:rPr>
          <w:rFonts w:cs="Traditional Arabic" w:hint="cs"/>
          <w:b/>
          <w:bCs/>
          <w:sz w:val="36"/>
          <w:szCs w:val="36"/>
          <w:rtl/>
        </w:rPr>
        <w:t>ُ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قد غرستها الدولة</w:t>
      </w:r>
      <w:r w:rsidR="00C743CE">
        <w:rPr>
          <w:rFonts w:cs="Traditional Arabic" w:hint="cs"/>
          <w:b/>
          <w:bCs/>
          <w:sz w:val="36"/>
          <w:szCs w:val="36"/>
          <w:rtl/>
        </w:rPr>
        <w:t>ُ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في الطرقات والمنتزهات</w:t>
      </w:r>
      <w:r w:rsidR="00C743CE">
        <w:rPr>
          <w:rFonts w:cs="Traditional Arabic" w:hint="cs"/>
          <w:b/>
          <w:bCs/>
          <w:sz w:val="36"/>
          <w:szCs w:val="36"/>
          <w:rtl/>
        </w:rPr>
        <w:t>ِ،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وغير</w:t>
      </w:r>
      <w:r w:rsidR="00B17F5C">
        <w:rPr>
          <w:rFonts w:cs="Traditional Arabic" w:hint="cs"/>
          <w:b/>
          <w:bCs/>
          <w:sz w:val="36"/>
          <w:szCs w:val="36"/>
          <w:rtl/>
        </w:rPr>
        <w:t>ِ</w:t>
      </w:r>
      <w:r w:rsidR="003752B4">
        <w:rPr>
          <w:rFonts w:cs="Traditional Arabic" w:hint="cs"/>
          <w:b/>
          <w:bCs/>
          <w:sz w:val="36"/>
          <w:szCs w:val="36"/>
          <w:rtl/>
        </w:rPr>
        <w:t>ها من الأماكن العامة</w:t>
      </w:r>
      <w:r w:rsidR="00B17F5C">
        <w:rPr>
          <w:rFonts w:cs="Traditional Arabic" w:hint="cs"/>
          <w:b/>
          <w:bCs/>
          <w:sz w:val="36"/>
          <w:szCs w:val="36"/>
          <w:rtl/>
        </w:rPr>
        <w:t>ِ،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لأغراض</w:t>
      </w:r>
      <w:r w:rsidR="00B17F5C">
        <w:rPr>
          <w:rFonts w:cs="Traditional Arabic" w:hint="cs"/>
          <w:b/>
          <w:bCs/>
          <w:sz w:val="36"/>
          <w:szCs w:val="36"/>
          <w:rtl/>
        </w:rPr>
        <w:t>ٍ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مختلفة</w:t>
      </w:r>
      <w:r w:rsidR="00B17F5C">
        <w:rPr>
          <w:rFonts w:cs="Traditional Arabic" w:hint="cs"/>
          <w:b/>
          <w:bCs/>
          <w:sz w:val="36"/>
          <w:szCs w:val="36"/>
          <w:rtl/>
        </w:rPr>
        <w:t>ٍ</w:t>
      </w:r>
      <w:r w:rsidR="00945B5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17F5C">
        <w:rPr>
          <w:rFonts w:cs="Traditional Arabic" w:hint="cs"/>
          <w:b/>
          <w:bCs/>
          <w:sz w:val="36"/>
          <w:szCs w:val="36"/>
          <w:rtl/>
        </w:rPr>
        <w:t>،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والتعدي عليها وإتلافها أمر</w:t>
      </w:r>
      <w:r w:rsidR="007C4D13">
        <w:rPr>
          <w:rFonts w:cs="Traditional Arabic" w:hint="cs"/>
          <w:b/>
          <w:bCs/>
          <w:sz w:val="36"/>
          <w:szCs w:val="36"/>
          <w:rtl/>
        </w:rPr>
        <w:t>ٌ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منهي</w:t>
      </w:r>
      <w:r w:rsidR="007C4D13">
        <w:rPr>
          <w:rFonts w:cs="Traditional Arabic" w:hint="cs"/>
          <w:b/>
          <w:bCs/>
          <w:sz w:val="36"/>
          <w:szCs w:val="36"/>
          <w:rtl/>
        </w:rPr>
        <w:t>ٌّ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عنه شرعًا حتى مع الأعداء ؛ </w:t>
      </w:r>
      <w:r w:rsidR="000167D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752B4">
        <w:rPr>
          <w:rFonts w:cs="Traditional Arabic" w:hint="cs"/>
          <w:b/>
          <w:bCs/>
          <w:sz w:val="36"/>
          <w:szCs w:val="36"/>
          <w:rtl/>
        </w:rPr>
        <w:t>ف</w:t>
      </w:r>
      <w:r w:rsidR="000167D9" w:rsidRPr="000167D9">
        <w:rPr>
          <w:rFonts w:cs="Traditional Arabic"/>
          <w:b/>
          <w:bCs/>
          <w:sz w:val="36"/>
          <w:szCs w:val="36"/>
          <w:rtl/>
        </w:rPr>
        <w:t>هذا أبو بكر – رضي الله</w:t>
      </w:r>
      <w:r w:rsidR="0043736D">
        <w:rPr>
          <w:rFonts w:cs="Traditional Arabic" w:hint="cs"/>
          <w:b/>
          <w:bCs/>
          <w:sz w:val="36"/>
          <w:szCs w:val="36"/>
          <w:rtl/>
        </w:rPr>
        <w:t>ُ</w:t>
      </w:r>
      <w:r w:rsidR="000167D9" w:rsidRPr="000167D9">
        <w:rPr>
          <w:rFonts w:cs="Traditional Arabic"/>
          <w:b/>
          <w:bCs/>
          <w:sz w:val="36"/>
          <w:szCs w:val="36"/>
          <w:rtl/>
        </w:rPr>
        <w:t xml:space="preserve"> عنه – لَمَّا بعث يزيد</w:t>
      </w:r>
      <w:r w:rsidR="00502FAF">
        <w:rPr>
          <w:rFonts w:cs="Traditional Arabic" w:hint="cs"/>
          <w:b/>
          <w:bCs/>
          <w:sz w:val="36"/>
          <w:szCs w:val="36"/>
          <w:rtl/>
        </w:rPr>
        <w:t>َ</w:t>
      </w:r>
      <w:r w:rsidR="000167D9" w:rsidRPr="000167D9">
        <w:rPr>
          <w:rFonts w:cs="Traditional Arabic"/>
          <w:b/>
          <w:bCs/>
          <w:sz w:val="36"/>
          <w:szCs w:val="36"/>
          <w:rtl/>
        </w:rPr>
        <w:t xml:space="preserve"> بن أبي سفيان إلى الشام على ربع من الأرباع،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أوصاه قائلًا:</w:t>
      </w:r>
      <w:r w:rsidR="000167D9" w:rsidRPr="000167D9">
        <w:rPr>
          <w:rFonts w:cs="Traditional Arabic"/>
          <w:b/>
          <w:bCs/>
          <w:sz w:val="36"/>
          <w:szCs w:val="36"/>
          <w:rtl/>
        </w:rPr>
        <w:t xml:space="preserve"> يا يزيد</w:t>
      </w:r>
      <w:r w:rsidR="00502FAF">
        <w:rPr>
          <w:rFonts w:cs="Traditional Arabic" w:hint="cs"/>
          <w:b/>
          <w:bCs/>
          <w:sz w:val="36"/>
          <w:szCs w:val="36"/>
          <w:rtl/>
        </w:rPr>
        <w:t>ُ</w:t>
      </w:r>
      <w:r w:rsidR="000167D9" w:rsidRPr="000167D9">
        <w:rPr>
          <w:rFonts w:cs="Traditional Arabic"/>
          <w:b/>
          <w:bCs/>
          <w:sz w:val="36"/>
          <w:szCs w:val="36"/>
          <w:rtl/>
        </w:rPr>
        <w:t>: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0167D9" w:rsidRPr="000167D9">
        <w:rPr>
          <w:rFonts w:cs="Traditional Arabic"/>
          <w:b/>
          <w:bCs/>
          <w:sz w:val="36"/>
          <w:szCs w:val="36"/>
          <w:rtl/>
        </w:rPr>
        <w:t>لا تَقتلوا كبيرًا هَرمًا، ولا امرأة</w:t>
      </w:r>
      <w:r w:rsidR="00502FAF">
        <w:rPr>
          <w:rFonts w:cs="Traditional Arabic" w:hint="cs"/>
          <w:b/>
          <w:bCs/>
          <w:sz w:val="36"/>
          <w:szCs w:val="36"/>
          <w:rtl/>
        </w:rPr>
        <w:t>ً</w:t>
      </w:r>
      <w:r w:rsidR="000167D9" w:rsidRPr="000167D9">
        <w:rPr>
          <w:rFonts w:cs="Traditional Arabic"/>
          <w:b/>
          <w:bCs/>
          <w:sz w:val="36"/>
          <w:szCs w:val="36"/>
          <w:rtl/>
        </w:rPr>
        <w:t>، ولا وليدًا. ولا تُخرِّبوا عمرانًا، ولا تقطعوا شجرة</w:t>
      </w:r>
      <w:r w:rsidR="00502FAF">
        <w:rPr>
          <w:rFonts w:cs="Traditional Arabic" w:hint="cs"/>
          <w:b/>
          <w:bCs/>
          <w:sz w:val="36"/>
          <w:szCs w:val="36"/>
          <w:rtl/>
        </w:rPr>
        <w:t>ً</w:t>
      </w:r>
      <w:r w:rsidR="000167D9" w:rsidRPr="000167D9">
        <w:rPr>
          <w:rFonts w:cs="Traditional Arabic"/>
          <w:b/>
          <w:bCs/>
          <w:sz w:val="36"/>
          <w:szCs w:val="36"/>
          <w:rtl/>
        </w:rPr>
        <w:t>، إلاَّ لنفع، ولا تعقرنَّ بهيمةً إلاَّ لنفع، ولا تُحرِّقنَّ نخلًا، ولا تُغرقنَّه، ولا تَغدِر، ولا تُمثِّل، ولا تجبن، ولا تغلل، ولينصرن الله مَن ينصره ورسلَه بالغيب، إنَّ الله</w:t>
      </w:r>
      <w:r w:rsidR="003D67CD">
        <w:rPr>
          <w:rFonts w:cs="Traditional Arabic" w:hint="cs"/>
          <w:b/>
          <w:bCs/>
          <w:sz w:val="36"/>
          <w:szCs w:val="36"/>
          <w:rtl/>
        </w:rPr>
        <w:t>َ</w:t>
      </w:r>
      <w:r w:rsidR="000167D9" w:rsidRPr="000167D9">
        <w:rPr>
          <w:rFonts w:cs="Traditional Arabic"/>
          <w:b/>
          <w:bCs/>
          <w:sz w:val="36"/>
          <w:szCs w:val="36"/>
          <w:rtl/>
        </w:rPr>
        <w:t xml:space="preserve"> قويٌّ</w:t>
      </w:r>
      <w:r w:rsidR="00D749A0">
        <w:rPr>
          <w:rFonts w:cs="Traditional Arabic"/>
          <w:b/>
          <w:bCs/>
          <w:sz w:val="36"/>
          <w:szCs w:val="36"/>
          <w:rtl/>
        </w:rPr>
        <w:t xml:space="preserve"> عزيز”[البيهقي في الكبرى]</w:t>
      </w:r>
      <w:r w:rsidR="003752B4">
        <w:rPr>
          <w:rFonts w:cs="Traditional Arabic"/>
          <w:b/>
          <w:bCs/>
          <w:sz w:val="36"/>
          <w:szCs w:val="36"/>
          <w:rtl/>
        </w:rPr>
        <w:t>؛ هذ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0167D9" w:rsidRPr="000167D9">
        <w:rPr>
          <w:rFonts w:cs="Traditional Arabic"/>
          <w:b/>
          <w:bCs/>
          <w:sz w:val="36"/>
          <w:szCs w:val="36"/>
          <w:rtl/>
        </w:rPr>
        <w:t>في حال الحرب</w:t>
      </w:r>
      <w:r w:rsidR="007B3B11">
        <w:rPr>
          <w:rFonts w:cs="Traditional Arabic" w:hint="cs"/>
          <w:b/>
          <w:bCs/>
          <w:sz w:val="36"/>
          <w:szCs w:val="36"/>
          <w:rtl/>
        </w:rPr>
        <w:t>ِ</w:t>
      </w:r>
      <w:r w:rsidR="003752B4">
        <w:rPr>
          <w:rFonts w:cs="Traditional Arabic" w:hint="cs"/>
          <w:b/>
          <w:bCs/>
          <w:sz w:val="36"/>
          <w:szCs w:val="36"/>
          <w:rtl/>
        </w:rPr>
        <w:t xml:space="preserve"> مع العدو</w:t>
      </w:r>
      <w:r w:rsidR="007B3B11">
        <w:rPr>
          <w:rFonts w:cs="Traditional Arabic" w:hint="cs"/>
          <w:b/>
          <w:bCs/>
          <w:sz w:val="36"/>
          <w:szCs w:val="36"/>
          <w:rtl/>
        </w:rPr>
        <w:t>ِّ</w:t>
      </w:r>
      <w:r w:rsidR="003D67CD">
        <w:rPr>
          <w:rFonts w:cs="Traditional Arabic" w:hint="cs"/>
          <w:b/>
          <w:bCs/>
          <w:sz w:val="36"/>
          <w:szCs w:val="36"/>
          <w:rtl/>
        </w:rPr>
        <w:t>،</w:t>
      </w:r>
      <w:r w:rsidR="00F90E6B">
        <w:rPr>
          <w:rFonts w:cs="Traditional Arabic"/>
          <w:b/>
          <w:bCs/>
          <w:sz w:val="36"/>
          <w:szCs w:val="36"/>
          <w:rtl/>
        </w:rPr>
        <w:t xml:space="preserve"> فما بال</w:t>
      </w:r>
      <w:r w:rsidR="007B3B11">
        <w:rPr>
          <w:rFonts w:cs="Traditional Arabic" w:hint="cs"/>
          <w:b/>
          <w:bCs/>
          <w:sz w:val="36"/>
          <w:szCs w:val="36"/>
          <w:rtl/>
        </w:rPr>
        <w:t>ُ</w:t>
      </w:r>
      <w:r w:rsidR="00F90E6B">
        <w:rPr>
          <w:rFonts w:cs="Traditional Arabic"/>
          <w:b/>
          <w:bCs/>
          <w:sz w:val="36"/>
          <w:szCs w:val="36"/>
          <w:rtl/>
        </w:rPr>
        <w:t>ك</w:t>
      </w:r>
      <w:r w:rsidR="007B3B11">
        <w:rPr>
          <w:rFonts w:cs="Traditional Arabic" w:hint="cs"/>
          <w:b/>
          <w:bCs/>
          <w:sz w:val="36"/>
          <w:szCs w:val="36"/>
          <w:rtl/>
        </w:rPr>
        <w:t>َ</w:t>
      </w:r>
      <w:r w:rsidR="00F90E6B">
        <w:rPr>
          <w:rFonts w:cs="Traditional Arabic"/>
          <w:b/>
          <w:bCs/>
          <w:sz w:val="36"/>
          <w:szCs w:val="36"/>
          <w:rtl/>
        </w:rPr>
        <w:t xml:space="preserve"> في حال</w:t>
      </w:r>
      <w:r w:rsidR="007B3B11">
        <w:rPr>
          <w:rFonts w:cs="Traditional Arabic" w:hint="cs"/>
          <w:b/>
          <w:bCs/>
          <w:sz w:val="36"/>
          <w:szCs w:val="36"/>
          <w:rtl/>
        </w:rPr>
        <w:t>ِ</w:t>
      </w:r>
      <w:r w:rsidR="00F90E6B">
        <w:rPr>
          <w:rFonts w:cs="Traditional Arabic"/>
          <w:b/>
          <w:bCs/>
          <w:sz w:val="36"/>
          <w:szCs w:val="36"/>
          <w:rtl/>
        </w:rPr>
        <w:t xml:space="preserve"> السلم</w:t>
      </w:r>
      <w:r w:rsidR="003D67CD">
        <w:rPr>
          <w:rFonts w:cs="Traditional Arabic" w:hint="cs"/>
          <w:b/>
          <w:bCs/>
          <w:sz w:val="36"/>
          <w:szCs w:val="36"/>
          <w:rtl/>
        </w:rPr>
        <w:t>ِ</w:t>
      </w:r>
      <w:r w:rsidR="00F90E6B">
        <w:rPr>
          <w:rFonts w:cs="Traditional Arabic"/>
          <w:b/>
          <w:bCs/>
          <w:sz w:val="36"/>
          <w:szCs w:val="36"/>
          <w:rtl/>
        </w:rPr>
        <w:t>؟!</w:t>
      </w:r>
      <w:r w:rsidR="00C1577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90E6B">
        <w:rPr>
          <w:rFonts w:cs="Traditional Arabic" w:hint="cs"/>
          <w:b/>
          <w:bCs/>
          <w:sz w:val="36"/>
          <w:szCs w:val="36"/>
          <w:rtl/>
        </w:rPr>
        <w:t xml:space="preserve">جاء </w:t>
      </w:r>
      <w:r w:rsidR="00C15776" w:rsidRPr="00C15776">
        <w:rPr>
          <w:rFonts w:cs="Traditional Arabic"/>
          <w:b/>
          <w:bCs/>
          <w:sz w:val="36"/>
          <w:szCs w:val="36"/>
          <w:rtl/>
        </w:rPr>
        <w:t>في سنن</w:t>
      </w:r>
      <w:r w:rsidR="00A10B17">
        <w:rPr>
          <w:rFonts w:cs="Traditional Arabic" w:hint="cs"/>
          <w:b/>
          <w:bCs/>
          <w:sz w:val="36"/>
          <w:szCs w:val="36"/>
          <w:rtl/>
        </w:rPr>
        <w:t>ِ</w:t>
      </w:r>
      <w:r w:rsidR="00C15776" w:rsidRPr="00C15776">
        <w:rPr>
          <w:rFonts w:cs="Traditional Arabic"/>
          <w:b/>
          <w:bCs/>
          <w:sz w:val="36"/>
          <w:szCs w:val="36"/>
          <w:rtl/>
        </w:rPr>
        <w:t xml:space="preserve"> أبي داود</w:t>
      </w:r>
      <w:r w:rsidR="00C15776">
        <w:rPr>
          <w:rFonts w:cs="Traditional Arabic" w:hint="cs"/>
          <w:b/>
          <w:bCs/>
          <w:sz w:val="36"/>
          <w:szCs w:val="36"/>
          <w:rtl/>
        </w:rPr>
        <w:t>؛</w:t>
      </w:r>
      <w:r w:rsidR="00C15776" w:rsidRPr="00C15776">
        <w:rPr>
          <w:rFonts w:cs="Traditional Arabic"/>
          <w:b/>
          <w:bCs/>
          <w:sz w:val="36"/>
          <w:szCs w:val="36"/>
          <w:rtl/>
        </w:rPr>
        <w:t xml:space="preserve"> قال النبيُّ صلى الله عليه وسلم:” مَنْ قَطَعَ سِدْرَةً فِي فَلَاةٍ يَسْتَظِلُّ بِهَا ابْنُ السَّبِيلِ وَالْبَهَائِمُ عَبَثًا وَظُلْمًا بِغَيْرِ حَقٍّ يَكُونُ لَهُ فِيهَا</w:t>
      </w:r>
      <w:r w:rsidR="00A10B17">
        <w:rPr>
          <w:rFonts w:cs="Traditional Arabic" w:hint="cs"/>
          <w:b/>
          <w:bCs/>
          <w:sz w:val="36"/>
          <w:szCs w:val="36"/>
          <w:rtl/>
        </w:rPr>
        <w:t>،</w:t>
      </w:r>
      <w:r w:rsidR="00C15776" w:rsidRPr="00C15776">
        <w:rPr>
          <w:rFonts w:cs="Traditional Arabic"/>
          <w:b/>
          <w:bCs/>
          <w:sz w:val="36"/>
          <w:szCs w:val="36"/>
          <w:rtl/>
        </w:rPr>
        <w:t xml:space="preserve"> صَوَّبَ اللَّهُ رَأْسَهُ فِي النَّارِ”</w:t>
      </w:r>
      <w:r w:rsidR="00C15776">
        <w:rPr>
          <w:rFonts w:cs="Traditional Arabic" w:hint="cs"/>
          <w:b/>
          <w:bCs/>
          <w:sz w:val="36"/>
          <w:szCs w:val="36"/>
          <w:rtl/>
        </w:rPr>
        <w:t>.</w:t>
      </w:r>
    </w:p>
    <w:p w14:paraId="69D242E8" w14:textId="77777777" w:rsidR="007109E0" w:rsidRDefault="007109E0" w:rsidP="00571166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09E0">
        <w:rPr>
          <w:rFonts w:cs="Monotype Koufi"/>
          <w:b/>
          <w:bCs/>
          <w:sz w:val="36"/>
          <w:szCs w:val="36"/>
          <w:rtl/>
        </w:rPr>
        <w:t>ومنها :تخريبُ وتدميرُ المنشآت</w:t>
      </w:r>
      <w:r w:rsidR="00A10B17">
        <w:rPr>
          <w:rFonts w:cs="Monotype Koufi" w:hint="cs"/>
          <w:b/>
          <w:bCs/>
          <w:sz w:val="36"/>
          <w:szCs w:val="36"/>
          <w:rtl/>
        </w:rPr>
        <w:t>ِ</w:t>
      </w:r>
      <w:r w:rsidRPr="007109E0">
        <w:rPr>
          <w:rFonts w:cs="Monotype Koufi"/>
          <w:b/>
          <w:bCs/>
          <w:sz w:val="36"/>
          <w:szCs w:val="36"/>
          <w:rtl/>
        </w:rPr>
        <w:t xml:space="preserve"> العامةِ:</w:t>
      </w:r>
      <w:r w:rsidRPr="007109E0">
        <w:rPr>
          <w:rFonts w:cs="Traditional Arabic"/>
          <w:b/>
          <w:bCs/>
          <w:sz w:val="36"/>
          <w:szCs w:val="36"/>
          <w:rtl/>
        </w:rPr>
        <w:t xml:space="preserve"> فإن مَن يقومُ بذلك من حرقِ الم</w:t>
      </w:r>
      <w:r w:rsidR="000A23B7">
        <w:rPr>
          <w:rFonts w:cs="Traditional Arabic"/>
          <w:b/>
          <w:bCs/>
          <w:sz w:val="36"/>
          <w:szCs w:val="36"/>
          <w:rtl/>
        </w:rPr>
        <w:t xml:space="preserve">نشآتِ العامةِ وإتلافِ </w:t>
      </w:r>
      <w:r w:rsidRPr="007109E0">
        <w:rPr>
          <w:rFonts w:cs="Traditional Arabic"/>
          <w:b/>
          <w:bCs/>
          <w:sz w:val="36"/>
          <w:szCs w:val="36"/>
          <w:rtl/>
        </w:rPr>
        <w:t>الحدائقِ يُعدُّ من صور التعديِ على المرافقِ العامةِ ، وقد توعدَ اللهُ هؤلاء بقولهِ جلّ وعلا:</w:t>
      </w:r>
      <w:r w:rsidR="00571166">
        <w:rPr>
          <w:rFonts w:cs="Traditional Arabic" w:hint="cs"/>
          <w:b/>
          <w:bCs/>
          <w:sz w:val="36"/>
          <w:szCs w:val="36"/>
          <w:rtl/>
        </w:rPr>
        <w:t>{</w:t>
      </w:r>
      <w:r w:rsidRPr="007109E0">
        <w:rPr>
          <w:rFonts w:cs="Traditional Arabic"/>
          <w:b/>
          <w:bCs/>
          <w:sz w:val="36"/>
          <w:szCs w:val="36"/>
          <w:rtl/>
        </w:rPr>
        <w:t xml:space="preserve"> إِنَّمَا جَزَاءُ الَّذِينَ يُحَارِبُونَ اللَّهَ </w:t>
      </w:r>
      <w:r w:rsidRPr="007109E0">
        <w:rPr>
          <w:rFonts w:cs="Traditional Arabic"/>
          <w:b/>
          <w:bCs/>
          <w:sz w:val="36"/>
          <w:szCs w:val="36"/>
          <w:rtl/>
        </w:rPr>
        <w:lastRenderedPageBreak/>
        <w:t>وَرَسُولَهُ وَيَسْعَوْنَ فِي الْأَرْضِ فَسَادًا أَنْ يُقَتَّلُوا أَوْ يُصَلَّبُوا أَوْ تُقَطَّعَ أَيْدِيهِمْ وَأَرْجُلُهُمْ مِنْ خِلَافٍ أَوْ يُنْفَوْا مِنَ الْأَرْضِ ذَلِكَ لَهُمْ خِزْيٌ فِي الدُّنْيَا وَلَهُمْ فِي الْآَخِرَةِ عَذَابٌ عَظِيمٌ</w:t>
      </w:r>
      <w:r w:rsidR="00571166">
        <w:rPr>
          <w:rFonts w:cs="Traditional Arabic" w:hint="cs"/>
          <w:b/>
          <w:bCs/>
          <w:sz w:val="36"/>
          <w:szCs w:val="36"/>
          <w:rtl/>
        </w:rPr>
        <w:t xml:space="preserve"> } . ( المائدة: 33) .</w:t>
      </w:r>
    </w:p>
    <w:p w14:paraId="425DAAB4" w14:textId="77777777" w:rsidR="007109E0" w:rsidRPr="00C35B16" w:rsidRDefault="007109E0" w:rsidP="001E7FD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09E0">
        <w:rPr>
          <w:rFonts w:cs="Monotype Koufi" w:hint="cs"/>
          <w:b/>
          <w:bCs/>
          <w:sz w:val="36"/>
          <w:szCs w:val="36"/>
          <w:rtl/>
        </w:rPr>
        <w:t>ومنها: تشويه</w:t>
      </w:r>
      <w:r w:rsidR="00235A13">
        <w:rPr>
          <w:rFonts w:cs="Monotype Koufi" w:hint="cs"/>
          <w:b/>
          <w:bCs/>
          <w:sz w:val="36"/>
          <w:szCs w:val="36"/>
          <w:rtl/>
        </w:rPr>
        <w:t>ُ</w:t>
      </w:r>
      <w:r w:rsidRPr="007109E0">
        <w:rPr>
          <w:rFonts w:cs="Monotype Koufi" w:hint="cs"/>
          <w:b/>
          <w:bCs/>
          <w:sz w:val="36"/>
          <w:szCs w:val="36"/>
          <w:rtl/>
        </w:rPr>
        <w:t xml:space="preserve"> حوائط المنشآت</w:t>
      </w:r>
      <w:r w:rsidR="00235A13">
        <w:rPr>
          <w:rFonts w:cs="Monotype Koufi" w:hint="cs"/>
          <w:b/>
          <w:bCs/>
          <w:sz w:val="36"/>
          <w:szCs w:val="36"/>
          <w:rtl/>
        </w:rPr>
        <w:t>ِ</w:t>
      </w:r>
      <w:r w:rsidRPr="007109E0">
        <w:rPr>
          <w:rFonts w:cs="Monotype Koufi" w:hint="cs"/>
          <w:b/>
          <w:bCs/>
          <w:sz w:val="36"/>
          <w:szCs w:val="36"/>
          <w:rtl/>
        </w:rPr>
        <w:t xml:space="preserve"> العامة</w:t>
      </w:r>
      <w:r w:rsidR="00235A13">
        <w:rPr>
          <w:rFonts w:cs="Monotype Koufi" w:hint="cs"/>
          <w:b/>
          <w:bCs/>
          <w:sz w:val="36"/>
          <w:szCs w:val="36"/>
          <w:rtl/>
        </w:rPr>
        <w:t>ِ</w:t>
      </w:r>
      <w:r w:rsidRPr="007109E0">
        <w:rPr>
          <w:rFonts w:cs="Monotype Koufi" w:hint="cs"/>
          <w:b/>
          <w:bCs/>
          <w:sz w:val="36"/>
          <w:szCs w:val="36"/>
          <w:rtl/>
        </w:rPr>
        <w:t xml:space="preserve"> بالكتابة</w:t>
      </w:r>
      <w:r w:rsidR="00235A13">
        <w:rPr>
          <w:rFonts w:cs="Monotype Koufi" w:hint="cs"/>
          <w:b/>
          <w:bCs/>
          <w:sz w:val="36"/>
          <w:szCs w:val="36"/>
          <w:rtl/>
        </w:rPr>
        <w:t>ِ</w:t>
      </w:r>
      <w:r w:rsidRPr="007109E0">
        <w:rPr>
          <w:rFonts w:cs="Monotype Koufi" w:hint="cs"/>
          <w:b/>
          <w:bCs/>
          <w:sz w:val="36"/>
          <w:szCs w:val="36"/>
          <w:rtl/>
        </w:rPr>
        <w:t xml:space="preserve">: 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 شائع</w:t>
      </w:r>
      <w:r w:rsidR="00235A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وكثير</w:t>
      </w:r>
      <w:r w:rsidR="00235A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وهو ما يقوم</w:t>
      </w:r>
      <w:r w:rsidR="00235A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 الشباب</w:t>
      </w:r>
      <w:r w:rsidR="00235A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والفتيات</w:t>
      </w:r>
      <w:r w:rsidR="002C5E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والطلاب</w:t>
      </w:r>
      <w:r w:rsidR="002C5E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بالكتابة على جدران المدارس</w:t>
      </w:r>
      <w:r w:rsidR="002C5E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والجامعات</w:t>
      </w:r>
      <w:r w:rsidR="002C5E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والم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راحيض</w:t>
      </w:r>
      <w:r w:rsidR="002C5E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مواقف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المواصلات</w:t>
      </w:r>
      <w:r w:rsidR="002C5E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العامة</w:t>
      </w:r>
      <w:r w:rsidR="002C5E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وغير</w:t>
      </w:r>
      <w:r w:rsidR="002C5E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09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="00C35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1E6A8EDD" w14:textId="77777777" w:rsidR="00440CF2" w:rsidRDefault="00EB031A" w:rsidP="00440CF2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ثالثًا</w:t>
      </w:r>
      <w:r w:rsidR="001E719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</w:t>
      </w:r>
      <w:r w:rsidR="001E7193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 w:rsidR="00440CF2" w:rsidRPr="00440CF2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واجب</w:t>
      </w:r>
      <w:r w:rsidR="002C5E1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440CF2" w:rsidRPr="00440CF2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ن</w:t>
      </w:r>
      <w:r w:rsidR="002C5E1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</w:t>
      </w:r>
      <w:r w:rsidR="00440CF2" w:rsidRPr="00440CF2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ا نحو الم</w:t>
      </w:r>
      <w:r w:rsidR="00440CF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رافق</w:t>
      </w:r>
      <w:r w:rsidR="002C5E1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440CF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العامة</w:t>
      </w:r>
      <w:r w:rsidR="002C5E1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78F77518" w14:textId="63EB1915" w:rsidR="00307D08" w:rsidRPr="007B070E" w:rsidRDefault="00FC0949" w:rsidP="00D97497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B070E">
        <w:rPr>
          <w:rFonts w:ascii="Traditional Arabic" w:hAnsi="Traditional Arabic" w:cs="Monotype Koufi" w:hint="cs"/>
          <w:b/>
          <w:bCs/>
          <w:sz w:val="34"/>
          <w:szCs w:val="34"/>
          <w:rtl/>
        </w:rPr>
        <w:t>أيها الإخوة</w:t>
      </w:r>
      <w:r w:rsidR="002C5E19" w:rsidRPr="007B070E">
        <w:rPr>
          <w:rFonts w:ascii="Traditional Arabic" w:hAnsi="Traditional Arabic" w:cs="Monotype Koufi" w:hint="cs"/>
          <w:b/>
          <w:bCs/>
          <w:sz w:val="34"/>
          <w:szCs w:val="34"/>
          <w:rtl/>
        </w:rPr>
        <w:t>ُ</w:t>
      </w:r>
      <w:r w:rsidRPr="007B070E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المؤمنون:</w:t>
      </w:r>
      <w:r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إن</w:t>
      </w:r>
      <w:r w:rsidR="00BD372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واجب</w:t>
      </w:r>
      <w:r w:rsidR="00BD372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BD372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نحو المرافق</w:t>
      </w:r>
      <w:r w:rsidR="00BD372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العامة</w:t>
      </w:r>
      <w:r w:rsidR="00BD372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أن</w:t>
      </w:r>
      <w:r w:rsidR="00BD372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نحافظ</w:t>
      </w:r>
      <w:r w:rsidR="00BD372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proofErr w:type="gramStart"/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عليها </w:t>
      </w:r>
      <w:r w:rsidR="00BD372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</w:t>
      </w:r>
      <w:proofErr w:type="gramEnd"/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وأن</w:t>
      </w:r>
      <w:r w:rsidR="00F90221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نقوم</w:t>
      </w:r>
      <w:r w:rsidR="00BD3723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بحقوق</w:t>
      </w:r>
      <w:r w:rsidR="0002208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02208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 </w:t>
      </w:r>
      <w:r w:rsidR="0002208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وقد جمع النبي</w:t>
      </w:r>
      <w:r w:rsidR="0002208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صلى الله</w:t>
      </w:r>
      <w:r w:rsidR="00AC36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عليه وسلم آداب</w:t>
      </w:r>
      <w:r w:rsidR="00AC36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الطريق</w:t>
      </w:r>
      <w:r w:rsidR="001923B0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وحق</w:t>
      </w:r>
      <w:r w:rsidR="003A4358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وقَ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والمرافق</w:t>
      </w:r>
      <w:r w:rsidR="0017651C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0A23B7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العامة</w:t>
      </w:r>
      <w:r w:rsidR="0017651C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حديث</w:t>
      </w:r>
      <w:r w:rsidR="0017651C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جامع</w:t>
      </w:r>
      <w:r w:rsidR="0017651C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شامل</w:t>
      </w:r>
      <w:r w:rsidR="0017651C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مانع</w:t>
      </w:r>
      <w:r w:rsidR="0017651C" w:rsidRPr="007B070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ٍ،</w:t>
      </w:r>
      <w:r w:rsidR="00D97497" w:rsidRPr="007B070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فعن أَبِي سَعِيدٍ الخُدْرِيِّ -رَضِيَ اللَّهُ عَنْهُ- عَنِ النَّبِيِّ صَلَّى اللهُ عَلَيْهِ وَسَلَّمَ- قَالَ: « إِيَّاكُمْ وَالجُلُوسَ عَلَى الطُّرُقَاتِ، فَقَالُوا: مَا لَنَا بُدٌّ، إِنَّمَا هِيَ مَجَالِسُنَا نَتَحَدَّثُ فِيهَا، </w:t>
      </w:r>
    </w:p>
    <w:p w14:paraId="48541E7E" w14:textId="77777777" w:rsidR="00D97497" w:rsidRPr="00A3570F" w:rsidRDefault="00D97497" w:rsidP="00D9749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قَالَ: فَإِذَا أَبَيْتُمْ إِلَّا المَجَالِسَ، فَأَعْطُوا الطَّرِيقَ حَقَّهَا، قَالُوا: وَمَا حَقُّ الطَّرِيقِ؟ قَالَ: غَضُّ البَصَرِ، وَكَفُّ الأَذَى، وَرَدُّ السَّلاَمِ، وَأَمْرٌ بِالْمَعْرُوفِ، وَنَهْيٌ عَنِ </w:t>
      </w:r>
      <w:proofErr w:type="gramStart"/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المُنْكَرِ »</w:t>
      </w:r>
      <w:proofErr w:type="gramEnd"/>
      <w:r w:rsidRPr="00A3570F">
        <w:rPr>
          <w:rFonts w:ascii="Traditional Arabic" w:hAnsi="Traditional Arabic" w:cs="Traditional Arabic"/>
          <w:b/>
          <w:bCs/>
          <w:sz w:val="36"/>
          <w:szCs w:val="36"/>
          <w:rtl/>
        </w:rPr>
        <w:t>؛ (مُتَّفَقٌ عَلَيْهِ).</w:t>
      </w:r>
    </w:p>
    <w:p w14:paraId="5E229C84" w14:textId="77777777" w:rsidR="00D97497" w:rsidRDefault="000A23B7" w:rsidP="00440CF2">
      <w:pPr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واعلموا أن</w:t>
      </w:r>
      <w:r w:rsidR="009A74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9A74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أخذ</w:t>
      </w:r>
      <w:r w:rsidR="00DB5B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شيئًا من المرافق العامة</w:t>
      </w:r>
      <w:r w:rsidR="00DB5B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استحل</w:t>
      </w:r>
      <w:r w:rsidR="00DB5B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C56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بقصد</w:t>
      </w:r>
      <w:r w:rsidR="00DB5B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غير قصد</w:t>
      </w:r>
      <w:r w:rsidR="00DB5B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B5B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فإن</w:t>
      </w:r>
      <w:r w:rsidR="002C56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 غلول</w:t>
      </w:r>
      <w:r w:rsidR="00DB5B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يأتي به يوم</w:t>
      </w:r>
      <w:r w:rsidR="008E4E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القيامة</w:t>
      </w:r>
      <w:r w:rsidR="008E4E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D97497" w:rsidRPr="00C15776">
        <w:rPr>
          <w:rFonts w:ascii="Traditional Arabic" w:hAnsi="Traditional Arabic" w:cs="Traditional Arabic"/>
          <w:b/>
          <w:bCs/>
          <w:sz w:val="36"/>
          <w:szCs w:val="36"/>
          <w:rtl/>
        </w:rPr>
        <w:t>فعن عدى بن عميرة رضى الله عنه قال: سمعت رسول</w:t>
      </w:r>
      <w:r w:rsidR="008E4E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7497" w:rsidRPr="00C157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E4E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7497" w:rsidRPr="00C157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صلى الله عليه وسلم يقول: ” مَنْ اسْتَعْمَلْنَاهُ مِنْكُمْ عَلَى عَمَلٍ فَكَتَمَنَا مِخْيَطًا (إبرة) فَمَا فَوْقَهُ كَانَ غُلُولًا (خيانة</w:t>
      </w:r>
      <w:r w:rsidR="00A912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97497" w:rsidRPr="00C157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وسرقة</w:t>
      </w:r>
      <w:r w:rsidR="00A912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97497" w:rsidRPr="00C15776">
        <w:rPr>
          <w:rFonts w:ascii="Traditional Arabic" w:hAnsi="Traditional Arabic" w:cs="Traditional Arabic"/>
          <w:b/>
          <w:bCs/>
          <w:sz w:val="36"/>
          <w:szCs w:val="36"/>
          <w:rtl/>
        </w:rPr>
        <w:t>) يَأْتِي بِهِ يَوْمَ الْقِيَامَةِ”.(مسلم).</w:t>
      </w:r>
    </w:p>
    <w:p w14:paraId="70DB5E80" w14:textId="77777777" w:rsidR="00440CF2" w:rsidRPr="007B070E" w:rsidRDefault="000A23B7" w:rsidP="007648F6">
      <w:pPr>
        <w:jc w:val="both"/>
        <w:rPr>
          <w:rFonts w:cs="Traditional Arabic"/>
          <w:b/>
          <w:bCs/>
          <w:sz w:val="34"/>
          <w:szCs w:val="34"/>
          <w:rtl/>
        </w:rPr>
      </w:pPr>
      <w:r w:rsidRPr="007B070E">
        <w:rPr>
          <w:rFonts w:cs="Traditional Arabic" w:hint="cs"/>
          <w:b/>
          <w:bCs/>
          <w:sz w:val="34"/>
          <w:szCs w:val="34"/>
          <w:rtl/>
        </w:rPr>
        <w:t>فعلينا أن</w:t>
      </w:r>
      <w:r w:rsidR="00F709BC" w:rsidRPr="007B070E">
        <w:rPr>
          <w:rFonts w:cs="Traditional Arabic" w:hint="cs"/>
          <w:b/>
          <w:bCs/>
          <w:sz w:val="34"/>
          <w:szCs w:val="34"/>
          <w:rtl/>
        </w:rPr>
        <w:t>ْ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نربي</w:t>
      </w:r>
      <w:r w:rsidR="00F709BC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أبناء</w:t>
      </w:r>
      <w:r w:rsidR="00A91203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Pr="007B070E">
        <w:rPr>
          <w:rFonts w:cs="Traditional Arabic" w:hint="cs"/>
          <w:b/>
          <w:bCs/>
          <w:sz w:val="34"/>
          <w:szCs w:val="34"/>
          <w:rtl/>
        </w:rPr>
        <w:t>ن</w:t>
      </w:r>
      <w:r w:rsidR="00F709BC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Pr="007B070E">
        <w:rPr>
          <w:rFonts w:cs="Traditional Arabic" w:hint="cs"/>
          <w:b/>
          <w:bCs/>
          <w:sz w:val="34"/>
          <w:szCs w:val="34"/>
          <w:rtl/>
        </w:rPr>
        <w:t>ا وبنات</w:t>
      </w:r>
      <w:r w:rsidR="00A91203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Pr="007B070E">
        <w:rPr>
          <w:rFonts w:cs="Traditional Arabic" w:hint="cs"/>
          <w:b/>
          <w:bCs/>
          <w:sz w:val="34"/>
          <w:szCs w:val="34"/>
          <w:rtl/>
        </w:rPr>
        <w:t>ن</w:t>
      </w:r>
      <w:r w:rsidR="00F709BC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Pr="007B070E">
        <w:rPr>
          <w:rFonts w:cs="Traditional Arabic" w:hint="cs"/>
          <w:b/>
          <w:bCs/>
          <w:sz w:val="34"/>
          <w:szCs w:val="34"/>
          <w:rtl/>
        </w:rPr>
        <w:t>ا على حرمة</w:t>
      </w:r>
      <w:r w:rsidR="00AB309B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المرافق</w:t>
      </w:r>
      <w:r w:rsidR="00A91203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العامة</w:t>
      </w:r>
      <w:r w:rsidR="00AB309B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والحفاظ</w:t>
      </w:r>
      <w:r w:rsidR="00A91203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عليها</w:t>
      </w:r>
      <w:r w:rsidR="00AB309B" w:rsidRPr="007B070E">
        <w:rPr>
          <w:rFonts w:cs="Traditional Arabic" w:hint="cs"/>
          <w:b/>
          <w:bCs/>
          <w:sz w:val="34"/>
          <w:szCs w:val="34"/>
          <w:rtl/>
        </w:rPr>
        <w:t>،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ولنضرب</w:t>
      </w:r>
      <w:r w:rsidR="00AB309B" w:rsidRPr="007B070E">
        <w:rPr>
          <w:rFonts w:cs="Traditional Arabic" w:hint="cs"/>
          <w:b/>
          <w:bCs/>
          <w:sz w:val="34"/>
          <w:szCs w:val="34"/>
          <w:rtl/>
        </w:rPr>
        <w:t>ْ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لهم مثل</w:t>
      </w:r>
      <w:r w:rsidR="00AB309B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سلفن</w:t>
      </w:r>
      <w:r w:rsidR="00845E77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Pr="007B070E">
        <w:rPr>
          <w:rFonts w:cs="Traditional Arabic" w:hint="cs"/>
          <w:b/>
          <w:bCs/>
          <w:sz w:val="34"/>
          <w:szCs w:val="34"/>
          <w:rtl/>
        </w:rPr>
        <w:t>ا الصالح</w:t>
      </w:r>
      <w:r w:rsidR="00B37733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وورعهم تجاه المرافق</w:t>
      </w:r>
      <w:r w:rsidR="00B37733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العامة</w:t>
      </w:r>
      <w:r w:rsidR="00B37733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B37733" w:rsidRPr="007B070E">
        <w:rPr>
          <w:rFonts w:cs="Traditional Arabic" w:hint="cs"/>
          <w:b/>
          <w:bCs/>
          <w:sz w:val="34"/>
          <w:szCs w:val="34"/>
          <w:rtl/>
        </w:rPr>
        <w:t>،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ومن هذه المواقف</w:t>
      </w:r>
      <w:r w:rsidR="00CC4CCC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النبيلة</w:t>
      </w:r>
      <w:r w:rsidR="00CC4CCC" w:rsidRPr="007B070E">
        <w:rPr>
          <w:rFonts w:cs="Traditional Arabic" w:hint="cs"/>
          <w:b/>
          <w:bCs/>
          <w:sz w:val="34"/>
          <w:szCs w:val="34"/>
          <w:rtl/>
        </w:rPr>
        <w:t>ِ،</w:t>
      </w:r>
      <w:r w:rsidRPr="007B070E">
        <w:rPr>
          <w:rFonts w:cs="Traditional Arabic" w:hint="cs"/>
          <w:b/>
          <w:bCs/>
          <w:sz w:val="34"/>
          <w:szCs w:val="34"/>
          <w:rtl/>
        </w:rPr>
        <w:t xml:space="preserve"> ما روي 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>عن أبي بكر</w:t>
      </w:r>
      <w:r w:rsidR="00CC4CCC" w:rsidRPr="007B070E">
        <w:rPr>
          <w:rFonts w:cs="Traditional Arabic" w:hint="cs"/>
          <w:b/>
          <w:bCs/>
          <w:sz w:val="34"/>
          <w:szCs w:val="34"/>
          <w:rtl/>
        </w:rPr>
        <w:t>ٍ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المروزي: أن</w:t>
      </w:r>
      <w:r w:rsidR="00CC4CCC" w:rsidRPr="007B070E">
        <w:rPr>
          <w:rFonts w:cs="Traditional Arabic" w:hint="cs"/>
          <w:b/>
          <w:bCs/>
          <w:sz w:val="34"/>
          <w:szCs w:val="34"/>
          <w:rtl/>
        </w:rPr>
        <w:t>ّ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شيخًا كان يجالس</w:t>
      </w:r>
      <w:r w:rsidR="00F67A6A" w:rsidRPr="007B070E">
        <w:rPr>
          <w:rFonts w:cs="Traditional Arabic" w:hint="cs"/>
          <w:b/>
          <w:bCs/>
          <w:sz w:val="34"/>
          <w:szCs w:val="34"/>
          <w:rtl/>
        </w:rPr>
        <w:t>ُ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الإمام</w:t>
      </w:r>
      <w:r w:rsidR="00F67A6A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أحمد</w:t>
      </w:r>
      <w:r w:rsidR="00F67A6A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بن حنبل -رحمه اللّه- ذا هيبة</w:t>
      </w:r>
      <w:r w:rsidR="00F67A6A" w:rsidRPr="007B070E">
        <w:rPr>
          <w:rFonts w:cs="Traditional Arabic" w:hint="cs"/>
          <w:b/>
          <w:bCs/>
          <w:sz w:val="34"/>
          <w:szCs w:val="34"/>
          <w:rtl/>
        </w:rPr>
        <w:t>ٍ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>، فكان أحمد</w:t>
      </w:r>
      <w:r w:rsidR="00F67A6A" w:rsidRPr="007B070E">
        <w:rPr>
          <w:rFonts w:cs="Traditional Arabic" w:hint="cs"/>
          <w:b/>
          <w:bCs/>
          <w:sz w:val="34"/>
          <w:szCs w:val="34"/>
          <w:rtl/>
        </w:rPr>
        <w:t>ُ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يقبل</w:t>
      </w:r>
      <w:r w:rsidR="00F67A6A" w:rsidRPr="007B070E">
        <w:rPr>
          <w:rFonts w:cs="Traditional Arabic" w:hint="cs"/>
          <w:b/>
          <w:bCs/>
          <w:sz w:val="34"/>
          <w:szCs w:val="34"/>
          <w:rtl/>
        </w:rPr>
        <w:t>ُ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عليه ويكرم</w:t>
      </w:r>
      <w:r w:rsidR="00F67A6A" w:rsidRPr="007B070E">
        <w:rPr>
          <w:rFonts w:cs="Traditional Arabic" w:hint="cs"/>
          <w:b/>
          <w:bCs/>
          <w:sz w:val="34"/>
          <w:szCs w:val="34"/>
          <w:rtl/>
        </w:rPr>
        <w:t>ُ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>ه فبلغه عنه أنه طيَّن حائط</w:t>
      </w:r>
      <w:r w:rsidR="00C52645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داره</w:t>
      </w:r>
      <w:r w:rsidR="00C52645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من خارج، قال: فأعرض</w:t>
      </w:r>
      <w:r w:rsidR="00C52645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عنه في المجلس فاستنكر</w:t>
      </w:r>
      <w:r w:rsidR="00C52645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الشيخ</w:t>
      </w:r>
      <w:r w:rsidR="00C52645" w:rsidRPr="007B070E">
        <w:rPr>
          <w:rFonts w:cs="Traditional Arabic" w:hint="cs"/>
          <w:b/>
          <w:bCs/>
          <w:sz w:val="34"/>
          <w:szCs w:val="34"/>
          <w:rtl/>
        </w:rPr>
        <w:t>ُ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ذلك فقال: يا أبا عبد</w:t>
      </w:r>
      <w:r w:rsidR="00E52B36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اللّه</w:t>
      </w:r>
      <w:r w:rsidR="00E52B36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هل بلغك</w:t>
      </w:r>
      <w:r w:rsidR="00116230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عني حدث أحدثت</w:t>
      </w:r>
      <w:r w:rsidR="000E3A95" w:rsidRPr="007B070E">
        <w:rPr>
          <w:rFonts w:cs="Traditional Arabic" w:hint="cs"/>
          <w:b/>
          <w:bCs/>
          <w:sz w:val="34"/>
          <w:szCs w:val="34"/>
          <w:rtl/>
        </w:rPr>
        <w:t>ُ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>ه؟ قال: نعم، طينت</w:t>
      </w:r>
      <w:r w:rsidR="000E3A95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حائط</w:t>
      </w:r>
      <w:r w:rsidR="000E3A95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>ك</w:t>
      </w:r>
      <w:r w:rsidR="00E52B36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من خارج، قال: ولا يجوز؟ قال: لا؛ لأنك قد أخذت</w:t>
      </w:r>
      <w:r w:rsidR="000E3A95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من طريق المسلمين أنملة</w:t>
      </w:r>
      <w:r w:rsidR="003B67A9" w:rsidRPr="007B070E">
        <w:rPr>
          <w:rFonts w:cs="Traditional Arabic" w:hint="cs"/>
          <w:b/>
          <w:bCs/>
          <w:sz w:val="34"/>
          <w:szCs w:val="34"/>
          <w:rtl/>
        </w:rPr>
        <w:t>ً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قال: فكيف أصنع؟ قال: إما أن تكشط</w:t>
      </w:r>
      <w:r w:rsidR="003B67A9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ما طينت</w:t>
      </w:r>
      <w:r w:rsidR="003B67A9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>ه</w:t>
      </w:r>
      <w:r w:rsidR="003B67A9" w:rsidRPr="007B070E">
        <w:rPr>
          <w:rFonts w:cs="Traditional Arabic" w:hint="cs"/>
          <w:b/>
          <w:bCs/>
          <w:sz w:val="34"/>
          <w:szCs w:val="34"/>
          <w:rtl/>
        </w:rPr>
        <w:t>ُ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>، وإما أن تهدم</w:t>
      </w:r>
      <w:r w:rsidR="003B67A9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الحائط</w:t>
      </w:r>
      <w:r w:rsidR="003B67A9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وتواخره إلى وراء مقدار أصبع</w:t>
      </w:r>
      <w:r w:rsidR="004050BA" w:rsidRPr="007B070E">
        <w:rPr>
          <w:rFonts w:cs="Traditional Arabic" w:hint="cs"/>
          <w:b/>
          <w:bCs/>
          <w:sz w:val="34"/>
          <w:szCs w:val="34"/>
          <w:rtl/>
        </w:rPr>
        <w:t>ٍ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ثم تطينه من خارج قال: فهدم الرجل</w:t>
      </w:r>
      <w:r w:rsidR="004050BA" w:rsidRPr="007B070E">
        <w:rPr>
          <w:rFonts w:cs="Traditional Arabic" w:hint="cs"/>
          <w:b/>
          <w:bCs/>
          <w:sz w:val="34"/>
          <w:szCs w:val="34"/>
          <w:rtl/>
        </w:rPr>
        <w:t>ُ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الحائط</w:t>
      </w:r>
      <w:r w:rsidR="004050BA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وأخّره أصبعًا ثم طينه من خارج، قال: فأقبل عليه أبو عبد</w:t>
      </w:r>
      <w:r w:rsidR="00045618" w:rsidRPr="007B070E">
        <w:rPr>
          <w:rFonts w:cs="Traditional Arabic" w:hint="cs"/>
          <w:b/>
          <w:bCs/>
          <w:sz w:val="34"/>
          <w:szCs w:val="34"/>
          <w:rtl/>
        </w:rPr>
        <w:t>ٌ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اللّه</w:t>
      </w:r>
      <w:r w:rsidR="004050BA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="00D97497" w:rsidRPr="007B070E">
        <w:rPr>
          <w:rFonts w:cs="Traditional Arabic"/>
          <w:b/>
          <w:bCs/>
          <w:sz w:val="34"/>
          <w:szCs w:val="34"/>
          <w:rtl/>
        </w:rPr>
        <w:t xml:space="preserve"> كما كان" (قوت القلوب</w:t>
      </w:r>
      <w:r w:rsidRPr="007B070E">
        <w:rPr>
          <w:rFonts w:cs="Traditional Arabic" w:hint="cs"/>
          <w:b/>
          <w:bCs/>
          <w:sz w:val="34"/>
          <w:szCs w:val="34"/>
          <w:rtl/>
        </w:rPr>
        <w:t>) . ف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>اعلموا أن</w:t>
      </w:r>
      <w:r w:rsidR="004050BA" w:rsidRPr="007B070E">
        <w:rPr>
          <w:rFonts w:cs="Traditional Arabic" w:hint="cs"/>
          <w:b/>
          <w:bCs/>
          <w:sz w:val="34"/>
          <w:szCs w:val="34"/>
          <w:rtl/>
        </w:rPr>
        <w:t>ّ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 الأمر</w:t>
      </w:r>
      <w:r w:rsidR="004050BA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 جد</w:t>
      </w:r>
      <w:r w:rsidR="00AA3035" w:rsidRPr="007B070E">
        <w:rPr>
          <w:rFonts w:cs="Traditional Arabic" w:hint="cs"/>
          <w:b/>
          <w:bCs/>
          <w:sz w:val="34"/>
          <w:szCs w:val="34"/>
          <w:rtl/>
        </w:rPr>
        <w:t>ُّ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 خطير</w:t>
      </w:r>
      <w:r w:rsidR="00AA3035" w:rsidRPr="007B070E">
        <w:rPr>
          <w:rFonts w:cs="Traditional Arabic" w:hint="cs"/>
          <w:b/>
          <w:bCs/>
          <w:sz w:val="34"/>
          <w:szCs w:val="34"/>
          <w:rtl/>
        </w:rPr>
        <w:t>ٍ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، </w:t>
      </w:r>
      <w:r w:rsidRPr="007B070E">
        <w:rPr>
          <w:rFonts w:cs="Traditional Arabic" w:hint="cs"/>
          <w:b/>
          <w:bCs/>
          <w:sz w:val="34"/>
          <w:szCs w:val="34"/>
          <w:rtl/>
        </w:rPr>
        <w:t>و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إياكم إياكم من التعدي على </w:t>
      </w:r>
      <w:r w:rsidR="00FC0949" w:rsidRPr="007B070E">
        <w:rPr>
          <w:rFonts w:cs="Traditional Arabic" w:hint="cs"/>
          <w:b/>
          <w:bCs/>
          <w:sz w:val="34"/>
          <w:szCs w:val="34"/>
          <w:rtl/>
        </w:rPr>
        <w:t>المرافق العامة</w:t>
      </w:r>
      <w:r w:rsidR="00AA3035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 بجميع صور</w:t>
      </w:r>
      <w:r w:rsidR="00045618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 التعدي</w:t>
      </w:r>
      <w:r w:rsidR="00AA3035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>، قولوا</w:t>
      </w:r>
      <w:r w:rsidRPr="007B070E">
        <w:rPr>
          <w:rFonts w:cs="Traditional Arabic"/>
          <w:b/>
          <w:bCs/>
          <w:sz w:val="34"/>
          <w:szCs w:val="34"/>
          <w:rtl/>
        </w:rPr>
        <w:t xml:space="preserve"> لكل</w:t>
      </w:r>
      <w:r w:rsidR="00AA3035" w:rsidRPr="007B070E">
        <w:rPr>
          <w:rFonts w:cs="Traditional Arabic" w:hint="cs"/>
          <w:b/>
          <w:bCs/>
          <w:sz w:val="34"/>
          <w:szCs w:val="34"/>
          <w:rtl/>
        </w:rPr>
        <w:t>ِّ</w:t>
      </w:r>
      <w:r w:rsidRPr="007B070E">
        <w:rPr>
          <w:rFonts w:cs="Traditional Arabic"/>
          <w:b/>
          <w:bCs/>
          <w:sz w:val="34"/>
          <w:szCs w:val="34"/>
          <w:rtl/>
        </w:rPr>
        <w:t xml:space="preserve"> من</w:t>
      </w:r>
      <w:r w:rsidR="00FC0949" w:rsidRPr="007B070E">
        <w:rPr>
          <w:rFonts w:cs="Traditional Arabic" w:hint="cs"/>
          <w:b/>
          <w:bCs/>
          <w:sz w:val="34"/>
          <w:szCs w:val="34"/>
          <w:rtl/>
        </w:rPr>
        <w:t xml:space="preserve"> استحل</w:t>
      </w:r>
      <w:r w:rsidR="00AA3035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A34317" w:rsidRPr="007B070E">
        <w:rPr>
          <w:rFonts w:cs="Traditional Arabic" w:hint="cs"/>
          <w:b/>
          <w:bCs/>
          <w:sz w:val="34"/>
          <w:szCs w:val="34"/>
          <w:rtl/>
        </w:rPr>
        <w:t>ّ</w:t>
      </w:r>
      <w:r w:rsidR="00FC0949" w:rsidRPr="007B070E">
        <w:rPr>
          <w:rFonts w:cs="Traditional Arabic" w:hint="cs"/>
          <w:b/>
          <w:bCs/>
          <w:sz w:val="34"/>
          <w:szCs w:val="34"/>
          <w:rtl/>
        </w:rPr>
        <w:t xml:space="preserve"> شيئًا</w:t>
      </w:r>
      <w:r w:rsidRPr="007B070E">
        <w:rPr>
          <w:rFonts w:cs="Traditional Arabic"/>
          <w:b/>
          <w:bCs/>
          <w:sz w:val="34"/>
          <w:szCs w:val="34"/>
          <w:rtl/>
        </w:rPr>
        <w:t xml:space="preserve"> </w:t>
      </w:r>
      <w:r w:rsidR="007648F6" w:rsidRPr="007B070E">
        <w:rPr>
          <w:rFonts w:cs="Traditional Arabic" w:hint="cs"/>
          <w:b/>
          <w:bCs/>
          <w:sz w:val="34"/>
          <w:szCs w:val="34"/>
          <w:rtl/>
        </w:rPr>
        <w:t>منها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>؛ أنه يأتي به حامل</w:t>
      </w:r>
      <w:r w:rsidR="00A34317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>ه</w:t>
      </w:r>
      <w:r w:rsidR="00A34317" w:rsidRPr="007B070E">
        <w:rPr>
          <w:rFonts w:cs="Traditional Arabic" w:hint="cs"/>
          <w:b/>
          <w:bCs/>
          <w:sz w:val="34"/>
          <w:szCs w:val="34"/>
          <w:rtl/>
        </w:rPr>
        <w:t>ُ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 على رقبته يوم</w:t>
      </w:r>
      <w:r w:rsidR="00045618" w:rsidRPr="007B070E">
        <w:rPr>
          <w:rFonts w:cs="Traditional Arabic" w:hint="cs"/>
          <w:b/>
          <w:bCs/>
          <w:sz w:val="34"/>
          <w:szCs w:val="34"/>
          <w:rtl/>
        </w:rPr>
        <w:t>َ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 </w:t>
      </w:r>
      <w:proofErr w:type="gramStart"/>
      <w:r w:rsidR="00440CF2" w:rsidRPr="007B070E">
        <w:rPr>
          <w:rFonts w:cs="Traditional Arabic"/>
          <w:b/>
          <w:bCs/>
          <w:sz w:val="34"/>
          <w:szCs w:val="34"/>
          <w:rtl/>
        </w:rPr>
        <w:t>القيامة</w:t>
      </w:r>
      <w:r w:rsidR="00A34317" w:rsidRPr="007B070E">
        <w:rPr>
          <w:rFonts w:cs="Traditional Arabic" w:hint="cs"/>
          <w:b/>
          <w:bCs/>
          <w:sz w:val="34"/>
          <w:szCs w:val="34"/>
          <w:rtl/>
        </w:rPr>
        <w:t>ِ</w:t>
      </w:r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 </w:t>
      </w:r>
      <w:r w:rsidR="00A34317" w:rsidRPr="007B070E">
        <w:rPr>
          <w:rFonts w:cs="Traditional Arabic" w:hint="cs"/>
          <w:b/>
          <w:bCs/>
          <w:sz w:val="34"/>
          <w:szCs w:val="34"/>
          <w:rtl/>
        </w:rPr>
        <w:t>،</w:t>
      </w:r>
      <w:proofErr w:type="gramEnd"/>
      <w:r w:rsidR="00440CF2" w:rsidRPr="007B070E">
        <w:rPr>
          <w:rFonts w:cs="Traditional Arabic"/>
          <w:b/>
          <w:bCs/>
          <w:sz w:val="34"/>
          <w:szCs w:val="34"/>
          <w:rtl/>
        </w:rPr>
        <w:t xml:space="preserve"> يقول تعالى: {وَمَنْ يَغْلُلْ يَأْتِ بِمَا غَلَّ يَوْمَ الْقِيَامَةِ ثُمَّ تُوَفَّى كُلُّ نَفْسٍ مَا كَسَبَتْ وَهُمْ لَا يُظْلَمُونَ}. (آل عمران: 161).</w:t>
      </w:r>
    </w:p>
    <w:p w14:paraId="2AC53994" w14:textId="77777777" w:rsidR="00C35B16" w:rsidRPr="00440CF2" w:rsidRDefault="00C35B16" w:rsidP="000A23B7">
      <w:pPr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فع</w:t>
      </w:r>
      <w:r w:rsidR="007648F6">
        <w:rPr>
          <w:rFonts w:cs="Traditional Arabic" w:hint="cs"/>
          <w:b/>
          <w:bCs/>
          <w:sz w:val="36"/>
          <w:szCs w:val="36"/>
          <w:rtl/>
        </w:rPr>
        <w:t xml:space="preserve">لينا </w:t>
      </w:r>
      <w:r w:rsidR="00AA7953">
        <w:rPr>
          <w:rFonts w:cs="Traditional Arabic" w:hint="cs"/>
          <w:b/>
          <w:bCs/>
          <w:sz w:val="36"/>
          <w:szCs w:val="36"/>
          <w:rtl/>
        </w:rPr>
        <w:t>أن</w:t>
      </w:r>
      <w:r w:rsidR="00374FB2">
        <w:rPr>
          <w:rFonts w:cs="Traditional Arabic" w:hint="cs"/>
          <w:b/>
          <w:bCs/>
          <w:sz w:val="36"/>
          <w:szCs w:val="36"/>
          <w:rtl/>
        </w:rPr>
        <w:t>ْ</w:t>
      </w:r>
      <w:r w:rsidR="00AA7953">
        <w:rPr>
          <w:rFonts w:cs="Traditional Arabic" w:hint="cs"/>
          <w:b/>
          <w:bCs/>
          <w:sz w:val="36"/>
          <w:szCs w:val="36"/>
          <w:rtl/>
        </w:rPr>
        <w:t xml:space="preserve"> ن</w:t>
      </w:r>
      <w:r>
        <w:rPr>
          <w:rFonts w:cs="Traditional Arabic" w:hint="cs"/>
          <w:b/>
          <w:bCs/>
          <w:sz w:val="36"/>
          <w:szCs w:val="36"/>
          <w:rtl/>
        </w:rPr>
        <w:t>حافظ</w:t>
      </w:r>
      <w:r w:rsidR="00AA7953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على المرافق العامة</w:t>
      </w:r>
      <w:r w:rsidR="00AA7953">
        <w:rPr>
          <w:rFonts w:cs="Traditional Arabic" w:hint="cs"/>
          <w:b/>
          <w:bCs/>
          <w:sz w:val="36"/>
          <w:szCs w:val="36"/>
          <w:rtl/>
        </w:rPr>
        <w:t>ِ،</w:t>
      </w:r>
      <w:r>
        <w:rPr>
          <w:rFonts w:cs="Traditional Arabic" w:hint="cs"/>
          <w:b/>
          <w:bCs/>
          <w:sz w:val="36"/>
          <w:szCs w:val="36"/>
          <w:rtl/>
        </w:rPr>
        <w:t xml:space="preserve"> وأن</w:t>
      </w:r>
      <w:r w:rsidR="00374FB2">
        <w:rPr>
          <w:rFonts w:cs="Traditional Arabic" w:hint="cs"/>
          <w:b/>
          <w:bCs/>
          <w:sz w:val="36"/>
          <w:szCs w:val="36"/>
          <w:rtl/>
        </w:rPr>
        <w:t>ْ</w:t>
      </w:r>
      <w:r>
        <w:rPr>
          <w:rFonts w:cs="Traditional Arabic" w:hint="cs"/>
          <w:b/>
          <w:bCs/>
          <w:sz w:val="36"/>
          <w:szCs w:val="36"/>
          <w:rtl/>
        </w:rPr>
        <w:t xml:space="preserve"> نكون</w:t>
      </w:r>
      <w:r w:rsidR="00374FB2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صورة</w:t>
      </w:r>
      <w:r w:rsidR="00374FB2">
        <w:rPr>
          <w:rFonts w:cs="Traditional Arabic" w:hint="cs"/>
          <w:b/>
          <w:bCs/>
          <w:sz w:val="36"/>
          <w:szCs w:val="36"/>
          <w:rtl/>
        </w:rPr>
        <w:t>ً</w:t>
      </w:r>
      <w:r>
        <w:rPr>
          <w:rFonts w:cs="Traditional Arabic" w:hint="cs"/>
          <w:b/>
          <w:bCs/>
          <w:sz w:val="36"/>
          <w:szCs w:val="36"/>
          <w:rtl/>
        </w:rPr>
        <w:t xml:space="preserve"> مشرفة</w:t>
      </w:r>
      <w:r w:rsidR="00374FB2">
        <w:rPr>
          <w:rFonts w:cs="Traditional Arabic" w:hint="cs"/>
          <w:b/>
          <w:bCs/>
          <w:sz w:val="36"/>
          <w:szCs w:val="36"/>
          <w:rtl/>
        </w:rPr>
        <w:t>ً</w:t>
      </w:r>
      <w:r>
        <w:rPr>
          <w:rFonts w:cs="Traditional Arabic" w:hint="cs"/>
          <w:b/>
          <w:bCs/>
          <w:sz w:val="36"/>
          <w:szCs w:val="36"/>
          <w:rtl/>
        </w:rPr>
        <w:t xml:space="preserve"> حضارية</w:t>
      </w:r>
      <w:r w:rsidR="00816B10">
        <w:rPr>
          <w:rFonts w:cs="Traditional Arabic" w:hint="cs"/>
          <w:b/>
          <w:bCs/>
          <w:sz w:val="36"/>
          <w:szCs w:val="36"/>
          <w:rtl/>
        </w:rPr>
        <w:t>ً</w:t>
      </w:r>
      <w:r w:rsidR="007648F6">
        <w:rPr>
          <w:rFonts w:cs="Traditional Arabic" w:hint="cs"/>
          <w:b/>
          <w:bCs/>
          <w:sz w:val="36"/>
          <w:szCs w:val="36"/>
          <w:rtl/>
        </w:rPr>
        <w:t xml:space="preserve"> لمصرنا الحبيبة</w:t>
      </w:r>
      <w:r w:rsidR="00816B10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 xml:space="preserve"> أمام العالم</w:t>
      </w:r>
      <w:r w:rsidR="00816B10">
        <w:rPr>
          <w:rFonts w:cs="Traditional Arabic" w:hint="cs"/>
          <w:b/>
          <w:bCs/>
          <w:sz w:val="36"/>
          <w:szCs w:val="36"/>
          <w:rtl/>
        </w:rPr>
        <w:t xml:space="preserve"> ِ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كل</w:t>
      </w:r>
      <w:r w:rsidR="00816B10">
        <w:rPr>
          <w:rFonts w:cs="Traditional Arabic" w:hint="cs"/>
          <w:b/>
          <w:bCs/>
          <w:sz w:val="36"/>
          <w:szCs w:val="36"/>
          <w:rtl/>
        </w:rPr>
        <w:t>ّ</w:t>
      </w:r>
      <w:r w:rsidR="00EC13F7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ه .</w:t>
      </w:r>
      <w:proofErr w:type="gramEnd"/>
    </w:p>
    <w:p w14:paraId="6B3EBDF3" w14:textId="77777777" w:rsidR="000A23B7" w:rsidRPr="00CC1BED" w:rsidRDefault="000A23B7" w:rsidP="000A23B7">
      <w:pPr>
        <w:ind w:left="-142"/>
        <w:jc w:val="center"/>
        <w:rPr>
          <w:rFonts w:cs="Monotype Koufi"/>
          <w:b/>
          <w:bCs/>
          <w:sz w:val="36"/>
          <w:szCs w:val="36"/>
          <w:rtl/>
        </w:rPr>
      </w:pPr>
      <w:r w:rsidRPr="00CC1BED">
        <w:rPr>
          <w:rFonts w:cs="Monotype Koufi" w:hint="cs"/>
          <w:b/>
          <w:bCs/>
          <w:sz w:val="36"/>
          <w:szCs w:val="36"/>
          <w:rtl/>
        </w:rPr>
        <w:t>نسأل الله</w:t>
      </w:r>
      <w:r w:rsidR="00EC13F7">
        <w:rPr>
          <w:rFonts w:cs="Monotype Koufi" w:hint="cs"/>
          <w:b/>
          <w:bCs/>
          <w:sz w:val="36"/>
          <w:szCs w:val="36"/>
          <w:rtl/>
        </w:rPr>
        <w:t>َ</w:t>
      </w:r>
      <w:r w:rsidRPr="00CC1BED">
        <w:rPr>
          <w:rFonts w:cs="Monotype Koufi" w:hint="cs"/>
          <w:b/>
          <w:bCs/>
          <w:sz w:val="36"/>
          <w:szCs w:val="36"/>
          <w:rtl/>
        </w:rPr>
        <w:t xml:space="preserve"> أن </w:t>
      </w:r>
      <w:r>
        <w:rPr>
          <w:rFonts w:cs="Monotype Koufi" w:hint="cs"/>
          <w:b/>
          <w:bCs/>
          <w:sz w:val="36"/>
          <w:szCs w:val="36"/>
          <w:rtl/>
        </w:rPr>
        <w:t>يحفظ</w:t>
      </w:r>
      <w:r w:rsidR="00EC13F7">
        <w:rPr>
          <w:rFonts w:cs="Monotype Koufi" w:hint="cs"/>
          <w:b/>
          <w:bCs/>
          <w:sz w:val="36"/>
          <w:szCs w:val="36"/>
          <w:rtl/>
        </w:rPr>
        <w:t>َ</w:t>
      </w:r>
      <w:r>
        <w:rPr>
          <w:rFonts w:cs="Monotype Koufi" w:hint="cs"/>
          <w:b/>
          <w:bCs/>
          <w:sz w:val="36"/>
          <w:szCs w:val="36"/>
          <w:rtl/>
        </w:rPr>
        <w:t xml:space="preserve"> بلاد</w:t>
      </w:r>
      <w:r w:rsidR="00EC13F7">
        <w:rPr>
          <w:rFonts w:cs="Monotype Koufi" w:hint="cs"/>
          <w:b/>
          <w:bCs/>
          <w:sz w:val="36"/>
          <w:szCs w:val="36"/>
          <w:rtl/>
        </w:rPr>
        <w:t>َ</w:t>
      </w:r>
      <w:r>
        <w:rPr>
          <w:rFonts w:cs="Monotype Koufi" w:hint="cs"/>
          <w:b/>
          <w:bCs/>
          <w:sz w:val="36"/>
          <w:szCs w:val="36"/>
          <w:rtl/>
        </w:rPr>
        <w:t>نا من كل مكروه</w:t>
      </w:r>
      <w:r w:rsidR="00EC13F7">
        <w:rPr>
          <w:rFonts w:cs="Monotype Koufi" w:hint="cs"/>
          <w:b/>
          <w:bCs/>
          <w:sz w:val="36"/>
          <w:szCs w:val="36"/>
          <w:rtl/>
        </w:rPr>
        <w:t>ٍ</w:t>
      </w:r>
      <w:r>
        <w:rPr>
          <w:rFonts w:cs="Monotype Koufi" w:hint="cs"/>
          <w:b/>
          <w:bCs/>
          <w:sz w:val="36"/>
          <w:szCs w:val="36"/>
          <w:rtl/>
        </w:rPr>
        <w:t xml:space="preserve"> وسوء</w:t>
      </w:r>
      <w:r w:rsidR="00EC13F7">
        <w:rPr>
          <w:rFonts w:cs="Monotype Koufi" w:hint="cs"/>
          <w:b/>
          <w:bCs/>
          <w:sz w:val="36"/>
          <w:szCs w:val="36"/>
          <w:rtl/>
        </w:rPr>
        <w:t>ٍ</w:t>
      </w:r>
      <w:r w:rsidRPr="00CC1BED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CC1BED">
        <w:rPr>
          <w:rFonts w:cs="Monotype Koufi"/>
          <w:b/>
          <w:bCs/>
          <w:sz w:val="36"/>
          <w:szCs w:val="36"/>
          <w:rtl/>
        </w:rPr>
        <w:t>،،،،،،</w:t>
      </w:r>
    </w:p>
    <w:p w14:paraId="610A15A7" w14:textId="77777777" w:rsidR="000A23B7" w:rsidRPr="00CC1BED" w:rsidRDefault="000A23B7" w:rsidP="000A23B7">
      <w:pPr>
        <w:jc w:val="both"/>
        <w:rPr>
          <w:rFonts w:cs="Monotype Koufi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الدعاء،،،،                              وأقم الصلاة</w:t>
      </w:r>
      <w:r w:rsidR="00EC13F7"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،،،، </w:t>
      </w:r>
      <w:r w:rsidR="00307D08">
        <w:rPr>
          <w:rFonts w:cs="Monotype Koufi" w:hint="cs"/>
          <w:b/>
          <w:bCs/>
          <w:sz w:val="36"/>
          <w:szCs w:val="36"/>
          <w:rtl/>
        </w:rPr>
        <w:t xml:space="preserve">          </w:t>
      </w:r>
      <w:r w:rsidRPr="00CC1BED">
        <w:rPr>
          <w:rFonts w:cs="Monotype Koufi" w:hint="cs"/>
          <w:b/>
          <w:bCs/>
          <w:sz w:val="36"/>
          <w:szCs w:val="36"/>
          <w:rtl/>
        </w:rPr>
        <w:t xml:space="preserve">   كتبه : خادم الدعوة الإسلامية</w:t>
      </w:r>
    </w:p>
    <w:p w14:paraId="5AED839B" w14:textId="77777777" w:rsidR="00B679E6" w:rsidRDefault="000A23B7" w:rsidP="000A23B7">
      <w:pPr>
        <w:tabs>
          <w:tab w:val="left" w:pos="469"/>
        </w:tabs>
        <w:spacing w:line="264" w:lineRule="auto"/>
        <w:ind w:right="640"/>
        <w:jc w:val="right"/>
        <w:rPr>
          <w:rFonts w:cs="Monotype Koufi"/>
          <w:b/>
          <w:bCs/>
          <w:sz w:val="36"/>
          <w:szCs w:val="36"/>
          <w:rtl/>
        </w:rPr>
      </w:pPr>
      <w:r w:rsidRPr="00CC1BED">
        <w:rPr>
          <w:rFonts w:cs="Monotype Koufi" w:hint="cs"/>
          <w:b/>
          <w:bCs/>
          <w:sz w:val="36"/>
          <w:szCs w:val="36"/>
          <w:rtl/>
        </w:rPr>
        <w:t>د / خالد بدير بدوي</w:t>
      </w:r>
    </w:p>
    <w:sectPr w:rsidR="00B679E6" w:rsidSect="005A7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680" w:right="680" w:bottom="680" w:left="68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4E47" w14:textId="77777777" w:rsidR="00E2444C" w:rsidRDefault="00E2444C">
      <w:r>
        <w:separator/>
      </w:r>
    </w:p>
  </w:endnote>
  <w:endnote w:type="continuationSeparator" w:id="0">
    <w:p w14:paraId="044AD35B" w14:textId="77777777" w:rsidR="00E2444C" w:rsidRDefault="00E2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1B12" w14:textId="77777777" w:rsidR="00D92489" w:rsidRDefault="00D92489" w:rsidP="00BB414E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00B87109" w14:textId="77777777" w:rsidR="00D92489" w:rsidRDefault="00D924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7371" w14:textId="77777777" w:rsidR="00D92489" w:rsidRPr="00583DFF" w:rsidRDefault="00D92489" w:rsidP="00BB414E">
    <w:pPr>
      <w:pStyle w:val="a3"/>
      <w:framePr w:wrap="around" w:vAnchor="text" w:hAnchor="text" w:xAlign="center" w:y="1"/>
      <w:rPr>
        <w:rStyle w:val="a4"/>
        <w:sz w:val="28"/>
        <w:szCs w:val="28"/>
      </w:rPr>
    </w:pPr>
    <w:r w:rsidRPr="00583DFF">
      <w:rPr>
        <w:rStyle w:val="a4"/>
        <w:rFonts w:hint="cs"/>
        <w:sz w:val="28"/>
        <w:szCs w:val="28"/>
        <w:rtl/>
      </w:rPr>
      <w:t xml:space="preserve">( </w:t>
    </w:r>
    <w:r w:rsidRPr="00583DFF">
      <w:rPr>
        <w:rStyle w:val="a4"/>
        <w:sz w:val="28"/>
        <w:szCs w:val="28"/>
        <w:rtl/>
      </w:rPr>
      <w:fldChar w:fldCharType="begin"/>
    </w:r>
    <w:r w:rsidRPr="00583DFF">
      <w:rPr>
        <w:rStyle w:val="a4"/>
        <w:sz w:val="28"/>
        <w:szCs w:val="28"/>
      </w:rPr>
      <w:instrText xml:space="preserve">PAGE  </w:instrText>
    </w:r>
    <w:r w:rsidRPr="00583DFF">
      <w:rPr>
        <w:rStyle w:val="a4"/>
        <w:sz w:val="28"/>
        <w:szCs w:val="28"/>
        <w:rtl/>
      </w:rPr>
      <w:fldChar w:fldCharType="separate"/>
    </w:r>
    <w:r w:rsidR="00307D08">
      <w:rPr>
        <w:rStyle w:val="a4"/>
        <w:noProof/>
        <w:sz w:val="28"/>
        <w:szCs w:val="28"/>
        <w:rtl/>
      </w:rPr>
      <w:t>4</w:t>
    </w:r>
    <w:r w:rsidRPr="00583DFF">
      <w:rPr>
        <w:rStyle w:val="a4"/>
        <w:sz w:val="28"/>
        <w:szCs w:val="28"/>
        <w:rtl/>
      </w:rPr>
      <w:fldChar w:fldCharType="end"/>
    </w:r>
    <w:r w:rsidRPr="00583DFF">
      <w:rPr>
        <w:rStyle w:val="a4"/>
        <w:rFonts w:hint="cs"/>
        <w:sz w:val="28"/>
        <w:szCs w:val="28"/>
        <w:rtl/>
      </w:rPr>
      <w:t xml:space="preserve"> )</w:t>
    </w:r>
  </w:p>
  <w:p w14:paraId="7744628E" w14:textId="77777777" w:rsidR="00D92489" w:rsidRPr="00583DFF" w:rsidRDefault="00D92489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C311" w14:textId="77777777" w:rsidR="00E2444C" w:rsidRDefault="00E2444C">
      <w:r>
        <w:separator/>
      </w:r>
    </w:p>
  </w:footnote>
  <w:footnote w:type="continuationSeparator" w:id="0">
    <w:p w14:paraId="4B317D4F" w14:textId="77777777" w:rsidR="00E2444C" w:rsidRDefault="00E2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1E77" w14:textId="77777777" w:rsidR="00307D08" w:rsidRDefault="00E2444C">
    <w:pPr>
      <w:pStyle w:val="a5"/>
    </w:pPr>
    <w:r>
      <w:rPr>
        <w:noProof/>
        <w:lang w:eastAsia="en-US" w:bidi="ar-SA"/>
      </w:rPr>
      <w:pict w14:anchorId="3C18C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53407" o:spid="_x0000_s1026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B5C3" w14:textId="77777777" w:rsidR="00307D08" w:rsidRDefault="00E2444C">
    <w:pPr>
      <w:pStyle w:val="a5"/>
    </w:pPr>
    <w:r>
      <w:rPr>
        <w:noProof/>
        <w:lang w:eastAsia="en-US" w:bidi="ar-SA"/>
      </w:rPr>
      <w:pict w14:anchorId="1E790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53408" o:spid="_x0000_s1027" type="#_x0000_t75" style="position:absolute;left:0;text-align:left;margin-left:-42.35pt;margin-top:-65.6pt;width:612pt;height:878.45pt;z-index:-251656192;mso-position-horizontal-relative:margin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9B1D" w14:textId="77777777" w:rsidR="00307D08" w:rsidRDefault="00E2444C">
    <w:pPr>
      <w:pStyle w:val="a5"/>
    </w:pPr>
    <w:r>
      <w:rPr>
        <w:noProof/>
        <w:lang w:eastAsia="en-US" w:bidi="ar-SA"/>
      </w:rPr>
      <w:pict w14:anchorId="2551E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53406" o:spid="_x0000_s1025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6FF4"/>
    <w:multiLevelType w:val="hybridMultilevel"/>
    <w:tmpl w:val="FECEB56C"/>
    <w:lvl w:ilvl="0" w:tplc="788298DE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63"/>
    <w:rsid w:val="0000275D"/>
    <w:rsid w:val="000050AE"/>
    <w:rsid w:val="00007839"/>
    <w:rsid w:val="00012BE6"/>
    <w:rsid w:val="00016619"/>
    <w:rsid w:val="000167D9"/>
    <w:rsid w:val="00022087"/>
    <w:rsid w:val="000242CA"/>
    <w:rsid w:val="00025353"/>
    <w:rsid w:val="000277AF"/>
    <w:rsid w:val="00031384"/>
    <w:rsid w:val="000321C6"/>
    <w:rsid w:val="000327F1"/>
    <w:rsid w:val="000344EB"/>
    <w:rsid w:val="00034735"/>
    <w:rsid w:val="00037F3E"/>
    <w:rsid w:val="00040211"/>
    <w:rsid w:val="00040C66"/>
    <w:rsid w:val="00040E21"/>
    <w:rsid w:val="0004193F"/>
    <w:rsid w:val="00041DFC"/>
    <w:rsid w:val="00042724"/>
    <w:rsid w:val="00043AF0"/>
    <w:rsid w:val="00045618"/>
    <w:rsid w:val="000464DE"/>
    <w:rsid w:val="00047B8D"/>
    <w:rsid w:val="00047C3B"/>
    <w:rsid w:val="00051D7F"/>
    <w:rsid w:val="0005447A"/>
    <w:rsid w:val="00064CB8"/>
    <w:rsid w:val="0007204F"/>
    <w:rsid w:val="000740C5"/>
    <w:rsid w:val="000750E5"/>
    <w:rsid w:val="00075A49"/>
    <w:rsid w:val="00076A5B"/>
    <w:rsid w:val="00083594"/>
    <w:rsid w:val="0009297E"/>
    <w:rsid w:val="00094E98"/>
    <w:rsid w:val="000A0833"/>
    <w:rsid w:val="000A23B7"/>
    <w:rsid w:val="000A51BE"/>
    <w:rsid w:val="000A62BE"/>
    <w:rsid w:val="000A74AD"/>
    <w:rsid w:val="000B0B88"/>
    <w:rsid w:val="000B114C"/>
    <w:rsid w:val="000B30CF"/>
    <w:rsid w:val="000B706D"/>
    <w:rsid w:val="000B7B17"/>
    <w:rsid w:val="000C0658"/>
    <w:rsid w:val="000C1EDD"/>
    <w:rsid w:val="000C4F8C"/>
    <w:rsid w:val="000D2A87"/>
    <w:rsid w:val="000D3505"/>
    <w:rsid w:val="000D3EE6"/>
    <w:rsid w:val="000D73B1"/>
    <w:rsid w:val="000E3A95"/>
    <w:rsid w:val="000E49BA"/>
    <w:rsid w:val="000E57D9"/>
    <w:rsid w:val="000E5A07"/>
    <w:rsid w:val="000E7B5E"/>
    <w:rsid w:val="000F2914"/>
    <w:rsid w:val="000F5805"/>
    <w:rsid w:val="0010026A"/>
    <w:rsid w:val="00100ECB"/>
    <w:rsid w:val="00101007"/>
    <w:rsid w:val="00104A1D"/>
    <w:rsid w:val="00106B99"/>
    <w:rsid w:val="001124B1"/>
    <w:rsid w:val="00116230"/>
    <w:rsid w:val="00116982"/>
    <w:rsid w:val="001239DE"/>
    <w:rsid w:val="00132B59"/>
    <w:rsid w:val="00135388"/>
    <w:rsid w:val="00136532"/>
    <w:rsid w:val="00136F88"/>
    <w:rsid w:val="00137113"/>
    <w:rsid w:val="001434F2"/>
    <w:rsid w:val="00155465"/>
    <w:rsid w:val="0016475F"/>
    <w:rsid w:val="00167A18"/>
    <w:rsid w:val="001731C3"/>
    <w:rsid w:val="00175787"/>
    <w:rsid w:val="0017651C"/>
    <w:rsid w:val="001819FA"/>
    <w:rsid w:val="00185752"/>
    <w:rsid w:val="001919D0"/>
    <w:rsid w:val="001923B0"/>
    <w:rsid w:val="0019389F"/>
    <w:rsid w:val="00195B82"/>
    <w:rsid w:val="00195DE7"/>
    <w:rsid w:val="001A03D0"/>
    <w:rsid w:val="001A0423"/>
    <w:rsid w:val="001A123B"/>
    <w:rsid w:val="001A653F"/>
    <w:rsid w:val="001A7420"/>
    <w:rsid w:val="001A78A4"/>
    <w:rsid w:val="001A7A67"/>
    <w:rsid w:val="001C165B"/>
    <w:rsid w:val="001C71EA"/>
    <w:rsid w:val="001D05CF"/>
    <w:rsid w:val="001D4489"/>
    <w:rsid w:val="001D53DC"/>
    <w:rsid w:val="001D5E44"/>
    <w:rsid w:val="001E076F"/>
    <w:rsid w:val="001E3C4D"/>
    <w:rsid w:val="001E69CE"/>
    <w:rsid w:val="001E7193"/>
    <w:rsid w:val="001E77C5"/>
    <w:rsid w:val="001E7FD2"/>
    <w:rsid w:val="001F00BF"/>
    <w:rsid w:val="001F15E0"/>
    <w:rsid w:val="001F59B5"/>
    <w:rsid w:val="001F5D1C"/>
    <w:rsid w:val="001F7C0C"/>
    <w:rsid w:val="002001D5"/>
    <w:rsid w:val="0020277B"/>
    <w:rsid w:val="002030E3"/>
    <w:rsid w:val="002048AB"/>
    <w:rsid w:val="00205D13"/>
    <w:rsid w:val="00210034"/>
    <w:rsid w:val="00210C9B"/>
    <w:rsid w:val="002117DB"/>
    <w:rsid w:val="00212977"/>
    <w:rsid w:val="002159D3"/>
    <w:rsid w:val="00217715"/>
    <w:rsid w:val="002232C2"/>
    <w:rsid w:val="00224CD6"/>
    <w:rsid w:val="00226B50"/>
    <w:rsid w:val="00235A13"/>
    <w:rsid w:val="002360CE"/>
    <w:rsid w:val="002400C2"/>
    <w:rsid w:val="00241A0D"/>
    <w:rsid w:val="00244330"/>
    <w:rsid w:val="0024709E"/>
    <w:rsid w:val="002517B3"/>
    <w:rsid w:val="002607FB"/>
    <w:rsid w:val="00271C6E"/>
    <w:rsid w:val="00272344"/>
    <w:rsid w:val="00274E51"/>
    <w:rsid w:val="00275103"/>
    <w:rsid w:val="00276198"/>
    <w:rsid w:val="002815DD"/>
    <w:rsid w:val="00281E81"/>
    <w:rsid w:val="002834C1"/>
    <w:rsid w:val="00284146"/>
    <w:rsid w:val="00286941"/>
    <w:rsid w:val="00286CBE"/>
    <w:rsid w:val="00291F1A"/>
    <w:rsid w:val="00292E93"/>
    <w:rsid w:val="00292F5F"/>
    <w:rsid w:val="002975BB"/>
    <w:rsid w:val="002A4109"/>
    <w:rsid w:val="002A7171"/>
    <w:rsid w:val="002A76A7"/>
    <w:rsid w:val="002A77F4"/>
    <w:rsid w:val="002B0AFA"/>
    <w:rsid w:val="002B11FE"/>
    <w:rsid w:val="002B2110"/>
    <w:rsid w:val="002B35FE"/>
    <w:rsid w:val="002B5DD6"/>
    <w:rsid w:val="002C0B1C"/>
    <w:rsid w:val="002C4B29"/>
    <w:rsid w:val="002C56EF"/>
    <w:rsid w:val="002C5E19"/>
    <w:rsid w:val="002C605F"/>
    <w:rsid w:val="002D5DF9"/>
    <w:rsid w:val="002D5F31"/>
    <w:rsid w:val="002E30EF"/>
    <w:rsid w:val="002E7724"/>
    <w:rsid w:val="002F126C"/>
    <w:rsid w:val="002F52C0"/>
    <w:rsid w:val="002F69D8"/>
    <w:rsid w:val="00304F62"/>
    <w:rsid w:val="00307D08"/>
    <w:rsid w:val="00313E3C"/>
    <w:rsid w:val="003168E2"/>
    <w:rsid w:val="00325B00"/>
    <w:rsid w:val="00325FA7"/>
    <w:rsid w:val="0033001D"/>
    <w:rsid w:val="00342CA8"/>
    <w:rsid w:val="0035224F"/>
    <w:rsid w:val="0035293B"/>
    <w:rsid w:val="00356087"/>
    <w:rsid w:val="00360C6B"/>
    <w:rsid w:val="003614BD"/>
    <w:rsid w:val="0036283B"/>
    <w:rsid w:val="00363126"/>
    <w:rsid w:val="0036572D"/>
    <w:rsid w:val="0036658D"/>
    <w:rsid w:val="00367E38"/>
    <w:rsid w:val="00370353"/>
    <w:rsid w:val="0037138B"/>
    <w:rsid w:val="00372DE4"/>
    <w:rsid w:val="00373382"/>
    <w:rsid w:val="00373C44"/>
    <w:rsid w:val="00374FB2"/>
    <w:rsid w:val="003752B4"/>
    <w:rsid w:val="003760C6"/>
    <w:rsid w:val="00381AE7"/>
    <w:rsid w:val="0038671A"/>
    <w:rsid w:val="003941EB"/>
    <w:rsid w:val="003970EE"/>
    <w:rsid w:val="003A1F22"/>
    <w:rsid w:val="003A4358"/>
    <w:rsid w:val="003A5514"/>
    <w:rsid w:val="003A75AB"/>
    <w:rsid w:val="003B0DD2"/>
    <w:rsid w:val="003B1351"/>
    <w:rsid w:val="003B184E"/>
    <w:rsid w:val="003B1EE7"/>
    <w:rsid w:val="003B67A9"/>
    <w:rsid w:val="003C1E47"/>
    <w:rsid w:val="003C67BB"/>
    <w:rsid w:val="003C7B24"/>
    <w:rsid w:val="003D17DE"/>
    <w:rsid w:val="003D67CD"/>
    <w:rsid w:val="003D70F3"/>
    <w:rsid w:val="003D768B"/>
    <w:rsid w:val="003D7CA2"/>
    <w:rsid w:val="003F1BCC"/>
    <w:rsid w:val="003F5CB1"/>
    <w:rsid w:val="003F6782"/>
    <w:rsid w:val="003F7C63"/>
    <w:rsid w:val="00404691"/>
    <w:rsid w:val="004050BA"/>
    <w:rsid w:val="004059AF"/>
    <w:rsid w:val="00407B7C"/>
    <w:rsid w:val="00413F7F"/>
    <w:rsid w:val="004202FD"/>
    <w:rsid w:val="00420E06"/>
    <w:rsid w:val="00421360"/>
    <w:rsid w:val="004239A7"/>
    <w:rsid w:val="00426099"/>
    <w:rsid w:val="004276BB"/>
    <w:rsid w:val="0043061B"/>
    <w:rsid w:val="00435E4F"/>
    <w:rsid w:val="00435EE4"/>
    <w:rsid w:val="0043736D"/>
    <w:rsid w:val="00440CF2"/>
    <w:rsid w:val="0044259A"/>
    <w:rsid w:val="00443572"/>
    <w:rsid w:val="00445441"/>
    <w:rsid w:val="00446606"/>
    <w:rsid w:val="00454235"/>
    <w:rsid w:val="00455825"/>
    <w:rsid w:val="00457DC7"/>
    <w:rsid w:val="004609BE"/>
    <w:rsid w:val="00465F9A"/>
    <w:rsid w:val="00466705"/>
    <w:rsid w:val="00473301"/>
    <w:rsid w:val="00486638"/>
    <w:rsid w:val="00492DEF"/>
    <w:rsid w:val="004930DB"/>
    <w:rsid w:val="00493FFF"/>
    <w:rsid w:val="0049671A"/>
    <w:rsid w:val="00496BB7"/>
    <w:rsid w:val="00496FFF"/>
    <w:rsid w:val="004971B7"/>
    <w:rsid w:val="004A0154"/>
    <w:rsid w:val="004A2804"/>
    <w:rsid w:val="004A6B57"/>
    <w:rsid w:val="004B3550"/>
    <w:rsid w:val="004B3D11"/>
    <w:rsid w:val="004B4C92"/>
    <w:rsid w:val="004B4E9F"/>
    <w:rsid w:val="004B6404"/>
    <w:rsid w:val="004C78BA"/>
    <w:rsid w:val="004D40E4"/>
    <w:rsid w:val="004D5927"/>
    <w:rsid w:val="004E2099"/>
    <w:rsid w:val="004E2176"/>
    <w:rsid w:val="004E571E"/>
    <w:rsid w:val="004E7C5F"/>
    <w:rsid w:val="004F12A2"/>
    <w:rsid w:val="004F23BE"/>
    <w:rsid w:val="004F5E40"/>
    <w:rsid w:val="004F6854"/>
    <w:rsid w:val="004F6FEB"/>
    <w:rsid w:val="004F76CC"/>
    <w:rsid w:val="005002EE"/>
    <w:rsid w:val="00502FAF"/>
    <w:rsid w:val="00503B50"/>
    <w:rsid w:val="00507057"/>
    <w:rsid w:val="00507ABD"/>
    <w:rsid w:val="00515877"/>
    <w:rsid w:val="005200E9"/>
    <w:rsid w:val="00521D2E"/>
    <w:rsid w:val="00522039"/>
    <w:rsid w:val="00522D13"/>
    <w:rsid w:val="00531B02"/>
    <w:rsid w:val="00535171"/>
    <w:rsid w:val="005362FA"/>
    <w:rsid w:val="00537119"/>
    <w:rsid w:val="005455D8"/>
    <w:rsid w:val="00545745"/>
    <w:rsid w:val="005464BA"/>
    <w:rsid w:val="00551C3D"/>
    <w:rsid w:val="00555DCE"/>
    <w:rsid w:val="005561DE"/>
    <w:rsid w:val="00560935"/>
    <w:rsid w:val="00567141"/>
    <w:rsid w:val="00571166"/>
    <w:rsid w:val="00574E26"/>
    <w:rsid w:val="00583DFF"/>
    <w:rsid w:val="00585494"/>
    <w:rsid w:val="00585EAD"/>
    <w:rsid w:val="005917F8"/>
    <w:rsid w:val="0059265A"/>
    <w:rsid w:val="00594A3F"/>
    <w:rsid w:val="00597D5B"/>
    <w:rsid w:val="005A2014"/>
    <w:rsid w:val="005A2421"/>
    <w:rsid w:val="005A38B4"/>
    <w:rsid w:val="005A3952"/>
    <w:rsid w:val="005A5E05"/>
    <w:rsid w:val="005A737F"/>
    <w:rsid w:val="005B1180"/>
    <w:rsid w:val="005B6461"/>
    <w:rsid w:val="005B7CCF"/>
    <w:rsid w:val="005D0F9F"/>
    <w:rsid w:val="005D29CA"/>
    <w:rsid w:val="005D47AB"/>
    <w:rsid w:val="005D6A26"/>
    <w:rsid w:val="005E0DB2"/>
    <w:rsid w:val="005E517D"/>
    <w:rsid w:val="005E6CA8"/>
    <w:rsid w:val="005F0ADB"/>
    <w:rsid w:val="005F1EC4"/>
    <w:rsid w:val="005F725C"/>
    <w:rsid w:val="005F7CEF"/>
    <w:rsid w:val="005F7D65"/>
    <w:rsid w:val="00600F60"/>
    <w:rsid w:val="00602662"/>
    <w:rsid w:val="00604038"/>
    <w:rsid w:val="006067E1"/>
    <w:rsid w:val="006102DE"/>
    <w:rsid w:val="006118C9"/>
    <w:rsid w:val="00611CB4"/>
    <w:rsid w:val="00613501"/>
    <w:rsid w:val="0061405C"/>
    <w:rsid w:val="00614179"/>
    <w:rsid w:val="00621792"/>
    <w:rsid w:val="00621911"/>
    <w:rsid w:val="00626D50"/>
    <w:rsid w:val="00634BD8"/>
    <w:rsid w:val="00637A97"/>
    <w:rsid w:val="00640B5F"/>
    <w:rsid w:val="00640E33"/>
    <w:rsid w:val="006476A0"/>
    <w:rsid w:val="0065104C"/>
    <w:rsid w:val="00654515"/>
    <w:rsid w:val="00660CF7"/>
    <w:rsid w:val="0066545D"/>
    <w:rsid w:val="00667E8E"/>
    <w:rsid w:val="00670562"/>
    <w:rsid w:val="00670721"/>
    <w:rsid w:val="00670953"/>
    <w:rsid w:val="00670E62"/>
    <w:rsid w:val="00671637"/>
    <w:rsid w:val="0067458B"/>
    <w:rsid w:val="00676221"/>
    <w:rsid w:val="00677F03"/>
    <w:rsid w:val="006814FD"/>
    <w:rsid w:val="0068256A"/>
    <w:rsid w:val="0069133A"/>
    <w:rsid w:val="00694511"/>
    <w:rsid w:val="006950F8"/>
    <w:rsid w:val="00695F79"/>
    <w:rsid w:val="006A18A7"/>
    <w:rsid w:val="006A2F6F"/>
    <w:rsid w:val="006A5851"/>
    <w:rsid w:val="006A7268"/>
    <w:rsid w:val="006B1263"/>
    <w:rsid w:val="006B4E8D"/>
    <w:rsid w:val="006B6A65"/>
    <w:rsid w:val="006C17AC"/>
    <w:rsid w:val="006C21CA"/>
    <w:rsid w:val="006C252F"/>
    <w:rsid w:val="006C42E3"/>
    <w:rsid w:val="006C77B3"/>
    <w:rsid w:val="006D0DC7"/>
    <w:rsid w:val="006D1545"/>
    <w:rsid w:val="006D40B7"/>
    <w:rsid w:val="006D5DF2"/>
    <w:rsid w:val="006D6E91"/>
    <w:rsid w:val="006D731C"/>
    <w:rsid w:val="006D7878"/>
    <w:rsid w:val="006E1B36"/>
    <w:rsid w:val="006E39D2"/>
    <w:rsid w:val="006E416D"/>
    <w:rsid w:val="006F0325"/>
    <w:rsid w:val="006F1AFC"/>
    <w:rsid w:val="006F49BF"/>
    <w:rsid w:val="006F738B"/>
    <w:rsid w:val="00702A66"/>
    <w:rsid w:val="007042B0"/>
    <w:rsid w:val="00704ED8"/>
    <w:rsid w:val="00705BA8"/>
    <w:rsid w:val="007109E0"/>
    <w:rsid w:val="00714736"/>
    <w:rsid w:val="00721216"/>
    <w:rsid w:val="00725BBC"/>
    <w:rsid w:val="00726D54"/>
    <w:rsid w:val="00733957"/>
    <w:rsid w:val="007353B2"/>
    <w:rsid w:val="00741783"/>
    <w:rsid w:val="00743374"/>
    <w:rsid w:val="00743590"/>
    <w:rsid w:val="00743AF3"/>
    <w:rsid w:val="00745B58"/>
    <w:rsid w:val="00745DC2"/>
    <w:rsid w:val="0074790D"/>
    <w:rsid w:val="00751F82"/>
    <w:rsid w:val="0075368E"/>
    <w:rsid w:val="00753800"/>
    <w:rsid w:val="007627E7"/>
    <w:rsid w:val="0076357C"/>
    <w:rsid w:val="007648F6"/>
    <w:rsid w:val="00764973"/>
    <w:rsid w:val="0076574F"/>
    <w:rsid w:val="00774D05"/>
    <w:rsid w:val="00776A30"/>
    <w:rsid w:val="007777B3"/>
    <w:rsid w:val="00777895"/>
    <w:rsid w:val="00780309"/>
    <w:rsid w:val="00781398"/>
    <w:rsid w:val="00781D88"/>
    <w:rsid w:val="007837CB"/>
    <w:rsid w:val="00783A43"/>
    <w:rsid w:val="0078504F"/>
    <w:rsid w:val="0079231A"/>
    <w:rsid w:val="00794D8B"/>
    <w:rsid w:val="007951B7"/>
    <w:rsid w:val="00796239"/>
    <w:rsid w:val="007A10BB"/>
    <w:rsid w:val="007A11C9"/>
    <w:rsid w:val="007A13A2"/>
    <w:rsid w:val="007A2690"/>
    <w:rsid w:val="007A4469"/>
    <w:rsid w:val="007B0092"/>
    <w:rsid w:val="007B070E"/>
    <w:rsid w:val="007B2542"/>
    <w:rsid w:val="007B33B7"/>
    <w:rsid w:val="007B3B11"/>
    <w:rsid w:val="007C2501"/>
    <w:rsid w:val="007C2752"/>
    <w:rsid w:val="007C2E9E"/>
    <w:rsid w:val="007C30F1"/>
    <w:rsid w:val="007C44F7"/>
    <w:rsid w:val="007C4C4A"/>
    <w:rsid w:val="007C4D13"/>
    <w:rsid w:val="007C7D02"/>
    <w:rsid w:val="007D3212"/>
    <w:rsid w:val="007D371C"/>
    <w:rsid w:val="007E59CE"/>
    <w:rsid w:val="007E6E23"/>
    <w:rsid w:val="007E71C3"/>
    <w:rsid w:val="007F0AC7"/>
    <w:rsid w:val="007F0C5E"/>
    <w:rsid w:val="007F5A34"/>
    <w:rsid w:val="008148A8"/>
    <w:rsid w:val="00815307"/>
    <w:rsid w:val="00816B10"/>
    <w:rsid w:val="00824F7D"/>
    <w:rsid w:val="008260F1"/>
    <w:rsid w:val="00830B38"/>
    <w:rsid w:val="008353A4"/>
    <w:rsid w:val="00835462"/>
    <w:rsid w:val="008423CD"/>
    <w:rsid w:val="00844A48"/>
    <w:rsid w:val="00845E77"/>
    <w:rsid w:val="008541E5"/>
    <w:rsid w:val="00857424"/>
    <w:rsid w:val="00857E45"/>
    <w:rsid w:val="00865580"/>
    <w:rsid w:val="0087667B"/>
    <w:rsid w:val="008768E9"/>
    <w:rsid w:val="0088258D"/>
    <w:rsid w:val="0088490B"/>
    <w:rsid w:val="008904C0"/>
    <w:rsid w:val="00890532"/>
    <w:rsid w:val="0089569C"/>
    <w:rsid w:val="00896A12"/>
    <w:rsid w:val="008A4BFC"/>
    <w:rsid w:val="008A5FE8"/>
    <w:rsid w:val="008A7886"/>
    <w:rsid w:val="008B0E80"/>
    <w:rsid w:val="008B46C1"/>
    <w:rsid w:val="008C17B6"/>
    <w:rsid w:val="008C2980"/>
    <w:rsid w:val="008C3F28"/>
    <w:rsid w:val="008C42F1"/>
    <w:rsid w:val="008C5254"/>
    <w:rsid w:val="008C5E70"/>
    <w:rsid w:val="008C61B3"/>
    <w:rsid w:val="008C65F8"/>
    <w:rsid w:val="008D477D"/>
    <w:rsid w:val="008D47FF"/>
    <w:rsid w:val="008E2813"/>
    <w:rsid w:val="008E31A9"/>
    <w:rsid w:val="008E4BBB"/>
    <w:rsid w:val="008E4E40"/>
    <w:rsid w:val="008E662D"/>
    <w:rsid w:val="008E73F6"/>
    <w:rsid w:val="008F38BD"/>
    <w:rsid w:val="009011DB"/>
    <w:rsid w:val="0090394A"/>
    <w:rsid w:val="00905E3C"/>
    <w:rsid w:val="00911366"/>
    <w:rsid w:val="00912D22"/>
    <w:rsid w:val="009136C4"/>
    <w:rsid w:val="0091714D"/>
    <w:rsid w:val="00924154"/>
    <w:rsid w:val="009250DA"/>
    <w:rsid w:val="0093434A"/>
    <w:rsid w:val="009425F0"/>
    <w:rsid w:val="0094433E"/>
    <w:rsid w:val="009445F1"/>
    <w:rsid w:val="009451E7"/>
    <w:rsid w:val="00945B53"/>
    <w:rsid w:val="00945C07"/>
    <w:rsid w:val="009472F0"/>
    <w:rsid w:val="009500FF"/>
    <w:rsid w:val="009511A7"/>
    <w:rsid w:val="0095157A"/>
    <w:rsid w:val="00951A4A"/>
    <w:rsid w:val="009546C8"/>
    <w:rsid w:val="009548F3"/>
    <w:rsid w:val="009577D7"/>
    <w:rsid w:val="00964A70"/>
    <w:rsid w:val="00964FBF"/>
    <w:rsid w:val="0096520D"/>
    <w:rsid w:val="00971FA1"/>
    <w:rsid w:val="00972D11"/>
    <w:rsid w:val="00973F89"/>
    <w:rsid w:val="00974BC9"/>
    <w:rsid w:val="00975331"/>
    <w:rsid w:val="00976962"/>
    <w:rsid w:val="00980D13"/>
    <w:rsid w:val="0098576E"/>
    <w:rsid w:val="0098772E"/>
    <w:rsid w:val="009902D7"/>
    <w:rsid w:val="00993FB1"/>
    <w:rsid w:val="009940FB"/>
    <w:rsid w:val="009A04EB"/>
    <w:rsid w:val="009A273C"/>
    <w:rsid w:val="009A4EF2"/>
    <w:rsid w:val="009A74D3"/>
    <w:rsid w:val="009A7BDC"/>
    <w:rsid w:val="009B20C4"/>
    <w:rsid w:val="009B2127"/>
    <w:rsid w:val="009B2585"/>
    <w:rsid w:val="009B4661"/>
    <w:rsid w:val="009B655C"/>
    <w:rsid w:val="009C22F3"/>
    <w:rsid w:val="009C7F0A"/>
    <w:rsid w:val="009D6595"/>
    <w:rsid w:val="009E1DB2"/>
    <w:rsid w:val="009E29B0"/>
    <w:rsid w:val="009E5E16"/>
    <w:rsid w:val="009E74D9"/>
    <w:rsid w:val="009E7C47"/>
    <w:rsid w:val="009F4B87"/>
    <w:rsid w:val="009F5B73"/>
    <w:rsid w:val="009F62CE"/>
    <w:rsid w:val="009F6C35"/>
    <w:rsid w:val="009F790A"/>
    <w:rsid w:val="00A00AB8"/>
    <w:rsid w:val="00A05B80"/>
    <w:rsid w:val="00A10B17"/>
    <w:rsid w:val="00A12A28"/>
    <w:rsid w:val="00A13D5F"/>
    <w:rsid w:val="00A14BCB"/>
    <w:rsid w:val="00A171BE"/>
    <w:rsid w:val="00A229D5"/>
    <w:rsid w:val="00A22B36"/>
    <w:rsid w:val="00A2497F"/>
    <w:rsid w:val="00A2759C"/>
    <w:rsid w:val="00A27B39"/>
    <w:rsid w:val="00A27FC9"/>
    <w:rsid w:val="00A33CEA"/>
    <w:rsid w:val="00A34317"/>
    <w:rsid w:val="00A3570F"/>
    <w:rsid w:val="00A3771A"/>
    <w:rsid w:val="00A408B9"/>
    <w:rsid w:val="00A41256"/>
    <w:rsid w:val="00A45C05"/>
    <w:rsid w:val="00A500F2"/>
    <w:rsid w:val="00A52174"/>
    <w:rsid w:val="00A539D3"/>
    <w:rsid w:val="00A53AE0"/>
    <w:rsid w:val="00A5421B"/>
    <w:rsid w:val="00A61B03"/>
    <w:rsid w:val="00A62323"/>
    <w:rsid w:val="00A64992"/>
    <w:rsid w:val="00A715FF"/>
    <w:rsid w:val="00A72729"/>
    <w:rsid w:val="00A7295C"/>
    <w:rsid w:val="00A72A00"/>
    <w:rsid w:val="00A85FEA"/>
    <w:rsid w:val="00A91203"/>
    <w:rsid w:val="00A95681"/>
    <w:rsid w:val="00A9760A"/>
    <w:rsid w:val="00AA07F6"/>
    <w:rsid w:val="00AA3035"/>
    <w:rsid w:val="00AA307F"/>
    <w:rsid w:val="00AA65EF"/>
    <w:rsid w:val="00AA7953"/>
    <w:rsid w:val="00AB309B"/>
    <w:rsid w:val="00AC36B7"/>
    <w:rsid w:val="00AC3CA0"/>
    <w:rsid w:val="00AC4970"/>
    <w:rsid w:val="00AC4D13"/>
    <w:rsid w:val="00AC6DA7"/>
    <w:rsid w:val="00AD0DDF"/>
    <w:rsid w:val="00AD706B"/>
    <w:rsid w:val="00AE55D1"/>
    <w:rsid w:val="00AF34BC"/>
    <w:rsid w:val="00AF4EDD"/>
    <w:rsid w:val="00AF560F"/>
    <w:rsid w:val="00AF59D5"/>
    <w:rsid w:val="00AF6AC0"/>
    <w:rsid w:val="00B01CEB"/>
    <w:rsid w:val="00B037E1"/>
    <w:rsid w:val="00B0572F"/>
    <w:rsid w:val="00B07709"/>
    <w:rsid w:val="00B1156C"/>
    <w:rsid w:val="00B13203"/>
    <w:rsid w:val="00B17A2C"/>
    <w:rsid w:val="00B17F5C"/>
    <w:rsid w:val="00B202D1"/>
    <w:rsid w:val="00B228D2"/>
    <w:rsid w:val="00B324DF"/>
    <w:rsid w:val="00B357FC"/>
    <w:rsid w:val="00B35D4E"/>
    <w:rsid w:val="00B37733"/>
    <w:rsid w:val="00B415CB"/>
    <w:rsid w:val="00B42270"/>
    <w:rsid w:val="00B45131"/>
    <w:rsid w:val="00B60D24"/>
    <w:rsid w:val="00B617CD"/>
    <w:rsid w:val="00B62DBA"/>
    <w:rsid w:val="00B64850"/>
    <w:rsid w:val="00B652CF"/>
    <w:rsid w:val="00B679E6"/>
    <w:rsid w:val="00B70188"/>
    <w:rsid w:val="00B74A41"/>
    <w:rsid w:val="00B76036"/>
    <w:rsid w:val="00B81530"/>
    <w:rsid w:val="00B8334B"/>
    <w:rsid w:val="00B8465B"/>
    <w:rsid w:val="00B86AAD"/>
    <w:rsid w:val="00B915B0"/>
    <w:rsid w:val="00B95C39"/>
    <w:rsid w:val="00B965C1"/>
    <w:rsid w:val="00BA04B4"/>
    <w:rsid w:val="00BA11BB"/>
    <w:rsid w:val="00BB3299"/>
    <w:rsid w:val="00BB3A34"/>
    <w:rsid w:val="00BB414E"/>
    <w:rsid w:val="00BB77AE"/>
    <w:rsid w:val="00BB78FA"/>
    <w:rsid w:val="00BC2F88"/>
    <w:rsid w:val="00BC59EA"/>
    <w:rsid w:val="00BC66C7"/>
    <w:rsid w:val="00BC6A6D"/>
    <w:rsid w:val="00BD10EC"/>
    <w:rsid w:val="00BD1831"/>
    <w:rsid w:val="00BD2342"/>
    <w:rsid w:val="00BD3723"/>
    <w:rsid w:val="00BD7EBF"/>
    <w:rsid w:val="00BE0C88"/>
    <w:rsid w:val="00BE2567"/>
    <w:rsid w:val="00BE2DE3"/>
    <w:rsid w:val="00BE3CB6"/>
    <w:rsid w:val="00BE4B35"/>
    <w:rsid w:val="00BE5565"/>
    <w:rsid w:val="00BE7AC5"/>
    <w:rsid w:val="00BF237F"/>
    <w:rsid w:val="00BF3206"/>
    <w:rsid w:val="00BF3CB4"/>
    <w:rsid w:val="00BF50EB"/>
    <w:rsid w:val="00C04404"/>
    <w:rsid w:val="00C1419A"/>
    <w:rsid w:val="00C14C80"/>
    <w:rsid w:val="00C15776"/>
    <w:rsid w:val="00C23A63"/>
    <w:rsid w:val="00C23E01"/>
    <w:rsid w:val="00C248CB"/>
    <w:rsid w:val="00C24B84"/>
    <w:rsid w:val="00C26256"/>
    <w:rsid w:val="00C32696"/>
    <w:rsid w:val="00C32F72"/>
    <w:rsid w:val="00C3344C"/>
    <w:rsid w:val="00C35B16"/>
    <w:rsid w:val="00C41547"/>
    <w:rsid w:val="00C444BA"/>
    <w:rsid w:val="00C45CFF"/>
    <w:rsid w:val="00C46E9C"/>
    <w:rsid w:val="00C47F19"/>
    <w:rsid w:val="00C514DD"/>
    <w:rsid w:val="00C52645"/>
    <w:rsid w:val="00C55C24"/>
    <w:rsid w:val="00C6014A"/>
    <w:rsid w:val="00C6053A"/>
    <w:rsid w:val="00C66074"/>
    <w:rsid w:val="00C668B5"/>
    <w:rsid w:val="00C669F8"/>
    <w:rsid w:val="00C6793C"/>
    <w:rsid w:val="00C72A2C"/>
    <w:rsid w:val="00C730EB"/>
    <w:rsid w:val="00C743CE"/>
    <w:rsid w:val="00C80175"/>
    <w:rsid w:val="00C92964"/>
    <w:rsid w:val="00C972A5"/>
    <w:rsid w:val="00CA303E"/>
    <w:rsid w:val="00CC09BB"/>
    <w:rsid w:val="00CC1B30"/>
    <w:rsid w:val="00CC1BED"/>
    <w:rsid w:val="00CC2CDB"/>
    <w:rsid w:val="00CC327D"/>
    <w:rsid w:val="00CC46F0"/>
    <w:rsid w:val="00CC4CCC"/>
    <w:rsid w:val="00CC759E"/>
    <w:rsid w:val="00CD022C"/>
    <w:rsid w:val="00CD2ADB"/>
    <w:rsid w:val="00CD6DD2"/>
    <w:rsid w:val="00CE10F3"/>
    <w:rsid w:val="00CE2B85"/>
    <w:rsid w:val="00CE4192"/>
    <w:rsid w:val="00CE4D5D"/>
    <w:rsid w:val="00CE6014"/>
    <w:rsid w:val="00CE7512"/>
    <w:rsid w:val="00CE7C0A"/>
    <w:rsid w:val="00CF0AB6"/>
    <w:rsid w:val="00CF1F23"/>
    <w:rsid w:val="00CF5923"/>
    <w:rsid w:val="00D02A76"/>
    <w:rsid w:val="00D04F09"/>
    <w:rsid w:val="00D12345"/>
    <w:rsid w:val="00D12397"/>
    <w:rsid w:val="00D12C51"/>
    <w:rsid w:val="00D14526"/>
    <w:rsid w:val="00D15213"/>
    <w:rsid w:val="00D15D97"/>
    <w:rsid w:val="00D17ACC"/>
    <w:rsid w:val="00D27921"/>
    <w:rsid w:val="00D37794"/>
    <w:rsid w:val="00D41235"/>
    <w:rsid w:val="00D42848"/>
    <w:rsid w:val="00D430E7"/>
    <w:rsid w:val="00D440B5"/>
    <w:rsid w:val="00D44AFA"/>
    <w:rsid w:val="00D44CF6"/>
    <w:rsid w:val="00D46BF8"/>
    <w:rsid w:val="00D53CF7"/>
    <w:rsid w:val="00D54B7D"/>
    <w:rsid w:val="00D56CA9"/>
    <w:rsid w:val="00D60596"/>
    <w:rsid w:val="00D616EE"/>
    <w:rsid w:val="00D63429"/>
    <w:rsid w:val="00D709A3"/>
    <w:rsid w:val="00D737EE"/>
    <w:rsid w:val="00D749A0"/>
    <w:rsid w:val="00D75A6F"/>
    <w:rsid w:val="00D82F5E"/>
    <w:rsid w:val="00D82FF7"/>
    <w:rsid w:val="00D92489"/>
    <w:rsid w:val="00D97497"/>
    <w:rsid w:val="00DA069C"/>
    <w:rsid w:val="00DA236B"/>
    <w:rsid w:val="00DA7CFA"/>
    <w:rsid w:val="00DB1935"/>
    <w:rsid w:val="00DB1A85"/>
    <w:rsid w:val="00DB5BC9"/>
    <w:rsid w:val="00DB612A"/>
    <w:rsid w:val="00DC15CB"/>
    <w:rsid w:val="00DC3689"/>
    <w:rsid w:val="00DC64F2"/>
    <w:rsid w:val="00DD1FE5"/>
    <w:rsid w:val="00DD3538"/>
    <w:rsid w:val="00DD6863"/>
    <w:rsid w:val="00DE301E"/>
    <w:rsid w:val="00DE3C7E"/>
    <w:rsid w:val="00DE41A7"/>
    <w:rsid w:val="00DE6DE6"/>
    <w:rsid w:val="00DE74DA"/>
    <w:rsid w:val="00DF0840"/>
    <w:rsid w:val="00DF0A5F"/>
    <w:rsid w:val="00DF23E3"/>
    <w:rsid w:val="00DF3CC9"/>
    <w:rsid w:val="00DF3DD2"/>
    <w:rsid w:val="00DF4C41"/>
    <w:rsid w:val="00DF5F95"/>
    <w:rsid w:val="00E045B5"/>
    <w:rsid w:val="00E078A1"/>
    <w:rsid w:val="00E205A0"/>
    <w:rsid w:val="00E213E4"/>
    <w:rsid w:val="00E21BDC"/>
    <w:rsid w:val="00E2444C"/>
    <w:rsid w:val="00E26193"/>
    <w:rsid w:val="00E30DF8"/>
    <w:rsid w:val="00E3119B"/>
    <w:rsid w:val="00E33D5D"/>
    <w:rsid w:val="00E360DD"/>
    <w:rsid w:val="00E4078F"/>
    <w:rsid w:val="00E40E62"/>
    <w:rsid w:val="00E43B0C"/>
    <w:rsid w:val="00E44323"/>
    <w:rsid w:val="00E4712D"/>
    <w:rsid w:val="00E52B36"/>
    <w:rsid w:val="00E54D0F"/>
    <w:rsid w:val="00E611BE"/>
    <w:rsid w:val="00E61F5D"/>
    <w:rsid w:val="00E62A5C"/>
    <w:rsid w:val="00E67925"/>
    <w:rsid w:val="00E70F78"/>
    <w:rsid w:val="00E72AF6"/>
    <w:rsid w:val="00E750B0"/>
    <w:rsid w:val="00E76A5A"/>
    <w:rsid w:val="00E77D53"/>
    <w:rsid w:val="00E80E2E"/>
    <w:rsid w:val="00E8646C"/>
    <w:rsid w:val="00E942E5"/>
    <w:rsid w:val="00E95B6A"/>
    <w:rsid w:val="00E9612D"/>
    <w:rsid w:val="00EA2280"/>
    <w:rsid w:val="00EA48F3"/>
    <w:rsid w:val="00EA55AC"/>
    <w:rsid w:val="00EA6471"/>
    <w:rsid w:val="00EA7927"/>
    <w:rsid w:val="00EB031A"/>
    <w:rsid w:val="00EB2A5B"/>
    <w:rsid w:val="00EC13F7"/>
    <w:rsid w:val="00EC5BB1"/>
    <w:rsid w:val="00ED5CD3"/>
    <w:rsid w:val="00ED5F36"/>
    <w:rsid w:val="00EE3FD4"/>
    <w:rsid w:val="00EE5214"/>
    <w:rsid w:val="00EE56E3"/>
    <w:rsid w:val="00EE67E7"/>
    <w:rsid w:val="00EF1D5D"/>
    <w:rsid w:val="00EF2201"/>
    <w:rsid w:val="00EF25E2"/>
    <w:rsid w:val="00EF26B3"/>
    <w:rsid w:val="00EF6A77"/>
    <w:rsid w:val="00EF7119"/>
    <w:rsid w:val="00EF73B5"/>
    <w:rsid w:val="00F035BE"/>
    <w:rsid w:val="00F06E44"/>
    <w:rsid w:val="00F07E3F"/>
    <w:rsid w:val="00F1097B"/>
    <w:rsid w:val="00F1158D"/>
    <w:rsid w:val="00F17C96"/>
    <w:rsid w:val="00F20CC9"/>
    <w:rsid w:val="00F21892"/>
    <w:rsid w:val="00F21F92"/>
    <w:rsid w:val="00F24663"/>
    <w:rsid w:val="00F262A3"/>
    <w:rsid w:val="00F309FA"/>
    <w:rsid w:val="00F33E1A"/>
    <w:rsid w:val="00F34EBB"/>
    <w:rsid w:val="00F36AAF"/>
    <w:rsid w:val="00F42194"/>
    <w:rsid w:val="00F42F14"/>
    <w:rsid w:val="00F43CE8"/>
    <w:rsid w:val="00F5257D"/>
    <w:rsid w:val="00F52875"/>
    <w:rsid w:val="00F5447F"/>
    <w:rsid w:val="00F547E2"/>
    <w:rsid w:val="00F54C24"/>
    <w:rsid w:val="00F56845"/>
    <w:rsid w:val="00F57495"/>
    <w:rsid w:val="00F57C2F"/>
    <w:rsid w:val="00F63652"/>
    <w:rsid w:val="00F67964"/>
    <w:rsid w:val="00F67A6A"/>
    <w:rsid w:val="00F709BC"/>
    <w:rsid w:val="00F84379"/>
    <w:rsid w:val="00F90221"/>
    <w:rsid w:val="00F90E6B"/>
    <w:rsid w:val="00F9604D"/>
    <w:rsid w:val="00F96403"/>
    <w:rsid w:val="00FA2B1C"/>
    <w:rsid w:val="00FA54F8"/>
    <w:rsid w:val="00FA5BE9"/>
    <w:rsid w:val="00FA7D33"/>
    <w:rsid w:val="00FB19BA"/>
    <w:rsid w:val="00FB212C"/>
    <w:rsid w:val="00FB5495"/>
    <w:rsid w:val="00FC058F"/>
    <w:rsid w:val="00FC0949"/>
    <w:rsid w:val="00FC1EEC"/>
    <w:rsid w:val="00FC689C"/>
    <w:rsid w:val="00FD1F39"/>
    <w:rsid w:val="00FE3133"/>
    <w:rsid w:val="00FF1AED"/>
    <w:rsid w:val="00FF3AC6"/>
    <w:rsid w:val="00FF4C4B"/>
    <w:rsid w:val="00FF767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1684F"/>
  <w15:chartTrackingRefBased/>
  <w15:docId w15:val="{2B1AC480-8F52-7B49-B16B-2A35ABEB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3D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83DFF"/>
  </w:style>
  <w:style w:type="paragraph" w:styleId="a5">
    <w:name w:val="header"/>
    <w:basedOn w:val="a"/>
    <w:rsid w:val="00583DFF"/>
    <w:pPr>
      <w:tabs>
        <w:tab w:val="center" w:pos="4153"/>
        <w:tab w:val="right" w:pos="8306"/>
      </w:tabs>
    </w:pPr>
  </w:style>
  <w:style w:type="character" w:customStyle="1" w:styleId="edit-big">
    <w:name w:val="edit-big"/>
    <w:rsid w:val="006A5851"/>
    <w:rPr>
      <w:rFonts w:ascii="Traditional Arabic" w:hAnsi="Traditional Arabic" w:cs="Traditional Arabic" w:hint="cs"/>
      <w:b/>
      <w:bCs/>
      <w:color w:val="0000FF"/>
      <w:sz w:val="30"/>
      <w:szCs w:val="30"/>
    </w:rPr>
  </w:style>
  <w:style w:type="character" w:customStyle="1" w:styleId="search-keys1">
    <w:name w:val="search-keys1"/>
    <w:rsid w:val="006A5851"/>
    <w:rPr>
      <w:rFonts w:ascii="Traditional Arabic" w:hAnsi="Traditional Arabic" w:cs="Traditional Arabic" w:hint="cs"/>
      <w:b/>
      <w:bCs/>
      <w:color w:val="FF0000"/>
      <w:sz w:val="30"/>
      <w:szCs w:val="30"/>
    </w:rPr>
  </w:style>
  <w:style w:type="character" w:styleId="Hyperlink">
    <w:name w:val="Hyperlink"/>
    <w:uiPriority w:val="99"/>
    <w:unhideWhenUsed/>
    <w:rsid w:val="00E078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ADC9-38FC-40A9-908A-E8EFD03F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1721</Words>
  <Characters>9812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Dr.Khaled</dc:creator>
  <cp:keywords/>
  <cp:lastModifiedBy>ahmed ahmed</cp:lastModifiedBy>
  <cp:revision>3</cp:revision>
  <cp:lastPrinted>2021-10-11T14:41:00Z</cp:lastPrinted>
  <dcterms:created xsi:type="dcterms:W3CDTF">2021-10-24T22:13:00Z</dcterms:created>
  <dcterms:modified xsi:type="dcterms:W3CDTF">2021-10-24T22:15:00Z</dcterms:modified>
</cp:coreProperties>
</file>