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1218E7">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F0CEC15">
                <wp:simplePos x="0" y="0"/>
                <wp:positionH relativeFrom="page">
                  <wp:posOffset>209550</wp:posOffset>
                </wp:positionH>
                <wp:positionV relativeFrom="paragraph">
                  <wp:posOffset>635</wp:posOffset>
                </wp:positionV>
                <wp:extent cx="117157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2.2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bIgIAAEU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3C147DB4">
            <wp:extent cx="5629275" cy="10191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9" cy="101927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7890BCBB" w:rsidR="00761C43" w:rsidRPr="00452CEA" w:rsidRDefault="006D5757" w:rsidP="001218E7">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21 </w:t>
      </w:r>
      <w:r w:rsidR="00FC2FF2" w:rsidRPr="00452CEA">
        <w:rPr>
          <w:rFonts w:ascii="Simplified Arabic" w:eastAsia="Times New Roman" w:hAnsi="Simplified Arabic" w:cs="Simplified Arabic" w:hint="cs"/>
          <w:b/>
          <w:bCs/>
          <w:sz w:val="32"/>
          <w:szCs w:val="32"/>
          <w:rtl/>
          <w:lang w:bidi="ar-EG"/>
        </w:rPr>
        <w:t xml:space="preserve">رمضان 1443 ه      </w:t>
      </w:r>
      <w:r w:rsidRPr="00452CEA">
        <w:rPr>
          <w:rFonts w:ascii="Simplified Arabic" w:eastAsia="Times New Roman" w:hAnsi="Simplified Arabic" w:cs="Simplified Arabic" w:hint="cs"/>
          <w:b/>
          <w:bCs/>
          <w:sz w:val="32"/>
          <w:szCs w:val="32"/>
          <w:rtl/>
          <w:lang w:bidi="ar-EG"/>
        </w:rPr>
        <w:t xml:space="preserve">                               </w:t>
      </w:r>
      <w:r w:rsidR="00CD2E9B" w:rsidRPr="00452CEA">
        <w:rPr>
          <w:rFonts w:ascii="Simplified Arabic" w:eastAsia="Times New Roman" w:hAnsi="Simplified Arabic" w:cs="Simplified Arabic" w:hint="cs"/>
          <w:b/>
          <w:bCs/>
          <w:sz w:val="32"/>
          <w:szCs w:val="32"/>
          <w:rtl/>
          <w:lang w:bidi="ar-EG"/>
        </w:rPr>
        <w:t>22</w:t>
      </w:r>
      <w:r w:rsidR="00FC2FF2" w:rsidRPr="00452CEA">
        <w:rPr>
          <w:rFonts w:ascii="Simplified Arabic" w:eastAsia="Times New Roman" w:hAnsi="Simplified Arabic" w:cs="Simplified Arabic" w:hint="cs"/>
          <w:b/>
          <w:bCs/>
          <w:sz w:val="32"/>
          <w:szCs w:val="32"/>
          <w:rtl/>
          <w:lang w:bidi="ar-EG"/>
        </w:rPr>
        <w:t xml:space="preserve"> أبريل 2022 م</w:t>
      </w:r>
    </w:p>
    <w:p w14:paraId="67D34A56" w14:textId="73CBD74B" w:rsidR="00761C43" w:rsidRPr="00452CEA" w:rsidRDefault="006D5757" w:rsidP="001218E7">
      <w:pPr>
        <w:bidi/>
        <w:spacing w:after="0" w:line="240" w:lineRule="auto"/>
        <w:ind w:left="-288" w:right="-288"/>
        <w:jc w:val="center"/>
        <w:rPr>
          <w:rFonts w:asciiTheme="majorBidi" w:eastAsia="Times New Roman" w:hAnsiTheme="majorBidi" w:cstheme="majorBidi"/>
          <w:b/>
          <w:bCs/>
          <w:sz w:val="40"/>
          <w:szCs w:val="40"/>
          <w:rtl/>
          <w:lang w:bidi="ar-EG"/>
        </w:rPr>
      </w:pPr>
      <w:r w:rsidRPr="00452CEA">
        <w:rPr>
          <w:rFonts w:asciiTheme="majorBidi" w:eastAsia="Times New Roman" w:hAnsiTheme="majorBidi" w:cstheme="majorBidi"/>
          <w:b/>
          <w:bCs/>
          <w:sz w:val="40"/>
          <w:szCs w:val="40"/>
          <w:rtl/>
          <w:lang w:bidi="ar-EG"/>
        </w:rPr>
        <w:t xml:space="preserve">خطبةٌ بعنوان </w:t>
      </w:r>
      <w:r w:rsidR="00CD2E9B" w:rsidRPr="00452CEA">
        <w:rPr>
          <w:rFonts w:asciiTheme="majorBidi" w:eastAsia="Times New Roman" w:hAnsiTheme="majorBidi" w:cstheme="majorBidi"/>
          <w:b/>
          <w:bCs/>
          <w:sz w:val="40"/>
          <w:szCs w:val="40"/>
          <w:rtl/>
          <w:lang w:bidi="ar-EG"/>
        </w:rPr>
        <w:t>«العشرُ الأواخرُ مِن رمضانَ وواقعُنَا المعاصرُ»</w:t>
      </w:r>
    </w:p>
    <w:p w14:paraId="3463DDBA"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عناصر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الخطبة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
    <w:p w14:paraId="763DF046"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 xml:space="preserve">(1) </w:t>
      </w:r>
      <w:r w:rsidRPr="001218E7">
        <w:rPr>
          <w:rFonts w:ascii="Simplified Arabic" w:hAnsi="Simplified Arabic" w:cs="Simplified Arabic" w:hint="cs"/>
          <w:b/>
          <w:bCs/>
          <w:sz w:val="34"/>
          <w:szCs w:val="34"/>
          <w:rtl/>
          <w:lang w:bidi="ar-EG"/>
        </w:rPr>
        <w:t>كثرةُ الاجتهادِ في الطاعةِ.</w:t>
      </w:r>
    </w:p>
    <w:p w14:paraId="4137A71D"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 xml:space="preserve">(2) </w:t>
      </w:r>
      <w:r w:rsidRPr="001218E7">
        <w:rPr>
          <w:rFonts w:ascii="Simplified Arabic" w:hAnsi="Simplified Arabic" w:cs="Simplified Arabic" w:hint="cs"/>
          <w:b/>
          <w:bCs/>
          <w:sz w:val="34"/>
          <w:szCs w:val="34"/>
          <w:rtl/>
          <w:lang w:bidi="ar-EG"/>
        </w:rPr>
        <w:t>الاعتكافُ في زمنِ الوباءِ.</w:t>
      </w:r>
    </w:p>
    <w:p w14:paraId="0F12DCC7"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 xml:space="preserve">(3) </w:t>
      </w:r>
      <w:r w:rsidRPr="001218E7">
        <w:rPr>
          <w:rFonts w:ascii="Simplified Arabic" w:hAnsi="Simplified Arabic" w:cs="Simplified Arabic" w:hint="cs"/>
          <w:b/>
          <w:bCs/>
          <w:sz w:val="34"/>
          <w:szCs w:val="34"/>
          <w:rtl/>
          <w:lang w:bidi="ar-EG"/>
        </w:rPr>
        <w:t>تحري ليلةِ القدرِ في العشرِ الأواخرِ.</w:t>
      </w:r>
    </w:p>
    <w:p w14:paraId="61AC7E94" w14:textId="560A733C"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rtl/>
          <w:lang w:bidi="ar-EG"/>
        </w:rPr>
        <w:t xml:space="preserve">(4) </w:t>
      </w:r>
      <w:r w:rsidRPr="001218E7">
        <w:rPr>
          <w:rFonts w:ascii="Simplified Arabic" w:hAnsi="Simplified Arabic" w:cs="Simplified Arabic"/>
          <w:b/>
          <w:bCs/>
          <w:sz w:val="34"/>
          <w:szCs w:val="34"/>
          <w:rtl/>
          <w:lang w:bidi="ar-EG"/>
        </w:rPr>
        <w:t>تلاوة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الكريم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بتدبر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r w:rsidRPr="001218E7">
        <w:rPr>
          <w:rFonts w:ascii="Simplified Arabic" w:hAnsi="Simplified Arabic" w:cs="Simplified Arabic" w:hint="cs"/>
          <w:b/>
          <w:bCs/>
          <w:sz w:val="34"/>
          <w:szCs w:val="34"/>
          <w:rtl/>
          <w:lang w:bidi="ar-EG"/>
        </w:rPr>
        <w:t>وخشوعٍ،</w:t>
      </w:r>
      <w:r w:rsidRPr="001218E7">
        <w:rPr>
          <w:rFonts w:ascii="Simplified Arabic" w:hAnsi="Simplified Arabic" w:cs="Simplified Arabic"/>
          <w:b/>
          <w:bCs/>
          <w:sz w:val="34"/>
          <w:szCs w:val="34"/>
          <w:rtl/>
          <w:lang w:bidi="ar-EG"/>
        </w:rPr>
        <w:t xml:space="preserve"> واعتبار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معاني</w:t>
      </w:r>
      <w:r w:rsidRPr="001218E7">
        <w:rPr>
          <w:rFonts w:ascii="Simplified Arabic" w:hAnsi="Simplified Arabic" w:cs="Simplified Arabic" w:hint="cs"/>
          <w:b/>
          <w:bCs/>
          <w:sz w:val="34"/>
          <w:szCs w:val="34"/>
          <w:rtl/>
          <w:lang w:bidi="ar-EG"/>
        </w:rPr>
        <w:t>هِ،</w:t>
      </w:r>
      <w:r w:rsidRPr="001218E7">
        <w:rPr>
          <w:rFonts w:ascii="Simplified Arabic" w:hAnsi="Simplified Arabic" w:cs="Simplified Arabic"/>
          <w:b/>
          <w:bCs/>
          <w:sz w:val="34"/>
          <w:szCs w:val="34"/>
          <w:rtl/>
          <w:lang w:bidi="ar-EG"/>
        </w:rPr>
        <w:t xml:space="preserve"> وأمره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ونهيه</w:t>
      </w:r>
      <w:r w:rsidRPr="001218E7">
        <w:rPr>
          <w:rFonts w:ascii="Simplified Arabic" w:hAnsi="Simplified Arabic" w:cs="Simplified Arabic" w:hint="cs"/>
          <w:b/>
          <w:bCs/>
          <w:sz w:val="34"/>
          <w:szCs w:val="34"/>
          <w:rtl/>
          <w:lang w:bidi="ar-EG"/>
        </w:rPr>
        <w:t>ِ.</w:t>
      </w:r>
    </w:p>
    <w:p w14:paraId="3180EE20"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 xml:space="preserve">(5) صدقة الفطر وجواز إخراج القيمة </w:t>
      </w:r>
      <w:proofErr w:type="gramStart"/>
      <w:r w:rsidRPr="001218E7">
        <w:rPr>
          <w:rFonts w:ascii="Simplified Arabic" w:hAnsi="Simplified Arabic" w:cs="Simplified Arabic"/>
          <w:b/>
          <w:bCs/>
          <w:sz w:val="34"/>
          <w:szCs w:val="34"/>
          <w:rtl/>
          <w:lang w:bidi="ar-EG"/>
        </w:rPr>
        <w:t>فيها .</w:t>
      </w:r>
      <w:proofErr w:type="gramEnd"/>
    </w:p>
    <w:p w14:paraId="3A3C0CDB"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الحمد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حمد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واف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 نعم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spellStart"/>
      <w:r w:rsidRPr="001218E7">
        <w:rPr>
          <w:rFonts w:ascii="Simplified Arabic" w:hAnsi="Simplified Arabic" w:cs="Simplified Arabic"/>
          <w:b/>
          <w:bCs/>
          <w:sz w:val="34"/>
          <w:szCs w:val="34"/>
          <w:rtl/>
          <w:lang w:bidi="ar-EG"/>
        </w:rPr>
        <w:t>وي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كافىء</w:t>
      </w:r>
      <w:r w:rsidRPr="001218E7">
        <w:rPr>
          <w:rFonts w:ascii="Simplified Arabic" w:hAnsi="Simplified Arabic" w:cs="Simplified Arabic" w:hint="cs"/>
          <w:b/>
          <w:bCs/>
          <w:sz w:val="34"/>
          <w:szCs w:val="34"/>
          <w:rtl/>
          <w:lang w:bidi="ar-EG"/>
        </w:rPr>
        <w:t>ُ</w:t>
      </w:r>
      <w:proofErr w:type="spellEnd"/>
      <w:r w:rsidRPr="001218E7">
        <w:rPr>
          <w:rFonts w:ascii="Simplified Arabic" w:hAnsi="Simplified Arabic" w:cs="Simplified Arabic"/>
          <w:b/>
          <w:bCs/>
          <w:sz w:val="34"/>
          <w:szCs w:val="34"/>
          <w:rtl/>
          <w:lang w:bidi="ar-EG"/>
        </w:rPr>
        <w:t xml:space="preserve"> مزيد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لك الحمد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كما ينبغ</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 لجلال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وجه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ولعظيم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سلطان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والصلاة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والسلام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الأتمان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spellStart"/>
      <w:r w:rsidRPr="001218E7">
        <w:rPr>
          <w:rFonts w:ascii="Simplified Arabic" w:hAnsi="Simplified Arabic" w:cs="Simplified Arabic"/>
          <w:b/>
          <w:bCs/>
          <w:sz w:val="34"/>
          <w:szCs w:val="34"/>
          <w:rtl/>
          <w:lang w:bidi="ar-EG"/>
        </w:rPr>
        <w:t>الأكملان</w:t>
      </w:r>
      <w:r w:rsidRPr="001218E7">
        <w:rPr>
          <w:rFonts w:ascii="Simplified Arabic" w:hAnsi="Simplified Arabic" w:cs="Simplified Arabic" w:hint="cs"/>
          <w:b/>
          <w:bCs/>
          <w:sz w:val="34"/>
          <w:szCs w:val="34"/>
          <w:rtl/>
          <w:lang w:bidi="ar-EG"/>
        </w:rPr>
        <w:t>ِ</w:t>
      </w:r>
      <w:proofErr w:type="spellEnd"/>
      <w:r w:rsidRPr="001218E7">
        <w:rPr>
          <w:rFonts w:ascii="Simplified Arabic" w:hAnsi="Simplified Arabic" w:cs="Simplified Arabic"/>
          <w:b/>
          <w:bCs/>
          <w:sz w:val="34"/>
          <w:szCs w:val="34"/>
          <w:rtl/>
          <w:lang w:bidi="ar-EG"/>
        </w:rPr>
        <w:t xml:space="preserve"> على سيد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محمد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صَلَّى اللهُ عَلَيْهِ وَسَلَّمَ، أم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ا </w:t>
      </w:r>
      <w:proofErr w:type="gramStart"/>
      <w:r w:rsidRPr="001218E7">
        <w:rPr>
          <w:rFonts w:ascii="Simplified Arabic" w:hAnsi="Simplified Arabic" w:cs="Simplified Arabic"/>
          <w:b/>
          <w:bCs/>
          <w:sz w:val="34"/>
          <w:szCs w:val="34"/>
          <w:rtl/>
          <w:lang w:bidi="ar-EG"/>
        </w:rPr>
        <w:t>بعد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gramEnd"/>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w:t>
      </w:r>
    </w:p>
    <w:p w14:paraId="2CC5EF1F"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rtl/>
          <w:lang w:bidi="ar-EG"/>
        </w:rPr>
        <w:t xml:space="preserve">ها هي ليالي شهرِ رمضانَ قد أوشكتْ على الانتهاءِ، وقربتْ على الرحيلِ، </w:t>
      </w:r>
      <w:r w:rsidRPr="001218E7">
        <w:rPr>
          <w:rFonts w:ascii="Simplified Arabic" w:hAnsi="Simplified Arabic" w:cs="Simplified Arabic"/>
          <w:b/>
          <w:bCs/>
          <w:sz w:val="34"/>
          <w:szCs w:val="34"/>
          <w:rtl/>
          <w:lang w:bidi="ar-EG"/>
        </w:rPr>
        <w:t>فبالأمس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ا </w:t>
      </w:r>
      <w:r w:rsidRPr="001218E7">
        <w:rPr>
          <w:rFonts w:ascii="Simplified Arabic" w:hAnsi="Simplified Arabic" w:cs="Simplified Arabic" w:hint="cs"/>
          <w:b/>
          <w:bCs/>
          <w:sz w:val="34"/>
          <w:szCs w:val="34"/>
          <w:rtl/>
          <w:lang w:bidi="ar-EG"/>
        </w:rPr>
        <w:t>نفرحُ</w:t>
      </w:r>
      <w:r w:rsidRPr="001218E7">
        <w:rPr>
          <w:rFonts w:ascii="Simplified Arabic" w:hAnsi="Simplified Arabic" w:cs="Simplified Arabic"/>
          <w:b/>
          <w:bCs/>
          <w:sz w:val="34"/>
          <w:szCs w:val="34"/>
          <w:rtl/>
          <w:lang w:bidi="ar-EG"/>
        </w:rPr>
        <w:t xml:space="preserve"> بقدوم</w:t>
      </w:r>
      <w:r w:rsidRPr="001218E7">
        <w:rPr>
          <w:rFonts w:ascii="Simplified Arabic" w:hAnsi="Simplified Arabic" w:cs="Simplified Arabic" w:hint="cs"/>
          <w:b/>
          <w:bCs/>
          <w:sz w:val="34"/>
          <w:szCs w:val="34"/>
          <w:rtl/>
          <w:lang w:bidi="ar-EG"/>
        </w:rPr>
        <w:t>هِ</w:t>
      </w:r>
      <w:r w:rsidRPr="001218E7">
        <w:rPr>
          <w:rFonts w:ascii="Simplified Arabic" w:hAnsi="Simplified Arabic" w:cs="Simplified Arabic"/>
          <w:b/>
          <w:bCs/>
          <w:sz w:val="34"/>
          <w:szCs w:val="34"/>
          <w:rtl/>
          <w:lang w:bidi="ar-EG"/>
        </w:rPr>
        <w:t xml:space="preserve"> وها هو تتناقص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أيام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وليال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يه</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فيا ليت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شعر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 ماذا قدمن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في الأيام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المنصرمة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وماذا سنقدم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الأيام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الباقية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فالسعيدُ من وُفقَ فيه للعملِ الصالحِ، والشقيُّ مَن حُرمَ في شهرِ رمضانَ، و</w:t>
      </w:r>
      <w:r w:rsidRPr="001218E7">
        <w:rPr>
          <w:rFonts w:ascii="Simplified Arabic" w:hAnsi="Simplified Arabic" w:cs="Simplified Arabic"/>
          <w:b/>
          <w:bCs/>
          <w:sz w:val="34"/>
          <w:szCs w:val="34"/>
          <w:rtl/>
          <w:lang w:bidi="ar-EG"/>
        </w:rPr>
        <w:t>قد خص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العشر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الأواخر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بمزاي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ا </w:t>
      </w:r>
      <w:r w:rsidRPr="001218E7">
        <w:rPr>
          <w:rFonts w:ascii="Simplified Arabic" w:hAnsi="Simplified Arabic" w:cs="Simplified Arabic" w:hint="cs"/>
          <w:b/>
          <w:bCs/>
          <w:sz w:val="34"/>
          <w:szCs w:val="34"/>
          <w:rtl/>
          <w:lang w:bidi="ar-EG"/>
        </w:rPr>
        <w:t xml:space="preserve">وفضائلَ </w:t>
      </w:r>
      <w:r w:rsidRPr="001218E7">
        <w:rPr>
          <w:rFonts w:ascii="Simplified Arabic" w:hAnsi="Simplified Arabic" w:cs="Simplified Arabic"/>
          <w:b/>
          <w:bCs/>
          <w:sz w:val="34"/>
          <w:szCs w:val="34"/>
          <w:rtl/>
          <w:lang w:bidi="ar-EG"/>
        </w:rPr>
        <w:t>لا توجد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غير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w:t>
      </w:r>
      <w:r w:rsidRPr="001218E7">
        <w:rPr>
          <w:rFonts w:ascii="Simplified Arabic" w:hAnsi="Simplified Arabic" w:cs="Simplified Arabic" w:hint="cs"/>
          <w:b/>
          <w:bCs/>
          <w:sz w:val="34"/>
          <w:szCs w:val="34"/>
          <w:rtl/>
          <w:lang w:bidi="ar-EG"/>
        </w:rPr>
        <w:t xml:space="preserve"> مِن ليالِي الشهرِ الكريمِ</w:t>
      </w:r>
      <w:r w:rsidRPr="001218E7">
        <w:rPr>
          <w:rFonts w:ascii="Simplified Arabic" w:hAnsi="Simplified Arabic" w:cs="Simplified Arabic"/>
          <w:b/>
          <w:bCs/>
          <w:sz w:val="34"/>
          <w:szCs w:val="34"/>
          <w:rtl/>
          <w:lang w:bidi="ar-EG"/>
        </w:rPr>
        <w:t>، وبعطاي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لا سبيل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لتحصيل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w:t>
      </w:r>
      <w:r w:rsidRPr="001218E7">
        <w:rPr>
          <w:rFonts w:ascii="Simplified Arabic" w:hAnsi="Simplified Arabic" w:cs="Simplified Arabic" w:hint="cs"/>
          <w:b/>
          <w:bCs/>
          <w:sz w:val="34"/>
          <w:szCs w:val="34"/>
          <w:rtl/>
          <w:lang w:bidi="ar-EG"/>
        </w:rPr>
        <w:t xml:space="preserve"> إلَّا فيها</w:t>
      </w:r>
      <w:r w:rsidRPr="001218E7">
        <w:rPr>
          <w:rFonts w:ascii="Simplified Arabic" w:hAnsi="Simplified Arabic" w:cs="Simplified Arabic"/>
          <w:b/>
          <w:bCs/>
          <w:sz w:val="34"/>
          <w:szCs w:val="34"/>
          <w:rtl/>
          <w:lang w:bidi="ar-EG"/>
        </w:rPr>
        <w:t xml:space="preserve">، </w:t>
      </w:r>
      <w:r w:rsidRPr="001218E7">
        <w:rPr>
          <w:rFonts w:ascii="Simplified Arabic" w:hAnsi="Simplified Arabic" w:cs="Simplified Arabic" w:hint="cs"/>
          <w:b/>
          <w:bCs/>
          <w:sz w:val="34"/>
          <w:szCs w:val="34"/>
          <w:rtl/>
          <w:lang w:bidi="ar-EG"/>
        </w:rPr>
        <w:t>ولذَا</w:t>
      </w:r>
      <w:r w:rsidRPr="001218E7">
        <w:rPr>
          <w:rFonts w:ascii="Simplified Arabic" w:hAnsi="Simplified Arabic" w:cs="Simplified Arabic"/>
          <w:b/>
          <w:bCs/>
          <w:sz w:val="34"/>
          <w:szCs w:val="34"/>
          <w:rtl/>
          <w:lang w:bidi="ar-EG"/>
        </w:rPr>
        <w:t xml:space="preserve"> خص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ا </w:t>
      </w:r>
      <w:r w:rsidRPr="001218E7">
        <w:rPr>
          <w:rFonts w:ascii="Simplified Arabic" w:hAnsi="Simplified Arabic" w:cs="Simplified Arabic" w:hint="cs"/>
          <w:b/>
          <w:bCs/>
          <w:sz w:val="34"/>
          <w:szCs w:val="34"/>
          <w:rtl/>
          <w:lang w:bidi="ar-EG"/>
        </w:rPr>
        <w:t xml:space="preserve">سيدُنَا محمدٌ </w:t>
      </w:r>
      <w:r w:rsidRPr="001218E7">
        <w:rPr>
          <w:rFonts w:ascii="Simplified Arabic" w:hAnsi="Simplified Arabic" w:cs="Simplified Arabic"/>
          <w:b/>
          <w:bCs/>
          <w:sz w:val="34"/>
          <w:szCs w:val="34"/>
          <w:rtl/>
          <w:lang w:bidi="ar-EG"/>
        </w:rPr>
        <w:t>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وسلم بأعمال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لم يكن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يفعل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في غير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ذلك:</w:t>
      </w:r>
    </w:p>
    <w:p w14:paraId="40734FA1"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u w:val="double"/>
          <w:rtl/>
          <w:lang w:bidi="ar-EG"/>
        </w:rPr>
        <w:t>أول</w:t>
      </w:r>
      <w:r w:rsidRPr="001218E7">
        <w:rPr>
          <w:rFonts w:ascii="Simplified Arabic" w:hAnsi="Simplified Arabic" w:cs="Simplified Arabic" w:hint="cs"/>
          <w:b/>
          <w:bCs/>
          <w:sz w:val="34"/>
          <w:szCs w:val="34"/>
          <w:u w:val="double"/>
          <w:rtl/>
          <w:lang w:bidi="ar-EG"/>
        </w:rPr>
        <w:t>ً</w:t>
      </w:r>
      <w:r w:rsidRPr="001218E7">
        <w:rPr>
          <w:rFonts w:ascii="Simplified Arabic" w:hAnsi="Simplified Arabic" w:cs="Simplified Arabic"/>
          <w:b/>
          <w:bCs/>
          <w:sz w:val="34"/>
          <w:szCs w:val="34"/>
          <w:u w:val="double"/>
          <w:rtl/>
          <w:lang w:bidi="ar-EG"/>
        </w:rPr>
        <w:t>ا:</w:t>
      </w:r>
      <w:r w:rsidRPr="001218E7">
        <w:rPr>
          <w:rFonts w:ascii="Simplified Arabic" w:hAnsi="Simplified Arabic" w:cs="Simplified Arabic"/>
          <w:b/>
          <w:bCs/>
          <w:sz w:val="34"/>
          <w:szCs w:val="34"/>
          <w:rtl/>
          <w:lang w:bidi="ar-EG"/>
        </w:rPr>
        <w:t xml:space="preserve"> كثرة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الاجتهاد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المتتبعُ لحالِ سيدِنَا محمدٍ </w:t>
      </w:r>
      <w:r w:rsidRPr="001218E7">
        <w:rPr>
          <w:rFonts w:ascii="Simplified Arabic" w:hAnsi="Simplified Arabic" w:cs="Simplified Arabic"/>
          <w:b/>
          <w:bCs/>
          <w:sz w:val="34"/>
          <w:szCs w:val="34"/>
          <w:rtl/>
          <w:lang w:bidi="ar-EG"/>
        </w:rPr>
        <w:t>صَلَّى اللهُ عَلَيْهِ وَسَلَّمَ</w:t>
      </w:r>
      <w:r w:rsidRPr="001218E7">
        <w:rPr>
          <w:rFonts w:ascii="Simplified Arabic" w:hAnsi="Simplified Arabic" w:cs="Simplified Arabic" w:hint="cs"/>
          <w:b/>
          <w:bCs/>
          <w:sz w:val="34"/>
          <w:szCs w:val="34"/>
          <w:rtl/>
          <w:lang w:bidi="ar-EG"/>
        </w:rPr>
        <w:t xml:space="preserve"> يجدُ أنَّهُ كان إذا دخلَ العشرُ الأواخرُ جدَّ في العبادةِ وأكثرَ مِن الطاعةِ بكلِ أنواعِهَا فعَن </w:t>
      </w:r>
      <w:r w:rsidRPr="001218E7">
        <w:rPr>
          <w:rFonts w:ascii="Simplified Arabic" w:hAnsi="Simplified Arabic" w:cs="Simplified Arabic"/>
          <w:b/>
          <w:bCs/>
          <w:sz w:val="34"/>
          <w:szCs w:val="34"/>
          <w:rtl/>
          <w:lang w:bidi="ar-EG"/>
        </w:rPr>
        <w:t>عَائِشَة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r w:rsidRPr="001218E7">
        <w:rPr>
          <w:rFonts w:ascii="Simplified Arabic" w:hAnsi="Simplified Arabic" w:cs="Simplified Arabic" w:hint="cs"/>
          <w:b/>
          <w:bCs/>
          <w:sz w:val="34"/>
          <w:szCs w:val="34"/>
          <w:rtl/>
          <w:lang w:bidi="ar-EG"/>
        </w:rPr>
        <w:t>قالتْ:</w:t>
      </w:r>
      <w:r w:rsidRPr="001218E7">
        <w:rPr>
          <w:rFonts w:ascii="Simplified Arabic" w:hAnsi="Simplified Arabic" w:cs="Simplified Arabic"/>
          <w:b/>
          <w:bCs/>
          <w:sz w:val="34"/>
          <w:szCs w:val="34"/>
          <w:rtl/>
          <w:lang w:bidi="ar-EG"/>
        </w:rPr>
        <w:t xml:space="preserve"> «كَانَ رَسُولُ اللهِ صَلَّى اللهُ عَلَيْهِ وَسَلَّمَ يَجْتَهِدُ فِي الْعَشْرِ الْأَوَاخِرِ، مَا لَا يَجْتَهِدُ فِي غَيْرِهِ»</w:t>
      </w:r>
      <w:r w:rsidRPr="001218E7">
        <w:rPr>
          <w:rFonts w:ascii="Simplified Arabic" w:hAnsi="Simplified Arabic" w:cs="Simplified Arabic" w:hint="cs"/>
          <w:b/>
          <w:bCs/>
          <w:sz w:val="34"/>
          <w:szCs w:val="34"/>
          <w:rtl/>
          <w:lang w:bidi="ar-EG"/>
        </w:rPr>
        <w:t xml:space="preserve"> (مسلم)، وذلك لما يعلمُ مِن فضائلِ تلك الليالِي </w:t>
      </w:r>
      <w:r w:rsidRPr="001218E7">
        <w:rPr>
          <w:rFonts w:ascii="Simplified Arabic" w:hAnsi="Simplified Arabic" w:cs="Simplified Arabic" w:hint="cs"/>
          <w:b/>
          <w:bCs/>
          <w:sz w:val="34"/>
          <w:szCs w:val="34"/>
          <w:rtl/>
          <w:lang w:bidi="ar-EG"/>
        </w:rPr>
        <w:lastRenderedPageBreak/>
        <w:t>وعظمِهَا عندَ اللهِ، ولذا كان يأمرُ أهلَهُ بقيامِ الليلِ، ومواصلةِ العملِ والعبادةِ بالنهارِ، بل كان يعتزلُ نساءَهُ ف</w:t>
      </w:r>
      <w:r w:rsidRPr="001218E7">
        <w:rPr>
          <w:rFonts w:ascii="Simplified Arabic" w:hAnsi="Simplified Arabic" w:cs="Simplified Arabic"/>
          <w:b/>
          <w:bCs/>
          <w:sz w:val="34"/>
          <w:szCs w:val="34"/>
          <w:rtl/>
          <w:lang w:bidi="ar-EG"/>
        </w:rPr>
        <w:t>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عَائِشَة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قالت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«كان النبي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وسلم إذا دخل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العشر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شد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مئزر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وأحي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وأيقظ</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أهل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(البخاري)، قال ابنُ حجرٍ: فقولُهُ: </w:t>
      </w:r>
      <w:r w:rsidRPr="001218E7">
        <w:rPr>
          <w:rFonts w:ascii="Simplified Arabic" w:hAnsi="Simplified Arabic" w:cs="Simplified Arabic"/>
          <w:b/>
          <w:bCs/>
          <w:sz w:val="34"/>
          <w:szCs w:val="34"/>
          <w:rtl/>
          <w:lang w:bidi="ar-EG"/>
        </w:rPr>
        <w:t>«شد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مئزر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«أَي اعتزال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النِّسَاء</w:t>
      </w:r>
      <w:r w:rsidRPr="001218E7">
        <w:rPr>
          <w:rFonts w:ascii="Simplified Arabic" w:hAnsi="Simplified Arabic" w:cs="Simplified Arabic" w:hint="cs"/>
          <w:b/>
          <w:bCs/>
          <w:sz w:val="34"/>
          <w:szCs w:val="34"/>
          <w:rtl/>
          <w:lang w:bidi="ar-EG"/>
        </w:rPr>
        <w:t>ِ، و</w:t>
      </w:r>
      <w:r w:rsidRPr="001218E7">
        <w:rPr>
          <w:rFonts w:ascii="Simplified Arabic" w:hAnsi="Simplified Arabic" w:cs="Simplified Arabic"/>
          <w:b/>
          <w:bCs/>
          <w:sz w:val="34"/>
          <w:szCs w:val="34"/>
          <w:rtl/>
          <w:lang w:bidi="ar-EG"/>
        </w:rPr>
        <w:t>يُحْتَمَلُ أَنْ يُرِيدَ بِهِ الْجِدَّ فِي الْعِبَادَةِ كَمَا يُقَالُ شَدَدْتُ لِهَذَا الْأَمْرِ مِئْزَرِي أَيْ تَشَمَّرْتُ 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وَيُحْتَمَلُ أَنْ يُرَادَ التَّشْمِيرُ وَالِاعْتِزَالُ مَعًا» </w:t>
      </w:r>
      <w:proofErr w:type="spellStart"/>
      <w:r w:rsidRPr="001218E7">
        <w:rPr>
          <w:rFonts w:ascii="Simplified Arabic" w:hAnsi="Simplified Arabic" w:cs="Simplified Arabic" w:hint="cs"/>
          <w:b/>
          <w:bCs/>
          <w:sz w:val="34"/>
          <w:szCs w:val="34"/>
          <w:rtl/>
          <w:lang w:bidi="ar-EG"/>
        </w:rPr>
        <w:t>أ.ه</w:t>
      </w:r>
      <w:proofErr w:type="spellEnd"/>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فتح الباري</w:t>
      </w:r>
      <w:r w:rsidRPr="001218E7">
        <w:rPr>
          <w:rFonts w:ascii="Simplified Arabic" w:hAnsi="Simplified Arabic" w:cs="Simplified Arabic"/>
          <w:b/>
          <w:bCs/>
          <w:sz w:val="34"/>
          <w:szCs w:val="34"/>
          <w:rtl/>
          <w:lang w:bidi="ar-EG"/>
        </w:rPr>
        <w:t>) .</w:t>
      </w:r>
    </w:p>
    <w:p w14:paraId="22C2A563"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rtl/>
          <w:lang w:bidi="ar-EG"/>
        </w:rPr>
        <w:t>وإذا كان سيدُنَا</w:t>
      </w:r>
      <w:r w:rsidRPr="001218E7">
        <w:rPr>
          <w:sz w:val="34"/>
          <w:szCs w:val="34"/>
          <w:rtl/>
        </w:rPr>
        <w:t xml:space="preserve"> </w:t>
      </w:r>
      <w:r w:rsidRPr="001218E7">
        <w:rPr>
          <w:rFonts w:ascii="Simplified Arabic" w:hAnsi="Simplified Arabic" w:cs="Simplified Arabic"/>
          <w:b/>
          <w:bCs/>
          <w:sz w:val="34"/>
          <w:szCs w:val="34"/>
          <w:rtl/>
          <w:lang w:bidi="ar-EG"/>
        </w:rPr>
        <w:t>صَلَّى اللهُ عَلَيْهِ وَسَلَّمَ</w:t>
      </w:r>
      <w:r w:rsidRPr="001218E7">
        <w:rPr>
          <w:rFonts w:ascii="Simplified Arabic" w:hAnsi="Simplified Arabic" w:cs="Simplified Arabic" w:hint="cs"/>
          <w:b/>
          <w:bCs/>
          <w:sz w:val="34"/>
          <w:szCs w:val="34"/>
          <w:rtl/>
          <w:lang w:bidi="ar-EG"/>
        </w:rPr>
        <w:t xml:space="preserve"> يفعلُ ذلك مع أنَّهُ غُفرَ لهُ ذنبهُ ورفعَ اللهُ ذكرَهُ، وشرفَ اللهُ قدرَهُ كما قال ربُّنَا </w:t>
      </w:r>
      <w:r w:rsidRPr="001218E7">
        <w:rPr>
          <w:rFonts w:ascii="Simplified Arabic" w:hAnsi="Simplified Arabic" w:cs="Simplified Arabic"/>
          <w:b/>
          <w:bCs/>
          <w:sz w:val="34"/>
          <w:szCs w:val="34"/>
          <w:rtl/>
          <w:lang w:bidi="ar-EG"/>
        </w:rPr>
        <w:t>﴿لِيَغْفِرَ لَكَ اللَّهُ مَا تَقَدَّمَ مِنْ ذَنْبِكَ وَما تَأَخَّر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لا يمل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ولا يكل</w:t>
      </w:r>
      <w:r w:rsidRPr="001218E7">
        <w:rPr>
          <w:rFonts w:ascii="Simplified Arabic" w:hAnsi="Simplified Arabic" w:cs="Simplified Arabic" w:hint="cs"/>
          <w:b/>
          <w:bCs/>
          <w:sz w:val="34"/>
          <w:szCs w:val="34"/>
          <w:rtl/>
          <w:lang w:bidi="ar-EG"/>
        </w:rPr>
        <w:t>ُّ مِن العبادةِ،</w:t>
      </w:r>
      <w:r w:rsidRPr="001218E7">
        <w:rPr>
          <w:rFonts w:ascii="Simplified Arabic" w:hAnsi="Simplified Arabic" w:cs="Simplified Arabic"/>
          <w:b/>
          <w:bCs/>
          <w:sz w:val="34"/>
          <w:szCs w:val="34"/>
          <w:rtl/>
          <w:lang w:bidi="ar-EG"/>
        </w:rPr>
        <w:t xml:space="preserve"> </w:t>
      </w:r>
      <w:r w:rsidRPr="001218E7">
        <w:rPr>
          <w:rFonts w:ascii="Simplified Arabic" w:hAnsi="Simplified Arabic" w:cs="Simplified Arabic" w:hint="cs"/>
          <w:b/>
          <w:bCs/>
          <w:sz w:val="34"/>
          <w:szCs w:val="34"/>
          <w:rtl/>
          <w:lang w:bidi="ar-EG"/>
        </w:rPr>
        <w:t>فما بالُنَا بِنَا نحن العصاةَ المذنبين، فعلَى العاقلِ النبيهِ أنْ يستغلَّ تلكَ الليالِي ولا يجعلْهَا تمرُّ كغيرِهَا دونَ أنْ يُحصلَ ثوابهَا، وعليهِ أنْ يأمرَ أهلَهُ بقيامِ الليلِ وفعلِ الخيراتِ؛ لأنَّ هذا موجبٌ لرحمةِ اللهِ تعالَى ف</w:t>
      </w:r>
      <w:r w:rsidRPr="001218E7">
        <w:rPr>
          <w:rFonts w:ascii="Simplified Arabic" w:hAnsi="Simplified Arabic" w:cs="Simplified Arabic"/>
          <w:b/>
          <w:bCs/>
          <w:sz w:val="34"/>
          <w:szCs w:val="34"/>
          <w:rtl/>
          <w:lang w:bidi="ar-EG"/>
        </w:rPr>
        <w:t>عَنْ أَبِي هُرَيْرَةَ، قَالَ: قَالَ رَسُولُ اللَّهِ صَلَّى اللهُ عَلَيْهِ وَسَلَّمَ: «رَحِمَ اللَّهُ رَجُلًا قَامَ مِنَ اللَّيْلِ فَصَلَّى، ثُمَّ أَيْقَظَ امْرَأَتَهُ فَصَلَّتْ، فَإِنْ أَبَتْ نَضَحَ فِي وَجْهِهَا الْمَاءَ، وَرَحِمَ اللَّهُ امْرَأَةً قَامَتْ مِنَ اللَّيْلِ فَصَلَّتْ، ثُمَّ أَيْقَظَتْ زَوْجَهَا فَصَلَّى، فَإِنْ أَبَى نَضَحَتْ فِي وَجْهِهِ الْمَاءَ»</w:t>
      </w:r>
      <w:r w:rsidRPr="001218E7">
        <w:rPr>
          <w:rFonts w:ascii="Simplified Arabic" w:hAnsi="Simplified Arabic" w:cs="Simplified Arabic" w:hint="cs"/>
          <w:b/>
          <w:bCs/>
          <w:sz w:val="34"/>
          <w:szCs w:val="34"/>
          <w:rtl/>
          <w:lang w:bidi="ar-EG"/>
        </w:rPr>
        <w:t xml:space="preserve"> (أبو داود بسند حسن صحيح)، </w:t>
      </w:r>
      <w:r w:rsidRPr="001218E7">
        <w:rPr>
          <w:rFonts w:ascii="Simplified Arabic" w:hAnsi="Simplified Arabic" w:cs="Simplified Arabic"/>
          <w:b/>
          <w:bCs/>
          <w:sz w:val="34"/>
          <w:szCs w:val="34"/>
          <w:rtl/>
          <w:lang w:bidi="ar-EG"/>
        </w:rPr>
        <w:t>وعلى هذا رب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سيد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صَلَّى اللهُ عَلَيْهِ وَسَلَّمَ جيل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الصحابة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فعن عُيَيْنَةُ بْنُ عَبْدِ الرَّحْمَنِ، قَالَ: حَدَّثَنِي أَبِي قَالَ: «وَكَانَ أَبُو بَكْرَةَ يُصَلِّي فِي العِشْرِينَ مِنْ رَمَضَانَ كَصَلَاتِهِ فِي سَائِرِ السَّنَةِ، فَإِذَا دَخَلَ العَشْرُ اجْتَهَدَ» (الترمذي وحسنه) .</w:t>
      </w:r>
    </w:p>
    <w:p w14:paraId="204F8EE6" w14:textId="77777777" w:rsidR="001218E7" w:rsidRPr="001218E7" w:rsidRDefault="001218E7" w:rsidP="001218E7">
      <w:pPr>
        <w:bidi/>
        <w:jc w:val="both"/>
        <w:rPr>
          <w:rFonts w:ascii="Simplified Arabic" w:hAnsi="Simplified Arabic" w:cs="Simplified Arabic"/>
          <w:b/>
          <w:bCs/>
          <w:sz w:val="33"/>
          <w:szCs w:val="33"/>
          <w:rtl/>
          <w:lang w:bidi="ar-EG"/>
        </w:rPr>
      </w:pPr>
      <w:r w:rsidRPr="001218E7">
        <w:rPr>
          <w:rFonts w:ascii="Simplified Arabic" w:hAnsi="Simplified Arabic" w:cs="Simplified Arabic" w:hint="cs"/>
          <w:b/>
          <w:bCs/>
          <w:sz w:val="33"/>
          <w:szCs w:val="33"/>
          <w:rtl/>
          <w:lang w:bidi="ar-EG"/>
        </w:rPr>
        <w:t xml:space="preserve">وقيامُ الليلِ مِن أخصِّ صفاتِ أهلِ الجنةِ كما أخبرَنَا ربُّنَا </w:t>
      </w:r>
      <w:r w:rsidRPr="001218E7">
        <w:rPr>
          <w:rFonts w:ascii="Simplified Arabic" w:hAnsi="Simplified Arabic" w:cs="Simplified Arabic"/>
          <w:b/>
          <w:bCs/>
          <w:sz w:val="33"/>
          <w:szCs w:val="33"/>
          <w:rtl/>
          <w:lang w:bidi="ar-EG"/>
        </w:rPr>
        <w:t xml:space="preserve">﴿إِنَّ الْمُتَّقِينَ فِي جَنَّاتٍ وَعُيُونٍ </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آخِذِينَ مَا آتاهُمْ رَبُّهُمْ إِنَّهُمْ كانُوا قَبْلَ ذلِكَ مُحْسِنِينَ </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كانُوا قَلِيلاً مِنَ اللَّيْلِ مَا يَهْجَعُونَ </w:t>
      </w:r>
      <w:r w:rsidRPr="001218E7">
        <w:rPr>
          <w:rFonts w:ascii="Simplified Arabic" w:hAnsi="Simplified Arabic" w:cs="Simplified Arabic" w:hint="cs"/>
          <w:b/>
          <w:bCs/>
          <w:sz w:val="33"/>
          <w:szCs w:val="33"/>
          <w:rtl/>
          <w:lang w:bidi="ar-EG"/>
        </w:rPr>
        <w:t xml:space="preserve">* </w:t>
      </w:r>
      <w:r w:rsidRPr="001218E7">
        <w:rPr>
          <w:rFonts w:ascii="Simplified Arabic" w:hAnsi="Simplified Arabic" w:cs="Simplified Arabic"/>
          <w:b/>
          <w:bCs/>
          <w:sz w:val="33"/>
          <w:szCs w:val="33"/>
          <w:rtl/>
          <w:lang w:bidi="ar-EG"/>
        </w:rPr>
        <w:t>وَبِالْأَسْحارِ هُمْ يَسْتَغْفِرُونَ﴾</w:t>
      </w:r>
      <w:r w:rsidRPr="001218E7">
        <w:rPr>
          <w:rFonts w:ascii="Simplified Arabic" w:hAnsi="Simplified Arabic" w:cs="Simplified Arabic" w:hint="cs"/>
          <w:b/>
          <w:bCs/>
          <w:sz w:val="33"/>
          <w:szCs w:val="33"/>
          <w:rtl/>
          <w:lang w:bidi="ar-EG"/>
        </w:rPr>
        <w:t>، ويجعلُ صاحبَهُ في حالةٍ مِن الأنسِ، ويكسوهُ حُلةً مِن النورِ والبهاءِ</w:t>
      </w:r>
      <w:r w:rsidRPr="001218E7">
        <w:rPr>
          <w:rFonts w:ascii="Simplified Arabic" w:hAnsi="Simplified Arabic" w:cs="Simplified Arabic"/>
          <w:b/>
          <w:bCs/>
          <w:sz w:val="33"/>
          <w:szCs w:val="33"/>
          <w:rtl/>
          <w:lang w:bidi="ar-EG"/>
        </w:rPr>
        <w:t xml:space="preserve"> </w:t>
      </w:r>
      <w:r w:rsidRPr="001218E7">
        <w:rPr>
          <w:rFonts w:ascii="Simplified Arabic" w:hAnsi="Simplified Arabic" w:cs="Simplified Arabic" w:hint="cs"/>
          <w:b/>
          <w:bCs/>
          <w:sz w:val="33"/>
          <w:szCs w:val="33"/>
          <w:rtl/>
          <w:lang w:bidi="ar-EG"/>
        </w:rPr>
        <w:t xml:space="preserve">يقولُ </w:t>
      </w:r>
      <w:r w:rsidRPr="001218E7">
        <w:rPr>
          <w:rFonts w:ascii="Simplified Arabic" w:hAnsi="Simplified Arabic" w:cs="Simplified Arabic"/>
          <w:b/>
          <w:bCs/>
          <w:sz w:val="33"/>
          <w:szCs w:val="33"/>
          <w:rtl/>
          <w:lang w:bidi="ar-EG"/>
        </w:rPr>
        <w:t>الْمُعَافَى بْن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عِمْرَان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«عِزُّ الْمُؤْمِنِ اسْتِغْنَاؤُهُ عَنِ النَّاسِ، وَشَرَفُهُ قِيَامُهُ بِاللَّيْلِ» (</w:t>
      </w:r>
      <w:r w:rsidRPr="001218E7">
        <w:rPr>
          <w:rFonts w:ascii="Simplified Arabic" w:hAnsi="Simplified Arabic" w:cs="Simplified Arabic" w:hint="cs"/>
          <w:b/>
          <w:bCs/>
          <w:sz w:val="33"/>
          <w:szCs w:val="33"/>
          <w:rtl/>
          <w:lang w:bidi="ar-EG"/>
        </w:rPr>
        <w:t>شعب الإيمان</w:t>
      </w:r>
      <w:r w:rsidRPr="001218E7">
        <w:rPr>
          <w:rFonts w:ascii="Simplified Arabic" w:hAnsi="Simplified Arabic" w:cs="Simplified Arabic"/>
          <w:b/>
          <w:bCs/>
          <w:sz w:val="33"/>
          <w:szCs w:val="33"/>
          <w:rtl/>
          <w:lang w:bidi="ar-EG"/>
        </w:rPr>
        <w:t>)</w:t>
      </w:r>
      <w:r w:rsidRPr="001218E7">
        <w:rPr>
          <w:rFonts w:ascii="Simplified Arabic" w:hAnsi="Simplified Arabic" w:cs="Simplified Arabic" w:hint="cs"/>
          <w:b/>
          <w:bCs/>
          <w:sz w:val="33"/>
          <w:szCs w:val="33"/>
          <w:rtl/>
          <w:lang w:bidi="ar-EG"/>
        </w:rPr>
        <w:t>، لكن ينبغِي على المسلمِ أنْ يفقهَ ويعِي أنَّ قيامَ الليلِ سنةٌ فإذا كان فيه مشقةٌ أو تعبٌ أو تعارضٌ مع عملِهِ بالنهارِ فليصلِّ ما استطاعَ؛ إذ الدينُ يسرٌ ف</w:t>
      </w:r>
      <w:r w:rsidRPr="001218E7">
        <w:rPr>
          <w:rFonts w:ascii="Simplified Arabic" w:hAnsi="Simplified Arabic" w:cs="Simplified Arabic"/>
          <w:b/>
          <w:bCs/>
          <w:sz w:val="33"/>
          <w:szCs w:val="33"/>
          <w:rtl/>
          <w:lang w:bidi="ar-EG"/>
        </w:rPr>
        <w:t>عَنْ أَنَسِ بْنِ مَالِكٍ، أَنَّ رَسُولَ اللَّهِ صَلَّى اللهُ عَلَيْهِ وَسَلَّمَ دَخَلَ الْمَسْجِدَ فَرَأَى حَبْلًا مَمْدُودًا بَيْنَ سَارِيَتَيْنِ، فَقَالَ: «مَا هَذَا الْحَبْلُ؟» فَقَالُوا: لِزَيْنَبَ تُصَلِّي، فَإِذَا فَتَرَتْ تَعَلَّقَتْ بِهِ، فَقَالَ النَّبِيُّ صَلَّى اللهُ عَلَيْهِ وَسَلَّمَ: «حُلُّوهُ، لِيُصَلِّ أَحَدُكُمْ نَشَاطَهُ فَإِذَا فَتَرَ فَلْيَقْعُدْ»</w:t>
      </w:r>
      <w:r w:rsidRPr="001218E7">
        <w:rPr>
          <w:rFonts w:ascii="Simplified Arabic" w:hAnsi="Simplified Arabic" w:cs="Simplified Arabic" w:hint="cs"/>
          <w:b/>
          <w:bCs/>
          <w:sz w:val="33"/>
          <w:szCs w:val="33"/>
          <w:rtl/>
          <w:lang w:bidi="ar-EG"/>
        </w:rPr>
        <w:t xml:space="preserve"> (النسائي بسندٍ صحيح</w:t>
      </w:r>
      <w:proofErr w:type="gramStart"/>
      <w:r w:rsidRPr="001218E7">
        <w:rPr>
          <w:rFonts w:ascii="Simplified Arabic" w:hAnsi="Simplified Arabic" w:cs="Simplified Arabic" w:hint="cs"/>
          <w:b/>
          <w:bCs/>
          <w:sz w:val="33"/>
          <w:szCs w:val="33"/>
          <w:rtl/>
          <w:lang w:bidi="ar-EG"/>
        </w:rPr>
        <w:t>) .</w:t>
      </w:r>
      <w:proofErr w:type="gramEnd"/>
    </w:p>
    <w:p w14:paraId="2729CF6B"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u w:val="double"/>
          <w:rtl/>
          <w:lang w:bidi="ar-EG"/>
        </w:rPr>
        <w:lastRenderedPageBreak/>
        <w:t>ثانيًا:</w:t>
      </w:r>
      <w:r w:rsidRPr="001218E7">
        <w:rPr>
          <w:rFonts w:ascii="Simplified Arabic" w:hAnsi="Simplified Arabic" w:cs="Simplified Arabic" w:hint="cs"/>
          <w:b/>
          <w:bCs/>
          <w:sz w:val="34"/>
          <w:szCs w:val="34"/>
          <w:rtl/>
          <w:lang w:bidi="ar-EG"/>
        </w:rPr>
        <w:t xml:space="preserve"> الاعتكافُ: إنَّ </w:t>
      </w:r>
      <w:r w:rsidRPr="001218E7">
        <w:rPr>
          <w:rFonts w:ascii="Simplified Arabic" w:hAnsi="Simplified Arabic" w:cs="Simplified Arabic"/>
          <w:b/>
          <w:bCs/>
          <w:sz w:val="34"/>
          <w:szCs w:val="34"/>
          <w:rtl/>
          <w:lang w:bidi="ar-EG"/>
        </w:rPr>
        <w:t>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سنة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يثاب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فعل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ولا يعاقب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ترك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روى الشيخان عَنْ عَائِشَةَ قَالَتْ: «كَانَ رَسُولُ اللهِ يَعْتَكِفُ الْعَشْرَ الْأَوَاخِرَ مِنْ رَمَضَانَ»، إل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يوجب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المسلم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بنذر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 حلف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فقد روى الشيخان عن عُمَرَ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قَالَ: «يَا رَسُولَ اللهِ إِنِّي نَذَرْتُ فِي الْجَاهِلِيَّةِ أَنْ أَعْتَكِفَ لَيْلَةً فِي الْمَسْجِدِ الْحَرَامِ، قَالَ: فَأَوْفِ بِنَذْرِكَ»، لكن هذا مشروط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بسلامة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وأمن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يعتكف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أم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إذا تيقن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 غلب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الظن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وقوع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الضر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 حصول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المرض</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عندئذٍ لا يصح</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لأن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هذا يتعارض</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 أحد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الضروريات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الخمس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وهي «حفظ</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النفس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البشرية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 xml:space="preserve">ويرى </w:t>
      </w:r>
      <w:r w:rsidRPr="001218E7">
        <w:rPr>
          <w:rFonts w:ascii="Simplified Arabic" w:hAnsi="Simplified Arabic" w:cs="Simplified Arabic" w:hint="cs"/>
          <w:b/>
          <w:bCs/>
          <w:sz w:val="34"/>
          <w:szCs w:val="34"/>
          <w:rtl/>
          <w:lang w:bidi="ar-EG"/>
        </w:rPr>
        <w:t>ال</w:t>
      </w:r>
      <w:r w:rsidRPr="001218E7">
        <w:rPr>
          <w:rFonts w:ascii="Simplified Arabic" w:hAnsi="Simplified Arabic" w:cs="Simplified Arabic"/>
          <w:b/>
          <w:bCs/>
          <w:sz w:val="34"/>
          <w:szCs w:val="34"/>
          <w:rtl/>
          <w:lang w:bidi="ar-EG"/>
        </w:rPr>
        <w:t>جمهور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لا يصح</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الرجل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في 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الجامع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قال تعالى: ﴿وَلَا تُبَاشِرُوهُنَّ وَأَنْتُمْ عَاكِفُونَ فِي الْمَسَاجِدِ﴾، ونظر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لعموم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البلاء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وانتشار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الوباء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يُحكم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بسقوط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لغياب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محل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وهو 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كما قال رب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﴿وَعَهِدْنا إِلى إِبْراهِيمَ وَإِسْماعِيلَ أَنْ طَهِّرا بَيْتِيَ لِلطَّائِفِينَ وَالْعاكِفِينَ﴾</w:t>
      </w:r>
      <w:r w:rsidRPr="001218E7">
        <w:rPr>
          <w:rFonts w:ascii="Simplified Arabic" w:hAnsi="Simplified Arabic" w:cs="Simplified Arabic" w:hint="cs"/>
          <w:b/>
          <w:bCs/>
          <w:sz w:val="34"/>
          <w:szCs w:val="34"/>
          <w:rtl/>
          <w:lang w:bidi="ar-EG"/>
        </w:rPr>
        <w:t xml:space="preserve">، لكن </w:t>
      </w:r>
      <w:r w:rsidRPr="001218E7">
        <w:rPr>
          <w:rFonts w:ascii="Simplified Arabic" w:hAnsi="Simplified Arabic" w:cs="Simplified Arabic"/>
          <w:b/>
          <w:bCs/>
          <w:sz w:val="34"/>
          <w:szCs w:val="34"/>
          <w:rtl/>
          <w:lang w:bidi="ar-EG"/>
        </w:rPr>
        <w:t>أجاز</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بعض</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المالكية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البيت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إذ التطوع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البيوت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أبعد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 الرياء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والسمعة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وأقرب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إلى الإخلاص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وأرج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في القبول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يقول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ابن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حجر: (اتَّفَقَ الْعُلَمَاءُ عَلَى </w:t>
      </w:r>
      <w:proofErr w:type="spellStart"/>
      <w:r w:rsidRPr="001218E7">
        <w:rPr>
          <w:rFonts w:ascii="Simplified Arabic" w:hAnsi="Simplified Arabic" w:cs="Simplified Arabic"/>
          <w:b/>
          <w:bCs/>
          <w:sz w:val="34"/>
          <w:szCs w:val="34"/>
          <w:rtl/>
          <w:lang w:bidi="ar-EG"/>
        </w:rPr>
        <w:t>مَشْرُوطِيَّةِ</w:t>
      </w:r>
      <w:proofErr w:type="spellEnd"/>
      <w:r w:rsidRPr="001218E7">
        <w:rPr>
          <w:rFonts w:ascii="Simplified Arabic" w:hAnsi="Simplified Arabic" w:cs="Simplified Arabic"/>
          <w:b/>
          <w:bCs/>
          <w:sz w:val="34"/>
          <w:szCs w:val="34"/>
          <w:rtl/>
          <w:lang w:bidi="ar-EG"/>
        </w:rPr>
        <w:t xml:space="preserve"> الْمَسْجِدِ لِلِاعْتِكَافِ إِلَّا مُحَمَّدَ بْنَ عُمَرَ بْنِ لُبَابَةَ الْمَالِكِيَّ فَأَجَازَهُ فِي كُلِّ مَكَانٍ، وَفِي وَجْهٍ لِأَصْحَابِهِ وَلِلْمَالِكِيَّةِ يَجُوزُ لِلرِّجَالِ وَالنِّسَاءِ أَنْ يعْتَكفوا فِي مَسْجِدِ بَيْتِهم؛ لِأَنَّ التَّطَوُّعَ فِي الْبُيُوتِ أَفْضَلُ) </w:t>
      </w:r>
      <w:proofErr w:type="spellStart"/>
      <w:r w:rsidRPr="001218E7">
        <w:rPr>
          <w:rFonts w:ascii="Simplified Arabic" w:hAnsi="Simplified Arabic" w:cs="Simplified Arabic"/>
          <w:b/>
          <w:bCs/>
          <w:sz w:val="34"/>
          <w:szCs w:val="34"/>
          <w:rtl/>
          <w:lang w:bidi="ar-EG"/>
        </w:rPr>
        <w:t>أ.ه</w:t>
      </w:r>
      <w:proofErr w:type="spellEnd"/>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وهذا مشروط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بضوابط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منها:</w:t>
      </w:r>
    </w:p>
    <w:p w14:paraId="0A0708C0"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(1) تخصيص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مكان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لا يستعمل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للصلاة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أم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جعل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البيت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مُعْتَكف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فهذا يتناف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مع 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p>
    <w:p w14:paraId="4AE76F29"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(2) أل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يخرج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مُعْتَكَفِهِ إل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لضرورة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ملزمة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 حاجة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مُلحة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كقضاء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حاجة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 غُسْل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جَنَابَة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أم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يبق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فيه بضع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سويعات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ثم يعيش</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حيات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اليومية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العادية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فهذا يفسد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gramStart"/>
      <w:r w:rsidRPr="001218E7">
        <w:rPr>
          <w:rFonts w:ascii="Simplified Arabic" w:hAnsi="Simplified Arabic" w:cs="Simplified Arabic"/>
          <w:b/>
          <w:bCs/>
          <w:sz w:val="34"/>
          <w:szCs w:val="34"/>
          <w:rtl/>
          <w:lang w:bidi="ar-EG"/>
        </w:rPr>
        <w:t>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gramEnd"/>
    </w:p>
    <w:p w14:paraId="2BA067B0"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(3) فعل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العبادات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المختلفة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كالذكر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والتسبيح</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وقراءة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ولا يتكلم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بخير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p>
    <w:p w14:paraId="43B6A514"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(4) يحرم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w:t>
      </w:r>
      <w:r w:rsidRPr="001218E7">
        <w:rPr>
          <w:rFonts w:ascii="Simplified Arabic" w:hAnsi="Simplified Arabic" w:cs="Simplified Arabic" w:hint="cs"/>
          <w:b/>
          <w:bCs/>
          <w:sz w:val="34"/>
          <w:szCs w:val="34"/>
          <w:rtl/>
          <w:lang w:bidi="ar-EG"/>
        </w:rPr>
        <w:t>ى الرجلِ</w:t>
      </w:r>
      <w:r w:rsidRPr="001218E7">
        <w:rPr>
          <w:rFonts w:ascii="Simplified Arabic" w:hAnsi="Simplified Arabic" w:cs="Simplified Arabic"/>
          <w:b/>
          <w:bCs/>
          <w:sz w:val="34"/>
          <w:szCs w:val="34"/>
          <w:rtl/>
          <w:lang w:bidi="ar-EG"/>
        </w:rPr>
        <w:t xml:space="preserve"> الجماع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ودواعيه، ولو وقع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ذلك يفسد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مثلم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لو كان في 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الجامع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p>
    <w:p w14:paraId="50E7B772"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يجب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نع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 ونفق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جواز</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البيت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مبني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مراعاة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الظروف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التي طرأت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علينا بسبب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هذا الوباء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فإن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زال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العذر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عاد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الحكم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إلى أصله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وهو اشتراط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المسجد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للاعتكاف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ولا يغيب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 عقول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هذا الاختيار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إعمال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للعبادة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والإعمال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 سقوط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بعض</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الشروط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الإسقاط</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r w:rsidRPr="001218E7">
        <w:rPr>
          <w:rFonts w:ascii="Simplified Arabic" w:hAnsi="Simplified Arabic" w:cs="Simplified Arabic"/>
          <w:b/>
          <w:bCs/>
          <w:sz w:val="34"/>
          <w:szCs w:val="34"/>
          <w:rtl/>
          <w:lang w:bidi="ar-EG"/>
        </w:rPr>
        <w:lastRenderedPageBreak/>
        <w:t>بالكلية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كم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وقوع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هذا الظرف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لا اختيار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للإنسان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وإن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ما خارج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 إرادت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وفيه أيض</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حث</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إحياء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العشر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وتحقيق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الخلوة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واستدراك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ما فات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بدل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الانشغال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بما لا يرج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النفع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منه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آجل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أو عاجل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والمتفق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«الأمور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بمقاصد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فالأمر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 سعة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خاصة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يتعلق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بالنوافل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وقد قرر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الفقهاء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«لا ينكر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المختلف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وإن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ما ينكر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المتفق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فقول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السادة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المالكية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ما هو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باب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الرخصة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وليس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العزيمة.</w:t>
      </w:r>
    </w:p>
    <w:p w14:paraId="64757FAE"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أم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حالت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الأسباب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دون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اعتكافه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البيت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فعليه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يحرم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نفس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وأهل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بيته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الطاعة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والعبادة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قدر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استطاعته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حتى تحصل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لهم البركة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وتتنزل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عليهم الرحمة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وتحضر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م الملائكة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وينفر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عنهم الشيطان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وفضل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واسع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يكتب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للعبد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عند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عذره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ما كان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معتاد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عليه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الطاعة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أجره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كما لو كان فعل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ا عن أَبي مُوسَى قَالَ رَسُولُ اللَّهِ صَلَّى اللهُ عَلَيْهِ وَسَلَّمَ: «إِذَا مَرِضَ الْعَبْدُ أَوْ سَافَرَ كُتِبَ لَهُ مِنَ الْأَجْرِ مِثْلُ مَا كَانَ يَعْمَلُ مُقِيمًا صَحِيحًا» </w:t>
      </w:r>
      <w:r w:rsidRPr="001218E7">
        <w:rPr>
          <w:rFonts w:ascii="Simplified Arabic" w:hAnsi="Simplified Arabic" w:cs="Simplified Arabic" w:hint="cs"/>
          <w:b/>
          <w:bCs/>
          <w:sz w:val="34"/>
          <w:szCs w:val="34"/>
          <w:rtl/>
          <w:lang w:bidi="ar-EG"/>
        </w:rPr>
        <w:t>(البخاري</w:t>
      </w:r>
      <w:proofErr w:type="gramStart"/>
      <w:r w:rsidRPr="001218E7">
        <w:rPr>
          <w:rFonts w:ascii="Simplified Arabic" w:hAnsi="Simplified Arabic" w:cs="Simplified Arabic" w:hint="cs"/>
          <w:b/>
          <w:bCs/>
          <w:sz w:val="34"/>
          <w:szCs w:val="34"/>
          <w:rtl/>
          <w:lang w:bidi="ar-EG"/>
        </w:rPr>
        <w:t>) .</w:t>
      </w:r>
      <w:proofErr w:type="gramEnd"/>
    </w:p>
    <w:p w14:paraId="0AB02C4D"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u w:val="double"/>
          <w:rtl/>
          <w:lang w:bidi="ar-EG"/>
        </w:rPr>
        <w:t>ثالثًا:</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تحر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ي ليلة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القدر</w:t>
      </w:r>
      <w:r w:rsidRPr="001218E7">
        <w:rPr>
          <w:rFonts w:ascii="Simplified Arabic" w:hAnsi="Simplified Arabic" w:cs="Simplified Arabic" w:hint="cs"/>
          <w:b/>
          <w:bCs/>
          <w:sz w:val="34"/>
          <w:szCs w:val="34"/>
          <w:rtl/>
          <w:lang w:bidi="ar-EG"/>
        </w:rPr>
        <w:t xml:space="preserve">ِ: إنَّ الغرضَ الأول مِن الاجتهادِ في العشرِ هو إصابةُ ليلةِ القدرِ التي هي تعدلُ عبادةَ (83) سنةً مِن عمرِ المسلمِ قالَ تعالى: </w:t>
      </w:r>
      <w:r w:rsidRPr="001218E7">
        <w:rPr>
          <w:rFonts w:ascii="Simplified Arabic" w:hAnsi="Simplified Arabic" w:cs="Simplified Arabic"/>
          <w:b/>
          <w:bCs/>
          <w:sz w:val="34"/>
          <w:szCs w:val="34"/>
          <w:rtl/>
          <w:lang w:bidi="ar-EG"/>
        </w:rPr>
        <w:t xml:space="preserve">﴿لَيْلَةُ الْقَدْرِ خَيْرٌ مِنْ أَلْفِ شَهْرٍ </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تَنَزَّلُ الْمَلائِكَةُ وَالرُّوحُ فِيها بِإِذْنِ رَبِّهِمْ مِنْ كُلِّ أَمْرٍ </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سَلامٌ هِيَ حَتَّى مَطْلَعِ الْفَجْرِ﴾</w:t>
      </w:r>
      <w:r w:rsidRPr="001218E7">
        <w:rPr>
          <w:rFonts w:ascii="Simplified Arabic" w:hAnsi="Simplified Arabic" w:cs="Simplified Arabic" w:hint="cs"/>
          <w:b/>
          <w:bCs/>
          <w:sz w:val="34"/>
          <w:szCs w:val="34"/>
          <w:rtl/>
          <w:lang w:bidi="ar-EG"/>
        </w:rPr>
        <w:t>، و</w:t>
      </w:r>
      <w:r w:rsidRPr="001218E7">
        <w:rPr>
          <w:rFonts w:ascii="Simplified Arabic" w:hAnsi="Simplified Arabic" w:cs="Simplified Arabic"/>
          <w:b/>
          <w:bCs/>
          <w:sz w:val="34"/>
          <w:szCs w:val="34"/>
          <w:rtl/>
          <w:lang w:bidi="ar-EG"/>
        </w:rPr>
        <w:t xml:space="preserve">في </w:t>
      </w:r>
      <w:r w:rsidRPr="001218E7">
        <w:rPr>
          <w:rFonts w:ascii="Simplified Arabic" w:hAnsi="Simplified Arabic" w:cs="Simplified Arabic" w:hint="cs"/>
          <w:b/>
          <w:bCs/>
          <w:sz w:val="34"/>
          <w:szCs w:val="34"/>
          <w:rtl/>
          <w:lang w:bidi="ar-EG"/>
        </w:rPr>
        <w:t>تلك</w:t>
      </w:r>
      <w:r w:rsidRPr="001218E7">
        <w:rPr>
          <w:rFonts w:ascii="Simplified Arabic" w:hAnsi="Simplified Arabic" w:cs="Simplified Arabic"/>
          <w:b/>
          <w:bCs/>
          <w:sz w:val="34"/>
          <w:szCs w:val="34"/>
          <w:rtl/>
          <w:lang w:bidi="ar-EG"/>
        </w:rPr>
        <w:t xml:space="preserve"> الليلة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قدر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مقادير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الخلائق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على مدار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العام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كتب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فيها الأحياء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والأموات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والسعداء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والأشقياء</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والآجال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والأرزاق</w:t>
      </w:r>
      <w:r w:rsidRPr="001218E7">
        <w:rPr>
          <w:rFonts w:ascii="Simplified Arabic" w:hAnsi="Simplified Arabic" w:cs="Simplified Arabic" w:hint="cs"/>
          <w:b/>
          <w:bCs/>
          <w:sz w:val="34"/>
          <w:szCs w:val="34"/>
          <w:rtl/>
          <w:lang w:bidi="ar-EG"/>
        </w:rPr>
        <w:t>ُ كما</w:t>
      </w:r>
      <w:r w:rsidRPr="001218E7">
        <w:rPr>
          <w:rFonts w:ascii="Simplified Arabic" w:hAnsi="Simplified Arabic" w:cs="Simplified Arabic"/>
          <w:b/>
          <w:bCs/>
          <w:sz w:val="34"/>
          <w:szCs w:val="34"/>
          <w:rtl/>
          <w:lang w:bidi="ar-EG"/>
        </w:rPr>
        <w:t xml:space="preserve"> قال </w:t>
      </w:r>
      <w:r w:rsidRPr="001218E7">
        <w:rPr>
          <w:rFonts w:ascii="Simplified Arabic" w:hAnsi="Simplified Arabic" w:cs="Simplified Arabic" w:hint="cs"/>
          <w:b/>
          <w:bCs/>
          <w:sz w:val="34"/>
          <w:szCs w:val="34"/>
          <w:rtl/>
          <w:lang w:bidi="ar-EG"/>
        </w:rPr>
        <w:t>ربُّنَا</w:t>
      </w:r>
      <w:r w:rsidRPr="001218E7">
        <w:rPr>
          <w:rFonts w:ascii="Simplified Arabic" w:hAnsi="Simplified Arabic" w:cs="Simplified Arabic"/>
          <w:b/>
          <w:bCs/>
          <w:sz w:val="34"/>
          <w:szCs w:val="34"/>
          <w:rtl/>
          <w:lang w:bidi="ar-EG"/>
        </w:rPr>
        <w:t>:</w:t>
      </w:r>
      <w:r w:rsidRPr="001218E7">
        <w:rPr>
          <w:sz w:val="34"/>
          <w:szCs w:val="34"/>
          <w:rtl/>
        </w:rPr>
        <w:t xml:space="preserve"> </w:t>
      </w:r>
      <w:r w:rsidRPr="001218E7">
        <w:rPr>
          <w:rFonts w:ascii="Simplified Arabic" w:hAnsi="Simplified Arabic" w:cs="Simplified Arabic"/>
          <w:b/>
          <w:bCs/>
          <w:sz w:val="34"/>
          <w:szCs w:val="34"/>
          <w:rtl/>
          <w:lang w:bidi="ar-EG"/>
        </w:rPr>
        <w:t xml:space="preserve">﴿إِنَّا أَنْزَلْناهُ فِي لَيْلَةٍ مُبارَكَةٍ إِنَّا كُنَّا مُنْذِرِينَ </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فِيها يُفْرَقُ كُلُّ أَمْرٍ حَكِيمٍ﴾</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وقد أخفى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w:t>
      </w:r>
      <w:proofErr w:type="spellStart"/>
      <w:r w:rsidRPr="001218E7">
        <w:rPr>
          <w:rFonts w:ascii="Simplified Arabic" w:hAnsi="Simplified Arabic" w:cs="Simplified Arabic"/>
          <w:b/>
          <w:bCs/>
          <w:sz w:val="34"/>
          <w:szCs w:val="34"/>
          <w:rtl/>
          <w:lang w:bidi="ar-EG"/>
        </w:rPr>
        <w:t>تعييين</w:t>
      </w:r>
      <w:r w:rsidRPr="001218E7">
        <w:rPr>
          <w:rFonts w:ascii="Simplified Arabic" w:hAnsi="Simplified Arabic" w:cs="Simplified Arabic" w:hint="cs"/>
          <w:b/>
          <w:bCs/>
          <w:sz w:val="34"/>
          <w:szCs w:val="34"/>
          <w:rtl/>
          <w:lang w:bidi="ar-EG"/>
        </w:rPr>
        <w:t>َهَا</w:t>
      </w:r>
      <w:proofErr w:type="spellEnd"/>
      <w:r w:rsidRPr="001218E7">
        <w:rPr>
          <w:rFonts w:ascii="Simplified Arabic" w:hAnsi="Simplified Arabic" w:cs="Simplified Arabic"/>
          <w:b/>
          <w:bCs/>
          <w:sz w:val="34"/>
          <w:szCs w:val="34"/>
          <w:rtl/>
          <w:lang w:bidi="ar-EG"/>
        </w:rPr>
        <w:t xml:space="preserve"> عن العباد</w:t>
      </w:r>
      <w:r w:rsidRPr="001218E7">
        <w:rPr>
          <w:rFonts w:ascii="Simplified Arabic" w:hAnsi="Simplified Arabic" w:cs="Simplified Arabic" w:hint="cs"/>
          <w:b/>
          <w:bCs/>
          <w:sz w:val="34"/>
          <w:szCs w:val="34"/>
          <w:rtl/>
          <w:lang w:bidi="ar-EG"/>
        </w:rPr>
        <w:t xml:space="preserve">ِ كي يكثرُوا مِن العبادةِ، ويجتهدُوا في الطاعةِ، </w:t>
      </w:r>
      <w:proofErr w:type="spellStart"/>
      <w:r w:rsidRPr="001218E7">
        <w:rPr>
          <w:rFonts w:ascii="Simplified Arabic" w:hAnsi="Simplified Arabic" w:cs="Simplified Arabic" w:hint="cs"/>
          <w:b/>
          <w:bCs/>
          <w:sz w:val="34"/>
          <w:szCs w:val="34"/>
          <w:rtl/>
          <w:lang w:bidi="ar-EG"/>
        </w:rPr>
        <w:t>ولئلا</w:t>
      </w:r>
      <w:proofErr w:type="spellEnd"/>
      <w:r w:rsidRPr="001218E7">
        <w:rPr>
          <w:rFonts w:ascii="Simplified Arabic" w:hAnsi="Simplified Arabic" w:cs="Simplified Arabic" w:hint="cs"/>
          <w:b/>
          <w:bCs/>
          <w:sz w:val="34"/>
          <w:szCs w:val="34"/>
          <w:rtl/>
          <w:lang w:bidi="ar-EG"/>
        </w:rPr>
        <w:t xml:space="preserve"> </w:t>
      </w:r>
      <w:proofErr w:type="spellStart"/>
      <w:r w:rsidRPr="001218E7">
        <w:rPr>
          <w:rFonts w:ascii="Simplified Arabic" w:hAnsi="Simplified Arabic" w:cs="Simplified Arabic" w:hint="cs"/>
          <w:b/>
          <w:bCs/>
          <w:sz w:val="34"/>
          <w:szCs w:val="34"/>
          <w:rtl/>
          <w:lang w:bidi="ar-EG"/>
        </w:rPr>
        <w:t>يتباطؤُ</w:t>
      </w:r>
      <w:proofErr w:type="spellEnd"/>
      <w:r w:rsidRPr="001218E7">
        <w:rPr>
          <w:rFonts w:ascii="Simplified Arabic" w:hAnsi="Simplified Arabic" w:cs="Simplified Arabic" w:hint="cs"/>
          <w:b/>
          <w:bCs/>
          <w:sz w:val="34"/>
          <w:szCs w:val="34"/>
          <w:rtl/>
          <w:lang w:bidi="ar-EG"/>
        </w:rPr>
        <w:t xml:space="preserve"> ويتكاسلُوا، لكن أشارَ سيدُنَا </w:t>
      </w:r>
      <w:r w:rsidRPr="001218E7">
        <w:rPr>
          <w:rFonts w:ascii="Simplified Arabic" w:hAnsi="Simplified Arabic" w:cs="Simplified Arabic"/>
          <w:b/>
          <w:bCs/>
          <w:sz w:val="34"/>
          <w:szCs w:val="34"/>
          <w:rtl/>
          <w:lang w:bidi="ar-EG"/>
        </w:rPr>
        <w:t xml:space="preserve">صَلَّى اللهُ عَلَيْهِ وَسَلَّمَ </w:t>
      </w:r>
      <w:r w:rsidRPr="001218E7">
        <w:rPr>
          <w:rFonts w:ascii="Simplified Arabic" w:hAnsi="Simplified Arabic" w:cs="Simplified Arabic" w:hint="cs"/>
          <w:b/>
          <w:bCs/>
          <w:sz w:val="34"/>
          <w:szCs w:val="34"/>
          <w:rtl/>
          <w:lang w:bidi="ar-EG"/>
        </w:rPr>
        <w:t xml:space="preserve">أنَّها في </w:t>
      </w:r>
      <w:proofErr w:type="spellStart"/>
      <w:r w:rsidRPr="001218E7">
        <w:rPr>
          <w:rFonts w:ascii="Simplified Arabic" w:hAnsi="Simplified Arabic" w:cs="Simplified Arabic" w:hint="cs"/>
          <w:b/>
          <w:bCs/>
          <w:sz w:val="34"/>
          <w:szCs w:val="34"/>
          <w:rtl/>
          <w:lang w:bidi="ar-EG"/>
        </w:rPr>
        <w:t>اليالي</w:t>
      </w:r>
      <w:proofErr w:type="spellEnd"/>
      <w:r w:rsidRPr="001218E7">
        <w:rPr>
          <w:rFonts w:ascii="Simplified Arabic" w:hAnsi="Simplified Arabic" w:cs="Simplified Arabic" w:hint="cs"/>
          <w:b/>
          <w:bCs/>
          <w:sz w:val="34"/>
          <w:szCs w:val="34"/>
          <w:rtl/>
          <w:lang w:bidi="ar-EG"/>
        </w:rPr>
        <w:t xml:space="preserve"> الوتيرةِ في العشرِ الأواخرِ ف</w:t>
      </w:r>
      <w:r w:rsidRPr="001218E7">
        <w:rPr>
          <w:rFonts w:ascii="Simplified Arabic" w:hAnsi="Simplified Arabic" w:cs="Simplified Arabic"/>
          <w:b/>
          <w:bCs/>
          <w:sz w:val="34"/>
          <w:szCs w:val="34"/>
          <w:rtl/>
          <w:lang w:bidi="ar-EG"/>
        </w:rPr>
        <w:t>عن ابن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عباس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النبي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وسلم قال: «التمس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وها في العشر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الأواخر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رمضان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ليلة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القدر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تاسعة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تبق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في سابعة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تبق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في خامسة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تبق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w:t>
      </w:r>
      <w:r w:rsidRPr="001218E7">
        <w:rPr>
          <w:rFonts w:ascii="Simplified Arabic" w:hAnsi="Simplified Arabic" w:cs="Simplified Arabic" w:hint="cs"/>
          <w:b/>
          <w:bCs/>
          <w:sz w:val="34"/>
          <w:szCs w:val="34"/>
          <w:rtl/>
          <w:lang w:bidi="ar-EG"/>
        </w:rPr>
        <w:t xml:space="preserve"> (البخاري)، </w:t>
      </w:r>
      <w:r w:rsidRPr="001218E7">
        <w:rPr>
          <w:rFonts w:ascii="Simplified Arabic" w:hAnsi="Simplified Arabic" w:cs="Simplified Arabic"/>
          <w:b/>
          <w:bCs/>
          <w:sz w:val="34"/>
          <w:szCs w:val="34"/>
          <w:rtl/>
          <w:lang w:bidi="ar-EG"/>
        </w:rPr>
        <w:t>وهي في السبع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الأواخر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أرج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غير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w:t>
      </w:r>
      <w:r w:rsidRPr="001218E7">
        <w:rPr>
          <w:rFonts w:ascii="Simplified Arabic" w:hAnsi="Simplified Arabic" w:cs="Simplified Arabic" w:hint="cs"/>
          <w:b/>
          <w:bCs/>
          <w:sz w:val="34"/>
          <w:szCs w:val="34"/>
          <w:rtl/>
          <w:lang w:bidi="ar-EG"/>
        </w:rPr>
        <w:t xml:space="preserve"> ف</w:t>
      </w:r>
      <w:r w:rsidRPr="001218E7">
        <w:rPr>
          <w:rFonts w:ascii="Simplified Arabic" w:hAnsi="Simplified Arabic" w:cs="Simplified Arabic"/>
          <w:b/>
          <w:bCs/>
          <w:sz w:val="34"/>
          <w:szCs w:val="34"/>
          <w:rtl/>
          <w:lang w:bidi="ar-EG"/>
        </w:rPr>
        <w:t xml:space="preserve">عَنِ ابْنِ عُمَرَ أَنَّ رِجَالًا مِنْ أَصْحَابِ النَّبِيِّ أُرُوا لَيْلَةَ الْقَدْرِ فِي الْمَنَامِ، فِي السَّبْعِ الْأَوَاخِرِ، فَقَالَ رَسُولُ اللهِ صَلَّى اللهُ عَلَيْهِ وَسَلَّمَ: «أَرَى رُؤْيَاكُمْ قَدْ تَوَاطَأَتْ فِي السَّبْعِ الْأَوَاخِرِ، فَمَنْ كَانَ مُتَحَرِّيَهَا، </w:t>
      </w:r>
      <w:proofErr w:type="spellStart"/>
      <w:r w:rsidRPr="001218E7">
        <w:rPr>
          <w:rFonts w:ascii="Simplified Arabic" w:hAnsi="Simplified Arabic" w:cs="Simplified Arabic"/>
          <w:b/>
          <w:bCs/>
          <w:sz w:val="34"/>
          <w:szCs w:val="34"/>
          <w:rtl/>
          <w:lang w:bidi="ar-EG"/>
        </w:rPr>
        <w:t>فَلْيَتَحَرَّهَا</w:t>
      </w:r>
      <w:proofErr w:type="spellEnd"/>
      <w:r w:rsidRPr="001218E7">
        <w:rPr>
          <w:rFonts w:ascii="Simplified Arabic" w:hAnsi="Simplified Arabic" w:cs="Simplified Arabic"/>
          <w:b/>
          <w:bCs/>
          <w:sz w:val="34"/>
          <w:szCs w:val="34"/>
          <w:rtl/>
          <w:lang w:bidi="ar-EG"/>
        </w:rPr>
        <w:t xml:space="preserve"> فِي السَّبْعِ الْأَوَاخِرِ»</w:t>
      </w:r>
      <w:r w:rsidRPr="001218E7">
        <w:rPr>
          <w:rFonts w:ascii="Simplified Arabic" w:hAnsi="Simplified Arabic" w:cs="Simplified Arabic" w:hint="cs"/>
          <w:b/>
          <w:bCs/>
          <w:sz w:val="34"/>
          <w:szCs w:val="34"/>
          <w:rtl/>
          <w:lang w:bidi="ar-EG"/>
        </w:rPr>
        <w:t xml:space="preserve"> (متفق عليه) .</w:t>
      </w:r>
    </w:p>
    <w:p w14:paraId="23A043A4" w14:textId="77777777" w:rsidR="001218E7" w:rsidRPr="001218E7" w:rsidRDefault="001218E7" w:rsidP="001218E7">
      <w:pPr>
        <w:bidi/>
        <w:jc w:val="both"/>
        <w:rPr>
          <w:rFonts w:ascii="Simplified Arabic" w:hAnsi="Simplified Arabic" w:cs="Simplified Arabic"/>
          <w:b/>
          <w:bCs/>
          <w:sz w:val="33"/>
          <w:szCs w:val="33"/>
          <w:rtl/>
          <w:lang w:bidi="ar-EG"/>
        </w:rPr>
      </w:pPr>
      <w:r w:rsidRPr="001218E7">
        <w:rPr>
          <w:rFonts w:ascii="Simplified Arabic" w:hAnsi="Simplified Arabic" w:cs="Simplified Arabic"/>
          <w:b/>
          <w:bCs/>
          <w:sz w:val="33"/>
          <w:szCs w:val="33"/>
          <w:rtl/>
          <w:lang w:bidi="ar-EG"/>
        </w:rPr>
        <w:lastRenderedPageBreak/>
        <w:t>ثم هي في ليلة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سبع</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وعشرين أرج</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ى ما تكون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لحديث</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معاوية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بن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أبي سفيان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عن النبي</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صل</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ى الله</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عليه وسلم في ليلة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القدر</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قال: «ليلة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القدر</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ليلة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سبع</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وعشرين»</w:t>
      </w:r>
      <w:r w:rsidRPr="001218E7">
        <w:rPr>
          <w:rFonts w:ascii="Simplified Arabic" w:hAnsi="Simplified Arabic" w:cs="Simplified Arabic" w:hint="cs"/>
          <w:b/>
          <w:bCs/>
          <w:sz w:val="33"/>
          <w:szCs w:val="33"/>
          <w:rtl/>
          <w:lang w:bidi="ar-EG"/>
        </w:rPr>
        <w:t xml:space="preserve"> (أبو داود بسند صحيح)، فعلى المسلمِ الراغبِ في إصابةِ ليلةِ القدرِ، والطامعِ في التعرضِ </w:t>
      </w:r>
      <w:r w:rsidRPr="001218E7">
        <w:rPr>
          <w:rFonts w:ascii="Simplified Arabic" w:hAnsi="Simplified Arabic" w:cs="Simplified Arabic"/>
          <w:b/>
          <w:bCs/>
          <w:sz w:val="33"/>
          <w:szCs w:val="33"/>
          <w:rtl/>
          <w:lang w:bidi="ar-EG"/>
        </w:rPr>
        <w:t>لنفحات</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الكريم</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المنان</w:t>
      </w:r>
      <w:r w:rsidRPr="001218E7">
        <w:rPr>
          <w:rFonts w:ascii="Simplified Arabic" w:hAnsi="Simplified Arabic" w:cs="Simplified Arabic" w:hint="cs"/>
          <w:b/>
          <w:bCs/>
          <w:sz w:val="33"/>
          <w:szCs w:val="33"/>
          <w:rtl/>
          <w:lang w:bidi="ar-EG"/>
        </w:rPr>
        <w:t>ِ أنْ يكثرَ مِن الأعمالِ الصالحةِ، وألَّا يملَّ مِن الدعاءِ والتذللِ للهِ والوقوفِ ببابهِ</w:t>
      </w:r>
      <w:r w:rsidRPr="001218E7">
        <w:rPr>
          <w:sz w:val="33"/>
          <w:szCs w:val="33"/>
          <w:rtl/>
        </w:rPr>
        <w:t xml:space="preserve"> </w:t>
      </w:r>
      <w:r w:rsidRPr="001218E7">
        <w:rPr>
          <w:rFonts w:ascii="Simplified Arabic" w:hAnsi="Simplified Arabic" w:cs="Simplified Arabic"/>
          <w:b/>
          <w:bCs/>
          <w:sz w:val="33"/>
          <w:szCs w:val="33"/>
          <w:rtl/>
          <w:lang w:bidi="ar-EG"/>
        </w:rPr>
        <w:t>عسى أن</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تصيب</w:t>
      </w:r>
      <w:r w:rsidRPr="001218E7">
        <w:rPr>
          <w:rFonts w:ascii="Simplified Arabic" w:hAnsi="Simplified Arabic" w:cs="Simplified Arabic" w:hint="cs"/>
          <w:b/>
          <w:bCs/>
          <w:sz w:val="33"/>
          <w:szCs w:val="33"/>
          <w:rtl/>
          <w:lang w:bidi="ar-EG"/>
        </w:rPr>
        <w:t>َهُ</w:t>
      </w:r>
      <w:r w:rsidRPr="001218E7">
        <w:rPr>
          <w:rFonts w:ascii="Simplified Arabic" w:hAnsi="Simplified Arabic" w:cs="Simplified Arabic"/>
          <w:b/>
          <w:bCs/>
          <w:sz w:val="33"/>
          <w:szCs w:val="33"/>
          <w:rtl/>
          <w:lang w:bidi="ar-EG"/>
        </w:rPr>
        <w:t xml:space="preserve"> نفحة</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 xml:space="preserve"> م</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ن نفحات</w:t>
      </w:r>
      <w:r w:rsidRPr="001218E7">
        <w:rPr>
          <w:rFonts w:ascii="Simplified Arabic" w:hAnsi="Simplified Arabic" w:cs="Simplified Arabic" w:hint="cs"/>
          <w:b/>
          <w:bCs/>
          <w:sz w:val="33"/>
          <w:szCs w:val="33"/>
          <w:rtl/>
          <w:lang w:bidi="ar-EG"/>
        </w:rPr>
        <w:t>ِ ربِّهِ</w:t>
      </w:r>
      <w:r w:rsidRPr="001218E7">
        <w:rPr>
          <w:rFonts w:ascii="Simplified Arabic" w:hAnsi="Simplified Arabic" w:cs="Simplified Arabic"/>
          <w:b/>
          <w:bCs/>
          <w:sz w:val="33"/>
          <w:szCs w:val="33"/>
          <w:rtl/>
          <w:lang w:bidi="ar-EG"/>
        </w:rPr>
        <w:t xml:space="preserve"> لا يشق</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ى بعده</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ا أبد</w:t>
      </w:r>
      <w:r w:rsidRPr="001218E7">
        <w:rPr>
          <w:rFonts w:ascii="Simplified Arabic" w:hAnsi="Simplified Arabic" w:cs="Simplified Arabic" w:hint="cs"/>
          <w:b/>
          <w:bCs/>
          <w:sz w:val="33"/>
          <w:szCs w:val="33"/>
          <w:rtl/>
          <w:lang w:bidi="ar-EG"/>
        </w:rPr>
        <w:t>ً</w:t>
      </w:r>
      <w:r w:rsidRPr="001218E7">
        <w:rPr>
          <w:rFonts w:ascii="Simplified Arabic" w:hAnsi="Simplified Arabic" w:cs="Simplified Arabic"/>
          <w:b/>
          <w:bCs/>
          <w:sz w:val="33"/>
          <w:szCs w:val="33"/>
          <w:rtl/>
          <w:lang w:bidi="ar-EG"/>
        </w:rPr>
        <w:t>ا</w:t>
      </w:r>
      <w:r w:rsidRPr="001218E7">
        <w:rPr>
          <w:rFonts w:ascii="Simplified Arabic" w:hAnsi="Simplified Arabic" w:cs="Simplified Arabic" w:hint="cs"/>
          <w:b/>
          <w:bCs/>
          <w:sz w:val="33"/>
          <w:szCs w:val="33"/>
          <w:rtl/>
          <w:lang w:bidi="ar-EG"/>
        </w:rPr>
        <w:t xml:space="preserve">، </w:t>
      </w:r>
      <w:r w:rsidRPr="001218E7">
        <w:rPr>
          <w:rFonts w:ascii="Simplified Arabic" w:hAnsi="Simplified Arabic" w:cs="Simplified Arabic"/>
          <w:b/>
          <w:bCs/>
          <w:sz w:val="33"/>
          <w:szCs w:val="33"/>
          <w:rtl/>
          <w:lang w:bidi="ar-EG"/>
        </w:rPr>
        <w:t>عَنْ أَنَسِ بْنِ مَالِكٍ، قَالَ دَخَلَ رَمَضَانُ، فَقَالَ رَسُولُ اللَّهِ: «إِنَّ هَذَا الشَّهْرَ قَدْ حَضَرَكُمْ، وَفِيهِ لَيْلَةٌ خَيْرٌ مِنْ أَلْفِ شَهْرٍ، مَنْ حُرِمَهَا فَقَدْ حُرِمَ الْخَيْرَ كُلَّهُ، وَلَا يُحْرَمُ خَيْرَهَا إِلَّا مَحْرُومٌ»</w:t>
      </w:r>
      <w:r w:rsidRPr="001218E7">
        <w:rPr>
          <w:rFonts w:ascii="Simplified Arabic" w:hAnsi="Simplified Arabic" w:cs="Simplified Arabic" w:hint="cs"/>
          <w:b/>
          <w:bCs/>
          <w:sz w:val="33"/>
          <w:szCs w:val="33"/>
          <w:rtl/>
          <w:lang w:bidi="ar-EG"/>
        </w:rPr>
        <w:t xml:space="preserve"> (ابن ماجه بسندٍ حسن صحيح) .</w:t>
      </w:r>
    </w:p>
    <w:p w14:paraId="564FB0DC" w14:textId="061B8371" w:rsidR="001218E7" w:rsidRPr="001218E7" w:rsidRDefault="001218E7" w:rsidP="001218E7">
      <w:pPr>
        <w:bidi/>
        <w:jc w:val="both"/>
        <w:rPr>
          <w:rFonts w:ascii="Simplified Arabic" w:hAnsi="Simplified Arabic" w:cs="Simplified Arabic"/>
          <w:b/>
          <w:bCs/>
          <w:sz w:val="33"/>
          <w:szCs w:val="33"/>
          <w:rtl/>
          <w:lang w:bidi="ar-EG"/>
        </w:rPr>
      </w:pPr>
      <w:r w:rsidRPr="001218E7">
        <w:rPr>
          <w:rFonts w:ascii="Simplified Arabic" w:hAnsi="Simplified Arabic" w:cs="Simplified Arabic" w:hint="cs"/>
          <w:b/>
          <w:bCs/>
          <w:sz w:val="33"/>
          <w:szCs w:val="33"/>
          <w:rtl/>
          <w:lang w:bidi="ar-EG"/>
        </w:rPr>
        <w:t xml:space="preserve"> وقد علمَنَا سيدُنَا أنْ نتضرعَ إلى اللهِ بدعاءٍ جامعٍ لكلِّ أبوابِ الخيرِ والبرِّ ف</w:t>
      </w:r>
      <w:r w:rsidRPr="001218E7">
        <w:rPr>
          <w:rFonts w:ascii="Simplified Arabic" w:hAnsi="Simplified Arabic" w:cs="Simplified Arabic"/>
          <w:b/>
          <w:bCs/>
          <w:sz w:val="33"/>
          <w:szCs w:val="33"/>
          <w:rtl/>
          <w:lang w:bidi="ar-EG"/>
        </w:rPr>
        <w:t xml:space="preserve">عَنْ عَائِشَةَ، قَالَتْ: قُلْتُ: يَا رَسُولَ اللَّهِ أَرَأَيْتَ إِنْ عَلِمْتُ أَيُّ لَيْلَةٍ </w:t>
      </w:r>
      <w:proofErr w:type="spellStart"/>
      <w:r w:rsidRPr="001218E7">
        <w:rPr>
          <w:rFonts w:ascii="Simplified Arabic" w:hAnsi="Simplified Arabic" w:cs="Simplified Arabic"/>
          <w:b/>
          <w:bCs/>
          <w:sz w:val="33"/>
          <w:szCs w:val="33"/>
          <w:rtl/>
          <w:lang w:bidi="ar-EG"/>
        </w:rPr>
        <w:t>لَيْلَةُ</w:t>
      </w:r>
      <w:proofErr w:type="spellEnd"/>
      <w:r w:rsidRPr="001218E7">
        <w:rPr>
          <w:rFonts w:ascii="Simplified Arabic" w:hAnsi="Simplified Arabic" w:cs="Simplified Arabic"/>
          <w:b/>
          <w:bCs/>
          <w:sz w:val="33"/>
          <w:szCs w:val="33"/>
          <w:rtl/>
          <w:lang w:bidi="ar-EG"/>
        </w:rPr>
        <w:t xml:space="preserve"> القَدْرِ مَا أَقُولُ فِيهَا؟ قَالَ: قُولِي: اللَّهُمَّ إِنَّكَ عُفُوٌّ تُحِبُّ الْعَفْوَ فَاعْفُ عَنِّي» (</w:t>
      </w:r>
      <w:r w:rsidRPr="001218E7">
        <w:rPr>
          <w:rFonts w:ascii="Simplified Arabic" w:hAnsi="Simplified Arabic" w:cs="Simplified Arabic" w:hint="cs"/>
          <w:b/>
          <w:bCs/>
          <w:sz w:val="33"/>
          <w:szCs w:val="33"/>
          <w:rtl/>
          <w:lang w:bidi="ar-EG"/>
        </w:rPr>
        <w:t xml:space="preserve">الترمذي </w:t>
      </w:r>
      <w:r w:rsidRPr="001218E7">
        <w:rPr>
          <w:rFonts w:ascii="Simplified Arabic" w:hAnsi="Simplified Arabic" w:cs="Simplified Arabic"/>
          <w:b/>
          <w:bCs/>
          <w:sz w:val="33"/>
          <w:szCs w:val="33"/>
          <w:rtl/>
          <w:lang w:bidi="ar-EG"/>
        </w:rPr>
        <w:t xml:space="preserve">بسند </w:t>
      </w:r>
      <w:r w:rsidRPr="001218E7">
        <w:rPr>
          <w:rFonts w:ascii="Simplified Arabic" w:hAnsi="Simplified Arabic" w:cs="Simplified Arabic" w:hint="cs"/>
          <w:b/>
          <w:bCs/>
          <w:sz w:val="33"/>
          <w:szCs w:val="33"/>
          <w:rtl/>
          <w:lang w:bidi="ar-EG"/>
        </w:rPr>
        <w:t xml:space="preserve">حسن </w:t>
      </w:r>
      <w:r w:rsidRPr="001218E7">
        <w:rPr>
          <w:rFonts w:ascii="Simplified Arabic" w:hAnsi="Simplified Arabic" w:cs="Simplified Arabic"/>
          <w:b/>
          <w:bCs/>
          <w:sz w:val="33"/>
          <w:szCs w:val="33"/>
          <w:rtl/>
          <w:lang w:bidi="ar-EG"/>
        </w:rPr>
        <w:t>صحيح)</w:t>
      </w:r>
      <w:r w:rsidRPr="001218E7">
        <w:rPr>
          <w:rFonts w:ascii="Simplified Arabic" w:hAnsi="Simplified Arabic" w:cs="Simplified Arabic" w:hint="cs"/>
          <w:b/>
          <w:bCs/>
          <w:sz w:val="33"/>
          <w:szCs w:val="33"/>
          <w:rtl/>
          <w:lang w:bidi="ar-EG"/>
        </w:rPr>
        <w:t>، وعلى المسلمِ أيضًا أنْ يُصفِّي قلبَهُ، ويُخلي نفسَهُ عن الغلِّ والحسدِ والحقدِ للبشرِ؛ إذْ كان هذا سببَ رفعِ تعيينِ ليلةَ القدرِ</w:t>
      </w:r>
      <w:r w:rsidRPr="001218E7">
        <w:rPr>
          <w:rFonts w:ascii="Simplified Arabic" w:hAnsi="Simplified Arabic" w:cs="Simplified Arabic"/>
          <w:b/>
          <w:bCs/>
          <w:sz w:val="33"/>
          <w:szCs w:val="33"/>
          <w:rtl/>
          <w:lang w:bidi="ar-EG"/>
        </w:rPr>
        <w:t xml:space="preserve"> </w:t>
      </w:r>
      <w:r w:rsidRPr="001218E7">
        <w:rPr>
          <w:rFonts w:ascii="Simplified Arabic" w:hAnsi="Simplified Arabic" w:cs="Simplified Arabic" w:hint="cs"/>
          <w:b/>
          <w:bCs/>
          <w:sz w:val="33"/>
          <w:szCs w:val="33"/>
          <w:rtl/>
          <w:lang w:bidi="ar-EG"/>
        </w:rPr>
        <w:t xml:space="preserve">فعن </w:t>
      </w:r>
      <w:r w:rsidRPr="001218E7">
        <w:rPr>
          <w:rFonts w:ascii="Simplified Arabic" w:hAnsi="Simplified Arabic" w:cs="Simplified Arabic"/>
          <w:b/>
          <w:bCs/>
          <w:sz w:val="33"/>
          <w:szCs w:val="33"/>
          <w:rtl/>
          <w:lang w:bidi="ar-EG"/>
        </w:rPr>
        <w:t>عُبَادَة بْن الصَّامِت أَنَّ رَسُولَ اللَّهِ خَرَجَ يُخْبِرُ بِلَيْلَةِ القَدْرِ، فَتَلاَحَى رَجُلاَنِ مِنَ المُسْلِمِينَ فَقَالَ: «إِنِّي خَرَجْتُ لِأُخْبِرَكُمْ بِلَيْلَةِ القَدْرِ، وَإِنَّهُ تَلاَحَى فُلاَنٌ وَفُلاَنٌ، فَرُفِعَتْ، وَعَسَى أَنْ يَكُونَ خَيْرًا لَكُمْ، التَمِسُوهَا فِي السَّبْعِ وَالتِّسْعِ وَالخَمْسِ»</w:t>
      </w:r>
      <w:r w:rsidRPr="001218E7">
        <w:rPr>
          <w:rFonts w:ascii="Simplified Arabic" w:hAnsi="Simplified Arabic" w:cs="Simplified Arabic" w:hint="cs"/>
          <w:b/>
          <w:bCs/>
          <w:sz w:val="33"/>
          <w:szCs w:val="33"/>
          <w:rtl/>
          <w:lang w:bidi="ar-EG"/>
        </w:rPr>
        <w:t xml:space="preserve"> (البخاري).</w:t>
      </w:r>
    </w:p>
    <w:p w14:paraId="4A40D04C"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b/>
          <w:bCs/>
          <w:sz w:val="34"/>
          <w:szCs w:val="34"/>
          <w:rtl/>
          <w:lang w:bidi="ar-EG"/>
        </w:rPr>
        <w:t>نعم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لمحروم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كيف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لا؟ وهي ليلة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واحدة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يغفر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بها كل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ما تقدم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ذنب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ك</w:t>
      </w:r>
      <w:r w:rsidRPr="001218E7">
        <w:rPr>
          <w:rFonts w:ascii="Simplified Arabic" w:hAnsi="Simplified Arabic" w:cs="Simplified Arabic" w:hint="cs"/>
          <w:b/>
          <w:bCs/>
          <w:sz w:val="34"/>
          <w:szCs w:val="34"/>
          <w:rtl/>
          <w:lang w:bidi="ar-EG"/>
        </w:rPr>
        <w:t xml:space="preserve">َ فعن </w:t>
      </w:r>
      <w:r w:rsidRPr="001218E7">
        <w:rPr>
          <w:rFonts w:ascii="Simplified Arabic" w:hAnsi="Simplified Arabic" w:cs="Simplified Arabic"/>
          <w:b/>
          <w:bCs/>
          <w:sz w:val="34"/>
          <w:szCs w:val="34"/>
          <w:rtl/>
          <w:lang w:bidi="ar-EG"/>
        </w:rPr>
        <w:t>أَب</w:t>
      </w:r>
      <w:r w:rsidRPr="001218E7">
        <w:rPr>
          <w:rFonts w:ascii="Simplified Arabic" w:hAnsi="Simplified Arabic" w:cs="Simplified Arabic" w:hint="cs"/>
          <w:b/>
          <w:bCs/>
          <w:sz w:val="34"/>
          <w:szCs w:val="34"/>
          <w:rtl/>
          <w:lang w:bidi="ar-EG"/>
        </w:rPr>
        <w:t>ي</w:t>
      </w:r>
      <w:r w:rsidRPr="001218E7">
        <w:rPr>
          <w:rFonts w:ascii="Simplified Arabic" w:hAnsi="Simplified Arabic" w:cs="Simplified Arabic"/>
          <w:b/>
          <w:bCs/>
          <w:sz w:val="34"/>
          <w:szCs w:val="34"/>
          <w:rtl/>
          <w:lang w:bidi="ar-EG"/>
        </w:rPr>
        <w:t xml:space="preserve"> هُرَيْرَةَ</w:t>
      </w:r>
      <w:r w:rsidRPr="001218E7">
        <w:rPr>
          <w:rFonts w:ascii="Simplified Arabic" w:hAnsi="Simplified Arabic" w:cs="Simplified Arabic" w:hint="cs"/>
          <w:b/>
          <w:bCs/>
          <w:sz w:val="34"/>
          <w:szCs w:val="34"/>
          <w:rtl/>
          <w:lang w:bidi="ar-EG"/>
        </w:rPr>
        <w:t xml:space="preserve"> قال </w:t>
      </w:r>
      <w:r w:rsidRPr="001218E7">
        <w:rPr>
          <w:rFonts w:ascii="Simplified Arabic" w:hAnsi="Simplified Arabic" w:cs="Simplified Arabic"/>
          <w:b/>
          <w:bCs/>
          <w:sz w:val="34"/>
          <w:szCs w:val="34"/>
          <w:rtl/>
          <w:lang w:bidi="ar-EG"/>
        </w:rPr>
        <w:t xml:space="preserve">رَسُولَ اللهِ صَلَّى اللهُ عَلَيْهِ </w:t>
      </w:r>
      <w:proofErr w:type="spellStart"/>
      <w:proofErr w:type="gramStart"/>
      <w:r w:rsidRPr="001218E7">
        <w:rPr>
          <w:rFonts w:ascii="Simplified Arabic" w:hAnsi="Simplified Arabic" w:cs="Simplified Arabic"/>
          <w:b/>
          <w:bCs/>
          <w:sz w:val="34"/>
          <w:szCs w:val="34"/>
          <w:rtl/>
          <w:lang w:bidi="ar-EG"/>
        </w:rPr>
        <w:t>وَسَلَّمَ:«</w:t>
      </w:r>
      <w:proofErr w:type="gramEnd"/>
      <w:r w:rsidRPr="001218E7">
        <w:rPr>
          <w:rFonts w:ascii="Simplified Arabic" w:hAnsi="Simplified Arabic" w:cs="Simplified Arabic"/>
          <w:b/>
          <w:bCs/>
          <w:sz w:val="34"/>
          <w:szCs w:val="34"/>
          <w:rtl/>
          <w:lang w:bidi="ar-EG"/>
        </w:rPr>
        <w:t>وَمَنْ</w:t>
      </w:r>
      <w:proofErr w:type="spellEnd"/>
      <w:r w:rsidRPr="001218E7">
        <w:rPr>
          <w:rFonts w:ascii="Simplified Arabic" w:hAnsi="Simplified Arabic" w:cs="Simplified Arabic"/>
          <w:b/>
          <w:bCs/>
          <w:sz w:val="34"/>
          <w:szCs w:val="34"/>
          <w:rtl/>
          <w:lang w:bidi="ar-EG"/>
        </w:rPr>
        <w:t xml:space="preserve"> قَامَ لَيْلَةَ الْقَدْرِ إِيمَانًا وَاحْتِسَابًا، غُفِرَ لَهُ مَا تَقَدَّمَ مِنْ ذَنْبِهِ»</w:t>
      </w:r>
      <w:r w:rsidRPr="001218E7">
        <w:rPr>
          <w:rFonts w:ascii="Simplified Arabic" w:hAnsi="Simplified Arabic" w:cs="Simplified Arabic" w:hint="cs"/>
          <w:b/>
          <w:bCs/>
          <w:sz w:val="34"/>
          <w:szCs w:val="34"/>
          <w:rtl/>
          <w:lang w:bidi="ar-EG"/>
        </w:rPr>
        <w:t xml:space="preserve"> (متفق عليه) .</w:t>
      </w:r>
    </w:p>
    <w:p w14:paraId="3383CE6C" w14:textId="77777777" w:rsidR="001218E7" w:rsidRPr="001218E7" w:rsidRDefault="001218E7" w:rsidP="001218E7">
      <w:pPr>
        <w:bidi/>
        <w:jc w:val="both"/>
        <w:rPr>
          <w:rFonts w:ascii="Simplified Arabic" w:hAnsi="Simplified Arabic" w:cs="Simplified Arabic"/>
          <w:b/>
          <w:bCs/>
          <w:sz w:val="34"/>
          <w:szCs w:val="34"/>
          <w:rtl/>
        </w:rPr>
      </w:pPr>
      <w:r w:rsidRPr="001218E7">
        <w:rPr>
          <w:rFonts w:ascii="Simplified Arabic" w:hAnsi="Simplified Arabic" w:cs="Simplified Arabic" w:hint="cs"/>
          <w:b/>
          <w:bCs/>
          <w:sz w:val="34"/>
          <w:szCs w:val="34"/>
          <w:u w:val="double"/>
          <w:rtl/>
          <w:lang w:bidi="ar-EG"/>
        </w:rPr>
        <w:t>رابعًا:</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تلاوة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الكريم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بتدبر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وخشوع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w:t>
      </w:r>
      <w:r w:rsidRPr="001218E7">
        <w:rPr>
          <w:rFonts w:ascii="Simplified Arabic" w:hAnsi="Simplified Arabic" w:cs="Simplified Arabic"/>
          <w:b/>
          <w:bCs/>
          <w:sz w:val="34"/>
          <w:szCs w:val="34"/>
          <w:rtl/>
          <w:lang w:bidi="ar-EG"/>
        </w:rPr>
        <w:t>واعتبار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معاني</w:t>
      </w:r>
      <w:r w:rsidRPr="001218E7">
        <w:rPr>
          <w:rFonts w:ascii="Simplified Arabic" w:hAnsi="Simplified Arabic" w:cs="Simplified Arabic" w:hint="cs"/>
          <w:b/>
          <w:bCs/>
          <w:sz w:val="34"/>
          <w:szCs w:val="34"/>
          <w:rtl/>
          <w:lang w:bidi="ar-EG"/>
        </w:rPr>
        <w:t>هِ،</w:t>
      </w:r>
      <w:r w:rsidRPr="001218E7">
        <w:rPr>
          <w:rFonts w:ascii="Simplified Arabic" w:hAnsi="Simplified Arabic" w:cs="Simplified Arabic"/>
          <w:b/>
          <w:bCs/>
          <w:sz w:val="34"/>
          <w:szCs w:val="34"/>
          <w:rtl/>
          <w:lang w:bidi="ar-EG"/>
        </w:rPr>
        <w:t xml:space="preserve"> وأمره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ونهيه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hint="cs"/>
          <w:b/>
          <w:bCs/>
          <w:sz w:val="34"/>
          <w:szCs w:val="34"/>
          <w:rtl/>
        </w:rPr>
        <w:t xml:space="preserve"> حثَّ نبيُّنَا </w:t>
      </w:r>
      <w:r w:rsidRPr="001218E7">
        <w:rPr>
          <w:rFonts w:ascii="Simplified Arabic" w:hAnsi="Simplified Arabic" w:cs="Simplified Arabic"/>
          <w:b/>
          <w:bCs/>
          <w:sz w:val="34"/>
          <w:szCs w:val="34"/>
          <w:rtl/>
        </w:rPr>
        <w:t>صَلَّى اللَّهُ عَلَيْهِ وَسَلَّمَ</w:t>
      </w:r>
      <w:r w:rsidRPr="001218E7">
        <w:rPr>
          <w:rFonts w:ascii="Simplified Arabic" w:hAnsi="Simplified Arabic" w:cs="Simplified Arabic" w:hint="cs"/>
          <w:b/>
          <w:bCs/>
          <w:sz w:val="34"/>
          <w:szCs w:val="34"/>
          <w:rtl/>
        </w:rPr>
        <w:t xml:space="preserve"> على تلاوةِ القرآنِ، ورغبَ فيهِ، </w:t>
      </w:r>
      <w:r w:rsidRPr="001218E7">
        <w:rPr>
          <w:rFonts w:ascii="Simplified Arabic" w:hAnsi="Simplified Arabic" w:cs="Simplified Arabic"/>
          <w:b/>
          <w:bCs/>
          <w:sz w:val="34"/>
          <w:szCs w:val="34"/>
          <w:rtl/>
        </w:rPr>
        <w:t>ومع قدوم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شهر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القرآن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يقبل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المسلم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على كتاب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w:t>
      </w:r>
      <w:r w:rsidRPr="001218E7">
        <w:rPr>
          <w:rFonts w:ascii="Simplified Arabic" w:hAnsi="Simplified Arabic" w:cs="Simplified Arabic" w:hint="cs"/>
          <w:b/>
          <w:bCs/>
          <w:sz w:val="34"/>
          <w:szCs w:val="34"/>
          <w:rtl/>
        </w:rPr>
        <w:t>ربِّهِ</w:t>
      </w:r>
      <w:r w:rsidRPr="001218E7">
        <w:rPr>
          <w:rFonts w:ascii="Simplified Arabic" w:hAnsi="Simplified Arabic" w:cs="Simplified Arabic"/>
          <w:b/>
          <w:bCs/>
          <w:sz w:val="34"/>
          <w:szCs w:val="34"/>
          <w:rtl/>
        </w:rPr>
        <w:t xml:space="preserve"> بنهم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وشغف</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دون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باق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ي أيام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العام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نظر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ا </w:t>
      </w:r>
      <w:proofErr w:type="spellStart"/>
      <w:r w:rsidRPr="001218E7">
        <w:rPr>
          <w:rFonts w:ascii="Simplified Arabic" w:hAnsi="Simplified Arabic" w:cs="Simplified Arabic"/>
          <w:b/>
          <w:bCs/>
          <w:sz w:val="34"/>
          <w:szCs w:val="34"/>
          <w:rtl/>
        </w:rPr>
        <w:t>لإرتباط</w:t>
      </w:r>
      <w:r w:rsidRPr="001218E7">
        <w:rPr>
          <w:rFonts w:ascii="Simplified Arabic" w:hAnsi="Simplified Arabic" w:cs="Simplified Arabic" w:hint="cs"/>
          <w:b/>
          <w:bCs/>
          <w:sz w:val="34"/>
          <w:szCs w:val="34"/>
          <w:rtl/>
        </w:rPr>
        <w:t>ِ</w:t>
      </w:r>
      <w:proofErr w:type="spellEnd"/>
      <w:r w:rsidRPr="001218E7">
        <w:rPr>
          <w:rFonts w:ascii="Simplified Arabic" w:hAnsi="Simplified Arabic" w:cs="Simplified Arabic"/>
          <w:b/>
          <w:bCs/>
          <w:sz w:val="34"/>
          <w:szCs w:val="34"/>
          <w:rtl/>
        </w:rPr>
        <w:t xml:space="preserve"> هذا الشهر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بنزول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القرآن</w:t>
      </w:r>
      <w:r w:rsidRPr="001218E7">
        <w:rPr>
          <w:rFonts w:ascii="Simplified Arabic" w:hAnsi="Simplified Arabic" w:cs="Simplified Arabic" w:hint="cs"/>
          <w:b/>
          <w:bCs/>
          <w:sz w:val="34"/>
          <w:szCs w:val="34"/>
          <w:rtl/>
        </w:rPr>
        <w:t>ِ فيهِ</w:t>
      </w:r>
      <w:r w:rsidRPr="001218E7">
        <w:rPr>
          <w:rFonts w:ascii="Simplified Arabic" w:hAnsi="Simplified Arabic" w:cs="Simplified Arabic"/>
          <w:b/>
          <w:bCs/>
          <w:sz w:val="34"/>
          <w:szCs w:val="34"/>
          <w:rtl/>
        </w:rPr>
        <w:t xml:space="preserve"> ﴿شَهْرُ رَمَضانَ الَّذِي أُنْزِلَ فِيهِ الْقُرْآنُ هُدىً لِلنَّاسِ وَبَيِّناتٍ مِنَ الْهُدى وَالْفُرْقانِ﴾، وهذا شيء</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محمود</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يتصف</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فيه المسلم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بما كان يفعل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سيد</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الأنام</w:t>
      </w:r>
      <w:r w:rsidRPr="001218E7">
        <w:rPr>
          <w:rFonts w:ascii="Simplified Arabic" w:hAnsi="Simplified Arabic" w:cs="Simplified Arabic" w:hint="cs"/>
          <w:b/>
          <w:bCs/>
          <w:sz w:val="34"/>
          <w:szCs w:val="34"/>
          <w:rtl/>
        </w:rPr>
        <w:t>ِ ف</w:t>
      </w:r>
      <w:r w:rsidRPr="001218E7">
        <w:rPr>
          <w:rFonts w:ascii="Simplified Arabic" w:hAnsi="Simplified Arabic" w:cs="Simplified Arabic"/>
          <w:b/>
          <w:bCs/>
          <w:sz w:val="34"/>
          <w:szCs w:val="34"/>
          <w:rtl/>
          <w:lang w:bidi="ar-EG"/>
        </w:rPr>
        <w:t>عن ابن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عباس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قال: «كان النبي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وسلم أجود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الناس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w:t>
      </w:r>
      <w:r w:rsidRPr="001218E7">
        <w:rPr>
          <w:rFonts w:ascii="Simplified Arabic" w:hAnsi="Simplified Arabic" w:cs="Simplified Arabic" w:hint="cs"/>
          <w:b/>
          <w:bCs/>
          <w:sz w:val="34"/>
          <w:szCs w:val="34"/>
          <w:rtl/>
          <w:lang w:bidi="ar-EG"/>
        </w:rPr>
        <w:t>كانَ أ</w:t>
      </w:r>
      <w:r w:rsidRPr="001218E7">
        <w:rPr>
          <w:rFonts w:ascii="Simplified Arabic" w:hAnsi="Simplified Arabic" w:cs="Simplified Arabic"/>
          <w:b/>
          <w:bCs/>
          <w:sz w:val="34"/>
          <w:szCs w:val="34"/>
          <w:rtl/>
          <w:lang w:bidi="ar-EG"/>
        </w:rPr>
        <w:t>جود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ما يكون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رمضان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حين يلقاه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جبريل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وكان جبريل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السلام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يلقاه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كل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ليلة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رمضان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فيدارس</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رسول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صل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ى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وسلم أجود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بالخير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الريح</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المرسلة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(متفق عليه)</w:t>
      </w:r>
      <w:r w:rsidRPr="001218E7">
        <w:rPr>
          <w:rFonts w:ascii="Simplified Arabic" w:hAnsi="Simplified Arabic" w:cs="Simplified Arabic" w:hint="cs"/>
          <w:b/>
          <w:bCs/>
          <w:sz w:val="34"/>
          <w:szCs w:val="34"/>
          <w:rtl/>
          <w:lang w:bidi="ar-EG"/>
        </w:rPr>
        <w:t>،</w:t>
      </w:r>
      <w:r w:rsidRPr="001218E7">
        <w:rPr>
          <w:rFonts w:hint="cs"/>
          <w:sz w:val="34"/>
          <w:szCs w:val="34"/>
          <w:rtl/>
          <w:lang w:bidi="ar-EG"/>
        </w:rPr>
        <w:t xml:space="preserve"> </w:t>
      </w:r>
      <w:r w:rsidRPr="001218E7">
        <w:rPr>
          <w:rFonts w:ascii="Simplified Arabic" w:hAnsi="Simplified Arabic" w:cs="Simplified Arabic"/>
          <w:b/>
          <w:bCs/>
          <w:sz w:val="34"/>
          <w:szCs w:val="34"/>
          <w:rtl/>
          <w:lang w:bidi="ar-EG"/>
        </w:rPr>
        <w:t>ويحرص</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المسلم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هذا </w:t>
      </w:r>
      <w:r w:rsidRPr="001218E7">
        <w:rPr>
          <w:rFonts w:ascii="Simplified Arabic" w:hAnsi="Simplified Arabic" w:cs="Simplified Arabic"/>
          <w:b/>
          <w:bCs/>
          <w:sz w:val="34"/>
          <w:szCs w:val="34"/>
          <w:rtl/>
          <w:lang w:bidi="ar-EG"/>
        </w:rPr>
        <w:lastRenderedPageBreak/>
        <w:t>الشهر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الكريم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يختم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مرات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ومرات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وهذا بلا شك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أمر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ثاب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فاعل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ويُحمد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 لكن عندم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تنظر</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إلى حاله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w:t>
      </w:r>
      <w:r w:rsidRPr="001218E7">
        <w:rPr>
          <w:rFonts w:ascii="Simplified Arabic" w:hAnsi="Simplified Arabic" w:cs="Simplified Arabic" w:hint="cs"/>
          <w:b/>
          <w:bCs/>
          <w:sz w:val="34"/>
          <w:szCs w:val="34"/>
          <w:rtl/>
          <w:lang w:bidi="ar-EG"/>
        </w:rPr>
        <w:t xml:space="preserve">آخرِ الشهرِ تجدُ العزيمةَ قد ضعفتْ، والارادةُ قد فترتْ، وتنظرُ أيضًا في </w:t>
      </w:r>
      <w:r w:rsidRPr="001218E7">
        <w:rPr>
          <w:rFonts w:ascii="Simplified Arabic" w:hAnsi="Simplified Arabic" w:cs="Simplified Arabic"/>
          <w:b/>
          <w:bCs/>
          <w:sz w:val="34"/>
          <w:szCs w:val="34"/>
          <w:rtl/>
          <w:lang w:bidi="ar-EG"/>
        </w:rPr>
        <w:t>تعامل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مع أهله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وجيرانه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وأصحابه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تجد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ما يتل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وه 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يجانب</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ذلك ويخالف</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وكأن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نزل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لنتعبد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الله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صلات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دون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نتخلَّق</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به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سلوك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ونجعل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منهج</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حياة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في بيوت</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وبين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أفراد</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مجتمع</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ا، ولا شك</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أن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فاعل</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هذا سيكون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القرآن</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حُجَّة</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عليه</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يوم</w:t>
      </w:r>
      <w:r w:rsidRPr="001218E7">
        <w:rPr>
          <w:rFonts w:ascii="Simplified Arabic" w:hAnsi="Simplified Arabic" w:cs="Simplified Arabic" w:hint="cs"/>
          <w:b/>
          <w:bCs/>
          <w:sz w:val="34"/>
          <w:szCs w:val="34"/>
          <w:rtl/>
          <w:lang w:bidi="ar-EG"/>
        </w:rPr>
        <w:t>َ</w:t>
      </w:r>
      <w:r w:rsidRPr="001218E7">
        <w:rPr>
          <w:rFonts w:ascii="Simplified Arabic" w:hAnsi="Simplified Arabic" w:cs="Simplified Arabic"/>
          <w:b/>
          <w:bCs/>
          <w:sz w:val="34"/>
          <w:szCs w:val="34"/>
          <w:rtl/>
          <w:lang w:bidi="ar-EG"/>
        </w:rPr>
        <w:t xml:space="preserve"> القيامة</w:t>
      </w:r>
      <w:r w:rsidRPr="001218E7">
        <w:rPr>
          <w:rFonts w:ascii="Simplified Arabic" w:hAnsi="Simplified Arabic" w:cs="Simplified Arabic" w:hint="cs"/>
          <w:b/>
          <w:bCs/>
          <w:sz w:val="34"/>
          <w:szCs w:val="34"/>
          <w:rtl/>
          <w:lang w:bidi="ar-EG"/>
        </w:rPr>
        <w:t>ِ</w:t>
      </w:r>
      <w:r w:rsidRPr="001218E7">
        <w:rPr>
          <w:sz w:val="34"/>
          <w:szCs w:val="34"/>
          <w:rtl/>
        </w:rPr>
        <w:t xml:space="preserve"> </w:t>
      </w:r>
      <w:r w:rsidRPr="001218E7">
        <w:rPr>
          <w:rFonts w:ascii="Simplified Arabic" w:hAnsi="Simplified Arabic" w:cs="Simplified Arabic"/>
          <w:b/>
          <w:bCs/>
          <w:sz w:val="34"/>
          <w:szCs w:val="34"/>
          <w:rtl/>
        </w:rPr>
        <w:t>أل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ا ما أحوجن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ا أن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نرجع</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إلى حال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الرعيل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الأول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ن جيل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الصحابة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والتابعين، ونرى كيف</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كان تعامل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م مع كتاب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الله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w:t>
      </w:r>
      <w:r w:rsidRPr="001218E7">
        <w:rPr>
          <w:rFonts w:ascii="Simplified Arabic" w:hAnsi="Simplified Arabic" w:cs="Simplified Arabic" w:hint="cs"/>
          <w:b/>
          <w:bCs/>
          <w:sz w:val="34"/>
          <w:szCs w:val="34"/>
          <w:rtl/>
        </w:rPr>
        <w:t xml:space="preserve">فقد </w:t>
      </w:r>
      <w:r w:rsidRPr="001218E7">
        <w:rPr>
          <w:rFonts w:ascii="Simplified Arabic" w:hAnsi="Simplified Arabic" w:cs="Simplified Arabic"/>
          <w:b/>
          <w:bCs/>
          <w:sz w:val="34"/>
          <w:szCs w:val="34"/>
          <w:rtl/>
        </w:rPr>
        <w:t>كان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وا يمكث</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ون أعوام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ا في حفظ</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سورة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واحدة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من القرآن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فقد ذكر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الإمام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مالك</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أن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ابْن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عُمَر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أقام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على حفظ</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سورة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البقرة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ثمان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سنوات</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إذ الذي يعن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يهم هو العمل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والتطبيق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لم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ا يحفظون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w:t>
      </w:r>
      <w:r w:rsidRPr="001218E7">
        <w:rPr>
          <w:rFonts w:ascii="Simplified Arabic" w:hAnsi="Simplified Arabic" w:cs="Simplified Arabic" w:hint="cs"/>
          <w:b/>
          <w:bCs/>
          <w:sz w:val="34"/>
          <w:szCs w:val="34"/>
          <w:rtl/>
        </w:rPr>
        <w:t>ف</w:t>
      </w:r>
      <w:r w:rsidRPr="001218E7">
        <w:rPr>
          <w:rFonts w:ascii="Simplified Arabic" w:hAnsi="Simplified Arabic" w:cs="Simplified Arabic"/>
          <w:b/>
          <w:bCs/>
          <w:sz w:val="34"/>
          <w:szCs w:val="34"/>
          <w:rtl/>
        </w:rPr>
        <w:t>عن ابْن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عُمَرَ قال: «لَقَدْ عِشْنَا بُرْهَةً مِنْ دَهْرِنَا وَإِنَّ أَحْدَثَنَا يُؤْتَى الْإِيمَانَ قَبْلَ الْقُرْآنِ، وَتَنْزِلُ السُّورَةُ عَلَى مُحَمَّدٍ فَيَتَعَلَّمُ حَلَالَهَا وَحَرَامَهَا، وَمَا يَنْبَغِي أَنْ يُوقَفَ عِنْدَهُ فِيهَا كَمَا تَعْلَمُونَ أَنْتُمُ الْقُرْآنَ، ثُمَّ قَالَ: لَقَدْ رَأَيْتُ رِجَالًا يُؤْتَى أَحَدُهُمُ الْقُرْآنَ فَيَقْرَأُ مَا بَيْنَ فَاتِحَتِهِ إِلَى خَاتِمَتِهِ مَا يَدْرِي مَا أَمْرُهُ وَلَا زَاجِرُهُ، وَلَا مَا يَنْبَغِي أَنْ يُوقَفَ عِنْدَهُ مِنْهُ يَنْثُرُهُ نَثْرَ الدَّقَلِ»</w:t>
      </w:r>
      <w:r w:rsidRPr="001218E7">
        <w:rPr>
          <w:rFonts w:ascii="Simplified Arabic" w:hAnsi="Simplified Arabic" w:cs="Simplified Arabic" w:hint="cs"/>
          <w:b/>
          <w:bCs/>
          <w:sz w:val="34"/>
          <w:szCs w:val="34"/>
          <w:rtl/>
        </w:rPr>
        <w:t xml:space="preserve"> (الحاكم وصححه </w:t>
      </w:r>
      <w:proofErr w:type="spellStart"/>
      <w:r w:rsidRPr="001218E7">
        <w:rPr>
          <w:rFonts w:ascii="Simplified Arabic" w:hAnsi="Simplified Arabic" w:cs="Simplified Arabic" w:hint="cs"/>
          <w:b/>
          <w:bCs/>
          <w:sz w:val="34"/>
          <w:szCs w:val="34"/>
          <w:rtl/>
        </w:rPr>
        <w:t>ووافقه</w:t>
      </w:r>
      <w:proofErr w:type="spellEnd"/>
      <w:r w:rsidRPr="001218E7">
        <w:rPr>
          <w:rFonts w:ascii="Simplified Arabic" w:hAnsi="Simplified Arabic" w:cs="Simplified Arabic" w:hint="cs"/>
          <w:b/>
          <w:bCs/>
          <w:sz w:val="34"/>
          <w:szCs w:val="34"/>
          <w:rtl/>
        </w:rPr>
        <w:t xml:space="preserve"> الذهبي)، </w:t>
      </w:r>
      <w:r w:rsidRPr="001218E7">
        <w:rPr>
          <w:rFonts w:ascii="Simplified Arabic" w:hAnsi="Simplified Arabic" w:cs="Simplified Arabic"/>
          <w:b/>
          <w:bCs/>
          <w:sz w:val="34"/>
          <w:szCs w:val="34"/>
          <w:rtl/>
        </w:rPr>
        <w:t>فالصائم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الذي حقق</w:t>
      </w:r>
      <w:r w:rsidRPr="001218E7">
        <w:rPr>
          <w:rFonts w:ascii="Simplified Arabic" w:hAnsi="Simplified Arabic" w:cs="Simplified Arabic" w:hint="cs"/>
          <w:b/>
          <w:bCs/>
          <w:sz w:val="34"/>
          <w:szCs w:val="34"/>
          <w:rtl/>
        </w:rPr>
        <w:t xml:space="preserve">َ هذه المقاصدَ وجمعَ تلك الفضائلَ </w:t>
      </w:r>
      <w:r w:rsidRPr="001218E7">
        <w:rPr>
          <w:rFonts w:ascii="Simplified Arabic" w:hAnsi="Simplified Arabic" w:cs="Simplified Arabic"/>
          <w:b/>
          <w:bCs/>
          <w:sz w:val="34"/>
          <w:szCs w:val="34"/>
          <w:rtl/>
        </w:rPr>
        <w:t>هو 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ن تنطبق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عليه بُشرى </w:t>
      </w:r>
      <w:r w:rsidRPr="001218E7">
        <w:rPr>
          <w:rFonts w:ascii="Simplified Arabic" w:hAnsi="Simplified Arabic" w:cs="Simplified Arabic" w:hint="cs"/>
          <w:b/>
          <w:bCs/>
          <w:sz w:val="34"/>
          <w:szCs w:val="34"/>
          <w:rtl/>
        </w:rPr>
        <w:t xml:space="preserve">سيدنَا </w:t>
      </w:r>
      <w:r w:rsidRPr="001218E7">
        <w:rPr>
          <w:rFonts w:ascii="Simplified Arabic" w:hAnsi="Simplified Arabic" w:cs="Simplified Arabic"/>
          <w:b/>
          <w:bCs/>
          <w:sz w:val="34"/>
          <w:szCs w:val="34"/>
          <w:rtl/>
        </w:rPr>
        <w:t>صَلَّى اللَّهُ عَلَيْهِ وَسَلَّمَ</w:t>
      </w:r>
      <w:r w:rsidRPr="001218E7">
        <w:rPr>
          <w:rFonts w:ascii="Simplified Arabic" w:hAnsi="Simplified Arabic" w:cs="Simplified Arabic" w:hint="cs"/>
          <w:b/>
          <w:bCs/>
          <w:sz w:val="34"/>
          <w:szCs w:val="34"/>
          <w:rtl/>
        </w:rPr>
        <w:t xml:space="preserve"> حيثُ قال</w:t>
      </w:r>
      <w:r w:rsidRPr="001218E7">
        <w:rPr>
          <w:rFonts w:ascii="Simplified Arabic" w:hAnsi="Simplified Arabic" w:cs="Simplified Arabic"/>
          <w:b/>
          <w:bCs/>
          <w:sz w:val="34"/>
          <w:szCs w:val="34"/>
          <w:rtl/>
        </w:rPr>
        <w:t>: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Pr="001218E7">
        <w:rPr>
          <w:rFonts w:ascii="Simplified Arabic" w:hAnsi="Simplified Arabic" w:cs="Simplified Arabic" w:hint="cs"/>
          <w:b/>
          <w:bCs/>
          <w:sz w:val="34"/>
          <w:szCs w:val="34"/>
          <w:rtl/>
        </w:rPr>
        <w:t xml:space="preserve"> (أحمد والبيهقي بسندٍ صحيح)، </w:t>
      </w:r>
      <w:r w:rsidRPr="001218E7">
        <w:rPr>
          <w:rFonts w:ascii="Simplified Arabic" w:hAnsi="Simplified Arabic" w:cs="Simplified Arabic"/>
          <w:b/>
          <w:bCs/>
          <w:sz w:val="34"/>
          <w:szCs w:val="34"/>
          <w:rtl/>
        </w:rPr>
        <w:t>لقد أودع</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الله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في كتابه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ما 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ن شأن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يُرقق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القلوب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ويهذب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المشاعر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ويخلِّص</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النفس</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وما علق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بها 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ن أدران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الذنوب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والخطايا</w:t>
      </w:r>
      <w:r w:rsidRPr="001218E7">
        <w:rPr>
          <w:rFonts w:ascii="Simplified Arabic" w:hAnsi="Simplified Arabic" w:cs="Simplified Arabic" w:hint="cs"/>
          <w:b/>
          <w:bCs/>
          <w:sz w:val="34"/>
          <w:szCs w:val="34"/>
          <w:rtl/>
        </w:rPr>
        <w:t xml:space="preserve"> </w:t>
      </w:r>
      <w:r w:rsidRPr="001218E7">
        <w:rPr>
          <w:rFonts w:ascii="Simplified Arabic" w:hAnsi="Simplified Arabic" w:cs="Simplified Arabic"/>
          <w:b/>
          <w:bCs/>
          <w:sz w:val="34"/>
          <w:szCs w:val="34"/>
          <w:rtl/>
        </w:rPr>
        <w:t>أل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ا فلينتب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 المسلم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ويراجع</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حسابات</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ويلملم</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أوراق</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قبل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فوات</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الأوان</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وما زالت</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دعوة</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الله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تجدد</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للذين عطل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وا أسماع</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م وأبصار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م وقلوب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م عن التدبر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والتفكر</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في كتاب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w:t>
      </w:r>
      <w:r w:rsidRPr="001218E7">
        <w:rPr>
          <w:rFonts w:ascii="Simplified Arabic" w:hAnsi="Simplified Arabic" w:cs="Simplified Arabic" w:hint="cs"/>
          <w:b/>
          <w:bCs/>
          <w:sz w:val="34"/>
          <w:szCs w:val="34"/>
          <w:rtl/>
        </w:rPr>
        <w:t>ربِّنَا</w:t>
      </w:r>
      <w:r w:rsidRPr="001218E7">
        <w:rPr>
          <w:rFonts w:ascii="Simplified Arabic" w:hAnsi="Simplified Arabic" w:cs="Simplified Arabic"/>
          <w:b/>
          <w:bCs/>
          <w:sz w:val="34"/>
          <w:szCs w:val="34"/>
          <w:rtl/>
        </w:rPr>
        <w:t xml:space="preserve"> حيث</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xml:space="preserve"> عاتب</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ه</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م فقال</w:t>
      </w:r>
      <w:r w:rsidRPr="001218E7">
        <w:rPr>
          <w:rFonts w:ascii="Simplified Arabic" w:hAnsi="Simplified Arabic" w:cs="Simplified Arabic" w:hint="cs"/>
          <w:b/>
          <w:bCs/>
          <w:sz w:val="34"/>
          <w:szCs w:val="34"/>
          <w:rtl/>
        </w:rPr>
        <w:t>َ</w:t>
      </w:r>
      <w:r w:rsidRPr="001218E7">
        <w:rPr>
          <w:rFonts w:ascii="Simplified Arabic" w:hAnsi="Simplified Arabic" w:cs="Simplified Arabic"/>
          <w:b/>
          <w:bCs/>
          <w:sz w:val="34"/>
          <w:szCs w:val="34"/>
          <w:rtl/>
        </w:rPr>
        <w:t>: ﴿أَلَمْ يَأْنِ لِلَّذِينَ آمَنُوا أَن تَخْشَعَ قُلُوبُهُمْ لِذِكْرِ اللَّهِ وَمَا نَزَلَ مِنَ الْحَقِّ وَلَا يَكُونُوا كَالَّذِينَ أُوتُوا الْكِتَابَ مِن قَبْلُ فَطَالَ عَلَيْهِمُ الْأَمَدُ فَقَسَتْ قُلُوبُهُمْ وَكَثِيرٌ مِنْهُمْ فَاسِقُونَ﴾</w:t>
      </w:r>
      <w:r w:rsidRPr="001218E7">
        <w:rPr>
          <w:rFonts w:ascii="Simplified Arabic" w:hAnsi="Simplified Arabic" w:cs="Simplified Arabic" w:hint="cs"/>
          <w:b/>
          <w:bCs/>
          <w:sz w:val="34"/>
          <w:szCs w:val="34"/>
          <w:rtl/>
        </w:rPr>
        <w:t xml:space="preserve"> .</w:t>
      </w:r>
    </w:p>
    <w:p w14:paraId="6292E4C4" w14:textId="77777777" w:rsidR="001218E7" w:rsidRPr="001218E7" w:rsidRDefault="001218E7" w:rsidP="001218E7">
      <w:pPr>
        <w:bidi/>
        <w:jc w:val="both"/>
        <w:rPr>
          <w:rFonts w:ascii="Simplified Arabic" w:hAnsi="Simplified Arabic" w:cs="Simplified Arabic"/>
          <w:b/>
          <w:bCs/>
          <w:sz w:val="34"/>
          <w:szCs w:val="34"/>
          <w:rtl/>
        </w:rPr>
      </w:pPr>
      <w:r w:rsidRPr="001218E7">
        <w:rPr>
          <w:rFonts w:ascii="Simplified Arabic" w:hAnsi="Simplified Arabic" w:cs="Simplified Arabic"/>
          <w:b/>
          <w:bCs/>
          <w:sz w:val="34"/>
          <w:szCs w:val="34"/>
          <w:rtl/>
        </w:rPr>
        <w:t xml:space="preserve">(5) صدقة الفطر وجواز إخراج القيمة فيها: إذا كانت أبواب الخير متنوعة وسبل البر متعددة في أيام العشر، فعلى المسلم العاقل أن يترتب أولوياته، فيقدم ما فيه النفع العام على ما فيه المنفعة الخاصة، </w:t>
      </w:r>
      <w:r w:rsidRPr="001218E7">
        <w:rPr>
          <w:rFonts w:ascii="Simplified Arabic" w:hAnsi="Simplified Arabic" w:cs="Simplified Arabic"/>
          <w:b/>
          <w:bCs/>
          <w:sz w:val="34"/>
          <w:szCs w:val="34"/>
          <w:rtl/>
        </w:rPr>
        <w:lastRenderedPageBreak/>
        <w:t xml:space="preserve">ولذا يتأكد في هذه الأيام إخراج زكاة الفطر التي هي طهرة للصائم من اللغو والرفث، وفيها توسعة على الفقراء والمحتاجين، ويجوز إخراجها حبوباً من غالب قوت البلد، ويجوز كذلك إخراج قيمتها نقداً؛ إذ الراجح عند الجمهور أنه يجوز أخذ القيمة في زكاة الفطر؛ لأن هذا يتفق مع مقصد الشريعة في التيسير على الناس خاصة من يعيشون في المُدن، وأنفع للفقير؛ فبالمال يشتري ما يريد من اللباس والطعام والدواء وغيره من ضروريات الحياة، ولأن المقصود هو دفع الحاجة عن المسكين كما أخبر بذلك المعصوم، ولا يختلف ذلك بالقيمة أو غيرها، وإلى هذا الإمام أبو حنيفة، وجَمْعٌ من الصَّحابة كسيِّدنا علي، وابن عباس، وابن عمر، وابن مسعود، والبراء بن عازب، ومعاذ بن جبل، وعطاء بن أبي رباح، ومعاوية رضي الله عنهم . </w:t>
      </w:r>
    </w:p>
    <w:p w14:paraId="385F23BF" w14:textId="77777777" w:rsidR="001218E7" w:rsidRPr="001218E7" w:rsidRDefault="001218E7" w:rsidP="001218E7">
      <w:pPr>
        <w:bidi/>
        <w:jc w:val="both"/>
        <w:rPr>
          <w:rFonts w:ascii="Simplified Arabic" w:hAnsi="Simplified Arabic" w:cs="Simplified Arabic"/>
          <w:b/>
          <w:bCs/>
          <w:sz w:val="34"/>
          <w:szCs w:val="34"/>
          <w:rtl/>
        </w:rPr>
      </w:pPr>
      <w:r w:rsidRPr="001218E7">
        <w:rPr>
          <w:rFonts w:ascii="Simplified Arabic" w:hAnsi="Simplified Arabic" w:cs="Simplified Arabic"/>
          <w:b/>
          <w:bCs/>
          <w:sz w:val="34"/>
          <w:szCs w:val="34"/>
          <w:rtl/>
        </w:rPr>
        <w:t xml:space="preserve">ومن التابعين: عمر بن عبد العزيز، والحسن البصري، والنَّخعي، والثَّوري، والأوزاعي، واللَّيث بن سعد، والإمام البخاري، وطاووس، ومجاهد، وسعيد بن المسيبِ، وعروة بن الزبير، والرَّمليّ -وهو من فقهاء الشَّافعيَّة-؛ قال بجواز تقليد الإمام أبي حنيفة في جواز إخراجها دراهم لمن سأله عن ذلك، وبعض فقهاء المالكيَّة، وإسحاق بن راهويه، وأبو ثور، وإحدى الرِّوايات عن الإمام أحمد - التقييد بالحاجة والضَّرورة </w:t>
      </w:r>
      <w:proofErr w:type="gramStart"/>
      <w:r w:rsidRPr="001218E7">
        <w:rPr>
          <w:rFonts w:ascii="Simplified Arabic" w:hAnsi="Simplified Arabic" w:cs="Simplified Arabic"/>
          <w:b/>
          <w:bCs/>
          <w:sz w:val="34"/>
          <w:szCs w:val="34"/>
          <w:rtl/>
        </w:rPr>
        <w:t>- .</w:t>
      </w:r>
      <w:proofErr w:type="gramEnd"/>
    </w:p>
    <w:p w14:paraId="34EB297C" w14:textId="77777777" w:rsidR="001218E7" w:rsidRPr="001218E7" w:rsidRDefault="001218E7" w:rsidP="001218E7">
      <w:pPr>
        <w:bidi/>
        <w:jc w:val="both"/>
        <w:rPr>
          <w:rFonts w:ascii="Simplified Arabic" w:hAnsi="Simplified Arabic" w:cs="Simplified Arabic"/>
          <w:b/>
          <w:bCs/>
          <w:sz w:val="34"/>
          <w:szCs w:val="34"/>
          <w:rtl/>
          <w:lang w:bidi="ar-EG"/>
        </w:rPr>
      </w:pPr>
      <w:r w:rsidRPr="001218E7">
        <w:rPr>
          <w:rFonts w:ascii="Simplified Arabic" w:hAnsi="Simplified Arabic" w:cs="Simplified Arabic" w:hint="cs"/>
          <w:b/>
          <w:bCs/>
          <w:sz w:val="34"/>
          <w:szCs w:val="34"/>
          <w:rtl/>
          <w:lang w:bidi="ar-EG"/>
        </w:rPr>
        <w:t>نسألُ اللهَ أنْ يجعلَ بلدنَا مِصْرَ سخاءً رخاءً، أمنًا أمانًا، سلمًا سلامًا وسائرَ بلادِ العالمين</w:t>
      </w:r>
      <w:r w:rsidRPr="001218E7">
        <w:rPr>
          <w:rFonts w:ascii="Simplified Arabic" w:hAnsi="Simplified Arabic" w:cs="Simplified Arabic"/>
          <w:b/>
          <w:bCs/>
          <w:sz w:val="34"/>
          <w:szCs w:val="34"/>
          <w:rtl/>
          <w:lang w:bidi="ar-EG"/>
        </w:rPr>
        <w:t>،</w:t>
      </w:r>
      <w:r w:rsidRPr="001218E7">
        <w:rPr>
          <w:rFonts w:ascii="Simplified Arabic" w:hAnsi="Simplified Arabic" w:cs="Simplified Arabic" w:hint="cs"/>
          <w:b/>
          <w:bCs/>
          <w:sz w:val="34"/>
          <w:szCs w:val="34"/>
          <w:rtl/>
          <w:lang w:bidi="ar-EG"/>
        </w:rPr>
        <w:t xml:space="preserve"> وأنْ يوفقَ ولاةَ أُمورِنَا لمَا فيهِ نفعُ البلادِ والعبادِ.</w:t>
      </w:r>
    </w:p>
    <w:p w14:paraId="3CA33E62" w14:textId="77777777" w:rsidR="001218E7" w:rsidRPr="001218E7" w:rsidRDefault="001218E7" w:rsidP="001218E7">
      <w:pPr>
        <w:bidi/>
        <w:jc w:val="both"/>
        <w:rPr>
          <w:rFonts w:ascii="Simplified Arabic" w:hAnsi="Simplified Arabic" w:cs="Simplified Arabic"/>
          <w:b/>
          <w:bCs/>
          <w:sz w:val="34"/>
          <w:szCs w:val="34"/>
          <w:rtl/>
        </w:rPr>
      </w:pPr>
      <w:r w:rsidRPr="001218E7">
        <w:rPr>
          <w:rFonts w:ascii="Simplified Arabic" w:hAnsi="Simplified Arabic" w:cs="Simplified Arabic" w:hint="cs"/>
          <w:b/>
          <w:bCs/>
          <w:sz w:val="34"/>
          <w:szCs w:val="34"/>
          <w:rtl/>
        </w:rPr>
        <w:t>كتبه: د / محروس رمضان حفظي عبد العال</w:t>
      </w:r>
    </w:p>
    <w:p w14:paraId="5D9D0240" w14:textId="77777777" w:rsidR="001218E7" w:rsidRPr="001218E7" w:rsidRDefault="001218E7" w:rsidP="001218E7">
      <w:pPr>
        <w:bidi/>
        <w:jc w:val="right"/>
        <w:rPr>
          <w:rFonts w:ascii="Simplified Arabic" w:hAnsi="Simplified Arabic" w:cs="Simplified Arabic"/>
          <w:b/>
          <w:bCs/>
          <w:sz w:val="34"/>
          <w:szCs w:val="34"/>
          <w:rtl/>
        </w:rPr>
      </w:pPr>
      <w:r w:rsidRPr="001218E7">
        <w:rPr>
          <w:rFonts w:ascii="Simplified Arabic" w:hAnsi="Simplified Arabic" w:cs="Simplified Arabic" w:hint="cs"/>
          <w:b/>
          <w:bCs/>
          <w:sz w:val="34"/>
          <w:szCs w:val="34"/>
          <w:rtl/>
        </w:rPr>
        <w:t>عضو هيئة التدريس بجامعة الأزهر</w:t>
      </w:r>
    </w:p>
    <w:p w14:paraId="12567AA7" w14:textId="50E9D697" w:rsidR="00406023" w:rsidRPr="00CD2E9B" w:rsidRDefault="00D46255" w:rsidP="001218E7">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CD2E9B">
        <w:rPr>
          <w:rFonts w:asciiTheme="majorBidi" w:hAnsiTheme="majorBidi" w:cstheme="majorBidi"/>
          <w:b/>
          <w:bCs/>
          <w:sz w:val="32"/>
          <w:szCs w:val="32"/>
          <w:rtl/>
        </w:rPr>
        <w:t>جريدة صوت الدعاة</w:t>
      </w:r>
    </w:p>
    <w:p w14:paraId="613486CF" w14:textId="510ECCD0" w:rsidR="00D46255" w:rsidRPr="00CD2E9B" w:rsidRDefault="00664309" w:rsidP="001218E7">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CD2E9B">
          <w:rPr>
            <w:rStyle w:val="Hyperlink"/>
            <w:rFonts w:asciiTheme="majorBidi" w:hAnsiTheme="majorBidi" w:cstheme="majorBidi"/>
            <w:b/>
            <w:bCs/>
            <w:sz w:val="32"/>
            <w:szCs w:val="32"/>
          </w:rPr>
          <w:t>www.doaah.com</w:t>
        </w:r>
      </w:hyperlink>
    </w:p>
    <w:p w14:paraId="746D2CB0" w14:textId="35DA333A" w:rsidR="00D46255" w:rsidRPr="00CD2E9B" w:rsidRDefault="00D46255" w:rsidP="001218E7">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CD2E9B">
        <w:rPr>
          <w:rFonts w:asciiTheme="majorBidi" w:hAnsiTheme="majorBidi" w:cstheme="majorBidi"/>
          <w:b/>
          <w:bCs/>
          <w:sz w:val="32"/>
          <w:szCs w:val="32"/>
          <w:rtl/>
          <w:lang w:bidi="ar-EG"/>
        </w:rPr>
        <w:t>رئيس التحرير / د/ أحمد رمضان</w:t>
      </w:r>
    </w:p>
    <w:p w14:paraId="2EE03E7F" w14:textId="2DF9C272" w:rsidR="00D46255" w:rsidRPr="00F550DD" w:rsidRDefault="00D46255" w:rsidP="001218E7">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CD2E9B">
        <w:rPr>
          <w:rFonts w:asciiTheme="majorBidi" w:hAnsiTheme="majorBidi" w:cstheme="majorBidi"/>
          <w:b/>
          <w:bCs/>
          <w:sz w:val="32"/>
          <w:szCs w:val="32"/>
          <w:rtl/>
          <w:lang w:bidi="ar-EG"/>
        </w:rPr>
        <w:t xml:space="preserve">مدير الجريدة / أ/ محمد </w:t>
      </w:r>
      <w:proofErr w:type="spellStart"/>
      <w:r w:rsidRPr="00CD2E9B">
        <w:rPr>
          <w:rFonts w:asciiTheme="majorBidi" w:hAnsiTheme="majorBidi" w:cstheme="majorBidi"/>
          <w:b/>
          <w:bCs/>
          <w:sz w:val="32"/>
          <w:szCs w:val="32"/>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0B52" w14:textId="77777777" w:rsidR="00664309" w:rsidRDefault="00664309" w:rsidP="0046340F">
      <w:pPr>
        <w:spacing w:after="0" w:line="240" w:lineRule="auto"/>
      </w:pPr>
      <w:r>
        <w:separator/>
      </w:r>
    </w:p>
  </w:endnote>
  <w:endnote w:type="continuationSeparator" w:id="0">
    <w:p w14:paraId="63744B03" w14:textId="77777777" w:rsidR="00664309" w:rsidRDefault="0066430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F633" w14:textId="77777777" w:rsidR="00664309" w:rsidRDefault="00664309" w:rsidP="0046340F">
      <w:pPr>
        <w:spacing w:after="0" w:line="240" w:lineRule="auto"/>
      </w:pPr>
      <w:r>
        <w:separator/>
      </w:r>
    </w:p>
  </w:footnote>
  <w:footnote w:type="continuationSeparator" w:id="0">
    <w:p w14:paraId="07F4F403" w14:textId="77777777" w:rsidR="00664309" w:rsidRDefault="0066430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6430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52CEA" w:rsidRPr="00452CE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52CEA" w:rsidRPr="00452CE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66430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6430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137727">
    <w:abstractNumId w:val="9"/>
  </w:num>
  <w:num w:numId="2" w16cid:durableId="1124428104">
    <w:abstractNumId w:val="13"/>
  </w:num>
  <w:num w:numId="3" w16cid:durableId="187187589">
    <w:abstractNumId w:val="18"/>
  </w:num>
  <w:num w:numId="4" w16cid:durableId="1089234149">
    <w:abstractNumId w:val="17"/>
  </w:num>
  <w:num w:numId="5" w16cid:durableId="2114667096">
    <w:abstractNumId w:val="14"/>
  </w:num>
  <w:num w:numId="6" w16cid:durableId="461771872">
    <w:abstractNumId w:val="20"/>
  </w:num>
  <w:num w:numId="7" w16cid:durableId="2038311356">
    <w:abstractNumId w:val="2"/>
  </w:num>
  <w:num w:numId="8" w16cid:durableId="412818648">
    <w:abstractNumId w:val="10"/>
  </w:num>
  <w:num w:numId="9" w16cid:durableId="1821850745">
    <w:abstractNumId w:val="22"/>
  </w:num>
  <w:num w:numId="10" w16cid:durableId="766777076">
    <w:abstractNumId w:val="3"/>
  </w:num>
  <w:num w:numId="11" w16cid:durableId="1730379162">
    <w:abstractNumId w:val="12"/>
  </w:num>
  <w:num w:numId="12" w16cid:durableId="1943682291">
    <w:abstractNumId w:val="16"/>
  </w:num>
  <w:num w:numId="13" w16cid:durableId="2098673622">
    <w:abstractNumId w:val="7"/>
  </w:num>
  <w:num w:numId="14" w16cid:durableId="1196650008">
    <w:abstractNumId w:val="24"/>
  </w:num>
  <w:num w:numId="15" w16cid:durableId="1260407465">
    <w:abstractNumId w:val="8"/>
  </w:num>
  <w:num w:numId="16" w16cid:durableId="1726836593">
    <w:abstractNumId w:val="1"/>
  </w:num>
  <w:num w:numId="17" w16cid:durableId="448351876">
    <w:abstractNumId w:val="0"/>
  </w:num>
  <w:num w:numId="18" w16cid:durableId="1915580197">
    <w:abstractNumId w:val="19"/>
  </w:num>
  <w:num w:numId="19" w16cid:durableId="721556687">
    <w:abstractNumId w:val="11"/>
  </w:num>
  <w:num w:numId="20" w16cid:durableId="114837442">
    <w:abstractNumId w:val="21"/>
  </w:num>
  <w:num w:numId="21" w16cid:durableId="1622034687">
    <w:abstractNumId w:val="23"/>
  </w:num>
  <w:num w:numId="22" w16cid:durableId="1933009275">
    <w:abstractNumId w:val="6"/>
  </w:num>
  <w:num w:numId="23" w16cid:durableId="1058748670">
    <w:abstractNumId w:val="5"/>
  </w:num>
  <w:num w:numId="24" w16cid:durableId="1872643536">
    <w:abstractNumId w:val="4"/>
  </w:num>
  <w:num w:numId="25" w16cid:durableId="1229610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18E7"/>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309"/>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30E4-5CD8-4947-8706-FD982FED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2285</Words>
  <Characters>13030</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2022-04-15T20:35:00Z</dcterms:created>
  <dcterms:modified xsi:type="dcterms:W3CDTF">2022-04-15T20:35:00Z</dcterms:modified>
</cp:coreProperties>
</file>