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A4" w:rsidRPr="00112426" w:rsidRDefault="007D2AA4" w:rsidP="007D2AA4">
      <w:pPr>
        <w:jc w:val="center"/>
        <w:rPr>
          <w:rFonts w:ascii="Traditional Arabic" w:hAnsi="Traditional Arabic" w:cs="PT Bold Heading" w:hint="cs"/>
          <w:sz w:val="32"/>
          <w:szCs w:val="32"/>
          <w:u w:val="single"/>
          <w:rtl/>
        </w:rPr>
      </w:pPr>
      <w:r w:rsidRPr="00112426">
        <w:rPr>
          <w:rFonts w:ascii="Traditional Arabic" w:hAnsi="Traditional Arabic" w:cs="PT Bold Heading"/>
          <w:sz w:val="32"/>
          <w:szCs w:val="32"/>
          <w:u w:val="single"/>
          <w:rtl/>
        </w:rPr>
        <w:t xml:space="preserve">خطبة بعنوان: </w:t>
      </w:r>
      <w:r>
        <w:rPr>
          <w:rFonts w:ascii="Traditional Arabic" w:hAnsi="Traditional Arabic" w:cs="PT Bold Heading" w:hint="cs"/>
          <w:sz w:val="32"/>
          <w:szCs w:val="32"/>
          <w:u w:val="single"/>
          <w:rtl/>
        </w:rPr>
        <w:t>الإسراء والمعراج دروسٌ وعبرٌ</w:t>
      </w:r>
    </w:p>
    <w:p w:rsidR="007D2AA4" w:rsidRDefault="007D2AA4" w:rsidP="007D2AA4">
      <w:pPr>
        <w:ind w:right="-180"/>
        <w:jc w:val="center"/>
        <w:rPr>
          <w:rFonts w:ascii="Traditional Arabic" w:hAnsi="Traditional Arabic" w:cs="Traditional Arabic"/>
          <w:b/>
          <w:bCs/>
          <w:sz w:val="36"/>
          <w:szCs w:val="36"/>
          <w:u w:val="single"/>
        </w:rPr>
      </w:pPr>
      <w:r>
        <w:rPr>
          <w:rFonts w:ascii="Traditional Arabic" w:hAnsi="Traditional Arabic" w:cs="Traditional Arabic" w:hint="cs"/>
          <w:b/>
          <w:bCs/>
          <w:sz w:val="36"/>
          <w:szCs w:val="36"/>
          <w:u w:val="single"/>
          <w:rtl/>
        </w:rPr>
        <w:t>بتاريخ: 22 رجب</w:t>
      </w:r>
      <w:r>
        <w:rPr>
          <w:rFonts w:ascii="Traditional Arabic" w:hAnsi="Traditional Arabic" w:cs="Traditional Arabic"/>
          <w:b/>
          <w:bCs/>
          <w:sz w:val="36"/>
          <w:szCs w:val="36"/>
          <w:u w:val="single"/>
          <w:rtl/>
        </w:rPr>
        <w:t xml:space="preserve"> 14</w:t>
      </w:r>
      <w:r>
        <w:rPr>
          <w:rFonts w:ascii="Traditional Arabic" w:hAnsi="Traditional Arabic" w:cs="Traditional Arabic" w:hint="cs"/>
          <w:b/>
          <w:bCs/>
          <w:sz w:val="36"/>
          <w:szCs w:val="36"/>
          <w:u w:val="single"/>
          <w:rtl/>
        </w:rPr>
        <w:t>40</w:t>
      </w:r>
      <w:r>
        <w:rPr>
          <w:rFonts w:ascii="Traditional Arabic" w:hAnsi="Traditional Arabic" w:cs="Traditional Arabic"/>
          <w:b/>
          <w:bCs/>
          <w:sz w:val="36"/>
          <w:szCs w:val="36"/>
          <w:u w:val="single"/>
          <w:rtl/>
        </w:rPr>
        <w:t xml:space="preserve">هـ - </w:t>
      </w:r>
      <w:r>
        <w:rPr>
          <w:rFonts w:ascii="Traditional Arabic" w:hAnsi="Traditional Arabic" w:cs="Traditional Arabic" w:hint="cs"/>
          <w:b/>
          <w:bCs/>
          <w:sz w:val="36"/>
          <w:szCs w:val="36"/>
          <w:u w:val="single"/>
          <w:rtl/>
        </w:rPr>
        <w:t>29 مارس 2019</w:t>
      </w:r>
      <w:r>
        <w:rPr>
          <w:rFonts w:ascii="Traditional Arabic" w:hAnsi="Traditional Arabic" w:cs="Traditional Arabic"/>
          <w:b/>
          <w:bCs/>
          <w:sz w:val="36"/>
          <w:szCs w:val="36"/>
          <w:u w:val="single"/>
          <w:rtl/>
        </w:rPr>
        <w:t xml:space="preserve"> م</w:t>
      </w:r>
    </w:p>
    <w:p w:rsidR="004F449F" w:rsidRPr="00825602" w:rsidRDefault="004F449F" w:rsidP="00455716">
      <w:pPr>
        <w:jc w:val="lowKashida"/>
        <w:rPr>
          <w:rFonts w:ascii="Traditional Arabic" w:hAnsi="Traditional Arabic" w:cs="Monotype Koufi" w:hint="cs"/>
          <w:b/>
          <w:bCs/>
          <w:sz w:val="32"/>
          <w:szCs w:val="32"/>
          <w:rtl/>
        </w:rPr>
      </w:pPr>
      <w:r w:rsidRPr="00825602">
        <w:rPr>
          <w:rFonts w:ascii="Traditional Arabic" w:hAnsi="Traditional Arabic" w:cs="Monotype Koufi"/>
          <w:b/>
          <w:bCs/>
          <w:sz w:val="32"/>
          <w:szCs w:val="32"/>
          <w:rtl/>
        </w:rPr>
        <w:t>عناصر الخطبة:</w:t>
      </w:r>
    </w:p>
    <w:p w:rsidR="00E35819" w:rsidRPr="00825602" w:rsidRDefault="00E35819"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 xml:space="preserve">الدرس الأول: </w:t>
      </w:r>
      <w:r w:rsidRPr="00825602">
        <w:rPr>
          <w:rFonts w:ascii="Traditional Arabic" w:hAnsi="Traditional Arabic" w:cs="Traditional Arabic" w:hint="cs"/>
          <w:b/>
          <w:bCs/>
          <w:sz w:val="32"/>
          <w:szCs w:val="32"/>
          <w:u w:val="single"/>
          <w:rtl/>
        </w:rPr>
        <w:t>بعد المحن تأتي المنح</w:t>
      </w:r>
    </w:p>
    <w:p w:rsidR="00E35819" w:rsidRPr="00825602" w:rsidRDefault="00E35819"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الدرس ال</w:t>
      </w:r>
      <w:r w:rsidRPr="00825602">
        <w:rPr>
          <w:rFonts w:ascii="Traditional Arabic" w:hAnsi="Traditional Arabic" w:cs="Traditional Arabic" w:hint="cs"/>
          <w:b/>
          <w:bCs/>
          <w:sz w:val="32"/>
          <w:szCs w:val="32"/>
          <w:u w:val="single"/>
          <w:rtl/>
        </w:rPr>
        <w:t>ثاني</w:t>
      </w:r>
      <w:r w:rsidRPr="00825602">
        <w:rPr>
          <w:rFonts w:ascii="Traditional Arabic" w:hAnsi="Traditional Arabic" w:cs="Traditional Arabic"/>
          <w:b/>
          <w:bCs/>
          <w:sz w:val="32"/>
          <w:szCs w:val="32"/>
          <w:u w:val="single"/>
          <w:rtl/>
        </w:rPr>
        <w:t>:</w:t>
      </w:r>
      <w:r w:rsidRPr="00825602">
        <w:rPr>
          <w:rFonts w:ascii="Traditional Arabic" w:hAnsi="Traditional Arabic" w:cs="Traditional Arabic" w:hint="cs"/>
          <w:b/>
          <w:bCs/>
          <w:sz w:val="32"/>
          <w:szCs w:val="32"/>
          <w:u w:val="single"/>
          <w:rtl/>
        </w:rPr>
        <w:t xml:space="preserve"> الصداقة الحقيقة بين الواقع والمأمول</w:t>
      </w:r>
    </w:p>
    <w:p w:rsidR="00E35819" w:rsidRPr="00825602" w:rsidRDefault="00E35819"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 xml:space="preserve">الدرس </w:t>
      </w:r>
      <w:r w:rsidRPr="00825602">
        <w:rPr>
          <w:rFonts w:ascii="Traditional Arabic" w:hAnsi="Traditional Arabic" w:cs="Traditional Arabic" w:hint="cs"/>
          <w:b/>
          <w:bCs/>
          <w:sz w:val="32"/>
          <w:szCs w:val="32"/>
          <w:u w:val="single"/>
          <w:rtl/>
        </w:rPr>
        <w:t>الثالث</w:t>
      </w:r>
      <w:r w:rsidRPr="00825602">
        <w:rPr>
          <w:rFonts w:ascii="Traditional Arabic" w:hAnsi="Traditional Arabic" w:cs="Traditional Arabic"/>
          <w:b/>
          <w:bCs/>
          <w:sz w:val="32"/>
          <w:szCs w:val="32"/>
          <w:u w:val="single"/>
          <w:rtl/>
        </w:rPr>
        <w:t xml:space="preserve"> : ذكر الله على كل حال </w:t>
      </w:r>
    </w:p>
    <w:p w:rsidR="00E35819" w:rsidRPr="00825602" w:rsidRDefault="00E35819"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الدرس</w:t>
      </w:r>
      <w:r w:rsidRPr="00825602">
        <w:rPr>
          <w:rFonts w:ascii="Traditional Arabic" w:hAnsi="Traditional Arabic" w:cs="Traditional Arabic" w:hint="cs"/>
          <w:b/>
          <w:bCs/>
          <w:sz w:val="32"/>
          <w:szCs w:val="32"/>
          <w:u w:val="single"/>
          <w:rtl/>
        </w:rPr>
        <w:t xml:space="preserve"> الرابع</w:t>
      </w:r>
      <w:r w:rsidRPr="00825602">
        <w:rPr>
          <w:rFonts w:ascii="Traditional Arabic" w:hAnsi="Traditional Arabic" w:cs="Traditional Arabic"/>
          <w:b/>
          <w:bCs/>
          <w:sz w:val="32"/>
          <w:szCs w:val="32"/>
          <w:u w:val="single"/>
          <w:rtl/>
        </w:rPr>
        <w:t xml:space="preserve"> : شرف </w:t>
      </w:r>
      <w:r w:rsidRPr="00825602">
        <w:rPr>
          <w:rFonts w:ascii="Traditional Arabic" w:hAnsi="Traditional Arabic" w:cs="Traditional Arabic" w:hint="cs"/>
          <w:b/>
          <w:bCs/>
          <w:sz w:val="32"/>
          <w:szCs w:val="32"/>
          <w:u w:val="single"/>
          <w:rtl/>
        </w:rPr>
        <w:t>العبودية</w:t>
      </w:r>
      <w:r w:rsidRPr="00825602">
        <w:rPr>
          <w:rFonts w:ascii="Traditional Arabic" w:hAnsi="Traditional Arabic" w:cs="Traditional Arabic"/>
          <w:b/>
          <w:bCs/>
          <w:sz w:val="32"/>
          <w:szCs w:val="32"/>
          <w:u w:val="single"/>
          <w:rtl/>
        </w:rPr>
        <w:t xml:space="preserve"> </w:t>
      </w:r>
      <w:r w:rsidRPr="00825602">
        <w:rPr>
          <w:rFonts w:ascii="Traditional Arabic" w:hAnsi="Traditional Arabic" w:cs="Traditional Arabic" w:hint="cs"/>
          <w:b/>
          <w:bCs/>
          <w:sz w:val="32"/>
          <w:szCs w:val="32"/>
          <w:u w:val="single"/>
          <w:rtl/>
        </w:rPr>
        <w:t xml:space="preserve">{ </w:t>
      </w:r>
      <w:r w:rsidRPr="00825602">
        <w:rPr>
          <w:rFonts w:ascii="Traditional Arabic" w:hAnsi="Traditional Arabic" w:cs="Traditional Arabic"/>
          <w:b/>
          <w:bCs/>
          <w:sz w:val="32"/>
          <w:szCs w:val="32"/>
          <w:u w:val="single"/>
          <w:rtl/>
        </w:rPr>
        <w:t>أسرى بعبده</w:t>
      </w:r>
      <w:r w:rsidRPr="00825602">
        <w:rPr>
          <w:rFonts w:ascii="Traditional Arabic" w:hAnsi="Traditional Arabic" w:cs="Traditional Arabic" w:hint="cs"/>
          <w:b/>
          <w:bCs/>
          <w:sz w:val="32"/>
          <w:szCs w:val="32"/>
          <w:u w:val="single"/>
          <w:rtl/>
        </w:rPr>
        <w:t xml:space="preserve"> }</w:t>
      </w:r>
      <w:r w:rsidRPr="00825602">
        <w:rPr>
          <w:rFonts w:ascii="Traditional Arabic" w:hAnsi="Traditional Arabic" w:cs="Traditional Arabic"/>
          <w:b/>
          <w:bCs/>
          <w:sz w:val="32"/>
          <w:szCs w:val="32"/>
          <w:u w:val="single"/>
          <w:rtl/>
        </w:rPr>
        <w:t xml:space="preserve"> </w:t>
      </w:r>
    </w:p>
    <w:p w:rsidR="00E35819" w:rsidRPr="00825602" w:rsidRDefault="00E35819"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الدرس ال</w:t>
      </w:r>
      <w:r w:rsidR="00A35802">
        <w:rPr>
          <w:rFonts w:ascii="Traditional Arabic" w:hAnsi="Traditional Arabic" w:cs="Traditional Arabic" w:hint="cs"/>
          <w:b/>
          <w:bCs/>
          <w:sz w:val="32"/>
          <w:szCs w:val="32"/>
          <w:u w:val="single"/>
          <w:rtl/>
        </w:rPr>
        <w:t>خامس</w:t>
      </w:r>
      <w:r w:rsidRPr="00825602">
        <w:rPr>
          <w:rFonts w:ascii="Traditional Arabic" w:hAnsi="Traditional Arabic" w:cs="Traditional Arabic"/>
          <w:b/>
          <w:bCs/>
          <w:sz w:val="32"/>
          <w:szCs w:val="32"/>
          <w:u w:val="single"/>
          <w:rtl/>
        </w:rPr>
        <w:t>: مكانة المسجد</w:t>
      </w:r>
      <w:r w:rsidRPr="00825602">
        <w:rPr>
          <w:rFonts w:ascii="Traditional Arabic" w:hAnsi="Traditional Arabic" w:cs="Traditional Arabic" w:hint="cs"/>
          <w:b/>
          <w:bCs/>
          <w:sz w:val="32"/>
          <w:szCs w:val="32"/>
          <w:u w:val="single"/>
          <w:rtl/>
        </w:rPr>
        <w:t xml:space="preserve"> عموما</w:t>
      </w:r>
    </w:p>
    <w:p w:rsidR="00E35819" w:rsidRPr="00825602" w:rsidRDefault="00A35802" w:rsidP="00E35819">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السادس</w:t>
      </w:r>
      <w:r w:rsidR="00E35819" w:rsidRPr="00825602">
        <w:rPr>
          <w:rFonts w:ascii="Traditional Arabic" w:hAnsi="Traditional Arabic" w:cs="Traditional Arabic" w:hint="cs"/>
          <w:b/>
          <w:bCs/>
          <w:sz w:val="32"/>
          <w:szCs w:val="32"/>
          <w:u w:val="single"/>
          <w:rtl/>
        </w:rPr>
        <w:t xml:space="preserve"> : أهمية ومكانة المسجد الأقصى</w:t>
      </w:r>
    </w:p>
    <w:p w:rsidR="00E35819" w:rsidRPr="00825602" w:rsidRDefault="00A35802" w:rsidP="00E35819">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السابع</w:t>
      </w:r>
      <w:r w:rsidR="00E35819" w:rsidRPr="00825602">
        <w:rPr>
          <w:rFonts w:ascii="Traditional Arabic" w:hAnsi="Traditional Arabic" w:cs="Traditional Arabic" w:hint="cs"/>
          <w:b/>
          <w:bCs/>
          <w:sz w:val="32"/>
          <w:szCs w:val="32"/>
          <w:u w:val="single"/>
          <w:rtl/>
        </w:rPr>
        <w:t xml:space="preserve">: أهمية الصلاة وسبب فرضيتها في السماء دون بقية </w:t>
      </w:r>
      <w:r w:rsidR="00E35819" w:rsidRPr="00825602">
        <w:rPr>
          <w:rFonts w:ascii="Traditional Arabic" w:hAnsi="Traditional Arabic" w:cs="Traditional Arabic"/>
          <w:b/>
          <w:bCs/>
          <w:sz w:val="32"/>
          <w:szCs w:val="32"/>
          <w:u w:val="single"/>
          <w:rtl/>
        </w:rPr>
        <w:t>العبادات</w:t>
      </w:r>
      <w:r w:rsidR="00E35819" w:rsidRPr="00825602">
        <w:rPr>
          <w:rFonts w:ascii="Traditional Arabic" w:hAnsi="Traditional Arabic" w:cs="Traditional Arabic" w:hint="cs"/>
          <w:b/>
          <w:bCs/>
          <w:sz w:val="32"/>
          <w:szCs w:val="32"/>
          <w:u w:val="single"/>
          <w:rtl/>
        </w:rPr>
        <w:t>!!</w:t>
      </w:r>
    </w:p>
    <w:p w:rsidR="00E35819" w:rsidRPr="00825602" w:rsidRDefault="00A35802" w:rsidP="00E35819">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الثامن</w:t>
      </w:r>
      <w:r w:rsidR="00E35819" w:rsidRPr="00825602">
        <w:rPr>
          <w:rFonts w:ascii="Traditional Arabic" w:hAnsi="Traditional Arabic" w:cs="Traditional Arabic" w:hint="cs"/>
          <w:b/>
          <w:bCs/>
          <w:sz w:val="32"/>
          <w:szCs w:val="32"/>
          <w:u w:val="single"/>
          <w:rtl/>
        </w:rPr>
        <w:t>: تسليم القيادة والريادة للنبي محمد صلى الله عليه وسلم</w:t>
      </w:r>
    </w:p>
    <w:p w:rsidR="00E35819" w:rsidRDefault="00E35819" w:rsidP="00455716">
      <w:pPr>
        <w:jc w:val="lowKashida"/>
        <w:rPr>
          <w:rFonts w:ascii="Traditional Arabic" w:hAnsi="Traditional Arabic" w:cs="Monotype Koufi"/>
          <w:b/>
          <w:bCs/>
          <w:sz w:val="32"/>
          <w:szCs w:val="32"/>
          <w:rtl/>
        </w:rPr>
      </w:pPr>
      <w:r w:rsidRPr="00825602">
        <w:rPr>
          <w:rFonts w:ascii="Traditional Arabic" w:hAnsi="Traditional Arabic" w:cs="Traditional Arabic"/>
          <w:b/>
          <w:bCs/>
          <w:sz w:val="32"/>
          <w:szCs w:val="32"/>
          <w:u w:val="single"/>
          <w:rtl/>
        </w:rPr>
        <w:t>ا</w:t>
      </w:r>
      <w:r w:rsidRPr="00825602">
        <w:rPr>
          <w:rFonts w:ascii="Traditional Arabic" w:hAnsi="Traditional Arabic" w:cs="Traditional Arabic" w:hint="cs"/>
          <w:b/>
          <w:bCs/>
          <w:sz w:val="32"/>
          <w:szCs w:val="32"/>
          <w:u w:val="single"/>
          <w:rtl/>
        </w:rPr>
        <w:t>لدرس</w:t>
      </w:r>
      <w:r w:rsidRPr="00825602">
        <w:rPr>
          <w:rFonts w:ascii="Traditional Arabic" w:hAnsi="Traditional Arabic" w:cs="Traditional Arabic"/>
          <w:b/>
          <w:bCs/>
          <w:sz w:val="32"/>
          <w:szCs w:val="32"/>
          <w:u w:val="single"/>
          <w:rtl/>
        </w:rPr>
        <w:t xml:space="preserve"> ال</w:t>
      </w:r>
      <w:r w:rsidR="00A35802">
        <w:rPr>
          <w:rFonts w:ascii="Traditional Arabic" w:hAnsi="Traditional Arabic" w:cs="Traditional Arabic" w:hint="cs"/>
          <w:b/>
          <w:bCs/>
          <w:sz w:val="32"/>
          <w:szCs w:val="32"/>
          <w:u w:val="single"/>
          <w:rtl/>
        </w:rPr>
        <w:t>تاسع</w:t>
      </w:r>
      <w:r w:rsidRPr="00825602">
        <w:rPr>
          <w:rFonts w:ascii="Traditional Arabic" w:hAnsi="Traditional Arabic" w:cs="Traditional Arabic"/>
          <w:b/>
          <w:bCs/>
          <w:sz w:val="32"/>
          <w:szCs w:val="32"/>
          <w:u w:val="single"/>
          <w:rtl/>
        </w:rPr>
        <w:t>: رؤية الحقائق الغيبية</w:t>
      </w:r>
      <w:r w:rsidRPr="00825602">
        <w:rPr>
          <w:rFonts w:ascii="Traditional Arabic" w:hAnsi="Traditional Arabic" w:cs="Traditional Arabic" w:hint="cs"/>
          <w:b/>
          <w:bCs/>
          <w:sz w:val="32"/>
          <w:szCs w:val="32"/>
          <w:u w:val="single"/>
          <w:rtl/>
        </w:rPr>
        <w:t xml:space="preserve"> وأثرها في تثبيت القلب وزيادة الإيمان</w:t>
      </w:r>
    </w:p>
    <w:p w:rsidR="00A35802" w:rsidRPr="00A35802" w:rsidRDefault="00A35802" w:rsidP="00A35802">
      <w:pPr>
        <w:jc w:val="lowKashida"/>
        <w:rPr>
          <w:rFonts w:ascii="Traditional Arabic" w:hAnsi="Traditional Arabic" w:cs="Traditional Arabic" w:hint="cs"/>
          <w:sz w:val="32"/>
          <w:szCs w:val="32"/>
          <w:rtl/>
        </w:rPr>
      </w:pPr>
      <w:r w:rsidRPr="00825602">
        <w:rPr>
          <w:rFonts w:ascii="Traditional Arabic" w:hAnsi="Traditional Arabic" w:cs="Traditional Arabic"/>
          <w:b/>
          <w:bCs/>
          <w:sz w:val="32"/>
          <w:szCs w:val="32"/>
          <w:u w:val="single"/>
          <w:rtl/>
        </w:rPr>
        <w:t>ا</w:t>
      </w:r>
      <w:r w:rsidRPr="00825602">
        <w:rPr>
          <w:rFonts w:ascii="Traditional Arabic" w:hAnsi="Traditional Arabic" w:cs="Traditional Arabic" w:hint="cs"/>
          <w:b/>
          <w:bCs/>
          <w:sz w:val="32"/>
          <w:szCs w:val="32"/>
          <w:u w:val="single"/>
          <w:rtl/>
        </w:rPr>
        <w:t>لدرس</w:t>
      </w:r>
      <w:r w:rsidRPr="00825602">
        <w:rPr>
          <w:rFonts w:ascii="Traditional Arabic" w:hAnsi="Traditional Arabic" w:cs="Traditional Arabic"/>
          <w:b/>
          <w:bCs/>
          <w:sz w:val="32"/>
          <w:szCs w:val="32"/>
          <w:u w:val="single"/>
          <w:rtl/>
        </w:rPr>
        <w:t xml:space="preserve"> ال</w:t>
      </w:r>
      <w:r w:rsidRPr="00825602">
        <w:rPr>
          <w:rFonts w:ascii="Traditional Arabic" w:hAnsi="Traditional Arabic" w:cs="Traditional Arabic" w:hint="cs"/>
          <w:b/>
          <w:bCs/>
          <w:sz w:val="32"/>
          <w:szCs w:val="32"/>
          <w:u w:val="single"/>
          <w:rtl/>
        </w:rPr>
        <w:t>عاشر</w:t>
      </w:r>
      <w:r w:rsidRPr="00825602">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حرمة أكل مال اليتيم</w:t>
      </w:r>
    </w:p>
    <w:p w:rsidR="004F449F" w:rsidRPr="00825602" w:rsidRDefault="004F449F" w:rsidP="004F449F">
      <w:pPr>
        <w:jc w:val="lowKashida"/>
        <w:rPr>
          <w:rFonts w:ascii="Traditional Arabic" w:hAnsi="Traditional Arabic" w:cs="Monotype Koufi"/>
          <w:b/>
          <w:bCs/>
          <w:sz w:val="32"/>
          <w:szCs w:val="32"/>
          <w:u w:val="single"/>
          <w:rtl/>
        </w:rPr>
      </w:pPr>
      <w:r w:rsidRPr="00825602">
        <w:rPr>
          <w:rFonts w:ascii="Traditional Arabic" w:hAnsi="Traditional Arabic" w:cs="Monotype Koufi"/>
          <w:b/>
          <w:bCs/>
          <w:sz w:val="32"/>
          <w:szCs w:val="32"/>
          <w:rtl/>
        </w:rPr>
        <w:t>المقدمة:                                                            أما بعد:</w:t>
      </w:r>
    </w:p>
    <w:p w:rsidR="007B13C0" w:rsidRPr="00825602" w:rsidRDefault="007B13C0" w:rsidP="00E35819">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 xml:space="preserve">الدرس الأول: </w:t>
      </w:r>
      <w:r w:rsidR="00E35819" w:rsidRPr="00825602">
        <w:rPr>
          <w:rFonts w:ascii="Traditional Arabic" w:hAnsi="Traditional Arabic" w:cs="Traditional Arabic" w:hint="cs"/>
          <w:b/>
          <w:bCs/>
          <w:sz w:val="32"/>
          <w:szCs w:val="32"/>
          <w:u w:val="single"/>
          <w:rtl/>
        </w:rPr>
        <w:t>بعد المحن تأتي المنح</w:t>
      </w:r>
    </w:p>
    <w:p w:rsidR="007B13C0" w:rsidRPr="00825602" w:rsidRDefault="007B13C0" w:rsidP="00E542F0">
      <w:pPr>
        <w:tabs>
          <w:tab w:val="left" w:pos="1421"/>
        </w:tabs>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hint="cs"/>
          <w:sz w:val="32"/>
          <w:szCs w:val="32"/>
          <w:rtl/>
        </w:rPr>
        <w:t>من المعلوم أن الرسول صلى الله عليه وسلم أسر</w:t>
      </w:r>
      <w:r w:rsidR="00DE1812" w:rsidRPr="00825602">
        <w:rPr>
          <w:rFonts w:ascii="Traditional Arabic" w:hAnsi="Traditional Arabic" w:cs="Traditional Arabic" w:hint="cs"/>
          <w:sz w:val="32"/>
          <w:szCs w:val="32"/>
          <w:rtl/>
        </w:rPr>
        <w:t>َّ</w:t>
      </w:r>
      <w:r w:rsidRPr="00825602">
        <w:rPr>
          <w:rFonts w:ascii="Traditional Arabic" w:hAnsi="Traditional Arabic" w:cs="Traditional Arabic" w:hint="cs"/>
          <w:sz w:val="32"/>
          <w:szCs w:val="32"/>
          <w:rtl/>
        </w:rPr>
        <w:t xml:space="preserve"> بدعوته ثلاث سنوات؛ وحينما أمره الله بالجهر بالدعوة لقي صلى</w:t>
      </w:r>
      <w:bookmarkStart w:id="0" w:name="_GoBack"/>
      <w:bookmarkEnd w:id="0"/>
      <w:r w:rsidRPr="00825602">
        <w:rPr>
          <w:rFonts w:ascii="Traditional Arabic" w:hAnsi="Traditional Arabic" w:cs="Traditional Arabic" w:hint="cs"/>
          <w:sz w:val="32"/>
          <w:szCs w:val="32"/>
          <w:rtl/>
        </w:rPr>
        <w:t xml:space="preserve"> الله عليه وسلم أشد أنواع الإيذاء والاضطهاد منذ أن جهر بالدعوة على جبل الصفا ؛ وكان أول من وقف ضده أقرب الناس إليه عمه أبو لهب قائلا: تبا لك يا محمد ألهذا جمعتنا؟! ونزل في ذلك سورة المسد؛ ثم توالى الإيذاء بالسب والشتم تارة؛ وبرمي سلا الجزور عليه وهو ساجد أخرى؛ وبالحصار في الشعب ثالثة؛  وأشق من ذلك كله عليه</w:t>
      </w:r>
      <w:r w:rsidRPr="00825602">
        <w:rPr>
          <w:rFonts w:ascii="Traditional Arabic" w:hAnsi="Traditional Arabic" w:cs="Traditional Arabic"/>
          <w:sz w:val="32"/>
          <w:szCs w:val="32"/>
          <w:rtl/>
        </w:rPr>
        <w:t xml:space="preserve"> فقدان عمه أبو طالب وزوج</w:t>
      </w:r>
      <w:r w:rsidRPr="00825602">
        <w:rPr>
          <w:rFonts w:ascii="Traditional Arabic" w:hAnsi="Traditional Arabic" w:cs="Traditional Arabic" w:hint="cs"/>
          <w:sz w:val="32"/>
          <w:szCs w:val="32"/>
          <w:rtl/>
        </w:rPr>
        <w:t>ه</w:t>
      </w:r>
      <w:r w:rsidRPr="00825602">
        <w:rPr>
          <w:rFonts w:ascii="Traditional Arabic" w:hAnsi="Traditional Arabic" w:cs="Traditional Arabic"/>
          <w:sz w:val="32"/>
          <w:szCs w:val="32"/>
          <w:rtl/>
        </w:rPr>
        <w:t xml:space="preserve"> خديجة بنت خويلد رضي الله عنها، و</w:t>
      </w:r>
      <w:r w:rsidRPr="00825602">
        <w:rPr>
          <w:rFonts w:ascii="Traditional Arabic" w:hAnsi="Traditional Arabic" w:cs="Traditional Arabic" w:hint="cs"/>
          <w:sz w:val="32"/>
          <w:szCs w:val="32"/>
          <w:rtl/>
        </w:rPr>
        <w:t xml:space="preserve">تبع ذلك </w:t>
      </w:r>
      <w:r w:rsidRPr="00825602">
        <w:rPr>
          <w:rFonts w:ascii="Traditional Arabic" w:hAnsi="Traditional Arabic" w:cs="Traditional Arabic"/>
          <w:sz w:val="32"/>
          <w:szCs w:val="32"/>
          <w:rtl/>
        </w:rPr>
        <w:t>عندما ذهب إلى أهل الطائف يطلب منهم الوقوف بجانبه وأن يدخلوا الإسلام</w:t>
      </w:r>
      <w:r w:rsidRPr="00825602">
        <w:rPr>
          <w:rFonts w:ascii="Traditional Arabic" w:hAnsi="Traditional Arabic" w:cs="Traditional Arabic" w:hint="cs"/>
          <w:sz w:val="32"/>
          <w:szCs w:val="32"/>
          <w:rtl/>
        </w:rPr>
        <w:t>؛ ف</w:t>
      </w:r>
      <w:r w:rsidRPr="00825602">
        <w:rPr>
          <w:rFonts w:ascii="Traditional Arabic" w:hAnsi="Traditional Arabic" w:cs="Traditional Arabic"/>
          <w:sz w:val="32"/>
          <w:szCs w:val="32"/>
          <w:rtl/>
        </w:rPr>
        <w:t xml:space="preserve">عمد إلى نفر من ثقيف، </w:t>
      </w:r>
      <w:r w:rsidR="00E542F0" w:rsidRPr="00825602">
        <w:rPr>
          <w:rFonts w:ascii="Traditional Arabic" w:hAnsi="Traditional Arabic" w:cs="Traditional Arabic" w:hint="cs"/>
          <w:sz w:val="32"/>
          <w:szCs w:val="32"/>
          <w:rtl/>
        </w:rPr>
        <w:t>فآذوه إيذاءً شديداً؛ وسلطوا عليه الصبيان يرمونه بالحجارة حتى أدموا عقبه؛ ثم عاد صلى الله عليه وسلم إلى مكة؛</w:t>
      </w:r>
      <w:r w:rsidRPr="00825602">
        <w:rPr>
          <w:rFonts w:ascii="Traditional Arabic" w:hAnsi="Traditional Arabic" w:cs="Traditional Arabic" w:hint="cs"/>
          <w:sz w:val="32"/>
          <w:szCs w:val="32"/>
          <w:rtl/>
        </w:rPr>
        <w:t xml:space="preserve"> فنزل جبريل عليه قائلاً بلسان الحال قم يا محمد:</w:t>
      </w:r>
      <w:r w:rsidRPr="00825602">
        <w:rPr>
          <w:rFonts w:ascii="Traditional Arabic" w:hAnsi="Traditional Arabic" w:cs="Traditional Arabic"/>
          <w:sz w:val="32"/>
          <w:szCs w:val="32"/>
          <w:rtl/>
        </w:rPr>
        <w:t xml:space="preserve"> إذا كان أهل مكة آذوك وطردوك فإن رب البرية لزيارته يدعوك</w:t>
      </w:r>
      <w:r w:rsidRPr="00825602">
        <w:rPr>
          <w:rFonts w:ascii="Traditional Arabic" w:hAnsi="Traditional Arabic" w:cs="Traditional Arabic" w:hint="cs"/>
          <w:sz w:val="32"/>
          <w:szCs w:val="32"/>
          <w:rtl/>
        </w:rPr>
        <w:t>!! فكانت رحلة الإسراء والمعراج؛ وبعد المحن تأتي المنح.</w:t>
      </w:r>
    </w:p>
    <w:p w:rsidR="007B13C0" w:rsidRPr="00825602" w:rsidRDefault="007B13C0" w:rsidP="007B13C0">
      <w:pPr>
        <w:tabs>
          <w:tab w:val="left" w:pos="1421"/>
        </w:tabs>
        <w:jc w:val="lowKashida"/>
        <w:rPr>
          <w:rFonts w:ascii="Traditional Arabic" w:hAnsi="Traditional Arabic" w:cs="Traditional Arabic"/>
          <w:sz w:val="32"/>
          <w:szCs w:val="32"/>
          <w:rtl/>
        </w:rPr>
      </w:pPr>
      <w:r w:rsidRPr="00825602">
        <w:rPr>
          <w:rFonts w:ascii="Traditional Arabic" w:hAnsi="Traditional Arabic" w:cs="Traditional Arabic" w:hint="cs"/>
          <w:b/>
          <w:bCs/>
          <w:sz w:val="32"/>
          <w:szCs w:val="32"/>
          <w:rtl/>
        </w:rPr>
        <w:t>أيها المسلون؛ أيها الدعاة:</w:t>
      </w:r>
      <w:r w:rsidRPr="00825602">
        <w:rPr>
          <w:rFonts w:ascii="Traditional Arabic" w:hAnsi="Traditional Arabic" w:cs="Traditional Arabic" w:hint="cs"/>
          <w:sz w:val="32"/>
          <w:szCs w:val="32"/>
          <w:rtl/>
        </w:rPr>
        <w:t xml:space="preserve"> إن هذه المحن والابتلاءات والشدائد التي نمر بها في حياتنا</w:t>
      </w:r>
      <w:r w:rsidRPr="00825602">
        <w:rPr>
          <w:rFonts w:ascii="Traditional Arabic" w:hAnsi="Traditional Arabic" w:cs="Traditional Arabic"/>
          <w:sz w:val="32"/>
          <w:szCs w:val="32"/>
          <w:rtl/>
        </w:rPr>
        <w:t xml:space="preserve"> تعلِّمنا أن الدنيا دارُ التواء ، لا دارُ استواء ، ومنزل ترح لا منزلُ فرح ، وأن من عرفها لم يفرح لرخاء ، ولم يحزن لشقاء ، وأن الله قد جعلها دار بلوى ، وجعل الآخرة دار عقبى ، فجعل بلاءَ الدنيا لعطاء الآخرة سبباً ، وجعل عطاء الآخرة من بلوى الدنيا عوضاً ، فيأخذ ليعطي ويبتلي ليجزي .</w:t>
      </w:r>
    </w:p>
    <w:p w:rsidR="007B13C0" w:rsidRPr="00825602" w:rsidRDefault="007B13C0" w:rsidP="007B13C0">
      <w:pPr>
        <w:tabs>
          <w:tab w:val="left" w:pos="1421"/>
        </w:tabs>
        <w:jc w:val="lowKashida"/>
        <w:rPr>
          <w:rFonts w:ascii="Traditional Arabic" w:hAnsi="Traditional Arabic" w:cs="Traditional Arabic"/>
          <w:sz w:val="32"/>
          <w:szCs w:val="32"/>
          <w:rtl/>
        </w:rPr>
      </w:pPr>
      <w:r w:rsidRPr="00825602">
        <w:rPr>
          <w:rFonts w:ascii="Traditional Arabic" w:hAnsi="Traditional Arabic" w:cs="Traditional Arabic" w:hint="cs"/>
          <w:sz w:val="32"/>
          <w:szCs w:val="32"/>
          <w:rtl/>
        </w:rPr>
        <w:t>إنها</w:t>
      </w:r>
      <w:r w:rsidRPr="00825602">
        <w:rPr>
          <w:rFonts w:ascii="Traditional Arabic" w:hAnsi="Traditional Arabic" w:cs="Traditional Arabic"/>
          <w:sz w:val="32"/>
          <w:szCs w:val="32"/>
          <w:rtl/>
        </w:rPr>
        <w:t xml:space="preserve"> تُعلمنا أن للمحن والمصائب حِكَماً جَليلة، منها أنها تسوق أصحابها إلى باب الله تعالى، وتُلبسهم رداءَ العُبودية، وتُلجئهم إلى طلب العون من الله .</w:t>
      </w:r>
    </w:p>
    <w:p w:rsidR="007B13C0" w:rsidRPr="00825602" w:rsidRDefault="007B13C0" w:rsidP="007B13C0">
      <w:pPr>
        <w:tabs>
          <w:tab w:val="left" w:pos="1421"/>
        </w:tabs>
        <w:jc w:val="lowKashida"/>
        <w:rPr>
          <w:rFonts w:ascii="Traditional Arabic" w:hAnsi="Traditional Arabic" w:cs="Traditional Arabic"/>
          <w:sz w:val="32"/>
          <w:szCs w:val="32"/>
          <w:rtl/>
        </w:rPr>
      </w:pPr>
      <w:r w:rsidRPr="00825602">
        <w:rPr>
          <w:rFonts w:ascii="Traditional Arabic" w:hAnsi="Traditional Arabic" w:cs="Traditional Arabic"/>
          <w:sz w:val="32"/>
          <w:szCs w:val="32"/>
          <w:rtl/>
        </w:rPr>
        <w:t>إنها تُعلِّمنا أنَّه لا ينبغي أن تَصدَّنا المحن والعقبات، عن متابعة السير في استقامة وثبات .</w:t>
      </w:r>
    </w:p>
    <w:p w:rsidR="007B13C0" w:rsidRPr="00825602" w:rsidRDefault="007B13C0" w:rsidP="007B13C0">
      <w:pPr>
        <w:tabs>
          <w:tab w:val="left" w:pos="1421"/>
        </w:tabs>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إنها تُعلِّمنا أنه لولا الجهادُ والصبر ، ما عُبِدَ الله في الأرض ، ولا انتشر الإسلام في الخافقين ، ولا قُمنا في هذا المكان ، وعلى أمواج الأثير نوحِّدُ الله ونُسبِّحه ، وندعو إليه .</w:t>
      </w:r>
    </w:p>
    <w:p w:rsidR="007B13C0" w:rsidRPr="00825602" w:rsidRDefault="007B13C0" w:rsidP="007B13C0">
      <w:pPr>
        <w:tabs>
          <w:tab w:val="left" w:pos="1421"/>
        </w:tabs>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 xml:space="preserve">إنها تُعلِّمنا أن اليسر مع العُسر ، وأن النصر مع الصبر ، وأن الفرج مع الكرب . </w:t>
      </w:r>
    </w:p>
    <w:p w:rsidR="007B13C0" w:rsidRPr="00825602" w:rsidRDefault="00E35819" w:rsidP="007B13C0">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الدرس ال</w:t>
      </w:r>
      <w:r w:rsidRPr="00825602">
        <w:rPr>
          <w:rFonts w:ascii="Traditional Arabic" w:hAnsi="Traditional Arabic" w:cs="Traditional Arabic" w:hint="cs"/>
          <w:b/>
          <w:bCs/>
          <w:sz w:val="32"/>
          <w:szCs w:val="32"/>
          <w:u w:val="single"/>
          <w:rtl/>
        </w:rPr>
        <w:t>ثاني</w:t>
      </w:r>
      <w:r w:rsidR="007B13C0" w:rsidRPr="00825602">
        <w:rPr>
          <w:rFonts w:ascii="Traditional Arabic" w:hAnsi="Traditional Arabic" w:cs="Traditional Arabic"/>
          <w:b/>
          <w:bCs/>
          <w:sz w:val="32"/>
          <w:szCs w:val="32"/>
          <w:u w:val="single"/>
          <w:rtl/>
        </w:rPr>
        <w:t>:</w:t>
      </w:r>
      <w:r w:rsidR="007B13C0" w:rsidRPr="00825602">
        <w:rPr>
          <w:rFonts w:ascii="Traditional Arabic" w:hAnsi="Traditional Arabic" w:cs="Traditional Arabic" w:hint="cs"/>
          <w:b/>
          <w:bCs/>
          <w:sz w:val="32"/>
          <w:szCs w:val="32"/>
          <w:u w:val="single"/>
          <w:rtl/>
        </w:rPr>
        <w:t xml:space="preserve"> الصداقة الحقيقة</w:t>
      </w:r>
      <w:r w:rsidRPr="00825602">
        <w:rPr>
          <w:rFonts w:ascii="Traditional Arabic" w:hAnsi="Traditional Arabic" w:cs="Traditional Arabic" w:hint="cs"/>
          <w:b/>
          <w:bCs/>
          <w:sz w:val="32"/>
          <w:szCs w:val="32"/>
          <w:u w:val="single"/>
          <w:rtl/>
        </w:rPr>
        <w:t xml:space="preserve"> بين الواقع والمأمول</w:t>
      </w:r>
    </w:p>
    <w:p w:rsidR="007B13C0" w:rsidRPr="00825602" w:rsidRDefault="00E542F0" w:rsidP="00E542F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lastRenderedPageBreak/>
        <w:t>فحينما عاد</w:t>
      </w:r>
      <w:r w:rsidR="007B13C0" w:rsidRPr="00825602">
        <w:rPr>
          <w:rFonts w:ascii="Traditional Arabic" w:hAnsi="Traditional Arabic" w:cs="Traditional Arabic"/>
          <w:sz w:val="32"/>
          <w:szCs w:val="32"/>
          <w:rtl/>
        </w:rPr>
        <w:t xml:space="preserve"> صلى الله عليه وسلم من رحلة الإسراء والمعراج وقص على قريش ما حدث</w:t>
      </w:r>
      <w:r w:rsidR="007B13C0" w:rsidRPr="00825602">
        <w:rPr>
          <w:rFonts w:ascii="Traditional Arabic" w:hAnsi="Traditional Arabic" w:cs="Traditional Arabic" w:hint="cs"/>
          <w:sz w:val="32"/>
          <w:szCs w:val="32"/>
          <w:rtl/>
        </w:rPr>
        <w:t xml:space="preserve"> كذبوه فيما قال؛ وعلى رأسهم المطعم بن عدي الذي قال:</w:t>
      </w:r>
      <w:r w:rsidR="007B13C0" w:rsidRPr="00825602">
        <w:rPr>
          <w:rFonts w:ascii="Traditional Arabic" w:hAnsi="Traditional Arabic" w:cs="Traditional Arabic"/>
          <w:sz w:val="32"/>
          <w:szCs w:val="32"/>
          <w:rtl/>
        </w:rPr>
        <w:t xml:space="preserve"> أنا أشهد أنك كاذب، نحن نضرب أكباد الإبل إلى بيت المقدس مصعدا شهرا ومنحدرا</w:t>
      </w:r>
      <w:r w:rsidR="007B13C0"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شهرا، أتدعي أنت أتيته في ليلة</w:t>
      </w:r>
      <w:r w:rsidR="007B13C0" w:rsidRPr="00825602">
        <w:rPr>
          <w:rFonts w:ascii="Traditional Arabic" w:hAnsi="Traditional Arabic" w:cs="Traditional Arabic"/>
          <w:sz w:val="32"/>
          <w:szCs w:val="32"/>
          <w:rtl/>
        </w:rPr>
        <w:t>؟</w:t>
      </w:r>
      <w:r w:rsidR="007B13C0" w:rsidRPr="00825602">
        <w:rPr>
          <w:rFonts w:ascii="Traditional Arabic" w:hAnsi="Traditional Arabic" w:cs="Traditional Arabic" w:hint="cs"/>
          <w:sz w:val="32"/>
          <w:szCs w:val="32"/>
          <w:rtl/>
        </w:rPr>
        <w:t>!</w:t>
      </w:r>
      <w:r w:rsidR="007B13C0" w:rsidRPr="00825602">
        <w:rPr>
          <w:rFonts w:ascii="Traditional Arabic" w:hAnsi="Traditional Arabic" w:cs="Traditional Arabic"/>
          <w:sz w:val="32"/>
          <w:szCs w:val="32"/>
          <w:rtl/>
        </w:rPr>
        <w:t xml:space="preserve"> واللات والعزى لا أصدقك. </w:t>
      </w:r>
      <w:r w:rsidR="007B13C0" w:rsidRPr="00825602">
        <w:rPr>
          <w:rFonts w:ascii="Traditional Arabic" w:hAnsi="Traditional Arabic" w:cs="Traditional Arabic" w:hint="cs"/>
          <w:sz w:val="32"/>
          <w:szCs w:val="32"/>
          <w:rtl/>
        </w:rPr>
        <w:t>و</w:t>
      </w:r>
      <w:r w:rsidR="007B13C0" w:rsidRPr="00825602">
        <w:rPr>
          <w:rFonts w:ascii="Traditional Arabic" w:hAnsi="Traditional Arabic" w:cs="Traditional Arabic"/>
          <w:sz w:val="32"/>
          <w:szCs w:val="32"/>
          <w:rtl/>
        </w:rPr>
        <w:t>انطلق نفرٌ من</w:t>
      </w:r>
      <w:r w:rsidR="007B13C0" w:rsidRPr="00825602">
        <w:rPr>
          <w:rFonts w:ascii="Traditional Arabic" w:hAnsi="Traditional Arabic" w:cs="Traditional Arabic" w:hint="cs"/>
          <w:sz w:val="32"/>
          <w:szCs w:val="32"/>
          <w:rtl/>
        </w:rPr>
        <w:t xml:space="preserve"> قريش</w:t>
      </w:r>
      <w:r w:rsidR="007B13C0" w:rsidRPr="00825602">
        <w:rPr>
          <w:rFonts w:ascii="Traditional Arabic" w:hAnsi="Traditional Arabic" w:cs="Traditional Arabic"/>
          <w:sz w:val="32"/>
          <w:szCs w:val="32"/>
          <w:rtl/>
        </w:rPr>
        <w:t xml:space="preserve"> إلى أبي بكر رضي الله عنه يسألونه عن موقفه من الخبر ، فقال</w:t>
      </w:r>
      <w:r w:rsidRPr="00825602">
        <w:rPr>
          <w:rFonts w:ascii="Traditional Arabic" w:hAnsi="Traditional Arabic" w:cs="Traditional Arabic"/>
          <w:sz w:val="32"/>
          <w:szCs w:val="32"/>
          <w:rtl/>
        </w:rPr>
        <w:t xml:space="preserve"> لهم</w:t>
      </w:r>
      <w:r w:rsidR="007B13C0" w:rsidRPr="00825602">
        <w:rPr>
          <w:rFonts w:ascii="Traditional Arabic" w:hAnsi="Traditional Arabic" w:cs="Traditional Arabic"/>
          <w:sz w:val="32"/>
          <w:szCs w:val="32"/>
          <w:rtl/>
        </w:rPr>
        <w:t xml:space="preserve">: " لئن كان قال </w:t>
      </w:r>
      <w:r w:rsidRPr="00825602">
        <w:rPr>
          <w:rFonts w:ascii="Traditional Arabic" w:hAnsi="Traditional Arabic" w:cs="Traditional Arabic"/>
          <w:sz w:val="32"/>
          <w:szCs w:val="32"/>
          <w:rtl/>
        </w:rPr>
        <w:t>ذلك لقد صدق" ، فتعجّبوا وقالوا</w:t>
      </w:r>
      <w:r w:rsidR="007B13C0" w:rsidRPr="00825602">
        <w:rPr>
          <w:rFonts w:ascii="Traditional Arabic" w:hAnsi="Traditional Arabic" w:cs="Traditional Arabic"/>
          <w:sz w:val="32"/>
          <w:szCs w:val="32"/>
          <w:rtl/>
        </w:rPr>
        <w:t>: " أو تصدقه أنه ذهب الليلة إلى بيت المقدس وجاء قبل أن يصبح ؟</w:t>
      </w:r>
      <w:r w:rsidR="007B13C0"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 ، فقال: " نعم</w:t>
      </w:r>
      <w:r w:rsidR="007B13C0" w:rsidRPr="00825602">
        <w:rPr>
          <w:rFonts w:ascii="Traditional Arabic" w:hAnsi="Traditional Arabic" w:cs="Traditional Arabic"/>
          <w:sz w:val="32"/>
          <w:szCs w:val="32"/>
          <w:rtl/>
        </w:rPr>
        <w:t>؛ إني لأصدقه فيما هو أبعد من ذلك ، أصدقه بخبر السماء في غدوة أو روحة " ، فأط</w:t>
      </w:r>
      <w:r w:rsidRPr="00825602">
        <w:rPr>
          <w:rFonts w:ascii="Traditional Arabic" w:hAnsi="Traditional Arabic" w:cs="Traditional Arabic"/>
          <w:sz w:val="32"/>
          <w:szCs w:val="32"/>
          <w:rtl/>
        </w:rPr>
        <w:t>لق عليه من يومها لقب " الصديق"</w:t>
      </w:r>
      <w:r w:rsidR="007B13C0"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w:t>
      </w:r>
      <w:r w:rsidR="007B13C0" w:rsidRPr="00825602">
        <w:rPr>
          <w:rFonts w:ascii="Traditional Arabic" w:hAnsi="Traditional Arabic" w:cs="Traditional Arabic"/>
          <w:sz w:val="32"/>
          <w:szCs w:val="32"/>
          <w:rtl/>
        </w:rPr>
        <w:t>عيون الأثر ,</w:t>
      </w:r>
      <w:r w:rsidRPr="00825602">
        <w:rPr>
          <w:rFonts w:ascii="Traditional Arabic" w:hAnsi="Traditional Arabic" w:cs="Traditional Arabic" w:hint="cs"/>
          <w:sz w:val="32"/>
          <w:szCs w:val="32"/>
          <w:rtl/>
        </w:rPr>
        <w:t xml:space="preserve"> وسبل الهدى والرشاد</w:t>
      </w:r>
      <w:r w:rsidR="007B13C0" w:rsidRPr="00825602">
        <w:rPr>
          <w:rFonts w:ascii="Traditional Arabic" w:hAnsi="Traditional Arabic" w:cs="Traditional Arabic" w:hint="cs"/>
          <w:sz w:val="32"/>
          <w:szCs w:val="32"/>
          <w:rtl/>
        </w:rPr>
        <w:t>)</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ولا ننسى لهفة أبي بكر وحبه لصحبة الرسول</w:t>
      </w:r>
      <w:r w:rsidRPr="00825602">
        <w:rPr>
          <w:rFonts w:ascii="Traditional Arabic" w:hAnsi="Traditional Arabic" w:cs="Traditional Arabic"/>
          <w:sz w:val="32"/>
          <w:szCs w:val="32"/>
          <w:rtl/>
        </w:rPr>
        <w:t xml:space="preserve"> صلى الله عليه وسلم</w:t>
      </w:r>
      <w:r w:rsidRPr="00825602">
        <w:rPr>
          <w:rFonts w:ascii="Traditional Arabic" w:hAnsi="Traditional Arabic" w:cs="Traditional Arabic" w:hint="cs"/>
          <w:sz w:val="32"/>
          <w:szCs w:val="32"/>
          <w:rtl/>
        </w:rPr>
        <w:t xml:space="preserve"> في الهجرة؛ </w:t>
      </w:r>
      <w:r w:rsidRPr="00825602">
        <w:rPr>
          <w:rFonts w:ascii="Traditional Arabic" w:hAnsi="Traditional Arabic" w:cs="Traditional Arabic"/>
          <w:sz w:val="32"/>
          <w:szCs w:val="32"/>
          <w:rtl/>
        </w:rPr>
        <w:t>وهذا الحب هو الذي أبكى أبا بكر فرحاً بصحبته صلى الله عليه وسلم</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إن هذا الحب هو الذي أرخص عند أبي بكر كل ماله ليؤثر به الحبيب صلى الله عليه وسلم على أهله ونفسه.</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وفي طريق الهجرة كما ذكر ابن القيم في زاد الميعاد، والبيهقي في الدلائل: " أن أبا بكر ليلة انطلق مع رسول الله ـ صلى الله عليه وسلم ـ إلى الغار، كان يمشي بين يديه ساعة، ومن خلفه ساعة، فسأله، فقال: أذكر الطلب (ما يأتي من الخلف) فأمشي خلفك، وأذكر الرصد (المترصد في الطريق) فأمشي أمامك، فقال صلى الله عليه وسل</w:t>
      </w:r>
      <w:r w:rsidRPr="00825602">
        <w:rPr>
          <w:rFonts w:ascii="Traditional Arabic" w:hAnsi="Traditional Arabic" w:cs="Traditional Arabic" w:hint="cs"/>
          <w:sz w:val="32"/>
          <w:szCs w:val="32"/>
          <w:rtl/>
        </w:rPr>
        <w:t>م</w:t>
      </w:r>
      <w:r w:rsidR="00DE1812" w:rsidRPr="00825602">
        <w:rPr>
          <w:rFonts w:ascii="Traditional Arabic" w:hAnsi="Traditional Arabic" w:cs="Traditional Arabic"/>
          <w:sz w:val="32"/>
          <w:szCs w:val="32"/>
          <w:rtl/>
        </w:rPr>
        <w:t xml:space="preserve">: </w:t>
      </w:r>
      <w:r w:rsidR="00DE1812"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لو كا</w:t>
      </w:r>
      <w:r w:rsidR="00DE1812" w:rsidRPr="00825602">
        <w:rPr>
          <w:rFonts w:ascii="Traditional Arabic" w:hAnsi="Traditional Arabic" w:cs="Traditional Arabic"/>
          <w:sz w:val="32"/>
          <w:szCs w:val="32"/>
          <w:rtl/>
        </w:rPr>
        <w:t xml:space="preserve">ن شيء أحْبَبْتَ أن تُقتل دوني؟ </w:t>
      </w:r>
      <w:r w:rsidR="00DE1812"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قال: أي والذي بعثك بالحق، فلما انتهيا إلى الغار قال: مكانك يا رسول الله حتى أستبرئ لك الغار، </w:t>
      </w:r>
      <w:proofErr w:type="spellStart"/>
      <w:r w:rsidRPr="00825602">
        <w:rPr>
          <w:rFonts w:ascii="Traditional Arabic" w:hAnsi="Traditional Arabic" w:cs="Traditional Arabic"/>
          <w:sz w:val="32"/>
          <w:szCs w:val="32"/>
          <w:rtl/>
        </w:rPr>
        <w:t>فاستبرأه</w:t>
      </w:r>
      <w:proofErr w:type="spellEnd"/>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 </w:t>
      </w:r>
    </w:p>
    <w:p w:rsidR="007B13C0" w:rsidRPr="00825602" w:rsidRDefault="00E542F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لقد ضرب الصديق</w:t>
      </w:r>
      <w:r w:rsidR="007B13C0"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لنا </w:t>
      </w:r>
      <w:r w:rsidR="007B13C0" w:rsidRPr="00825602">
        <w:rPr>
          <w:rFonts w:ascii="Traditional Arabic" w:hAnsi="Traditional Arabic" w:cs="Traditional Arabic"/>
          <w:sz w:val="32"/>
          <w:szCs w:val="32"/>
          <w:rtl/>
        </w:rPr>
        <w:t>مثلا رائعا في أن الصداقة مبادئ ومواقف، وليست شعارات وأقوال</w:t>
      </w:r>
      <w:r w:rsidR="00F35F8A" w:rsidRPr="00825602">
        <w:rPr>
          <w:rFonts w:ascii="Traditional Arabic" w:hAnsi="Traditional Arabic" w:cs="Traditional Arabic" w:hint="cs"/>
          <w:sz w:val="32"/>
          <w:szCs w:val="32"/>
          <w:rtl/>
        </w:rPr>
        <w:t>ا</w:t>
      </w:r>
      <w:r w:rsidR="007B13C0" w:rsidRPr="00825602">
        <w:rPr>
          <w:rFonts w:ascii="Traditional Arabic" w:hAnsi="Traditional Arabic" w:cs="Traditional Arabic" w:hint="cs"/>
          <w:sz w:val="32"/>
          <w:szCs w:val="32"/>
          <w:rtl/>
        </w:rPr>
        <w:t>؛ و</w:t>
      </w:r>
      <w:r w:rsidR="007B13C0" w:rsidRPr="00825602">
        <w:rPr>
          <w:rFonts w:ascii="Traditional Arabic" w:hAnsi="Traditional Arabic" w:cs="Traditional Arabic"/>
          <w:sz w:val="32"/>
          <w:szCs w:val="32"/>
          <w:rtl/>
        </w:rPr>
        <w:t xml:space="preserve">هكذا الصداقة الحقيقية, ولله در من قال: </w:t>
      </w:r>
    </w:p>
    <w:p w:rsidR="007B13C0" w:rsidRPr="00825602" w:rsidRDefault="007B13C0" w:rsidP="007B13C0">
      <w:pPr>
        <w:jc w:val="center"/>
        <w:rPr>
          <w:rFonts w:ascii="Traditional Arabic" w:hAnsi="Traditional Arabic" w:cs="Traditional Arabic" w:hint="cs"/>
          <w:sz w:val="32"/>
          <w:szCs w:val="32"/>
          <w:rtl/>
        </w:rPr>
      </w:pPr>
      <w:r w:rsidRPr="00825602">
        <w:rPr>
          <w:rFonts w:ascii="Traditional Arabic" w:hAnsi="Traditional Arabic" w:cs="Traditional Arabic"/>
          <w:sz w:val="32"/>
          <w:szCs w:val="32"/>
          <w:rtl/>
        </w:rPr>
        <w:t>جزى الله الشدائد كل خير * * * * * عرفت بها عدوي من صديقي</w:t>
      </w:r>
    </w:p>
    <w:p w:rsidR="007B13C0" w:rsidRPr="00825602" w:rsidRDefault="007B13C0" w:rsidP="00E542F0">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 xml:space="preserve">وإنك لو نظرت إلى واقعنا المعاصر تجد أن الصداقة من أجل المصلحة والمنفعة والفائدة؛ فإذا انتهت المصلحة والفائدة انقطع حبل الصداقة؛ وتجد الشخص يتودد إليك بالكلام المعسول؛ ويقابلك بالقبلات والأحضان والمعانقة؛ فإذا احتجت إليه وقت العسر والشدة كأنه لا يعرفك؛ وكان أبعد الناس منك؛ وفي ذلك يقول لقمان الحكيم: </w:t>
      </w:r>
      <w:r w:rsidRPr="00825602">
        <w:rPr>
          <w:rFonts w:ascii="Traditional Arabic" w:hAnsi="Traditional Arabic" w:cs="Traditional Arabic"/>
          <w:sz w:val="32"/>
          <w:szCs w:val="32"/>
          <w:rtl/>
        </w:rPr>
        <w:t xml:space="preserve">ثلاثة لا يعرفون </w:t>
      </w:r>
      <w:r w:rsidRPr="00825602">
        <w:rPr>
          <w:rFonts w:ascii="Traditional Arabic" w:hAnsi="Traditional Arabic" w:cs="Traditional Arabic" w:hint="cs"/>
          <w:sz w:val="32"/>
          <w:szCs w:val="32"/>
          <w:rtl/>
        </w:rPr>
        <w:t>إلا</w:t>
      </w:r>
      <w:r w:rsidRPr="00825602">
        <w:rPr>
          <w:rFonts w:ascii="Traditional Arabic" w:hAnsi="Traditional Arabic" w:cs="Traditional Arabic"/>
          <w:sz w:val="32"/>
          <w:szCs w:val="32"/>
          <w:rtl/>
        </w:rPr>
        <w:t xml:space="preserve"> عند ثلاثة</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لا يعرف الحليم </w:t>
      </w:r>
      <w:r w:rsidRPr="00825602">
        <w:rPr>
          <w:rFonts w:ascii="Traditional Arabic" w:hAnsi="Traditional Arabic" w:cs="Traditional Arabic" w:hint="cs"/>
          <w:sz w:val="32"/>
          <w:szCs w:val="32"/>
          <w:rtl/>
        </w:rPr>
        <w:t>إلا</w:t>
      </w:r>
      <w:r w:rsidRPr="00825602">
        <w:rPr>
          <w:rFonts w:ascii="Traditional Arabic" w:hAnsi="Traditional Arabic" w:cs="Traditional Arabic"/>
          <w:sz w:val="32"/>
          <w:szCs w:val="32"/>
          <w:rtl/>
        </w:rPr>
        <w:t xml:space="preserve"> عند الغضب</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ولا يعرف الشجاع </w:t>
      </w:r>
      <w:r w:rsidRPr="00825602">
        <w:rPr>
          <w:rFonts w:ascii="Traditional Arabic" w:hAnsi="Traditional Arabic" w:cs="Traditional Arabic" w:hint="cs"/>
          <w:sz w:val="32"/>
          <w:szCs w:val="32"/>
          <w:rtl/>
        </w:rPr>
        <w:t>إلا</w:t>
      </w:r>
      <w:r w:rsidRPr="00825602">
        <w:rPr>
          <w:rFonts w:ascii="Traditional Arabic" w:hAnsi="Traditional Arabic" w:cs="Traditional Arabic"/>
          <w:sz w:val="32"/>
          <w:szCs w:val="32"/>
          <w:rtl/>
        </w:rPr>
        <w:t xml:space="preserve"> عند الحرب</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ولا يعرف الأخ </w:t>
      </w:r>
      <w:r w:rsidRPr="00825602">
        <w:rPr>
          <w:rFonts w:ascii="Traditional Arabic" w:hAnsi="Traditional Arabic" w:cs="Traditional Arabic" w:hint="cs"/>
          <w:sz w:val="32"/>
          <w:szCs w:val="32"/>
          <w:rtl/>
        </w:rPr>
        <w:t>إلا</w:t>
      </w:r>
      <w:r w:rsidRPr="00825602">
        <w:rPr>
          <w:rFonts w:ascii="Traditional Arabic" w:hAnsi="Traditional Arabic" w:cs="Traditional Arabic"/>
          <w:sz w:val="32"/>
          <w:szCs w:val="32"/>
          <w:rtl/>
        </w:rPr>
        <w:t xml:space="preserve"> عند الحاجة </w:t>
      </w:r>
      <w:r w:rsidRPr="00825602">
        <w:rPr>
          <w:rFonts w:ascii="Traditional Arabic" w:hAnsi="Traditional Arabic" w:cs="Traditional Arabic" w:hint="cs"/>
          <w:sz w:val="32"/>
          <w:szCs w:val="32"/>
          <w:rtl/>
        </w:rPr>
        <w:t>إليه</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المجالسة وجواهر العلم للدينوري</w:t>
      </w:r>
      <w:r w:rsidRPr="00825602">
        <w:rPr>
          <w:rFonts w:ascii="Traditional Arabic" w:hAnsi="Traditional Arabic" w:cs="Traditional Arabic" w:hint="cs"/>
          <w:sz w:val="32"/>
          <w:szCs w:val="32"/>
          <w:rtl/>
        </w:rPr>
        <w:t>)</w:t>
      </w:r>
      <w:r w:rsidR="00E542F0" w:rsidRPr="00825602">
        <w:rPr>
          <w:rFonts w:ascii="Traditional Arabic" w:hAnsi="Traditional Arabic" w:cs="Traditional Arabic" w:hint="cs"/>
          <w:sz w:val="32"/>
          <w:szCs w:val="32"/>
          <w:rtl/>
        </w:rPr>
        <w:t xml:space="preserve">؛ </w:t>
      </w:r>
      <w:r w:rsidRPr="00825602">
        <w:rPr>
          <w:rFonts w:ascii="Traditional Arabic" w:hAnsi="Traditional Arabic" w:cs="Traditional Arabic" w:hint="cs"/>
          <w:sz w:val="32"/>
          <w:szCs w:val="32"/>
          <w:rtl/>
        </w:rPr>
        <w:t xml:space="preserve"> وكفي بالواقع المعاصر على ذلك دليلا!!! </w:t>
      </w:r>
    </w:p>
    <w:p w:rsidR="007B13C0" w:rsidRPr="00825602" w:rsidRDefault="007B13C0" w:rsidP="007B13C0">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 xml:space="preserve">الدرس </w:t>
      </w:r>
      <w:r w:rsidR="00E35819" w:rsidRPr="00825602">
        <w:rPr>
          <w:rFonts w:ascii="Traditional Arabic" w:hAnsi="Traditional Arabic" w:cs="Traditional Arabic" w:hint="cs"/>
          <w:b/>
          <w:bCs/>
          <w:sz w:val="32"/>
          <w:szCs w:val="32"/>
          <w:u w:val="single"/>
          <w:rtl/>
        </w:rPr>
        <w:t>الثالث</w:t>
      </w:r>
      <w:r w:rsidRPr="00825602">
        <w:rPr>
          <w:rFonts w:ascii="Traditional Arabic" w:hAnsi="Traditional Arabic" w:cs="Traditional Arabic"/>
          <w:b/>
          <w:bCs/>
          <w:sz w:val="32"/>
          <w:szCs w:val="32"/>
          <w:u w:val="single"/>
          <w:rtl/>
        </w:rPr>
        <w:t xml:space="preserve"> : ذكر الله على كل حال </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تبدأ سورة الإسراء بكلمة " سبحان " فيها التنزيه والتعظيم والإجلال لصاحب هذه المعجزة من ألفها إلى يائها ، فكانت المعجزة كلها بقد</w:t>
      </w:r>
      <w:r w:rsidR="00DE1812" w:rsidRPr="00825602">
        <w:rPr>
          <w:rFonts w:ascii="Traditional Arabic" w:hAnsi="Traditional Arabic" w:cs="Traditional Arabic"/>
          <w:sz w:val="32"/>
          <w:szCs w:val="32"/>
          <w:rtl/>
        </w:rPr>
        <w:t>ر الله وبقدرة الله عز وجل ، ولك</w:t>
      </w:r>
      <w:r w:rsidR="00DE1812" w:rsidRPr="00825602">
        <w:rPr>
          <w:rFonts w:ascii="Traditional Arabic" w:hAnsi="Traditional Arabic" w:cs="Traditional Arabic" w:hint="cs"/>
          <w:sz w:val="32"/>
          <w:szCs w:val="32"/>
          <w:rtl/>
        </w:rPr>
        <w:t>ي</w:t>
      </w:r>
      <w:r w:rsidRPr="00825602">
        <w:rPr>
          <w:rFonts w:ascii="Traditional Arabic" w:hAnsi="Traditional Arabic" w:cs="Traditional Arabic"/>
          <w:sz w:val="32"/>
          <w:szCs w:val="32"/>
          <w:rtl/>
        </w:rPr>
        <w:t xml:space="preserve"> تتعلم </w:t>
      </w:r>
      <w:r w:rsidR="00DE1812" w:rsidRPr="00825602">
        <w:rPr>
          <w:rFonts w:ascii="Traditional Arabic" w:hAnsi="Traditional Arabic" w:cs="Traditional Arabic" w:hint="cs"/>
          <w:sz w:val="32"/>
          <w:szCs w:val="32"/>
          <w:rtl/>
        </w:rPr>
        <w:t xml:space="preserve">الأمة </w:t>
      </w:r>
      <w:r w:rsidRPr="00825602">
        <w:rPr>
          <w:rFonts w:ascii="Traditional Arabic" w:hAnsi="Traditional Arabic" w:cs="Traditional Arabic"/>
          <w:sz w:val="32"/>
          <w:szCs w:val="32"/>
          <w:rtl/>
        </w:rPr>
        <w:t xml:space="preserve">درس التسبيح والتعظيم والتمجيد لله عز وجل ومفاد ذلك : </w:t>
      </w:r>
    </w:p>
    <w:p w:rsidR="007B13C0" w:rsidRPr="00825602" w:rsidRDefault="00DE1812"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أن تعيش الأمة مسبح</w:t>
      </w:r>
      <w:r w:rsidRPr="00825602">
        <w:rPr>
          <w:rFonts w:ascii="Traditional Arabic" w:hAnsi="Traditional Arabic" w:cs="Traditional Arabic" w:hint="cs"/>
          <w:sz w:val="32"/>
          <w:szCs w:val="32"/>
          <w:rtl/>
        </w:rPr>
        <w:t>ة</w:t>
      </w:r>
      <w:r w:rsidR="007B13C0" w:rsidRPr="00825602">
        <w:rPr>
          <w:rFonts w:ascii="Traditional Arabic" w:hAnsi="Traditional Arabic" w:cs="Traditional Arabic"/>
          <w:sz w:val="32"/>
          <w:szCs w:val="32"/>
          <w:rtl/>
        </w:rPr>
        <w:t xml:space="preserve"> لله ... أن تعيش الأمة ذاكرة لله .......... أن تعيش الأمة موصولة بذكرها وتسبيحها لله عز وجل ، ولما لا تعيش الأمة مسبحة لربها والكون كله مسبح لله يقول تعالى: </w:t>
      </w:r>
      <w:r w:rsidR="007B13C0" w:rsidRPr="00825602">
        <w:rPr>
          <w:rFonts w:ascii="Traditional Arabic" w:hAnsi="Traditional Arabic" w:cs="Traditional Arabic" w:hint="cs"/>
          <w:sz w:val="32"/>
          <w:szCs w:val="32"/>
          <w:rtl/>
        </w:rPr>
        <w:t>{</w:t>
      </w:r>
      <w:r w:rsidR="007B13C0" w:rsidRPr="00825602">
        <w:rPr>
          <w:rFonts w:ascii="Traditional Arabic" w:hAnsi="Traditional Arabic" w:cs="Traditional Arabic"/>
          <w:sz w:val="32"/>
          <w:szCs w:val="32"/>
          <w:rtl/>
        </w:rPr>
        <w:t>وَإِنْ مِنْ شَيْءٍ إِلاَّ يُسَبِّحُ بِحَمْدِهِ</w:t>
      </w:r>
      <w:r w:rsidR="007B13C0" w:rsidRPr="00825602">
        <w:rPr>
          <w:rFonts w:ascii="Traditional Arabic" w:hAnsi="Traditional Arabic" w:cs="Traditional Arabic" w:hint="cs"/>
          <w:sz w:val="32"/>
          <w:szCs w:val="32"/>
          <w:rtl/>
        </w:rPr>
        <w:t>}</w:t>
      </w:r>
      <w:r w:rsidR="007B13C0" w:rsidRPr="00825602">
        <w:rPr>
          <w:rFonts w:ascii="Traditional Arabic" w:hAnsi="Traditional Arabic" w:cs="Traditional Arabic"/>
          <w:sz w:val="32"/>
          <w:szCs w:val="32"/>
          <w:rtl/>
        </w:rPr>
        <w:t>(الإسراء: 44) .</w:t>
      </w:r>
    </w:p>
    <w:p w:rsidR="007B13C0" w:rsidRPr="00825602" w:rsidRDefault="007B13C0" w:rsidP="007B13C0">
      <w:pPr>
        <w:autoSpaceDE w:val="0"/>
        <w:autoSpaceDN w:val="0"/>
        <w:adjustRightInd w:val="0"/>
        <w:jc w:val="lowKashida"/>
        <w:rPr>
          <w:rFonts w:ascii="Traditional Arabic" w:hAnsi="Traditional Arabic" w:cs="Traditional Arabic" w:hint="cs"/>
          <w:b/>
          <w:bCs/>
          <w:color w:val="000000"/>
          <w:sz w:val="32"/>
          <w:szCs w:val="32"/>
          <w:rtl/>
        </w:rPr>
      </w:pPr>
      <w:r w:rsidRPr="00825602">
        <w:rPr>
          <w:rFonts w:ascii="Traditional Arabic" w:hAnsi="Traditional Arabic" w:cs="Traditional Arabic"/>
          <w:sz w:val="32"/>
          <w:szCs w:val="32"/>
          <w:rtl/>
        </w:rPr>
        <w:t xml:space="preserve">فكل عبادة في هذا الدين الحنيف لها حد ووقت إلا الذكر ليس له حد ولا وقت ولا حال يقول تعالى: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إِنَّ فِي خَلْقِ السَّمَوَاتِ وَالأَرْضِ وَاخْتِلافِ اللَّيْلِ وَالنَّهَارِ لآيَاتٍ لأُولِي الأَلْبَابِ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الَّذِينَ يَذْكُرُونَ اللَّهَ قِيَامًا وَقُعُودًا وَعَلَى جُنُوبِهِمْ وَيَتَفَكَّرُونَ فِي خَلْقِ السَّمَوَاتِ وَالأَرْضِ رَبَّنَا مَا خَلَقْتَ هَذَا بَاطِلاً سُبْحَانَكَ فَقِنَا عَذَابَ النَّارِ </w:t>
      </w:r>
      <w:r w:rsidRPr="00825602">
        <w:rPr>
          <w:rFonts w:ascii="Traditional Arabic" w:hAnsi="Traditional Arabic" w:cs="Traditional Arabic" w:hint="cs"/>
          <w:sz w:val="32"/>
          <w:szCs w:val="32"/>
          <w:rtl/>
        </w:rPr>
        <w:t xml:space="preserve">}(آل عمران: 190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191)؛</w:t>
      </w:r>
      <w:r w:rsidRPr="00825602">
        <w:rPr>
          <w:rFonts w:ascii="Traditional Arabic" w:hAnsi="Traditional Arabic" w:cs="Traditional Arabic"/>
          <w:sz w:val="32"/>
          <w:szCs w:val="32"/>
          <w:rtl/>
        </w:rPr>
        <w:t xml:space="preserve"> فهذا الرجل الذي سأل النبي- "- عن عباده يسهل يطبقها وترفع درجته عند ربه فقال له المعصوم- " -: "</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color w:val="000000"/>
          <w:sz w:val="32"/>
          <w:szCs w:val="32"/>
          <w:rtl/>
        </w:rPr>
        <w:t>لا يزال لسانك رطبا من ذكر الله</w:t>
      </w:r>
      <w:r w:rsidRPr="00825602">
        <w:rPr>
          <w:rFonts w:ascii="Traditional Arabic" w:hAnsi="Traditional Arabic" w:cs="Traditional Arabic" w:hint="cs"/>
          <w:b/>
          <w:bCs/>
          <w:color w:val="000000"/>
          <w:sz w:val="32"/>
          <w:szCs w:val="32"/>
          <w:rtl/>
        </w:rPr>
        <w:t xml:space="preserve">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(أحمد والترمذي)</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ومن العجيب أيضا أن عبادة ذكر الله كانت وصية خليل الله إبراهيم للمعصوم- صلى الله عليه وعلى آله وصحبه وسلم- في هذه الرحلة المباركة فعندما صعد النبي- صلى الله عليه وعلى آ</w:t>
      </w:r>
      <w:r w:rsidR="00DE1812" w:rsidRPr="00825602">
        <w:rPr>
          <w:rFonts w:ascii="Traditional Arabic" w:hAnsi="Traditional Arabic" w:cs="Traditional Arabic"/>
          <w:sz w:val="32"/>
          <w:szCs w:val="32"/>
          <w:rtl/>
        </w:rPr>
        <w:t>له وصحبه وسلم- إلى السماء الساب</w:t>
      </w:r>
      <w:r w:rsidR="00DE1812" w:rsidRPr="00825602">
        <w:rPr>
          <w:rFonts w:ascii="Traditional Arabic" w:hAnsi="Traditional Arabic" w:cs="Traditional Arabic" w:hint="cs"/>
          <w:sz w:val="32"/>
          <w:szCs w:val="32"/>
          <w:rtl/>
        </w:rPr>
        <w:t>ع</w:t>
      </w:r>
      <w:r w:rsidRPr="00825602">
        <w:rPr>
          <w:rFonts w:ascii="Traditional Arabic" w:hAnsi="Traditional Arabic" w:cs="Traditional Arabic"/>
          <w:sz w:val="32"/>
          <w:szCs w:val="32"/>
          <w:rtl/>
        </w:rPr>
        <w:t xml:space="preserve">ة وجد خليل الله إبراهيم ساندًا ظهره إلى البيت </w:t>
      </w:r>
      <w:r w:rsidR="00DE1812" w:rsidRPr="00825602">
        <w:rPr>
          <w:rFonts w:ascii="Traditional Arabic" w:hAnsi="Traditional Arabic" w:cs="Traditional Arabic"/>
          <w:sz w:val="32"/>
          <w:szCs w:val="32"/>
          <w:rtl/>
        </w:rPr>
        <w:t>المعمور فقال له</w:t>
      </w:r>
      <w:r w:rsidR="00DE1812" w:rsidRPr="00825602">
        <w:rPr>
          <w:rFonts w:ascii="Traditional Arabic" w:hAnsi="Traditional Arabic" w:cs="Traditional Arabic" w:hint="cs"/>
          <w:sz w:val="32"/>
          <w:szCs w:val="32"/>
          <w:rtl/>
        </w:rPr>
        <w:t>:</w:t>
      </w:r>
      <w:r w:rsidR="00DE1812" w:rsidRPr="00825602">
        <w:rPr>
          <w:rFonts w:ascii="Traditional Arabic" w:hAnsi="Traditional Arabic" w:cs="Traditional Arabic"/>
          <w:sz w:val="32"/>
          <w:szCs w:val="32"/>
          <w:rtl/>
        </w:rPr>
        <w:t xml:space="preserve"> يا محمد أقر</w:t>
      </w:r>
      <w:r w:rsidR="00DE1812" w:rsidRPr="00825602">
        <w:rPr>
          <w:rFonts w:ascii="Traditional Arabic" w:hAnsi="Traditional Arabic" w:cs="Traditional Arabic" w:hint="cs"/>
          <w:sz w:val="32"/>
          <w:szCs w:val="32"/>
          <w:rtl/>
        </w:rPr>
        <w:t>ئ</w:t>
      </w:r>
      <w:r w:rsidRPr="00825602">
        <w:rPr>
          <w:rFonts w:ascii="Traditional Arabic" w:hAnsi="Traditional Arabic" w:cs="Traditional Arabic"/>
          <w:sz w:val="32"/>
          <w:szCs w:val="32"/>
          <w:rtl/>
        </w:rPr>
        <w:t xml:space="preserve"> أمتك مني السلام</w:t>
      </w:r>
      <w:r w:rsidR="00DE1812"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وأخبرهم أن الجنةَ طيبة التربة وأنها قيعان، وأن غراسها سبحان الله والحمد لله ولا إله إلا الله والله أكبر ولا حول ولا قوة إلا بالله".. </w:t>
      </w:r>
    </w:p>
    <w:p w:rsidR="007B13C0" w:rsidRPr="00825602" w:rsidRDefault="007B13C0" w:rsidP="00334CA5">
      <w:pPr>
        <w:jc w:val="lowKashida"/>
        <w:rPr>
          <w:rFonts w:ascii="Traditional Arabic" w:hAnsi="Traditional Arabic" w:cs="Traditional Arabic"/>
          <w:sz w:val="32"/>
          <w:szCs w:val="32"/>
          <w:rtl/>
        </w:rPr>
      </w:pPr>
      <w:r w:rsidRPr="00825602">
        <w:rPr>
          <w:rFonts w:ascii="Traditional Arabic" w:hAnsi="Traditional Arabic" w:cs="Traditional Arabic" w:hint="cs"/>
          <w:sz w:val="32"/>
          <w:szCs w:val="32"/>
          <w:rtl/>
        </w:rPr>
        <w:lastRenderedPageBreak/>
        <w:t>فينبغي</w:t>
      </w:r>
      <w:r w:rsidRPr="00825602">
        <w:rPr>
          <w:rFonts w:ascii="Traditional Arabic" w:hAnsi="Traditional Arabic" w:cs="Traditional Arabic"/>
          <w:sz w:val="32"/>
          <w:szCs w:val="32"/>
          <w:rtl/>
        </w:rPr>
        <w:t xml:space="preserve"> أن يكون للمرء ورد ذكر في يومه وليلته، فما ترك رسول الله صلى الله عليه </w:t>
      </w:r>
      <w:r w:rsidR="00334CA5" w:rsidRPr="00825602">
        <w:rPr>
          <w:rFonts w:ascii="Traditional Arabic" w:hAnsi="Traditional Arabic" w:cs="Traditional Arabic" w:hint="cs"/>
          <w:sz w:val="32"/>
          <w:szCs w:val="32"/>
          <w:rtl/>
        </w:rPr>
        <w:t>وسلم</w:t>
      </w:r>
      <w:r w:rsidRPr="00825602">
        <w:rPr>
          <w:rFonts w:ascii="Traditional Arabic" w:hAnsi="Traditional Arabic" w:cs="Traditional Arabic"/>
          <w:sz w:val="32"/>
          <w:szCs w:val="32"/>
          <w:rtl/>
        </w:rPr>
        <w:t xml:space="preserve"> أمرًا إلا وعلمنا فيه ذكرًا ودعاءً، ذكر الاستيقاظ من النوم، دخول الخلاء والخروج من الخلاء، لبس الثياب، الطعام، الخروج من المنزل، ركوب الدابة.. كل شيء حتى تعود إلى نومك.. فهل شغلنا أنفسنا بذلك وكانت ألسنتنا رطبةً بذكر الله عبيدًا وعبادًا؟</w:t>
      </w:r>
    </w:p>
    <w:p w:rsidR="007B13C0" w:rsidRPr="00825602" w:rsidRDefault="007B13C0" w:rsidP="007B13C0">
      <w:pPr>
        <w:jc w:val="lowKashida"/>
        <w:rPr>
          <w:rFonts w:ascii="Traditional Arabic" w:hAnsi="Traditional Arabic" w:cs="Traditional Arabic" w:hint="cs"/>
          <w:b/>
          <w:bCs/>
          <w:sz w:val="32"/>
          <w:szCs w:val="32"/>
          <w:u w:val="single"/>
          <w:rtl/>
        </w:rPr>
      </w:pPr>
      <w:r w:rsidRPr="00825602">
        <w:rPr>
          <w:rFonts w:ascii="Traditional Arabic" w:hAnsi="Traditional Arabic" w:cs="Traditional Arabic"/>
          <w:b/>
          <w:bCs/>
          <w:sz w:val="32"/>
          <w:szCs w:val="32"/>
          <w:u w:val="single"/>
          <w:rtl/>
        </w:rPr>
        <w:t>الدرس</w:t>
      </w:r>
      <w:r w:rsidR="00E35819" w:rsidRPr="00825602">
        <w:rPr>
          <w:rFonts w:ascii="Traditional Arabic" w:hAnsi="Traditional Arabic" w:cs="Traditional Arabic" w:hint="cs"/>
          <w:b/>
          <w:bCs/>
          <w:sz w:val="32"/>
          <w:szCs w:val="32"/>
          <w:u w:val="single"/>
          <w:rtl/>
        </w:rPr>
        <w:t xml:space="preserve"> الرابع</w:t>
      </w:r>
      <w:r w:rsidRPr="00825602">
        <w:rPr>
          <w:rFonts w:ascii="Traditional Arabic" w:hAnsi="Traditional Arabic" w:cs="Traditional Arabic"/>
          <w:b/>
          <w:bCs/>
          <w:sz w:val="32"/>
          <w:szCs w:val="32"/>
          <w:u w:val="single"/>
          <w:rtl/>
        </w:rPr>
        <w:t xml:space="preserve"> : شرف </w:t>
      </w:r>
      <w:r w:rsidRPr="00825602">
        <w:rPr>
          <w:rFonts w:ascii="Traditional Arabic" w:hAnsi="Traditional Arabic" w:cs="Traditional Arabic" w:hint="cs"/>
          <w:b/>
          <w:bCs/>
          <w:sz w:val="32"/>
          <w:szCs w:val="32"/>
          <w:u w:val="single"/>
          <w:rtl/>
        </w:rPr>
        <w:t>العبودية</w:t>
      </w:r>
      <w:r w:rsidRPr="00825602">
        <w:rPr>
          <w:rFonts w:ascii="Traditional Arabic" w:hAnsi="Traditional Arabic" w:cs="Traditional Arabic"/>
          <w:b/>
          <w:bCs/>
          <w:sz w:val="32"/>
          <w:szCs w:val="32"/>
          <w:u w:val="single"/>
          <w:rtl/>
        </w:rPr>
        <w:t xml:space="preserve"> </w:t>
      </w:r>
      <w:r w:rsidRPr="00825602">
        <w:rPr>
          <w:rFonts w:ascii="Traditional Arabic" w:hAnsi="Traditional Arabic" w:cs="Traditional Arabic" w:hint="cs"/>
          <w:b/>
          <w:bCs/>
          <w:sz w:val="32"/>
          <w:szCs w:val="32"/>
          <w:u w:val="single"/>
          <w:rtl/>
        </w:rPr>
        <w:t xml:space="preserve">{ </w:t>
      </w:r>
      <w:r w:rsidRPr="00825602">
        <w:rPr>
          <w:rFonts w:ascii="Traditional Arabic" w:hAnsi="Traditional Arabic" w:cs="Traditional Arabic"/>
          <w:b/>
          <w:bCs/>
          <w:sz w:val="32"/>
          <w:szCs w:val="32"/>
          <w:u w:val="single"/>
          <w:rtl/>
        </w:rPr>
        <w:t>أسرى بعبده</w:t>
      </w:r>
      <w:r w:rsidRPr="00825602">
        <w:rPr>
          <w:rFonts w:ascii="Traditional Arabic" w:hAnsi="Traditional Arabic" w:cs="Traditional Arabic" w:hint="cs"/>
          <w:b/>
          <w:bCs/>
          <w:sz w:val="32"/>
          <w:szCs w:val="32"/>
          <w:u w:val="single"/>
          <w:rtl/>
        </w:rPr>
        <w:t xml:space="preserve"> }</w:t>
      </w:r>
      <w:r w:rsidRPr="00825602">
        <w:rPr>
          <w:rFonts w:ascii="Traditional Arabic" w:hAnsi="Traditional Arabic" w:cs="Traditional Arabic"/>
          <w:b/>
          <w:bCs/>
          <w:sz w:val="32"/>
          <w:szCs w:val="32"/>
          <w:u w:val="single"/>
          <w:rtl/>
        </w:rPr>
        <w:t xml:space="preserve"> :</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يقول المولى سبحانه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w:t>
      </w:r>
      <w:r w:rsidRPr="00825602">
        <w:rPr>
          <w:sz w:val="32"/>
          <w:szCs w:val="32"/>
          <w:rtl/>
        </w:rPr>
        <w:t xml:space="preserve"> </w:t>
      </w:r>
      <w:r w:rsidRPr="00825602">
        <w:rPr>
          <w:rFonts w:ascii="Traditional Arabic" w:hAnsi="Traditional Arabic" w:cs="Traditional Arabic"/>
          <w:sz w:val="32"/>
          <w:szCs w:val="32"/>
          <w:rtl/>
        </w:rPr>
        <w:t xml:space="preserve">سُبْحَانَ الَّذِي أَسْرَى بِعَبْدِهِ </w:t>
      </w:r>
      <w:r w:rsidRPr="00825602">
        <w:rPr>
          <w:rFonts w:ascii="Traditional Arabic" w:hAnsi="Traditional Arabic" w:cs="Traditional Arabic" w:hint="cs"/>
          <w:sz w:val="32"/>
          <w:szCs w:val="32"/>
          <w:rtl/>
        </w:rPr>
        <w:t xml:space="preserve">}( الإسراء: 1)؛ </w:t>
      </w:r>
      <w:r w:rsidRPr="00825602">
        <w:rPr>
          <w:rFonts w:ascii="Traditional Arabic" w:hAnsi="Traditional Arabic" w:cs="Traditional Arabic"/>
          <w:sz w:val="32"/>
          <w:szCs w:val="32"/>
          <w:rtl/>
        </w:rPr>
        <w:t xml:space="preserve"> ولماذا لم يقل برسوله أو نبيه أو حبيبه أو خليله ،</w:t>
      </w:r>
      <w:r w:rsidR="00825602">
        <w:rPr>
          <w:rFonts w:ascii="Traditional Arabic" w:hAnsi="Traditional Arabic" w:cs="Traditional Arabic"/>
          <w:sz w:val="32"/>
          <w:szCs w:val="32"/>
          <w:rtl/>
        </w:rPr>
        <w:t xml:space="preserve"> فلله عز وجل في كونه عبيد وعباد</w:t>
      </w:r>
      <w:r w:rsidRPr="00825602">
        <w:rPr>
          <w:rFonts w:ascii="Traditional Arabic" w:hAnsi="Traditional Arabic" w:cs="Traditional Arabic"/>
          <w:sz w:val="32"/>
          <w:szCs w:val="32"/>
          <w:rtl/>
        </w:rPr>
        <w:t>، فكلنا عبيد الله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الطائع في</w:t>
      </w:r>
      <w:r w:rsidR="00825602">
        <w:rPr>
          <w:rFonts w:ascii="Traditional Arabic" w:hAnsi="Traditional Arabic" w:cs="Traditional Arabic"/>
          <w:sz w:val="32"/>
          <w:szCs w:val="32"/>
          <w:rtl/>
        </w:rPr>
        <w:t>نا والعاصي والمؤمن فينا والكافر</w:t>
      </w:r>
      <w:r w:rsidRPr="00825602">
        <w:rPr>
          <w:rFonts w:ascii="Traditional Arabic" w:hAnsi="Traditional Arabic" w:cs="Traditional Arabic"/>
          <w:sz w:val="32"/>
          <w:szCs w:val="32"/>
          <w:rtl/>
        </w:rPr>
        <w:t>، ولكن عباد الله هم الذين أخلصوا له فاتحد اختيارهم مع منهج الله سبحانه وتعالى ، ما قال لهم افعلوه فعلوه وما نهاهم عنه انتهوا؛ ولذل</w:t>
      </w:r>
      <w:r w:rsidR="00A06AD0" w:rsidRPr="00825602">
        <w:rPr>
          <w:rFonts w:ascii="Traditional Arabic" w:hAnsi="Traditional Arabic" w:cs="Traditional Arabic"/>
          <w:sz w:val="32"/>
          <w:szCs w:val="32"/>
          <w:rtl/>
        </w:rPr>
        <w:t>ك عندما يتحدث القرآن عن</w:t>
      </w:r>
      <w:r w:rsidR="00A06AD0" w:rsidRPr="00825602">
        <w:rPr>
          <w:rFonts w:ascii="Traditional Arabic" w:hAnsi="Traditional Arabic" w:cs="Traditional Arabic" w:hint="cs"/>
          <w:sz w:val="32"/>
          <w:szCs w:val="32"/>
          <w:rtl/>
        </w:rPr>
        <w:t>هم</w:t>
      </w:r>
      <w:r w:rsidRPr="00825602">
        <w:rPr>
          <w:rFonts w:ascii="Traditional Arabic" w:hAnsi="Traditional Arabic" w:cs="Traditional Arabic"/>
          <w:sz w:val="32"/>
          <w:szCs w:val="32"/>
          <w:rtl/>
        </w:rPr>
        <w:t xml:space="preserve"> بين خلق الله لا يسميهم عبيد ولكن يسميهم عبادًا يقول تعالى: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وَعِبَادُ الرَّحْمَنِ الَّذِينَ يَمْشُونَ عَلَى الأَرْضِ هَوْنًا وَإِذَا خَاطَبَهُمْ الْجَاهِلُونَ قَالُوا سَلامًا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(الفرقان</w:t>
      </w:r>
      <w:r w:rsidRPr="00825602">
        <w:rPr>
          <w:rFonts w:ascii="Traditional Arabic" w:hAnsi="Traditional Arabic" w:cs="Traditional Arabic" w:hint="cs"/>
          <w:sz w:val="32"/>
          <w:szCs w:val="32"/>
          <w:rtl/>
        </w:rPr>
        <w:t>: 63</w:t>
      </w:r>
      <w:r w:rsidR="00825602">
        <w:rPr>
          <w:rFonts w:ascii="Traditional Arabic" w:hAnsi="Traditional Arabic" w:cs="Traditional Arabic"/>
          <w:sz w:val="32"/>
          <w:szCs w:val="32"/>
          <w:rtl/>
        </w:rPr>
        <w:t>)</w:t>
      </w:r>
      <w:r w:rsidRPr="00825602">
        <w:rPr>
          <w:rFonts w:ascii="Traditional Arabic" w:hAnsi="Traditional Arabic" w:cs="Traditional Arabic"/>
          <w:sz w:val="32"/>
          <w:szCs w:val="32"/>
          <w:rtl/>
        </w:rPr>
        <w:t>.</w:t>
      </w:r>
    </w:p>
    <w:p w:rsidR="007B13C0" w:rsidRPr="00825602" w:rsidRDefault="007B13C0" w:rsidP="007B13C0">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والحق قد استخدم كلمة عبده ليلفتنا إلى حقيقتين هامتين؛ الأولى</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أن الإسراء بالروح والجسد ولم يكن منامًا، والثانية والأهم</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أن الله جل جلاله يريد أن يثبت لنا أن العبوديةَ له هي أسمى المراتب التي يصل إليها الإنسان، فالعبودية لله عزة ما بعدها عزة ، وعطاء ما بعده عطاء</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وفي ذلك </w:t>
      </w:r>
      <w:r w:rsidRPr="00825602">
        <w:rPr>
          <w:rFonts w:ascii="Traditional Arabic" w:hAnsi="Traditional Arabic" w:cs="Traditional Arabic"/>
          <w:sz w:val="32"/>
          <w:szCs w:val="32"/>
          <w:rtl/>
        </w:rPr>
        <w:t>يقول الحق</w:t>
      </w:r>
      <w:r w:rsidRPr="00825602">
        <w:rPr>
          <w:rFonts w:ascii="Traditional Arabic" w:hAnsi="Traditional Arabic" w:cs="Traditional Arabic" w:hint="cs"/>
          <w:sz w:val="32"/>
          <w:szCs w:val="32"/>
          <w:rtl/>
        </w:rPr>
        <w:t xml:space="preserve"> سبحانه وتعالي</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فَوَجَدَا عَبْدًا مِنْ عِبَادِنَا آتَيْنَاهُ رَحْمَةً مِنْ عِنْدِنَا وَعَلَّمْنَاهُ مِنْ لَدُنَّا عِلْمًا</w:t>
      </w:r>
      <w:r w:rsidRPr="00825602">
        <w:rPr>
          <w:rFonts w:ascii="Traditional Arabic" w:hAnsi="Traditional Arabic" w:cs="Traditional Arabic" w:hint="cs"/>
          <w:sz w:val="32"/>
          <w:szCs w:val="32"/>
          <w:rtl/>
        </w:rPr>
        <w:t>}( الكهف: 65)</w:t>
      </w:r>
      <w:r w:rsidRPr="00825602">
        <w:rPr>
          <w:rFonts w:ascii="Traditional Arabic" w:hAnsi="Traditional Arabic" w:cs="Traditional Arabic"/>
          <w:sz w:val="32"/>
          <w:szCs w:val="32"/>
          <w:rtl/>
        </w:rPr>
        <w:t>.</w:t>
      </w:r>
    </w:p>
    <w:p w:rsidR="007B13C0" w:rsidRPr="00825602" w:rsidRDefault="007B13C0" w:rsidP="00825602">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 xml:space="preserve">إن العبودية لله شرف ، والعبودية للبشرية نقيصة وذلة ؛ لأن السيدَ يريد أن يأخذ خير عبده وأن يجرده من كل حقوقه وماله، ولكن لله سبحانه وتعالى يعطي بغير حساب فكفى بالمرء عزًا أن يكون عبدًا وكفى به فخرًا أن يكون الله له ربًا ، ولقد خُيِّر رسول الله- </w:t>
      </w:r>
      <w:r w:rsidRPr="00825602">
        <w:rPr>
          <w:rFonts w:ascii="Traditional Arabic" w:hAnsi="Traditional Arabic" w:cs="Traditional Arabic" w:hint="cs"/>
          <w:sz w:val="32"/>
          <w:szCs w:val="32"/>
          <w:rtl/>
        </w:rPr>
        <w:t xml:space="preserve">صلى الله عليه وسلم </w:t>
      </w:r>
      <w:r w:rsidRPr="00825602">
        <w:rPr>
          <w:rFonts w:ascii="Traditional Arabic" w:hAnsi="Traditional Arabic" w:cs="Traditional Arabic"/>
          <w:sz w:val="32"/>
          <w:szCs w:val="32"/>
          <w:rtl/>
        </w:rPr>
        <w:t xml:space="preserve">- بين أن يكون نبيَّا ملكًا أو عبدًا رسولاً فاختار أن يكون عبدًا </w:t>
      </w:r>
      <w:r w:rsidRPr="00825602">
        <w:rPr>
          <w:rFonts w:ascii="Traditional Arabic" w:hAnsi="Traditional Arabic" w:cs="Traditional Arabic" w:hint="cs"/>
          <w:sz w:val="32"/>
          <w:szCs w:val="32"/>
          <w:rtl/>
        </w:rPr>
        <w:t>نبيا</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دلائل النبوة للبيهقي) ؛</w:t>
      </w:r>
      <w:r w:rsidRPr="00825602">
        <w:rPr>
          <w:rFonts w:ascii="Traditional Arabic" w:hAnsi="Traditional Arabic" w:cs="Traditional Arabic"/>
          <w:sz w:val="32"/>
          <w:szCs w:val="32"/>
          <w:rtl/>
        </w:rPr>
        <w:t xml:space="preserve"> وبهذه العبودية وصل رسول الله- </w:t>
      </w:r>
      <w:r w:rsidRPr="00825602">
        <w:rPr>
          <w:rFonts w:ascii="Traditional Arabic" w:hAnsi="Traditional Arabic" w:cs="Traditional Arabic" w:hint="cs"/>
          <w:sz w:val="32"/>
          <w:szCs w:val="32"/>
          <w:rtl/>
        </w:rPr>
        <w:t>صلى الله عليه وسلم</w:t>
      </w:r>
      <w:r w:rsidRPr="00825602">
        <w:rPr>
          <w:rFonts w:ascii="Traditional Arabic" w:hAnsi="Traditional Arabic" w:cs="Traditional Arabic"/>
          <w:sz w:val="32"/>
          <w:szCs w:val="32"/>
          <w:rtl/>
        </w:rPr>
        <w:t xml:space="preserve"> - إلى مكانٍ لم يصل إليه ملكٌ مقربٌ ولا نبي مرسل، بل كان رسول الله يجتهد أن يصل إلى هذه العبودية الحقة بقيامِ الليل حتى تورمت أقدامه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فلما أشفقت عليه زوجه عائشة- رضي الله عنها- وقالت: يا رسول الله هون على نفسك فأنت الذي غفر الله لك ما تقدم</w:t>
      </w:r>
      <w:r w:rsidR="00825602">
        <w:rPr>
          <w:rFonts w:ascii="Traditional Arabic" w:hAnsi="Traditional Arabic" w:cs="Traditional Arabic"/>
          <w:sz w:val="32"/>
          <w:szCs w:val="32"/>
          <w:rtl/>
        </w:rPr>
        <w:t xml:space="preserve"> من ذنبك وما تأخر.. فقال</w:t>
      </w:r>
      <w:r w:rsid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يا عائشة، أفلا أكون عبدًا شكورًا</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(متفق عليه)</w:t>
      </w:r>
      <w:r w:rsidR="00A06AD0"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بل طلبَ من أمته ذلك؛ فقال- </w:t>
      </w:r>
      <w:r w:rsidRPr="00825602">
        <w:rPr>
          <w:rFonts w:ascii="Traditional Arabic" w:hAnsi="Traditional Arabic" w:cs="Traditional Arabic" w:hint="cs"/>
          <w:sz w:val="32"/>
          <w:szCs w:val="32"/>
          <w:rtl/>
        </w:rPr>
        <w:t>صلى الله عليه وسلم</w:t>
      </w:r>
      <w:r w:rsidRPr="00825602">
        <w:rPr>
          <w:rFonts w:ascii="Traditional Arabic" w:hAnsi="Traditional Arabic" w:cs="Traditional Arabic"/>
          <w:sz w:val="32"/>
          <w:szCs w:val="32"/>
          <w:rtl/>
        </w:rPr>
        <w:t xml:space="preserve"> -: " لا تطروني كما أطرت النصارى ابن مريم</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فإنما أنا عبده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فقو</w:t>
      </w:r>
      <w:r w:rsidR="00825602">
        <w:rPr>
          <w:rFonts w:ascii="Traditional Arabic" w:hAnsi="Traditional Arabic" w:cs="Traditional Arabic"/>
          <w:sz w:val="32"/>
          <w:szCs w:val="32"/>
          <w:rtl/>
        </w:rPr>
        <w:t>لوا عبد الله ورسوله</w:t>
      </w:r>
      <w:r w:rsid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w:t>
      </w:r>
      <w:r w:rsidR="00A06AD0" w:rsidRPr="00825602">
        <w:rPr>
          <w:rFonts w:ascii="Traditional Arabic" w:hAnsi="Traditional Arabic" w:cs="Traditional Arabic" w:hint="cs"/>
          <w:sz w:val="32"/>
          <w:szCs w:val="32"/>
          <w:rtl/>
        </w:rPr>
        <w:t>(البخاري)</w:t>
      </w:r>
    </w:p>
    <w:p w:rsidR="007B13C0" w:rsidRPr="00825602" w:rsidRDefault="007B13C0" w:rsidP="00F35F8A">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 xml:space="preserve">وليعلم كل مسلم أن التمكين والنصر والتأييد والأمن لا يكون إلا لعباد الله عز وجل المخلصين قال تعالى: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(النور: 55).</w:t>
      </w:r>
    </w:p>
    <w:p w:rsidR="007B13C0" w:rsidRPr="00825602" w:rsidRDefault="007B13C0" w:rsidP="00A35802">
      <w:pPr>
        <w:jc w:val="lowKashida"/>
        <w:rPr>
          <w:rFonts w:ascii="Traditional Arabic" w:hAnsi="Traditional Arabic" w:cs="Traditional Arabic" w:hint="cs"/>
          <w:sz w:val="32"/>
          <w:szCs w:val="32"/>
          <w:rtl/>
        </w:rPr>
      </w:pPr>
      <w:r w:rsidRPr="00825602">
        <w:rPr>
          <w:rFonts w:ascii="Traditional Arabic" w:hAnsi="Traditional Arabic" w:cs="Traditional Arabic"/>
          <w:b/>
          <w:bCs/>
          <w:sz w:val="32"/>
          <w:szCs w:val="32"/>
          <w:u w:val="single"/>
          <w:rtl/>
        </w:rPr>
        <w:t>الدرس ال</w:t>
      </w:r>
      <w:r w:rsidR="00E35819" w:rsidRPr="00825602">
        <w:rPr>
          <w:rFonts w:ascii="Traditional Arabic" w:hAnsi="Traditional Arabic" w:cs="Traditional Arabic" w:hint="cs"/>
          <w:b/>
          <w:bCs/>
          <w:sz w:val="32"/>
          <w:szCs w:val="32"/>
          <w:u w:val="single"/>
          <w:rtl/>
        </w:rPr>
        <w:t>خامس</w:t>
      </w:r>
      <w:r w:rsidRPr="00825602">
        <w:rPr>
          <w:rFonts w:ascii="Traditional Arabic" w:hAnsi="Traditional Arabic" w:cs="Traditional Arabic"/>
          <w:b/>
          <w:bCs/>
          <w:sz w:val="32"/>
          <w:szCs w:val="32"/>
          <w:u w:val="single"/>
          <w:rtl/>
        </w:rPr>
        <w:t xml:space="preserve"> : </w:t>
      </w:r>
      <w:r w:rsidR="00A35802">
        <w:rPr>
          <w:rFonts w:ascii="Traditional Arabic" w:hAnsi="Traditional Arabic" w:cs="Traditional Arabic" w:hint="cs"/>
          <w:b/>
          <w:bCs/>
          <w:sz w:val="32"/>
          <w:szCs w:val="32"/>
          <w:u w:val="single"/>
          <w:rtl/>
        </w:rPr>
        <w:t>مكانة المسجد عموما</w:t>
      </w:r>
    </w:p>
    <w:p w:rsidR="007B13C0" w:rsidRPr="00825602" w:rsidRDefault="007B13C0" w:rsidP="00E35819">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 xml:space="preserve">درس آخر وهو ربط الرحلة في بدايتها ونهايتها بالمسجد، فالخروج من مسجد وإلى مسجد لتعلم الأمة قيمة المساجد ومكانتها في الإسلام، فهو بيت الأمة الذي اهتمَّ به رسول الله- </w:t>
      </w:r>
      <w:r w:rsidRPr="00825602">
        <w:rPr>
          <w:rFonts w:ascii="Traditional Arabic" w:hAnsi="Traditional Arabic" w:cs="Traditional Arabic" w:hint="cs"/>
          <w:sz w:val="32"/>
          <w:szCs w:val="32"/>
          <w:rtl/>
        </w:rPr>
        <w:t>صلى الله عليه وسلم</w:t>
      </w:r>
      <w:r w:rsidRPr="00825602">
        <w:rPr>
          <w:rFonts w:ascii="Traditional Arabic" w:hAnsi="Traditional Arabic" w:cs="Traditional Arabic"/>
          <w:sz w:val="32"/>
          <w:szCs w:val="32"/>
          <w:rtl/>
        </w:rPr>
        <w:t xml:space="preserve"> - في بداية بناء دولة الإسلام، فالمسجد له مكانته وله دوره في الإسلام الذي لا بد أن يعود حتى يتخرج منه الرجال الذين يحملون دعوة الله ويبلغون رسالته ويصدق فيهم قول ربهم: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فِي بُيُوتٍ أَذِنَ اللَّهُ أَنْ تُرْفَعَ وَيُذْكَرَ فِيهَا اسْمُهُ يُسَبِّحُ لَهُ فِيهَا بِالْغُدُوِّ وَالآصَالِ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رِجَالٌ لا تُلْهِيهِمْ تِجَارَةٌ وَلا بَيْعٌ عَنْ ذِكْرِ اللَّهِ وَإِقَامِ الصَّلاةِ وَإِيتَاءِ الزَّكَاةِ يَخَافُونَ يَوْمًا تَتَقَلَّبُ فِيهِ الْقُلُوبُ وَالأَبْصَارُ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لِيَجْزِيَهُمْ اللَّهُ أَحْسَنَ مَا عَمِلُوا وَيَزِيدَهُمْ مِنْ فَضْلِهِ وَاللَّهُ يَرْزُقُ مَنْ يَشَاءُ بِغَيْرِ حِسَابٍ</w:t>
      </w:r>
      <w:r w:rsidRPr="00825602">
        <w:rPr>
          <w:rFonts w:ascii="Traditional Arabic" w:hAnsi="Traditional Arabic" w:cs="Traditional Arabic" w:hint="cs"/>
          <w:sz w:val="32"/>
          <w:szCs w:val="32"/>
          <w:rtl/>
        </w:rPr>
        <w:t xml:space="preserve">}( النور: 36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38)</w:t>
      </w:r>
      <w:r w:rsidRPr="00825602">
        <w:rPr>
          <w:rFonts w:ascii="Traditional Arabic" w:hAnsi="Traditional Arabic" w:cs="Traditional Arabic"/>
          <w:sz w:val="32"/>
          <w:szCs w:val="32"/>
          <w:rtl/>
        </w:rPr>
        <w:t>..</w:t>
      </w:r>
    </w:p>
    <w:p w:rsidR="007B13C0" w:rsidRPr="00825602" w:rsidRDefault="007B13C0" w:rsidP="00A70438">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وهنا يجب أن يعلم كل مسلم أن المساجد إنما أنشأت للصلاة ، وحينما جعل الله صلاة الجماعة تفضل صلاة الفرد بسبع وعشرين درجة لم يكن ذلك إلا لأهمية الصلاة في المسجد ..... فالصلاة في جماعة ببيت الله هي إصلاح للنفس وتطهير لها مما علق بها بالدنيا ، وإذا أردتم أن تعرفوا فضل عرض النفس على الله انظروا للغرب وكيف أن معظم أفراده يعرضون أنفسهم على أطباء المرض النفسي</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بل ويقدرون تلك الجلسات الطبية ويدفعون فيها أغلى الأثمان</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وكلما كان الطبيب ماهرا علت قيمة مقابله المادي</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ونظرة على المسلمين وخاصة المداومين </w:t>
      </w:r>
      <w:r w:rsidRPr="00825602">
        <w:rPr>
          <w:rFonts w:ascii="Traditional Arabic" w:hAnsi="Traditional Arabic" w:cs="Traditional Arabic"/>
          <w:sz w:val="32"/>
          <w:szCs w:val="32"/>
          <w:rtl/>
        </w:rPr>
        <w:lastRenderedPageBreak/>
        <w:t xml:space="preserve">على صلاة الجماعة أتحدى أن يكون منهم من يعاني مرضا نفسيا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لأنه يعرض نفسه خمس مرات يوميا على فاطر الأرض والسموات وسبحانه إذ يقول</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w:t>
      </w:r>
      <w:r w:rsidRPr="00825602">
        <w:rPr>
          <w:sz w:val="32"/>
          <w:szCs w:val="32"/>
          <w:rtl/>
        </w:rPr>
        <w:t xml:space="preserve"> </w:t>
      </w:r>
      <w:r w:rsidRPr="00825602">
        <w:rPr>
          <w:rFonts w:ascii="Traditional Arabic" w:hAnsi="Traditional Arabic" w:cs="Traditional Arabic"/>
          <w:sz w:val="32"/>
          <w:szCs w:val="32"/>
          <w:rtl/>
        </w:rPr>
        <w:t>أَلَا يَعْلَمُ مَنْ خَلَقَ وَهُوَ اللَّطِيفُ الْخَبِيرُ</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الملك: </w:t>
      </w:r>
      <w:r w:rsidRPr="00825602">
        <w:rPr>
          <w:rFonts w:ascii="Traditional Arabic" w:hAnsi="Traditional Arabic" w:cs="Traditional Arabic"/>
          <w:sz w:val="32"/>
          <w:szCs w:val="32"/>
          <w:rtl/>
        </w:rPr>
        <w:t>14)</w:t>
      </w:r>
      <w:r w:rsidR="00A70438" w:rsidRPr="00825602">
        <w:rPr>
          <w:rFonts w:ascii="Traditional Arabic" w:hAnsi="Traditional Arabic" w:cs="Traditional Arabic" w:hint="cs"/>
          <w:sz w:val="32"/>
          <w:szCs w:val="32"/>
          <w:rtl/>
        </w:rPr>
        <w:t>.</w:t>
      </w:r>
    </w:p>
    <w:p w:rsidR="007B13C0" w:rsidRPr="00825602" w:rsidRDefault="00A35802" w:rsidP="007B13C0">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السادس</w:t>
      </w:r>
      <w:r w:rsidR="007B13C0" w:rsidRPr="00825602">
        <w:rPr>
          <w:rFonts w:ascii="Traditional Arabic" w:hAnsi="Traditional Arabic" w:cs="Traditional Arabic" w:hint="cs"/>
          <w:b/>
          <w:bCs/>
          <w:sz w:val="32"/>
          <w:szCs w:val="32"/>
          <w:u w:val="single"/>
          <w:rtl/>
        </w:rPr>
        <w:t xml:space="preserve"> : أهمية ومكانة المسجد الأقصى</w:t>
      </w:r>
    </w:p>
    <w:p w:rsidR="007B13C0" w:rsidRPr="00825602" w:rsidRDefault="007B13C0" w:rsidP="00825602">
      <w:pPr>
        <w:tabs>
          <w:tab w:val="left" w:pos="1421"/>
        </w:tabs>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 xml:space="preserve">لقد بعث الرسول في مكة؛ وبها أول بيت وضع للناس؛ ولقد أثبت العلم الحديث أن مكة والمسجد الحرام وسط ومركز اليابسة في العالم؛ والسؤال الذي يطرح نفسه هنا: لماذا أسري بالنبي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صلى الله عليه وسلم- </w:t>
      </w:r>
      <w:r w:rsidRPr="00825602">
        <w:rPr>
          <w:rFonts w:ascii="Traditional Arabic" w:hAnsi="Traditional Arabic" w:cs="Traditional Arabic" w:hint="cs"/>
          <w:sz w:val="32"/>
          <w:szCs w:val="32"/>
          <w:rtl/>
        </w:rPr>
        <w:t>من المسجد الحرام</w:t>
      </w:r>
      <w:r w:rsidRPr="00825602">
        <w:rPr>
          <w:rFonts w:ascii="Traditional Arabic" w:hAnsi="Traditional Arabic" w:cs="Traditional Arabic"/>
          <w:sz w:val="32"/>
          <w:szCs w:val="32"/>
          <w:rtl/>
        </w:rPr>
        <w:t xml:space="preserve"> إلى بيت المقدس</w:t>
      </w:r>
      <w:r w:rsidRPr="00825602">
        <w:rPr>
          <w:rFonts w:ascii="Traditional Arabic" w:hAnsi="Traditional Arabic" w:cs="Traditional Arabic" w:hint="cs"/>
          <w:sz w:val="32"/>
          <w:szCs w:val="32"/>
          <w:rtl/>
        </w:rPr>
        <w:t xml:space="preserve"> ليعرج به من هناك ولم يعرج به من المسجد الحرام مباشرة من حيث موطنه ومبعثه؟!!</w:t>
      </w:r>
      <w:r w:rsidR="00825602">
        <w:rPr>
          <w:rFonts w:ascii="Traditional Arabic" w:hAnsi="Traditional Arabic" w:cs="Traditional Arabic" w:hint="cs"/>
          <w:sz w:val="32"/>
          <w:szCs w:val="32"/>
          <w:rtl/>
        </w:rPr>
        <w:t xml:space="preserve"> </w:t>
      </w:r>
      <w:r w:rsidRPr="00825602">
        <w:rPr>
          <w:rFonts w:ascii="Traditional Arabic" w:hAnsi="Traditional Arabic" w:cs="Traditional Arabic" w:hint="cs"/>
          <w:sz w:val="32"/>
          <w:szCs w:val="32"/>
          <w:rtl/>
        </w:rPr>
        <w:t>أقول: ذلك لحكم كثيرة وجليلة تتلخص فيما يلي:</w:t>
      </w:r>
    </w:p>
    <w:p w:rsidR="007B13C0" w:rsidRPr="00825602" w:rsidRDefault="007B13C0" w:rsidP="00A06AD0">
      <w:pPr>
        <w:tabs>
          <w:tab w:val="left" w:pos="1421"/>
        </w:tabs>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أن ذلك كَانَ إظهاراً لصدق دعوى الرَّسُول صَلَّى اللهُ عَلَيْهِ وَسَلَّمَ حين سألته قريش عن نعت بيت المقدس، فنعته لهم وأخبرهم عن عيرهم التي مر عليها في طريقه، ولو كَانَ عروجه إِلَى السماء من مكة لما حصل ذلك، </w:t>
      </w:r>
      <w:r w:rsidRPr="00825602">
        <w:rPr>
          <w:rFonts w:ascii="Traditional Arabic" w:hAnsi="Traditional Arabic" w:cs="Traditional Arabic" w:hint="cs"/>
          <w:sz w:val="32"/>
          <w:szCs w:val="32"/>
          <w:rtl/>
        </w:rPr>
        <w:t xml:space="preserve">لأنهم لا علم لهم بالعالم العلوي، </w:t>
      </w:r>
      <w:r w:rsidRPr="00825602">
        <w:rPr>
          <w:rFonts w:ascii="Traditional Arabic" w:hAnsi="Traditional Arabic" w:cs="Traditional Arabic"/>
          <w:sz w:val="32"/>
          <w:szCs w:val="32"/>
          <w:rtl/>
        </w:rPr>
        <w:t xml:space="preserve">إذ لا يمكن </w:t>
      </w:r>
      <w:r w:rsidRPr="00825602">
        <w:rPr>
          <w:rFonts w:ascii="Traditional Arabic" w:hAnsi="Traditional Arabic" w:cs="Traditional Arabic" w:hint="cs"/>
          <w:sz w:val="32"/>
          <w:szCs w:val="32"/>
          <w:rtl/>
        </w:rPr>
        <w:t>إطلاعهم</w:t>
      </w:r>
      <w:r w:rsidRPr="00825602">
        <w:rPr>
          <w:rFonts w:ascii="Traditional Arabic" w:hAnsi="Traditional Arabic" w:cs="Traditional Arabic"/>
          <w:sz w:val="32"/>
          <w:szCs w:val="32"/>
          <w:rtl/>
        </w:rPr>
        <w:t xml:space="preserve"> عَ</w:t>
      </w:r>
      <w:r w:rsidR="00A06AD0" w:rsidRPr="00825602">
        <w:rPr>
          <w:rFonts w:ascii="Traditional Arabic" w:hAnsi="Traditional Arabic" w:cs="Traditional Arabic"/>
          <w:sz w:val="32"/>
          <w:szCs w:val="32"/>
          <w:rtl/>
        </w:rPr>
        <w:t>لَى ما في السماء لو أخبرهم عنه</w:t>
      </w:r>
      <w:r w:rsidRPr="00825602">
        <w:rPr>
          <w:rFonts w:ascii="Traditional Arabic" w:hAnsi="Traditional Arabic" w:cs="Traditional Arabic" w:hint="cs"/>
          <w:sz w:val="32"/>
          <w:szCs w:val="32"/>
          <w:rtl/>
        </w:rPr>
        <w:t xml:space="preserve">، لذلك قال لقريش: " </w:t>
      </w:r>
      <w:r w:rsidRPr="00825602">
        <w:rPr>
          <w:rFonts w:ascii="Traditional Arabic" w:hAnsi="Traditional Arabic" w:cs="Traditional Arabic"/>
          <w:sz w:val="32"/>
          <w:szCs w:val="32"/>
          <w:rtl/>
        </w:rPr>
        <w:t xml:space="preserve">وآية ذلك أنى مررت بعير بنى فلان بوادي كذا وكذا، فأنفرهم حس الدابة، فند لهم بعير فدللتهم عليه وأنا متوجه إلى الشام، ثم مررت بعير بنى فلان، فوجدت القوم نياماً ولهم إناء فيه ماء قد غطوا عليه </w:t>
      </w:r>
      <w:proofErr w:type="spellStart"/>
      <w:r w:rsidRPr="00825602">
        <w:rPr>
          <w:rFonts w:ascii="Traditional Arabic" w:hAnsi="Traditional Arabic" w:cs="Traditional Arabic"/>
          <w:sz w:val="32"/>
          <w:szCs w:val="32"/>
          <w:rtl/>
        </w:rPr>
        <w:t>بشئ</w:t>
      </w:r>
      <w:proofErr w:type="spellEnd"/>
      <w:r w:rsidRPr="00825602">
        <w:rPr>
          <w:rFonts w:ascii="Traditional Arabic" w:hAnsi="Traditional Arabic" w:cs="Traditional Arabic"/>
          <w:sz w:val="32"/>
          <w:szCs w:val="32"/>
          <w:rtl/>
        </w:rPr>
        <w:t>، فكشفت غطاءه وشربت ما فيه، ثم غطيت عليه كما كان، وآية ذلك أن عيرهم تصوب الآن من ثنية التنعيم البيضاء، يقدمها جمل أورق عليه غرارتان إحداهما سوداء والأخرى برقاء.</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قال: فابتدر القوم الثنية فلم يلقهم أول من الجمل الذي وصف لهم وسألوهم عن الإناء وعن البعير، فأخبروهم كما ذكر صلوات الله وسلامه عليه، وذكر عن إسماعيل السدي، أن الشمس كادت أن تغرب قبل أن يقدم ذلك العير، فدعا الله عز وجل فحبسها حتى قدموا كما وصف لهم. قال: فلم تحتبس الشمس على أحد إلا عليه ذلك اليوم وعلى يوشع بن نون.</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(البيهق</w:t>
      </w:r>
      <w:r w:rsidRPr="00825602">
        <w:rPr>
          <w:rFonts w:ascii="Traditional Arabic" w:hAnsi="Traditional Arabic" w:cs="Traditional Arabic" w:hint="cs"/>
          <w:sz w:val="32"/>
          <w:szCs w:val="32"/>
          <w:rtl/>
        </w:rPr>
        <w:t>ي</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و</w:t>
      </w:r>
      <w:r w:rsidRPr="00825602">
        <w:rPr>
          <w:rFonts w:ascii="Traditional Arabic" w:hAnsi="Traditional Arabic" w:cs="Traditional Arabic"/>
          <w:sz w:val="32"/>
          <w:szCs w:val="32"/>
          <w:rtl/>
        </w:rPr>
        <w:t>سيرة ابن كثير)</w:t>
      </w:r>
    </w:p>
    <w:p w:rsidR="007B13C0" w:rsidRPr="00825602" w:rsidRDefault="007B13C0" w:rsidP="00A06AD0">
      <w:pPr>
        <w:tabs>
          <w:tab w:val="left" w:pos="1421"/>
        </w:tabs>
        <w:jc w:val="lowKashida"/>
        <w:rPr>
          <w:rFonts w:ascii="Traditional Arabic" w:hAnsi="Traditional Arabic" w:cs="Traditional Arabic"/>
          <w:sz w:val="32"/>
          <w:szCs w:val="32"/>
          <w:rtl/>
        </w:rPr>
      </w:pP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الترابط بين مهبط الرسالات</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فبيت المقدس هو مهبط النبوة قبل نبوته </w:t>
      </w:r>
      <w:r w:rsidR="00A06AD0" w:rsidRPr="00825602">
        <w:rPr>
          <w:rFonts w:ascii="Traditional Arabic" w:hAnsi="Traditional Arabic" w:cs="Traditional Arabic"/>
          <w:sz w:val="32"/>
          <w:szCs w:val="32"/>
          <w:rtl/>
        </w:rPr>
        <w:t>صلى الله عليه وسلم</w:t>
      </w:r>
      <w:r w:rsidRPr="00825602">
        <w:rPr>
          <w:rFonts w:ascii="Traditional Arabic" w:hAnsi="Traditional Arabic" w:cs="Traditional Arabic"/>
          <w:sz w:val="32"/>
          <w:szCs w:val="32"/>
          <w:rtl/>
        </w:rPr>
        <w:t xml:space="preserve">، فأنبياء بني إسرائيل بعثوا في تلك الأرض المقدسة، وهناك القبلة الأولى التي كَانَ النبي </w:t>
      </w:r>
      <w:r w:rsidR="00A06AD0" w:rsidRPr="00825602">
        <w:rPr>
          <w:rFonts w:ascii="Traditional Arabic" w:hAnsi="Traditional Arabic" w:cs="Traditional Arabic"/>
          <w:sz w:val="32"/>
          <w:szCs w:val="32"/>
          <w:rtl/>
        </w:rPr>
        <w:t xml:space="preserve">صلى الله عليه وسلم </w:t>
      </w:r>
      <w:r w:rsidRPr="00825602">
        <w:rPr>
          <w:rFonts w:ascii="Traditional Arabic" w:hAnsi="Traditional Arabic" w:cs="Traditional Arabic"/>
          <w:sz w:val="32"/>
          <w:szCs w:val="32"/>
          <w:rtl/>
        </w:rPr>
        <w:t xml:space="preserve">وأصحابه يستقبلونها، إذاً فهناك ربط بين هذا النبي الجديد وبيئته وبلدته الجديدة -النبوة الخاتمة- وبين مهبط النبوة السابقة لها أيضاً، وفيه إشعار بأن هذا النبي </w:t>
      </w:r>
      <w:r w:rsidR="00A06AD0" w:rsidRPr="00825602">
        <w:rPr>
          <w:rFonts w:ascii="Traditional Arabic" w:hAnsi="Traditional Arabic" w:cs="Traditional Arabic"/>
          <w:sz w:val="32"/>
          <w:szCs w:val="32"/>
          <w:rtl/>
        </w:rPr>
        <w:t xml:space="preserve">صلى الله عليه وسلم </w:t>
      </w:r>
      <w:r w:rsidRPr="00825602">
        <w:rPr>
          <w:rFonts w:ascii="Traditional Arabic" w:hAnsi="Traditional Arabic" w:cs="Traditional Arabic"/>
          <w:sz w:val="32"/>
          <w:szCs w:val="32"/>
          <w:rtl/>
        </w:rPr>
        <w:t>مكمِّل ومتمِّمٌ لرسالات الأَنْبِيَاء قبله، فهو خاتمهم، ولم يأتِ في باب التوحيد والإيمان بجديد عما جاءوا به في أصَلِ القضية، وإنما دعا إِلَى ما دعوا إليه.</w:t>
      </w:r>
    </w:p>
    <w:p w:rsidR="007B13C0" w:rsidRPr="00825602" w:rsidRDefault="007B13C0" w:rsidP="00F35F8A">
      <w:pPr>
        <w:jc w:val="lowKashida"/>
        <w:rPr>
          <w:rFonts w:ascii="Traditional Arabic" w:hAnsi="Traditional Arabic" w:cs="Traditional Arabic" w:hint="cs"/>
          <w:sz w:val="32"/>
          <w:szCs w:val="32"/>
        </w:rPr>
      </w:pP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أن أرض فلسطين وما حولها أرض مباركة، بركة حسية ومعنوية، فيها بيت المقدس؛ أولى القبلتين، وثالث الحرمين، ومسرى رسول الله صلى الله عليه وسلم عاش هناك أغلب الأنبياء، ودفن هناك إبراهيم ولوط ويعقوب ويحيى وزكريا عليهم السلام، ولقد مدحها الله في القرآن الكريم في خمسة مواضع؛ وهي أرض إسلامية صرفة، ليست ملكًا لحاكم ولا لشعب، وإنما هي ملك للإسلام والمسلمين في كل مكان، وهذا يبيِّن واجبنا نحوها ونحو أهلها والمقدسات التي على أرضها، وفي الحديث: "لا يزال من أمتي أمة قائمة بأمر الله، لا يضرهم من خذلهم ولا من خالفهم؛ حتى يأتيهم أمر الله وهم على ذلك" (البخاري). وفي رواية: (قيل: أين هم يا رسول الله؟ قال: "في بيت المقدس وأكناف بيت المقدس". وكل البلاد الإسلامية التي تحيط بها من أكناف بيت المقدس.</w:t>
      </w:r>
    </w:p>
    <w:p w:rsidR="00105537" w:rsidRPr="00825602" w:rsidRDefault="00A35802" w:rsidP="00105537">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السابع</w:t>
      </w:r>
      <w:r w:rsidR="00105537" w:rsidRPr="00825602">
        <w:rPr>
          <w:rFonts w:ascii="Traditional Arabic" w:hAnsi="Traditional Arabic" w:cs="Traditional Arabic" w:hint="cs"/>
          <w:b/>
          <w:bCs/>
          <w:sz w:val="32"/>
          <w:szCs w:val="32"/>
          <w:u w:val="single"/>
          <w:rtl/>
        </w:rPr>
        <w:t xml:space="preserve">: أهمية الصلاة وسبب فرضيتها في السماء دون بقية </w:t>
      </w:r>
      <w:r w:rsidR="00105537" w:rsidRPr="00825602">
        <w:rPr>
          <w:rFonts w:ascii="Traditional Arabic" w:hAnsi="Traditional Arabic" w:cs="Traditional Arabic"/>
          <w:b/>
          <w:bCs/>
          <w:sz w:val="32"/>
          <w:szCs w:val="32"/>
          <w:u w:val="single"/>
          <w:rtl/>
        </w:rPr>
        <w:t>العبادات</w:t>
      </w:r>
      <w:r w:rsidR="00105537" w:rsidRPr="00825602">
        <w:rPr>
          <w:rFonts w:ascii="Traditional Arabic" w:hAnsi="Traditional Arabic" w:cs="Traditional Arabic" w:hint="cs"/>
          <w:b/>
          <w:bCs/>
          <w:sz w:val="32"/>
          <w:szCs w:val="32"/>
          <w:u w:val="single"/>
          <w:rtl/>
        </w:rPr>
        <w:t>!!</w:t>
      </w:r>
    </w:p>
    <w:p w:rsidR="00105537" w:rsidRPr="00825602" w:rsidRDefault="00105537" w:rsidP="00105537">
      <w:pPr>
        <w:jc w:val="lowKashida"/>
        <w:rPr>
          <w:rFonts w:ascii="Traditional Arabic" w:hAnsi="Traditional Arabic" w:cs="Traditional Arabic"/>
          <w:sz w:val="32"/>
          <w:szCs w:val="32"/>
          <w:rtl/>
        </w:rPr>
      </w:pP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إ</w:t>
      </w:r>
      <w:r w:rsidRPr="00825602">
        <w:rPr>
          <w:rFonts w:ascii="Traditional Arabic" w:hAnsi="Traditional Arabic" w:cs="Traditional Arabic"/>
          <w:sz w:val="32"/>
          <w:szCs w:val="32"/>
          <w:rtl/>
        </w:rPr>
        <w:t>ن الصلاة هي الفريضة الوحيدة التي فرضت ليلة الإسراء والمعراج في السماء السابعة وبدون واسطة, فلماذا فرضت العبادات كلها عن طريق الوحي على وجه الأرض دون الصلاة</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ف</w:t>
      </w:r>
      <w:r w:rsidRPr="00825602">
        <w:rPr>
          <w:rFonts w:ascii="Traditional Arabic" w:hAnsi="Traditional Arabic" w:cs="Traditional Arabic"/>
          <w:sz w:val="32"/>
          <w:szCs w:val="32"/>
          <w:rtl/>
        </w:rPr>
        <w:t>أخذ الله نبيه إلى مكان لم يصل إليه أحد فتفرض هناك خاصة؟!!</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والجواب عن ذلك أقول: إن الإنسان يتكون من قسمين: جسد وروح، فالجسد خلق من طين وغذاؤه من طين ومرجعه للطين، والروح مخلوقة من روح الله { فَإِذَا سَوَّيْتُهُ وَنَفَخْتُ فِيهِ مِنْ رُوحِي فَقَعُوا لَهُ سَاجِدِينَ} (الحجر: 29)، وغذاؤها غذاءٌ روحي هو العبادة والصلاة، ومرجعها إلى الله كما في الحديث أن ملك الموت وأعوانه يصعدون بها إلى الله حين قبض الروح من العبد مباشرة، فناسب أن يكون غذاؤها من المكان الذي خلقت منه</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w:t>
      </w:r>
      <w:r w:rsidRPr="00825602">
        <w:rPr>
          <w:rFonts w:ascii="Traditional Arabic" w:hAnsi="Traditional Arabic" w:cs="Traditional Arabic" w:hint="cs"/>
          <w:sz w:val="32"/>
          <w:szCs w:val="32"/>
          <w:rtl/>
        </w:rPr>
        <w:t xml:space="preserve"> كالجسد وغذاؤه -</w:t>
      </w:r>
      <w:r w:rsidRPr="00825602">
        <w:rPr>
          <w:rFonts w:ascii="Traditional Arabic" w:hAnsi="Traditional Arabic" w:cs="Traditional Arabic"/>
          <w:sz w:val="32"/>
          <w:szCs w:val="32"/>
          <w:rtl/>
        </w:rPr>
        <w:t xml:space="preserve"> ففرضت هناك</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فأصبحت معراجاً روحياً بينك وبين الله، </w:t>
      </w:r>
      <w:r w:rsidRPr="00825602">
        <w:rPr>
          <w:rFonts w:ascii="Traditional Arabic" w:hAnsi="Traditional Arabic" w:cs="Traditional Arabic" w:hint="cs"/>
          <w:sz w:val="32"/>
          <w:szCs w:val="32"/>
          <w:rtl/>
        </w:rPr>
        <w:t>ف</w:t>
      </w:r>
      <w:r w:rsidRPr="00825602">
        <w:rPr>
          <w:rFonts w:ascii="Traditional Arabic" w:hAnsi="Traditional Arabic" w:cs="Traditional Arabic"/>
          <w:sz w:val="32"/>
          <w:szCs w:val="32"/>
          <w:rtl/>
        </w:rPr>
        <w:t xml:space="preserve">في صحيح مسلم " قَالَ اللَّهُ </w:t>
      </w:r>
      <w:r w:rsidRPr="00825602">
        <w:rPr>
          <w:rFonts w:ascii="Traditional Arabic" w:hAnsi="Traditional Arabic" w:cs="Traditional Arabic"/>
          <w:sz w:val="32"/>
          <w:szCs w:val="32"/>
          <w:rtl/>
        </w:rPr>
        <w:lastRenderedPageBreak/>
        <w:t>تَعَالَى: قَسَمْتُ الصَّلَاةَ بَيْنِي وَبَيْنَ عَبْدِي نِصْفَيْنِ وَلِعَبْدِي مَا سَأَلَ. فَإِذَا قَالَ الْعَبْدُ:{الْحَمْدُ لِلَّهِ رَبِّ الْعَالَمِينَ} قَالَ اللَّهُ تَعَالَى: حَمِدَنِي عَبْدِي. وَإِذَا قَالَ:{الرَّحْمَنِ الرَّحِيمِ}قَالَ اللَّهُ تَعَالَى: أَثْنَى عَلَيَّ عَبْدِي. وَإِذَا قَالَ:{مَالِكِ يَوْمِ الدِّينِ}قَالَ: مَجَّدَنِي عَبْدِي، وَقَالَ مَرَّةً: فَوَّضَ إِلَيَّ عَبْدِي. فَإِذَا قَالَ:{إِيَّاكَ نَعْبُدُ وَإِيَّاكَ نَسْتَعِينُ}قَالَ: هَذَا بَيْنِي وَبَيْنَ عَبْدِي وَلِعَبْدِي مَا سَأَلَ. فَإِذَا قَالَ:{اهْدِنَا الصِّرَاطَ الْمُسْتَقِيمَ صِرَاطَ الَّذِينَ أَنْعَمْتَ عَلَيْهِمْ غَيْرِ الْمَغْضُوبِ عَلَيْهِمْ وَلَا الضَّالِّينَ}قَالَ: هَذَا لِعَبْدِي وَلِعَبْدِي مَا سَأَلَ"</w:t>
      </w:r>
    </w:p>
    <w:p w:rsidR="00105537" w:rsidRPr="00825602" w:rsidRDefault="00105537" w:rsidP="00105537">
      <w:pPr>
        <w:jc w:val="lowKashida"/>
        <w:rPr>
          <w:rFonts w:ascii="Traditional Arabic" w:hAnsi="Traditional Arabic" w:cs="Traditional Arabic" w:hint="cs"/>
          <w:sz w:val="32"/>
          <w:szCs w:val="32"/>
          <w:rtl/>
          <w:lang w:bidi="ar-SA"/>
        </w:rPr>
      </w:pPr>
      <w:r w:rsidRPr="00825602">
        <w:rPr>
          <w:rFonts w:ascii="Traditional Arabic" w:hAnsi="Traditional Arabic" w:cs="Traditional Arabic"/>
          <w:sz w:val="32"/>
          <w:szCs w:val="32"/>
          <w:rtl/>
        </w:rPr>
        <w:t xml:space="preserve">فالصلاة معراج للأرواح والنفوس، خمس مرات كل يوم في الأداء، وخمسون في الأجر والثواب عند الله، وإشارة إلى أن المسلم يسمو بنفسه وروحه فوق الشهوات والشبهات، ودائمًا يتطلع إلى المعالي، ويتعلَّق بالمثل الأعلى في كل شيء من قيم الحياة، فلا يرضى بالدون أو المؤخرة. </w:t>
      </w:r>
    </w:p>
    <w:p w:rsidR="00105537" w:rsidRPr="00825602" w:rsidRDefault="00105537" w:rsidP="00105537">
      <w:pPr>
        <w:jc w:val="lowKashida"/>
        <w:rPr>
          <w:rFonts w:ascii="Traditional Arabic" w:hAnsi="Traditional Arabic" w:cs="Traditional Arabic"/>
          <w:sz w:val="32"/>
          <w:szCs w:val="32"/>
          <w:rtl/>
        </w:rPr>
      </w:pPr>
      <w:r w:rsidRPr="00825602">
        <w:rPr>
          <w:rFonts w:ascii="Traditional Arabic" w:hAnsi="Traditional Arabic" w:cs="Traditional Arabic"/>
          <w:sz w:val="32"/>
          <w:szCs w:val="32"/>
          <w:rtl/>
        </w:rPr>
        <w:t xml:space="preserve">وثمة حكمة أخرى </w:t>
      </w:r>
      <w:r w:rsidRPr="00825602">
        <w:rPr>
          <w:rFonts w:ascii="Traditional Arabic" w:hAnsi="Traditional Arabic" w:cs="Traditional Arabic" w:hint="cs"/>
          <w:sz w:val="32"/>
          <w:szCs w:val="32"/>
          <w:rtl/>
        </w:rPr>
        <w:t>من</w:t>
      </w:r>
      <w:r w:rsidRPr="00825602">
        <w:rPr>
          <w:rFonts w:ascii="Traditional Arabic" w:hAnsi="Traditional Arabic" w:cs="Traditional Arabic"/>
          <w:sz w:val="32"/>
          <w:szCs w:val="32"/>
          <w:rtl/>
        </w:rPr>
        <w:t xml:space="preserve"> فرضية الصلاة في السماء: أن الصلاة هي العبادة الوحيدة التي يشترك فيها أهل السماء مع أهل الأرض، لأن الملائكة لا تزكي لأنها لا تملك المال، ولا تأكل و</w:t>
      </w:r>
      <w:r w:rsidRPr="00825602">
        <w:rPr>
          <w:rFonts w:ascii="Traditional Arabic" w:hAnsi="Traditional Arabic" w:cs="Traditional Arabic" w:hint="cs"/>
          <w:sz w:val="32"/>
          <w:szCs w:val="32"/>
          <w:rtl/>
        </w:rPr>
        <w:t xml:space="preserve">لا </w:t>
      </w:r>
      <w:r w:rsidRPr="00825602">
        <w:rPr>
          <w:rFonts w:ascii="Traditional Arabic" w:hAnsi="Traditional Arabic" w:cs="Traditional Arabic"/>
          <w:sz w:val="32"/>
          <w:szCs w:val="32"/>
          <w:rtl/>
        </w:rPr>
        <w:t>تشرب حتى تصوم، ولا تتناكح و</w:t>
      </w:r>
      <w:r w:rsidRPr="00825602">
        <w:rPr>
          <w:rFonts w:ascii="Traditional Arabic" w:hAnsi="Traditional Arabic" w:cs="Traditional Arabic" w:hint="cs"/>
          <w:sz w:val="32"/>
          <w:szCs w:val="32"/>
          <w:rtl/>
        </w:rPr>
        <w:t xml:space="preserve">لا </w:t>
      </w:r>
      <w:r w:rsidRPr="00825602">
        <w:rPr>
          <w:rFonts w:ascii="Traditional Arabic" w:hAnsi="Traditional Arabic" w:cs="Traditional Arabic"/>
          <w:sz w:val="32"/>
          <w:szCs w:val="32"/>
          <w:rtl/>
        </w:rPr>
        <w:t>تتناسل حتى تؤمر بصلة الأرحام وضوابط المعاملات، وإنما هي أجسام نورانية لطيفة قادرة على التشكل بأشكال حسنة، مفطورون على العبادة، منهم الراكع لا يرفع رأسه</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ومنهم الساجد لا يرفع رأسه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ومنهم المسبح ومنهم القائم، وكرم الله الإنسان لأنه جمع في صلاته أنواع صلوات الملائكة من قيام وركوع وسجود وتسبيح وغيرها، فالملائكة يسبِّحون اللَّيل والنَّهار لا يفترون، فإذا كان يوم القيامة قالوا: سبحانك! ما عبدناك حقَّ عبادتك. وإذا كانت الملائكة تقول ذلك حياءً من التقصير- مع أن الراكع والساجد لا يرفع رأسه إلى يوم القيامة – فماذا نقول نحن لله؟</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لذلك ناسب أن تفرض الصلاة في السماء لاشتراك  أهل السماء مع الأرض فيها.</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b/>
          <w:bCs/>
          <w:sz w:val="32"/>
          <w:szCs w:val="32"/>
          <w:rtl/>
        </w:rPr>
        <w:t>عباد الله:</w:t>
      </w:r>
      <w:r w:rsidRPr="00825602">
        <w:rPr>
          <w:rFonts w:ascii="Traditional Arabic" w:hAnsi="Traditional Arabic" w:cs="Traditional Arabic" w:hint="cs"/>
          <w:sz w:val="32"/>
          <w:szCs w:val="32"/>
          <w:rtl/>
        </w:rPr>
        <w:t xml:space="preserve"> لو جئنا إلى التطبيق العملي لوجدنا أن الكثير من الناس يغفل عن هذا المعراج الروحي من خلال الصلاة والعبادة؛ ويهتم بأمور الدنيا وشهواتها وملذاتها؛ وبعد ذلك يقول: إنني في ضيق وغم وهم وحزن!!!</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إن الحياة بدون عبادة حياة خاوية الروح، مظلمة الفكر، منتنة الطبع، متعفنة الفطرة، مرة المذاق، ولا أدل على ذلك من حالات الناس في تلك المجتمعات التي فقدت السلطان الروحي؛ حيث يندفع الكثير منهم إلى الانتحار نتيجة القلق النفسي، فإن عبادة الله سبحانه وتعالى بها يحفظ التوازن بين مطالب الجسم ورغائب الروح، وبين دوافع الغرائز ودواعي الضمائر، وبين تطلعات العقل وأشواق القلب، وهي مدد ووقود لجذوة العقيدة التي تنير جوانب النفس.</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ولذلك " كان النبي </w:t>
      </w:r>
      <w:r w:rsidRPr="00825602">
        <w:rPr>
          <w:rFonts w:ascii="Traditional Arabic" w:hAnsi="Traditional Arabic" w:cs="Traditional Arabic"/>
          <w:sz w:val="32"/>
          <w:szCs w:val="32"/>
        </w:rPr>
        <w:sym w:font="AGA Arabesque" w:char="F072"/>
      </w:r>
      <w:r w:rsidRPr="00825602">
        <w:rPr>
          <w:rFonts w:ascii="Traditional Arabic" w:hAnsi="Traditional Arabic" w:cs="Traditional Arabic"/>
          <w:sz w:val="32"/>
          <w:szCs w:val="32"/>
          <w:rtl/>
        </w:rPr>
        <w:t xml:space="preserve"> إذا حزبه أمر صلى " ( أبو داود )، وكلما أحس </w:t>
      </w:r>
      <w:r w:rsidRPr="00825602">
        <w:rPr>
          <w:rFonts w:ascii="Traditional Arabic" w:hAnsi="Traditional Arabic" w:cs="Traditional Arabic"/>
          <w:sz w:val="32"/>
          <w:szCs w:val="32"/>
        </w:rPr>
        <w:sym w:font="AGA Arabesque" w:char="F072"/>
      </w:r>
      <w:r w:rsidRPr="00825602">
        <w:rPr>
          <w:rFonts w:ascii="Traditional Arabic" w:hAnsi="Traditional Arabic" w:cs="Traditional Arabic"/>
          <w:sz w:val="32"/>
          <w:szCs w:val="32"/>
          <w:rtl/>
        </w:rPr>
        <w:t xml:space="preserve"> بضيق أو هَمٍّ يقول: " أقم الصلاة يا بلال أرحنا بها "( أبو داود )، فكلما بعدتَّ عن العبادة والطاعة كنتَ في ضيق وغمٍّ وقلق نفسي وتوتر وضنك، والشفاء والعلاج في صلتك بالله،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lang w:bidi="ar-SA"/>
        </w:rPr>
        <w:t>وَمَنْ أَعْرَضَ عَنْ ذِكْرِي فَإِنَّ لَهُ مَعِيشَةً ضَنْكًا وَنَحْشُرُهُ يَوْمَ الْقِيَامَةِ أَعْمَى، قَالَ رَبِّ لِمَ حَشَرْتَنِي أَعْمَى وَقَدْ كُنْتُ بَصِيرًا، قَالَ كَذَلِكَ أَتَتْكَ آَيَاتُنَا فَنَسِيتَهَا وَكَذَلِكَ الْيَوْمَ تُنْسَى</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lang w:bidi="ar-SA"/>
        </w:rPr>
        <w:t>( طه: 124 - 126)</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فضلا عن أن الصلاة لا تسقط بحال من الأحوال؛ وإنما يعتريها التخفيف؛ أما الصوم والزكاة والحج فهي عبادات تسقط بالكلية عند عدم الاستطاعة؛ كما أن الصلاة أول ما يحاسب عليه العبد يوم القيامة؛ لذلك كله ناسب أن تفرض في السماء.</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فما أحوجنا إلى المحافظة على هذه الفريضة العظيمة التي أكرمنا الله بها في ليلة الإسراء والمعراج عن طريق نبيه صلى الله عليه وسلم!!</w:t>
      </w:r>
    </w:p>
    <w:p w:rsidR="00105537" w:rsidRPr="00825602" w:rsidRDefault="00A35802" w:rsidP="00105537">
      <w:pPr>
        <w:jc w:val="lowKashida"/>
        <w:rPr>
          <w:rFonts w:ascii="Traditional Arabic" w:hAnsi="Traditional Arabic" w:cs="Traditional Arabic" w:hint="cs"/>
          <w:b/>
          <w:bCs/>
          <w:sz w:val="32"/>
          <w:szCs w:val="32"/>
          <w:u w:val="single"/>
          <w:rtl/>
        </w:rPr>
      </w:pPr>
      <w:r>
        <w:rPr>
          <w:rFonts w:ascii="Traditional Arabic" w:hAnsi="Traditional Arabic" w:cs="Traditional Arabic" w:hint="cs"/>
          <w:b/>
          <w:bCs/>
          <w:sz w:val="32"/>
          <w:szCs w:val="32"/>
          <w:u w:val="single"/>
          <w:rtl/>
        </w:rPr>
        <w:t>الدرس الثامن</w:t>
      </w:r>
      <w:r w:rsidR="00105537" w:rsidRPr="00825602">
        <w:rPr>
          <w:rFonts w:ascii="Traditional Arabic" w:hAnsi="Traditional Arabic" w:cs="Traditional Arabic" w:hint="cs"/>
          <w:b/>
          <w:bCs/>
          <w:sz w:val="32"/>
          <w:szCs w:val="32"/>
          <w:u w:val="single"/>
          <w:rtl/>
        </w:rPr>
        <w:t>: تسليم القيادة والريادة للنبي محمد صلى الله عليه وسلم</w:t>
      </w:r>
    </w:p>
    <w:p w:rsidR="00105537" w:rsidRPr="00825602" w:rsidRDefault="00105537" w:rsidP="00A70438">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وهذا الدرس العظيم يتمثل في صلاة النبي صلى الله عليه وسلم بجميع الأنبياء والمرسلين إماما بعد أن أحياهم الله له جميعا؛</w:t>
      </w:r>
      <w:r w:rsidRPr="00825602">
        <w:rPr>
          <w:rFonts w:ascii="Traditional Arabic" w:hAnsi="Traditional Arabic" w:cs="Traditional Arabic"/>
          <w:sz w:val="32"/>
          <w:szCs w:val="32"/>
          <w:rtl/>
        </w:rPr>
        <w:t xml:space="preserve"> </w:t>
      </w:r>
      <w:r w:rsidR="00A70438" w:rsidRPr="00825602">
        <w:rPr>
          <w:rFonts w:ascii="Traditional Arabic" w:hAnsi="Traditional Arabic" w:cs="Traditional Arabic" w:hint="cs"/>
          <w:sz w:val="32"/>
          <w:szCs w:val="32"/>
          <w:rtl/>
        </w:rPr>
        <w:t xml:space="preserve">وفي ذلك </w:t>
      </w:r>
      <w:r w:rsidRPr="00825602">
        <w:rPr>
          <w:rFonts w:ascii="Traditional Arabic" w:hAnsi="Traditional Arabic" w:cs="Traditional Arabic"/>
          <w:sz w:val="32"/>
          <w:szCs w:val="32"/>
          <w:rtl/>
        </w:rPr>
        <w:t>إشارة</w:t>
      </w:r>
      <w:r w:rsidRPr="00825602">
        <w:rPr>
          <w:rFonts w:ascii="Traditional Arabic" w:hAnsi="Traditional Arabic" w:cs="Traditional Arabic" w:hint="cs"/>
          <w:sz w:val="32"/>
          <w:szCs w:val="32"/>
          <w:rtl/>
        </w:rPr>
        <w:t>ٌ</w:t>
      </w:r>
      <w:r w:rsidR="00A70438" w:rsidRPr="00825602">
        <w:rPr>
          <w:rFonts w:ascii="Traditional Arabic" w:hAnsi="Traditional Arabic" w:cs="Traditional Arabic"/>
          <w:sz w:val="32"/>
          <w:szCs w:val="32"/>
          <w:rtl/>
        </w:rPr>
        <w:t xml:space="preserve"> إلى مكانة النبي عند ربه</w:t>
      </w:r>
      <w:r w:rsidRPr="00825602">
        <w:rPr>
          <w:rFonts w:ascii="Traditional Arabic" w:hAnsi="Traditional Arabic" w:cs="Traditional Arabic"/>
          <w:sz w:val="32"/>
          <w:szCs w:val="32"/>
          <w:rtl/>
        </w:rPr>
        <w:t xml:space="preserve">، وإشارة إلى وحدة الرسالات السابقة في المصدر والهدف والغاية، فمصدرها جميعًا من الله، وهدفها تعبيد الناس إلى الله، فالأنبياء جميعًا إخوة فيما بينهم، كل واحد يؤدي دوره، ويأتي من بعده ليكمل الرسالة، وفي الحديث: "مثلي ومثل الأنبياء من قبلي كمثل رجل بنى دارًا فأتمها إلا موضع لبنة؛ فكان الناس يقولون: لولا هذه اللبنة، فأنا هذه اللبنة"(البخاري). </w:t>
      </w:r>
      <w:r w:rsidRPr="00825602">
        <w:rPr>
          <w:rFonts w:ascii="Traditional Arabic" w:hAnsi="Traditional Arabic" w:cs="Traditional Arabic" w:hint="cs"/>
          <w:sz w:val="32"/>
          <w:szCs w:val="32"/>
          <w:rtl/>
        </w:rPr>
        <w:t xml:space="preserve"> كما يدل ذلك دلالة واضحة على العهد والميثاق الذي أخذه الله على كل الأنبياء والمرسلين لئن بعث محمد وأنتم أحياء لتؤمنن به ولتنصرنه؛ قال تعالى: {</w:t>
      </w:r>
      <w:r w:rsidRPr="00825602">
        <w:rPr>
          <w:rFonts w:ascii="Traditional Arabic" w:hAnsi="Traditional Arabic" w:cs="Traditional Arabic"/>
          <w:sz w:val="32"/>
          <w:szCs w:val="32"/>
          <w:rtl/>
        </w:rPr>
        <w:t xml:space="preserve">وَإِذْ أَخَذَ اللَّهُ مِيثَاقَ النَّبِيِّينَ لَمَا آتَيْتُكُمْ مِنْ كِتَابٍ وَحِكْمَةٍ ثُمَّ جَاءَكُمْ رَسُولٌ مُصَدِّقٌ لِمَا مَعَكُمْ لَتُؤْمِنُنَّ بِهِ وَلَتَنْصُرُنَّهُ قَالَ أَأَقْرَرْتُمْ وَأَخَذْتُمْ عَلَى ذَلِكُمْ إِصْرِي </w:t>
      </w:r>
      <w:r w:rsidRPr="00825602">
        <w:rPr>
          <w:rFonts w:ascii="Traditional Arabic" w:hAnsi="Traditional Arabic" w:cs="Traditional Arabic"/>
          <w:sz w:val="32"/>
          <w:szCs w:val="32"/>
          <w:rtl/>
        </w:rPr>
        <w:lastRenderedPageBreak/>
        <w:t xml:space="preserve">قَالُوا أَقْرَرْنَا قَالَ فَاشْهَدُوا وَأَنَا مَعَكُمْ مِنَ الشَّاهِدِينَ </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فَمَنْ تَوَلَّى بَعْدَ ذَلِكَ فَأُولَئِكَ هُمُ الْفَاسِقُونَ</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آل عمران: 81 ، </w:t>
      </w:r>
      <w:r w:rsidRPr="00825602">
        <w:rPr>
          <w:rFonts w:ascii="Traditional Arabic" w:hAnsi="Traditional Arabic" w:cs="Traditional Arabic"/>
          <w:sz w:val="32"/>
          <w:szCs w:val="32"/>
          <w:rtl/>
        </w:rPr>
        <w:t>82)</w:t>
      </w:r>
      <w:r w:rsidR="00A70438" w:rsidRPr="00825602">
        <w:rPr>
          <w:rFonts w:ascii="Traditional Arabic" w:hAnsi="Traditional Arabic" w:cs="Traditional Arabic" w:hint="cs"/>
          <w:sz w:val="32"/>
          <w:szCs w:val="32"/>
          <w:rtl/>
        </w:rPr>
        <w:t>؛</w:t>
      </w:r>
      <w:r w:rsidRPr="00825602">
        <w:rPr>
          <w:rFonts w:ascii="Traditional Arabic" w:hAnsi="Traditional Arabic" w:cs="Traditional Arabic" w:hint="cs"/>
          <w:sz w:val="32"/>
          <w:szCs w:val="32"/>
          <w:rtl/>
        </w:rPr>
        <w:t xml:space="preserve"> " </w:t>
      </w:r>
      <w:r w:rsidRPr="00825602">
        <w:rPr>
          <w:rFonts w:ascii="Traditional Arabic" w:hAnsi="Traditional Arabic" w:cs="Traditional Arabic"/>
          <w:sz w:val="32"/>
          <w:szCs w:val="32"/>
          <w:rtl/>
        </w:rPr>
        <w:t>قال علي بن أبي طالب وابن عمه عبد الله بن عباس، رضي الله عنهما: ما بعث الله نبيا من الأنبياء إلا أخذ عليه الميثاق، لئن بَعَث محمدًا وهو حَيّ ليؤمنن به ولينصرنه، وأمَرَه أن يأخذ الميثاق على أمته: لئن بعث محمد صلى الله عليه وسلم وهم أحياء ليؤمِنُنَّ به ولينصرُنَّه.</w:t>
      </w:r>
      <w:r w:rsidRPr="00825602">
        <w:rPr>
          <w:rFonts w:ascii="Traditional Arabic" w:hAnsi="Traditional Arabic" w:cs="Traditional Arabic" w:hint="cs"/>
          <w:sz w:val="32"/>
          <w:szCs w:val="32"/>
          <w:rtl/>
        </w:rPr>
        <w:t xml:space="preserve"> وروي </w:t>
      </w:r>
      <w:r w:rsidRPr="00825602">
        <w:rPr>
          <w:rFonts w:ascii="Traditional Arabic" w:hAnsi="Traditional Arabic" w:cs="Traditional Arabic"/>
          <w:sz w:val="32"/>
          <w:szCs w:val="32"/>
          <w:rtl/>
        </w:rPr>
        <w:t>أن عمر بن الخطاب أتى النبي صلى الله عليه وسلم بكتاب أصابه من بعض أهل الكتاب، فقال : يا رسول الله ! إني أصبت كتابا حسنا من بعض أهل الكتاب ، قال : فغضب وقال : (</w:t>
      </w:r>
      <w:proofErr w:type="spellStart"/>
      <w:r w:rsidRPr="00825602">
        <w:rPr>
          <w:rFonts w:ascii="Traditional Arabic" w:hAnsi="Traditional Arabic" w:cs="Traditional Arabic"/>
          <w:sz w:val="32"/>
          <w:szCs w:val="32"/>
          <w:rtl/>
        </w:rPr>
        <w:t>أمتهوكون</w:t>
      </w:r>
      <w:proofErr w:type="spellEnd"/>
      <w:r w:rsidRPr="00825602">
        <w:rPr>
          <w:rFonts w:ascii="Traditional Arabic" w:hAnsi="Traditional Arabic" w:cs="Traditional Arabic"/>
          <w:sz w:val="32"/>
          <w:szCs w:val="32"/>
          <w:rtl/>
        </w:rPr>
        <w:t xml:space="preserve"> فيها يا ابن الخطاب ! </w:t>
      </w:r>
      <w:proofErr w:type="spellStart"/>
      <w:r w:rsidRPr="00825602">
        <w:rPr>
          <w:rFonts w:ascii="Traditional Arabic" w:hAnsi="Traditional Arabic" w:cs="Traditional Arabic"/>
          <w:sz w:val="32"/>
          <w:szCs w:val="32"/>
          <w:rtl/>
        </w:rPr>
        <w:t>فوالذي</w:t>
      </w:r>
      <w:proofErr w:type="spellEnd"/>
      <w:r w:rsidRPr="00825602">
        <w:rPr>
          <w:rFonts w:ascii="Traditional Arabic" w:hAnsi="Traditional Arabic" w:cs="Traditional Arabic"/>
          <w:sz w:val="32"/>
          <w:szCs w:val="32"/>
          <w:rtl/>
        </w:rPr>
        <w:t xml:space="preserve"> نفسي بيده ! لقد جئتكم بها بيضاء نقية ، لا تسألوهم عن </w:t>
      </w:r>
      <w:proofErr w:type="spellStart"/>
      <w:r w:rsidRPr="00825602">
        <w:rPr>
          <w:rFonts w:ascii="Traditional Arabic" w:hAnsi="Traditional Arabic" w:cs="Traditional Arabic"/>
          <w:sz w:val="32"/>
          <w:szCs w:val="32"/>
          <w:rtl/>
        </w:rPr>
        <w:t>شئ</w:t>
      </w:r>
      <w:proofErr w:type="spellEnd"/>
      <w:r w:rsidRPr="00825602">
        <w:rPr>
          <w:rFonts w:ascii="Traditional Arabic" w:hAnsi="Traditional Arabic" w:cs="Traditional Arabic"/>
          <w:sz w:val="32"/>
          <w:szCs w:val="32"/>
          <w:rtl/>
        </w:rPr>
        <w:t xml:space="preserve"> فيخبروكم بحق فتكذبوا به ، أو ببا</w:t>
      </w:r>
      <w:r w:rsidR="00825602">
        <w:rPr>
          <w:rFonts w:ascii="Traditional Arabic" w:hAnsi="Traditional Arabic" w:cs="Traditional Arabic"/>
          <w:sz w:val="32"/>
          <w:szCs w:val="32"/>
          <w:rtl/>
        </w:rPr>
        <w:t>طل فتصدقوا به ، والذي نفسي بيده</w:t>
      </w:r>
      <w:r w:rsidRPr="00825602">
        <w:rPr>
          <w:rFonts w:ascii="Traditional Arabic" w:hAnsi="Traditional Arabic" w:cs="Traditional Arabic"/>
          <w:sz w:val="32"/>
          <w:szCs w:val="32"/>
          <w:rtl/>
        </w:rPr>
        <w:t>! لو كان موسى حيا ما وسعه إلا أن يتبعني</w:t>
      </w:r>
      <w:r w:rsidRPr="00825602">
        <w:rPr>
          <w:rFonts w:ascii="Traditional Arabic" w:hAnsi="Traditional Arabic" w:cs="Traditional Arabic" w:hint="cs"/>
          <w:sz w:val="32"/>
          <w:szCs w:val="32"/>
          <w:rtl/>
        </w:rPr>
        <w:t>" ( تفسير ابن كثير )</w:t>
      </w:r>
    </w:p>
    <w:p w:rsidR="00105537" w:rsidRPr="00825602"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إن رسالة نبينا محمد صلى الله عليه وسلم جاءت خاتمة وناسخة لكل الشرائع التي مضت؛ وإن على الجميع الإذعان والتسليم والانقياد لهذا الدين العظيم دين الإسلام؛ {</w:t>
      </w:r>
      <w:r w:rsidRPr="00825602">
        <w:rPr>
          <w:rFonts w:ascii="Traditional Arabic" w:hAnsi="Traditional Arabic" w:cs="Traditional Arabic"/>
          <w:sz w:val="32"/>
          <w:szCs w:val="32"/>
          <w:rtl/>
        </w:rPr>
        <w:t>وَمَنْ يَبْتَغِ غَيْرَ الْإِسْلَامِ دِينًا فَلَنْ يُقْبَلَ مِنْهُ وَهُوَ فِي الْآَخِرَةِ مِنَ الْخَاسِرِينَ</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آل عمران:</w:t>
      </w:r>
      <w:r w:rsidRPr="00825602">
        <w:rPr>
          <w:rFonts w:ascii="Traditional Arabic" w:hAnsi="Traditional Arabic" w:cs="Traditional Arabic"/>
          <w:sz w:val="32"/>
          <w:szCs w:val="32"/>
          <w:rtl/>
        </w:rPr>
        <w:t>85)</w:t>
      </w:r>
      <w:r w:rsidRPr="00825602">
        <w:rPr>
          <w:rFonts w:ascii="Traditional Arabic" w:hAnsi="Traditional Arabic" w:cs="Traditional Arabic" w:hint="cs"/>
          <w:sz w:val="32"/>
          <w:szCs w:val="32"/>
          <w:rtl/>
        </w:rPr>
        <w:t>؛ و</w:t>
      </w:r>
      <w:r w:rsidRPr="00825602">
        <w:rPr>
          <w:rFonts w:ascii="Traditional Arabic" w:hAnsi="Traditional Arabic" w:cs="Traditional Arabic"/>
          <w:sz w:val="32"/>
          <w:szCs w:val="32"/>
          <w:rtl/>
        </w:rPr>
        <w:t>عَنْ أَبِي هُرَيْرَةَ</w:t>
      </w:r>
      <w:r w:rsidRPr="00825602">
        <w:rPr>
          <w:rFonts w:ascii="Traditional Arabic" w:hAnsi="Traditional Arabic" w:cs="Traditional Arabic" w:hint="cs"/>
          <w:sz w:val="32"/>
          <w:szCs w:val="32"/>
          <w:rtl/>
        </w:rPr>
        <w:t xml:space="preserve"> ؛ </w:t>
      </w:r>
      <w:r w:rsidRPr="00825602">
        <w:rPr>
          <w:rFonts w:ascii="Traditional Arabic" w:hAnsi="Traditional Arabic" w:cs="Traditional Arabic"/>
          <w:sz w:val="32"/>
          <w:szCs w:val="32"/>
          <w:rtl/>
        </w:rPr>
        <w:t>عَنْ رَسُولِ اللَّهِ صَلَّى اللَّهُ عَلَيْهِ وَسَلَّمَ أَنَّهُ قَالَ</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وَالَّذِي نَفْسُ مُحَمَّدٍ بِيَدِهِ لَا يَسْمَعُ بِي أَحَدٌ مِنْ هَذِهِ الْأُمَّةِ يَهُودِيٌّ وَلَا نَصْرَانِيٌّ ثُمَّ يَمُوتُ وَلَمْ يُؤْمِنْ بِالَّذِي أُرْسِلْتُ بِهِ إِلَّا كَانَ مِنْ أَصْحَابِ النَّارِ</w:t>
      </w:r>
      <w:r w:rsidRPr="00825602">
        <w:rPr>
          <w:rFonts w:ascii="Traditional Arabic" w:hAnsi="Traditional Arabic" w:cs="Traditional Arabic" w:hint="cs"/>
          <w:sz w:val="32"/>
          <w:szCs w:val="32"/>
          <w:rtl/>
        </w:rPr>
        <w:t>" (</w:t>
      </w:r>
      <w:r w:rsidRPr="00825602">
        <w:rPr>
          <w:rFonts w:ascii="Traditional Arabic" w:hAnsi="Traditional Arabic" w:cs="Traditional Arabic"/>
          <w:sz w:val="32"/>
          <w:szCs w:val="32"/>
          <w:rtl/>
        </w:rPr>
        <w:t>مسلم</w:t>
      </w:r>
      <w:r w:rsidRPr="00825602">
        <w:rPr>
          <w:rFonts w:ascii="Traditional Arabic" w:hAnsi="Traditional Arabic" w:cs="Traditional Arabic" w:hint="cs"/>
          <w:sz w:val="32"/>
          <w:szCs w:val="32"/>
          <w:rtl/>
        </w:rPr>
        <w:t>)</w:t>
      </w:r>
    </w:p>
    <w:p w:rsidR="00105537" w:rsidRPr="00825602" w:rsidRDefault="00105537" w:rsidP="00E542F0">
      <w:pPr>
        <w:jc w:val="lowKashida"/>
        <w:rPr>
          <w:rFonts w:ascii="Traditional Arabic" w:hAnsi="Traditional Arabic" w:cs="Traditional Arabic" w:hint="cs"/>
          <w:sz w:val="32"/>
          <w:szCs w:val="32"/>
          <w:rtl/>
        </w:rPr>
      </w:pPr>
      <w:r w:rsidRPr="00825602">
        <w:rPr>
          <w:rFonts w:ascii="Traditional Arabic" w:hAnsi="Traditional Arabic" w:cs="Traditional Arabic" w:hint="cs"/>
          <w:sz w:val="32"/>
          <w:szCs w:val="32"/>
          <w:rtl/>
        </w:rPr>
        <w:t>إن الإسلام دين السلام والتسامح؛ ولم يكره أحدا على الدخول في الإسلام ؛ {</w:t>
      </w:r>
      <w:r w:rsidRPr="00825602">
        <w:rPr>
          <w:sz w:val="32"/>
          <w:szCs w:val="32"/>
          <w:rtl/>
        </w:rPr>
        <w:t xml:space="preserve"> </w:t>
      </w:r>
      <w:r w:rsidRPr="00825602">
        <w:rPr>
          <w:rFonts w:ascii="Traditional Arabic" w:hAnsi="Traditional Arabic" w:cs="Traditional Arabic"/>
          <w:sz w:val="32"/>
          <w:szCs w:val="32"/>
          <w:rtl/>
        </w:rPr>
        <w:t xml:space="preserve">وَقُلِ الْحَقُّ مِنْ رَبِّكُمْ فَمَنْ شَاءَ فَلْيُؤْمِنْ وَمَنْ شَاءَ فَلْيَكْفُرْ </w:t>
      </w:r>
      <w:r w:rsidRPr="00825602">
        <w:rPr>
          <w:rFonts w:ascii="Traditional Arabic" w:hAnsi="Traditional Arabic" w:cs="Traditional Arabic" w:hint="cs"/>
          <w:sz w:val="32"/>
          <w:szCs w:val="32"/>
          <w:rtl/>
        </w:rPr>
        <w:t>}( الكهف: 29)؛ {</w:t>
      </w:r>
      <w:r w:rsidRPr="00825602">
        <w:rPr>
          <w:rFonts w:ascii="Traditional Arabic" w:hAnsi="Traditional Arabic" w:cs="Traditional Arabic"/>
          <w:sz w:val="32"/>
          <w:szCs w:val="32"/>
          <w:rtl/>
        </w:rPr>
        <w:t>وَمَا عَلَى الرَّسُولِ إِلَّا الْبَلَاغُ الْمُبِينُ</w:t>
      </w:r>
      <w:r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النور: </w:t>
      </w:r>
      <w:r w:rsidRPr="00825602">
        <w:rPr>
          <w:rFonts w:ascii="Traditional Arabic" w:hAnsi="Traditional Arabic" w:cs="Traditional Arabic"/>
          <w:sz w:val="32"/>
          <w:szCs w:val="32"/>
          <w:rtl/>
        </w:rPr>
        <w:t>54</w:t>
      </w:r>
      <w:r w:rsidRPr="00825602">
        <w:rPr>
          <w:rFonts w:ascii="Traditional Arabic" w:hAnsi="Traditional Arabic" w:cs="Traditional Arabic" w:hint="cs"/>
          <w:sz w:val="32"/>
          <w:szCs w:val="32"/>
          <w:rtl/>
        </w:rPr>
        <w:t>؛ والعنكبوت : 18</w:t>
      </w:r>
      <w:r w:rsidRPr="00825602">
        <w:rPr>
          <w:rFonts w:ascii="Traditional Arabic" w:hAnsi="Traditional Arabic" w:cs="Traditional Arabic"/>
          <w:sz w:val="32"/>
          <w:szCs w:val="32"/>
          <w:rtl/>
        </w:rPr>
        <w:t xml:space="preserve">) </w:t>
      </w:r>
      <w:r w:rsidRPr="00825602">
        <w:rPr>
          <w:rFonts w:ascii="Traditional Arabic" w:hAnsi="Traditional Arabic" w:cs="Traditional Arabic" w:hint="cs"/>
          <w:sz w:val="32"/>
          <w:szCs w:val="32"/>
          <w:rtl/>
        </w:rPr>
        <w:t xml:space="preserve"> فهل يعي الآخر ذلك ويطبقه؟!</w:t>
      </w:r>
    </w:p>
    <w:p w:rsidR="00105537" w:rsidRPr="00825602" w:rsidRDefault="00105537" w:rsidP="00105537">
      <w:pPr>
        <w:jc w:val="lowKashida"/>
        <w:rPr>
          <w:rFonts w:ascii="Traditional Arabic" w:hAnsi="Traditional Arabic" w:cs="Traditional Arabic"/>
          <w:sz w:val="32"/>
          <w:szCs w:val="32"/>
          <w:rtl/>
        </w:rPr>
      </w:pPr>
      <w:r w:rsidRPr="00825602">
        <w:rPr>
          <w:rFonts w:ascii="Traditional Arabic" w:hAnsi="Traditional Arabic" w:cs="Traditional Arabic"/>
          <w:sz w:val="32"/>
          <w:szCs w:val="32"/>
          <w:rtl/>
        </w:rPr>
        <w:t>‏</w:t>
      </w:r>
      <w:r w:rsidRPr="00825602">
        <w:rPr>
          <w:rFonts w:ascii="Traditional Arabic" w:hAnsi="Traditional Arabic" w:cs="Traditional Arabic"/>
          <w:b/>
          <w:bCs/>
          <w:sz w:val="32"/>
          <w:szCs w:val="32"/>
          <w:u w:val="single"/>
          <w:rtl/>
        </w:rPr>
        <w:t>ا</w:t>
      </w:r>
      <w:r w:rsidRPr="00825602">
        <w:rPr>
          <w:rFonts w:ascii="Traditional Arabic" w:hAnsi="Traditional Arabic" w:cs="Traditional Arabic" w:hint="cs"/>
          <w:b/>
          <w:bCs/>
          <w:sz w:val="32"/>
          <w:szCs w:val="32"/>
          <w:u w:val="single"/>
          <w:rtl/>
        </w:rPr>
        <w:t>لدرس</w:t>
      </w:r>
      <w:r w:rsidRPr="00825602">
        <w:rPr>
          <w:rFonts w:ascii="Traditional Arabic" w:hAnsi="Traditional Arabic" w:cs="Traditional Arabic"/>
          <w:b/>
          <w:bCs/>
          <w:sz w:val="32"/>
          <w:szCs w:val="32"/>
          <w:u w:val="single"/>
          <w:rtl/>
        </w:rPr>
        <w:t xml:space="preserve"> ال</w:t>
      </w:r>
      <w:r w:rsidR="00A35802">
        <w:rPr>
          <w:rFonts w:ascii="Traditional Arabic" w:hAnsi="Traditional Arabic" w:cs="Traditional Arabic" w:hint="cs"/>
          <w:b/>
          <w:bCs/>
          <w:sz w:val="32"/>
          <w:szCs w:val="32"/>
          <w:u w:val="single"/>
          <w:rtl/>
        </w:rPr>
        <w:t>تاسع</w:t>
      </w:r>
      <w:r w:rsidRPr="00825602">
        <w:rPr>
          <w:rFonts w:ascii="Traditional Arabic" w:hAnsi="Traditional Arabic" w:cs="Traditional Arabic"/>
          <w:b/>
          <w:bCs/>
          <w:sz w:val="32"/>
          <w:szCs w:val="32"/>
          <w:u w:val="single"/>
          <w:rtl/>
        </w:rPr>
        <w:t>: رؤية الحقائق الغيبية</w:t>
      </w:r>
      <w:r w:rsidRPr="00825602">
        <w:rPr>
          <w:rFonts w:ascii="Traditional Arabic" w:hAnsi="Traditional Arabic" w:cs="Traditional Arabic" w:hint="cs"/>
          <w:b/>
          <w:bCs/>
          <w:sz w:val="32"/>
          <w:szCs w:val="32"/>
          <w:u w:val="single"/>
          <w:rtl/>
        </w:rPr>
        <w:t xml:space="preserve"> وأثرها في تثبيت القلب وزيادة الإيمان</w:t>
      </w:r>
    </w:p>
    <w:p w:rsidR="004F4764" w:rsidRDefault="00105537" w:rsidP="00105537">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فنحن نعلم أن الإيمان بالغيب درجات ثلاثة، علم اليقين وعين اليقين وحق اليقين، فلو قلت لك هناك موت وبعث وجنة ونار، فهذا علم، فلو رأيت ذلك بعينيك فهذا ع</w:t>
      </w:r>
      <w:r w:rsidRPr="00825602">
        <w:rPr>
          <w:rFonts w:ascii="Traditional Arabic" w:hAnsi="Traditional Arabic" w:cs="Traditional Arabic" w:hint="cs"/>
          <w:sz w:val="32"/>
          <w:szCs w:val="32"/>
          <w:rtl/>
        </w:rPr>
        <w:t>ي</w:t>
      </w:r>
      <w:r w:rsidRPr="00825602">
        <w:rPr>
          <w:rFonts w:ascii="Traditional Arabic" w:hAnsi="Traditional Arabic" w:cs="Traditional Arabic"/>
          <w:sz w:val="32"/>
          <w:szCs w:val="32"/>
          <w:rtl/>
        </w:rPr>
        <w:t>ن اليقين، فلو جربته وأكلت من ا</w:t>
      </w:r>
      <w:r w:rsidRPr="00825602">
        <w:rPr>
          <w:rFonts w:ascii="Traditional Arabic" w:hAnsi="Traditional Arabic" w:cs="Traditional Arabic" w:hint="cs"/>
          <w:sz w:val="32"/>
          <w:szCs w:val="32"/>
          <w:rtl/>
        </w:rPr>
        <w:t>ل</w:t>
      </w:r>
      <w:r w:rsidRPr="00825602">
        <w:rPr>
          <w:rFonts w:ascii="Traditional Arabic" w:hAnsi="Traditional Arabic" w:cs="Traditional Arabic"/>
          <w:sz w:val="32"/>
          <w:szCs w:val="32"/>
          <w:rtl/>
        </w:rPr>
        <w:t>جنة مثلاً فهذا حق اليقين، وكلما ارتقيت من درجة إلى أخرى يزداد يقينك وإيمانك بالله</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فليس من رأي وجرّب كمن علم وسمع.</w:t>
      </w:r>
    </w:p>
    <w:p w:rsidR="00825602" w:rsidRPr="00825602" w:rsidRDefault="004F4764" w:rsidP="00105537">
      <w:pPr>
        <w:jc w:val="lowKashida"/>
        <w:rPr>
          <w:rFonts w:ascii="Traditional Arabic" w:hAnsi="Traditional Arabic" w:cs="Traditional Arabic" w:hint="cs"/>
          <w:sz w:val="32"/>
          <w:szCs w:val="32"/>
          <w:rtl/>
        </w:rPr>
      </w:pPr>
      <w:r>
        <w:rPr>
          <w:rFonts w:ascii="Traditional Arabic" w:hAnsi="Traditional Arabic" w:cs="Traditional Arabic" w:hint="cs"/>
          <w:sz w:val="32"/>
          <w:szCs w:val="32"/>
          <w:rtl/>
        </w:rPr>
        <w:t>فلو قلت لك: أن فاكهة العنب طرحت في السوق؛ فهذا علم؛ فلو ذهبت إلى السوق ورأيت العنب ازداد يقينك وتأكدت؛ وانتقلت إلى الدرجة الثانية وهي درجة عين اليقين؛ فلو اشتريت قطفا وأكلته؛ وصلت إلى الدرجة الأخيرة وهي : حق اليقين!!</w:t>
      </w:r>
      <w:r w:rsidR="00105537" w:rsidRPr="00825602">
        <w:rPr>
          <w:rFonts w:ascii="Traditional Arabic" w:hAnsi="Traditional Arabic" w:cs="Traditional Arabic" w:hint="cs"/>
          <w:sz w:val="32"/>
          <w:szCs w:val="32"/>
          <w:rtl/>
        </w:rPr>
        <w:t xml:space="preserve"> </w:t>
      </w:r>
      <w:r w:rsidR="00105537" w:rsidRPr="00825602">
        <w:rPr>
          <w:rFonts w:ascii="Traditional Arabic" w:hAnsi="Traditional Arabic" w:cs="Traditional Arabic"/>
          <w:sz w:val="32"/>
          <w:szCs w:val="32"/>
          <w:rtl/>
        </w:rPr>
        <w:t xml:space="preserve">والدرجات الثلاثة وردت في القرآن الكريم قال تعالى:{كَلَّا لَوْ تَعْلَمُونَ عِلْمَ الْيَقِينِ (5) لَتَرَوُنَّ الْجَحِيمَ (6) ثُمَّ لَتَرَوُنَّهَا عَيْنَ الْيَقِينِ (7)} </w:t>
      </w:r>
      <w:r w:rsidR="00105537" w:rsidRPr="00825602">
        <w:rPr>
          <w:rFonts w:ascii="Traditional Arabic" w:hAnsi="Traditional Arabic" w:cs="Traditional Arabic" w:hint="cs"/>
          <w:sz w:val="32"/>
          <w:szCs w:val="32"/>
          <w:rtl/>
        </w:rPr>
        <w:t xml:space="preserve">(التكاثر) ، </w:t>
      </w:r>
      <w:r w:rsidR="00105537" w:rsidRPr="00825602">
        <w:rPr>
          <w:rFonts w:ascii="Traditional Arabic" w:hAnsi="Traditional Arabic" w:cs="Traditional Arabic"/>
          <w:sz w:val="32"/>
          <w:szCs w:val="32"/>
          <w:rtl/>
        </w:rPr>
        <w:t>فهاتان درجتان، والثالثة في قوله تعالى:{إِنَّ هَذَا لَهُوَ حَقُّ الْيَقِينِ}(الواقعة:95) وال</w:t>
      </w:r>
      <w:r w:rsidR="00105537" w:rsidRPr="00825602">
        <w:rPr>
          <w:rFonts w:ascii="Traditional Arabic" w:hAnsi="Traditional Arabic" w:cs="Traditional Arabic" w:hint="cs"/>
          <w:sz w:val="32"/>
          <w:szCs w:val="32"/>
          <w:rtl/>
        </w:rPr>
        <w:t>ض</w:t>
      </w:r>
      <w:r w:rsidR="00105537" w:rsidRPr="00825602">
        <w:rPr>
          <w:rFonts w:ascii="Traditional Arabic" w:hAnsi="Traditional Arabic" w:cs="Traditional Arabic"/>
          <w:sz w:val="32"/>
          <w:szCs w:val="32"/>
          <w:rtl/>
        </w:rPr>
        <w:t>مير عائد على ا</w:t>
      </w:r>
      <w:r w:rsidR="00105537" w:rsidRPr="00825602">
        <w:rPr>
          <w:rFonts w:ascii="Traditional Arabic" w:hAnsi="Traditional Arabic" w:cs="Traditional Arabic" w:hint="cs"/>
          <w:sz w:val="32"/>
          <w:szCs w:val="32"/>
          <w:rtl/>
        </w:rPr>
        <w:t>ل</w:t>
      </w:r>
      <w:r w:rsidR="00105537" w:rsidRPr="00825602">
        <w:rPr>
          <w:rFonts w:ascii="Traditional Arabic" w:hAnsi="Traditional Arabic" w:cs="Traditional Arabic"/>
          <w:sz w:val="32"/>
          <w:szCs w:val="32"/>
          <w:rtl/>
        </w:rPr>
        <w:t>موت وخروج ال</w:t>
      </w:r>
      <w:r w:rsidR="00105537" w:rsidRPr="00825602">
        <w:rPr>
          <w:rFonts w:ascii="Traditional Arabic" w:hAnsi="Traditional Arabic" w:cs="Traditional Arabic" w:hint="cs"/>
          <w:sz w:val="32"/>
          <w:szCs w:val="32"/>
          <w:rtl/>
        </w:rPr>
        <w:t>ر</w:t>
      </w:r>
      <w:r w:rsidR="00105537" w:rsidRPr="00825602">
        <w:rPr>
          <w:rFonts w:ascii="Traditional Arabic" w:hAnsi="Traditional Arabic" w:cs="Traditional Arabic"/>
          <w:sz w:val="32"/>
          <w:szCs w:val="32"/>
          <w:rtl/>
        </w:rPr>
        <w:t>وح، فهو حق أي أن الكل سيجربه حقاً ويموت.</w:t>
      </w:r>
      <w:r w:rsidR="00105537" w:rsidRPr="00825602">
        <w:rPr>
          <w:rFonts w:ascii="Traditional Arabic" w:hAnsi="Traditional Arabic" w:cs="Traditional Arabic" w:hint="cs"/>
          <w:sz w:val="32"/>
          <w:szCs w:val="32"/>
          <w:rtl/>
        </w:rPr>
        <w:t xml:space="preserve"> </w:t>
      </w:r>
      <w:r w:rsidR="00105537" w:rsidRPr="00825602">
        <w:rPr>
          <w:rFonts w:ascii="Traditional Arabic" w:hAnsi="Traditional Arabic" w:cs="Traditional Arabic"/>
          <w:sz w:val="32"/>
          <w:szCs w:val="32"/>
          <w:rtl/>
        </w:rPr>
        <w:t>فالله أكرم نبيه في المعراج برؤية الغيبيات لهذه الحكمة</w:t>
      </w:r>
      <w:r w:rsidR="00105537"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وقد ذكر ذلك في آيات الإسراء فقال:{سُبْحَانَ الَّذِي أَسْرَى بِعَبْدِهِ لَيْلًا مِنَ الْمَسْجِدِ الْحَرَامِ إِلَى الْمَسْجِدِ الْأَقْصَى الَّذِي بَارَكْنَا حَوْلَهُ لِنُرِيَهُ مِنْ آَيَاتِنَا إِنَّه هُوَ السَّمِيعُ الْبَصِيرُ} (الإسراء : 1)، وفي آيات المعراج قال:{لَقَدْ رَأَى مِنْ آَيَاتِ رَبِّهِ الْكُبْرَى}(النجم: 18)</w:t>
      </w:r>
      <w:r w:rsidR="00105537" w:rsidRPr="00825602">
        <w:rPr>
          <w:rFonts w:ascii="Traditional Arabic" w:hAnsi="Traditional Arabic" w:cs="Traditional Arabic" w:hint="cs"/>
          <w:sz w:val="32"/>
          <w:szCs w:val="32"/>
          <w:rtl/>
        </w:rPr>
        <w:t xml:space="preserve">، </w:t>
      </w:r>
      <w:r w:rsidR="00105537" w:rsidRPr="00825602">
        <w:rPr>
          <w:rFonts w:ascii="Traditional Arabic" w:hAnsi="Traditional Arabic" w:cs="Traditional Arabic"/>
          <w:sz w:val="32"/>
          <w:szCs w:val="32"/>
          <w:rtl/>
        </w:rPr>
        <w:t xml:space="preserve">وهذا الأمر ليس </w:t>
      </w:r>
      <w:r w:rsidR="00105537" w:rsidRPr="00825602">
        <w:rPr>
          <w:rFonts w:ascii="Traditional Arabic" w:hAnsi="Traditional Arabic" w:cs="Traditional Arabic" w:hint="cs"/>
          <w:sz w:val="32"/>
          <w:szCs w:val="32"/>
          <w:rtl/>
        </w:rPr>
        <w:t>قا</w:t>
      </w:r>
      <w:r w:rsidR="00105537" w:rsidRPr="00825602">
        <w:rPr>
          <w:rFonts w:ascii="Traditional Arabic" w:hAnsi="Traditional Arabic" w:cs="Traditional Arabic"/>
          <w:sz w:val="32"/>
          <w:szCs w:val="32"/>
          <w:rtl/>
        </w:rPr>
        <w:t>صراً على نبينا فقط</w:t>
      </w:r>
      <w:r w:rsidR="00105537"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بل شمل أنبياء</w:t>
      </w:r>
      <w:r w:rsidR="00105537" w:rsidRPr="00825602">
        <w:rPr>
          <w:rFonts w:ascii="Traditional Arabic" w:hAnsi="Traditional Arabic" w:cs="Traditional Arabic" w:hint="cs"/>
          <w:sz w:val="32"/>
          <w:szCs w:val="32"/>
          <w:rtl/>
        </w:rPr>
        <w:t xml:space="preserve"> </w:t>
      </w:r>
      <w:r w:rsidR="00105537" w:rsidRPr="00825602">
        <w:rPr>
          <w:rFonts w:ascii="Traditional Arabic" w:hAnsi="Traditional Arabic" w:cs="Traditional Arabic"/>
          <w:sz w:val="32"/>
          <w:szCs w:val="32"/>
          <w:rtl/>
        </w:rPr>
        <w:t xml:space="preserve">كثيرين قبله، فهذا موسى قال الله له:{وَاضْمُمْ يَدَكَ إِلَى جَنَاحِكَ تَخْرُجْ بَيْضَاءَ مِنْ </w:t>
      </w:r>
      <w:r w:rsidR="00A70438" w:rsidRPr="00825602">
        <w:rPr>
          <w:rFonts w:ascii="Traditional Arabic" w:hAnsi="Traditional Arabic" w:cs="Traditional Arabic"/>
          <w:sz w:val="32"/>
          <w:szCs w:val="32"/>
          <w:rtl/>
        </w:rPr>
        <w:t>غَيْرِ سُوءٍ آَيَةً أُخْرَى</w:t>
      </w:r>
      <w:r w:rsidR="00A70438"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لِنُرِيَكَ</w:t>
      </w:r>
      <w:r w:rsidR="00A70438" w:rsidRPr="00825602">
        <w:rPr>
          <w:rFonts w:ascii="Traditional Arabic" w:hAnsi="Traditional Arabic" w:cs="Traditional Arabic"/>
          <w:sz w:val="32"/>
          <w:szCs w:val="32"/>
          <w:rtl/>
        </w:rPr>
        <w:t xml:space="preserve"> مِنْ آَيَاتِنَا الْكُبْرَى</w:t>
      </w:r>
      <w:r w:rsidR="00825602"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اذْهَبْ إِلَى فِر</w:t>
      </w:r>
      <w:r w:rsidR="00A70438" w:rsidRPr="00825602">
        <w:rPr>
          <w:rFonts w:ascii="Traditional Arabic" w:hAnsi="Traditional Arabic" w:cs="Traditional Arabic"/>
          <w:sz w:val="32"/>
          <w:szCs w:val="32"/>
          <w:rtl/>
        </w:rPr>
        <w:t>ْعَوْنَ إِنَّهُ طَغَى</w:t>
      </w:r>
      <w:r w:rsidR="00105537" w:rsidRPr="00825602">
        <w:rPr>
          <w:rFonts w:ascii="Traditional Arabic" w:hAnsi="Traditional Arabic" w:cs="Traditional Arabic"/>
          <w:sz w:val="32"/>
          <w:szCs w:val="32"/>
          <w:rtl/>
        </w:rPr>
        <w:t>} (طه</w:t>
      </w:r>
      <w:r w:rsidR="00A70438" w:rsidRPr="00825602">
        <w:rPr>
          <w:rFonts w:ascii="Traditional Arabic" w:hAnsi="Traditional Arabic" w:cs="Traditional Arabic" w:hint="cs"/>
          <w:sz w:val="32"/>
          <w:szCs w:val="32"/>
          <w:rtl/>
        </w:rPr>
        <w:t>: 22- 24</w:t>
      </w:r>
      <w:r w:rsidR="00105537" w:rsidRPr="00825602">
        <w:rPr>
          <w:rFonts w:ascii="Traditional Arabic" w:hAnsi="Traditional Arabic" w:cs="Traditional Arabic"/>
          <w:sz w:val="32"/>
          <w:szCs w:val="32"/>
          <w:rtl/>
        </w:rPr>
        <w:t>)</w:t>
      </w:r>
      <w:r w:rsidR="00825602"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فأراه الآيات أولاً تثبيتاً له ثم عقبها بالذهاب إلى فرعون.</w:t>
      </w:r>
    </w:p>
    <w:p w:rsidR="00105537" w:rsidRPr="00825602" w:rsidRDefault="00105537" w:rsidP="00105537">
      <w:pPr>
        <w:jc w:val="lowKashida"/>
        <w:rPr>
          <w:rFonts w:ascii="Traditional Arabic" w:hAnsi="Traditional Arabic" w:cs="Traditional Arabic"/>
          <w:sz w:val="32"/>
          <w:szCs w:val="32"/>
          <w:rtl/>
        </w:rPr>
      </w:pP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وهذا إبراهيم عليه السلام قال الله فيه:{ 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 (البقرة: 260)</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جاء في تفسير ابن كثير</w:t>
      </w:r>
      <w:r w:rsidR="00825602" w:rsidRPr="00825602">
        <w:rPr>
          <w:rFonts w:ascii="Traditional Arabic" w:hAnsi="Traditional Arabic" w:cs="Traditional Arabic" w:hint="cs"/>
          <w:sz w:val="32"/>
          <w:szCs w:val="32"/>
          <w:rtl/>
        </w:rPr>
        <w:t>:</w:t>
      </w:r>
      <w:r w:rsidRPr="00825602">
        <w:rPr>
          <w:rFonts w:ascii="Traditional Arabic" w:hAnsi="Traditional Arabic" w:cs="Traditional Arabic"/>
          <w:sz w:val="32"/>
          <w:szCs w:val="32"/>
          <w:rtl/>
        </w:rPr>
        <w:t xml:space="preserve"> "عن ابن عباس قال: { فَصُرْهُنَّ إِلَيْك } أوثقهن، فلما أوثقهن ذبحهن، ثم جعل على كل جبل منهن جزءًا، فذكروا أنه عمد إلى أربعة من الطير فذبحهن، ثم قطعهن ونتف ريشهن، ومزقهن وخلط بعضهن في ببعض، ثم جزأهن أجزاءً، وجعل على كل جبل منهن جزءًا، قيل: أربعة جبال . وقيل: سبعة. قال ابن عباس: وأخذ رؤوسهن بيده، ثم أمره الله عز وجل، أن يدعوهن، فدعاهن كما أمره الله عز وجل، فجعل ينظر إلى الريش يطير إلى الريش، والدم إلى الدم، واللحم إلى اللحم، والأجزاء من كل طائر يتصل بعضها إلى بعض، حتى قام كل طائر على حدته، وأتينه يمشين سعيا ليكون أبلغ له في الرؤية التي سألها، وجعل كل طائر يجيء ليأخذ رأسه الذي في يد </w:t>
      </w:r>
      <w:r w:rsidRPr="00825602">
        <w:rPr>
          <w:rFonts w:ascii="Traditional Arabic" w:hAnsi="Traditional Arabic" w:cs="Traditional Arabic"/>
          <w:sz w:val="32"/>
          <w:szCs w:val="32"/>
          <w:rtl/>
        </w:rPr>
        <w:lastRenderedPageBreak/>
        <w:t>إبراهيم، عليه السلام، فإذا قدم له غير رأسه يأباه، فإذا قدم إليه رأسه تركب مع بقية جثته بحول الله وقوته؛ ولهذا قال:{ وَاعْلَمْ أَنَّ اللَّهَ عَزِيزٌ حَكِيمٌ } أي: عزيز لا يغلبه شيء، ولا يمتنع منه شيء، وما شاء كان بلا ممانع لأنه العظيم القاهر لكل شيء، حكيم في أقواله وأفعاله وشرعه وقدره.</w:t>
      </w:r>
      <w:r w:rsidRPr="00825602">
        <w:rPr>
          <w:rFonts w:ascii="Traditional Arabic" w:hAnsi="Traditional Arabic" w:cs="Traditional Arabic" w:hint="cs"/>
          <w:sz w:val="32"/>
          <w:szCs w:val="32"/>
          <w:rtl/>
        </w:rPr>
        <w:t xml:space="preserve"> </w:t>
      </w:r>
      <w:r w:rsidRPr="00825602">
        <w:rPr>
          <w:rFonts w:ascii="Traditional Arabic" w:hAnsi="Traditional Arabic" w:cs="Traditional Arabic"/>
          <w:sz w:val="32"/>
          <w:szCs w:val="32"/>
          <w:rtl/>
        </w:rPr>
        <w:t xml:space="preserve">قال </w:t>
      </w:r>
      <w:r w:rsidRPr="00825602">
        <w:rPr>
          <w:rFonts w:ascii="Traditional Arabic" w:hAnsi="Traditional Arabic" w:cs="Traditional Arabic" w:hint="cs"/>
          <w:sz w:val="32"/>
          <w:szCs w:val="32"/>
          <w:rtl/>
        </w:rPr>
        <w:t>ابن عباس</w:t>
      </w:r>
      <w:r w:rsidRPr="00825602">
        <w:rPr>
          <w:rFonts w:ascii="Traditional Arabic" w:hAnsi="Traditional Arabic" w:cs="Traditional Arabic"/>
          <w:sz w:val="32"/>
          <w:szCs w:val="32"/>
          <w:rtl/>
        </w:rPr>
        <w:t xml:space="preserve"> في قوله</w:t>
      </w:r>
      <w:r w:rsidRPr="00825602">
        <w:rPr>
          <w:rFonts w:ascii="Traditional Arabic" w:hAnsi="Traditional Arabic" w:cs="Traditional Arabic" w:hint="cs"/>
          <w:sz w:val="32"/>
          <w:szCs w:val="32"/>
          <w:rtl/>
        </w:rPr>
        <w:t xml:space="preserve"> تعالى</w:t>
      </w:r>
      <w:r w:rsidRPr="00825602">
        <w:rPr>
          <w:rFonts w:ascii="Traditional Arabic" w:hAnsi="Traditional Arabic" w:cs="Traditional Arabic"/>
          <w:sz w:val="32"/>
          <w:szCs w:val="32"/>
          <w:rtl/>
        </w:rPr>
        <w:t>: { وَلَكِنْ لِيَطْمَئِنَّ قَلْبِي } ما في القرآن آية أرجى عندي منها" أ.ه</w:t>
      </w:r>
    </w:p>
    <w:p w:rsidR="00794735" w:rsidRPr="00825602" w:rsidRDefault="00105537" w:rsidP="00794735">
      <w:pPr>
        <w:jc w:val="lowKashida"/>
        <w:rPr>
          <w:rFonts w:ascii="Traditional Arabic" w:hAnsi="Traditional Arabic" w:cs="Traditional Arabic" w:hint="cs"/>
          <w:sz w:val="32"/>
          <w:szCs w:val="32"/>
          <w:rtl/>
        </w:rPr>
      </w:pPr>
      <w:r w:rsidRPr="00825602">
        <w:rPr>
          <w:rFonts w:ascii="Traditional Arabic" w:hAnsi="Traditional Arabic" w:cs="Traditional Arabic"/>
          <w:sz w:val="32"/>
          <w:szCs w:val="32"/>
          <w:rtl/>
        </w:rPr>
        <w:t>وكأن الله يقول لسيدنا إبراهيم نحن أكرم منك</w:t>
      </w:r>
      <w:r w:rsidRPr="00825602">
        <w:rPr>
          <w:rFonts w:ascii="Traditional Arabic" w:hAnsi="Traditional Arabic" w:cs="Traditional Arabic" w:hint="cs"/>
          <w:sz w:val="32"/>
          <w:szCs w:val="32"/>
          <w:rtl/>
        </w:rPr>
        <w:t xml:space="preserve"> يا إبراهيم،</w:t>
      </w:r>
      <w:r w:rsidRPr="00825602">
        <w:rPr>
          <w:rFonts w:ascii="Traditional Arabic" w:hAnsi="Traditional Arabic" w:cs="Traditional Arabic"/>
          <w:sz w:val="32"/>
          <w:szCs w:val="32"/>
          <w:rtl/>
        </w:rPr>
        <w:t xml:space="preserve"> فأنت طلبت الرؤيا-الدرجة الثانية عين اليقين- ونحن جعلناك جربت ذلك بنفسك فأعطيناك الدرجة الثال</w:t>
      </w:r>
      <w:r w:rsidR="00794735" w:rsidRPr="00825602">
        <w:rPr>
          <w:rFonts w:ascii="Traditional Arabic" w:hAnsi="Traditional Arabic" w:cs="Traditional Arabic"/>
          <w:sz w:val="32"/>
          <w:szCs w:val="32"/>
          <w:rtl/>
        </w:rPr>
        <w:t>ثة</w:t>
      </w:r>
      <w:r w:rsidR="00794735" w:rsidRPr="00825602">
        <w:rPr>
          <w:rFonts w:ascii="Traditional Arabic" w:hAnsi="Traditional Arabic" w:cs="Traditional Arabic" w:hint="cs"/>
          <w:sz w:val="32"/>
          <w:szCs w:val="32"/>
          <w:rtl/>
        </w:rPr>
        <w:t>.</w:t>
      </w:r>
    </w:p>
    <w:p w:rsidR="00A35802" w:rsidRDefault="004F4764" w:rsidP="00A35802">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لذلك كان</w:t>
      </w:r>
      <w:r w:rsidR="00105537" w:rsidRPr="00825602">
        <w:rPr>
          <w:rFonts w:ascii="Traditional Arabic" w:hAnsi="Traditional Arabic" w:cs="Traditional Arabic"/>
          <w:sz w:val="32"/>
          <w:szCs w:val="32"/>
          <w:rtl/>
        </w:rPr>
        <w:t xml:space="preserve"> الصحابة يزداد يقينهم وثباتهم وإيمانهم برؤ</w:t>
      </w:r>
      <w:r w:rsidR="00105537" w:rsidRPr="00825602">
        <w:rPr>
          <w:rFonts w:ascii="Traditional Arabic" w:hAnsi="Traditional Arabic" w:cs="Traditional Arabic" w:hint="cs"/>
          <w:sz w:val="32"/>
          <w:szCs w:val="32"/>
          <w:rtl/>
        </w:rPr>
        <w:t>ي</w:t>
      </w:r>
      <w:r w:rsidR="00105537" w:rsidRPr="00825602">
        <w:rPr>
          <w:rFonts w:ascii="Traditional Arabic" w:hAnsi="Traditional Arabic" w:cs="Traditional Arabic"/>
          <w:sz w:val="32"/>
          <w:szCs w:val="32"/>
          <w:rtl/>
        </w:rPr>
        <w:t xml:space="preserve">ة الرسول </w:t>
      </w:r>
      <w:r w:rsidR="00A35802">
        <w:rPr>
          <w:rFonts w:ascii="Traditional Arabic" w:hAnsi="Traditional Arabic" w:cs="Traditional Arabic" w:hint="cs"/>
          <w:sz w:val="32"/>
          <w:szCs w:val="32"/>
          <w:rtl/>
        </w:rPr>
        <w:t>عليه السلام</w:t>
      </w:r>
      <w:r w:rsidR="00105537" w:rsidRPr="00825602">
        <w:rPr>
          <w:rFonts w:ascii="Traditional Arabic" w:hAnsi="Traditional Arabic" w:cs="Traditional Arabic"/>
          <w:sz w:val="32"/>
          <w:szCs w:val="32"/>
          <w:rtl/>
        </w:rPr>
        <w:t xml:space="preserve"> فما بالك برؤية الله؟!!</w:t>
      </w:r>
      <w:r w:rsidR="00105537" w:rsidRPr="00825602">
        <w:rPr>
          <w:rFonts w:ascii="Traditional Arabic" w:hAnsi="Traditional Arabic" w:cs="Traditional Arabic" w:hint="cs"/>
          <w:sz w:val="32"/>
          <w:szCs w:val="32"/>
          <w:rtl/>
        </w:rPr>
        <w:t xml:space="preserve"> </w:t>
      </w:r>
      <w:r w:rsidR="00105537" w:rsidRPr="00825602">
        <w:rPr>
          <w:rFonts w:ascii="Traditional Arabic" w:hAnsi="Traditional Arabic" w:cs="Traditional Arabic"/>
          <w:sz w:val="32"/>
          <w:szCs w:val="32"/>
          <w:rtl/>
        </w:rPr>
        <w:t xml:space="preserve">فعَنْ حَنْظَلَةَ </w:t>
      </w:r>
      <w:proofErr w:type="spellStart"/>
      <w:r w:rsidR="00105537" w:rsidRPr="00825602">
        <w:rPr>
          <w:rFonts w:ascii="Traditional Arabic" w:hAnsi="Traditional Arabic" w:cs="Traditional Arabic"/>
          <w:sz w:val="32"/>
          <w:szCs w:val="32"/>
          <w:rtl/>
        </w:rPr>
        <w:t>الْأُسَيِّدِيِّ</w:t>
      </w:r>
      <w:proofErr w:type="spellEnd"/>
      <w:r w:rsidR="00105537" w:rsidRPr="00825602">
        <w:rPr>
          <w:rFonts w:ascii="Traditional Arabic" w:hAnsi="Traditional Arabic" w:cs="Traditional Arabic"/>
          <w:sz w:val="32"/>
          <w:szCs w:val="32"/>
          <w:rtl/>
        </w:rPr>
        <w:t xml:space="preserve"> قَالَ</w:t>
      </w:r>
      <w:r w:rsidR="00105537" w:rsidRPr="00825602">
        <w:rPr>
          <w:rFonts w:ascii="Traditional Arabic" w:hAnsi="Traditional Arabic" w:cs="Traditional Arabic" w:hint="cs"/>
          <w:sz w:val="32"/>
          <w:szCs w:val="32"/>
          <w:rtl/>
        </w:rPr>
        <w:t>:"</w:t>
      </w:r>
      <w:r w:rsidR="00105537" w:rsidRPr="00825602">
        <w:rPr>
          <w:rFonts w:ascii="Traditional Arabic" w:hAnsi="Traditional Arabic" w:cs="Traditional Arabic"/>
          <w:sz w:val="32"/>
          <w:szCs w:val="32"/>
          <w:rtl/>
        </w:rPr>
        <w:t xml:space="preserve"> لَقِيَنِي أَبُو بَكْرٍ فَقَالَ: 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w:t>
      </w:r>
      <w:proofErr w:type="spellStart"/>
      <w:r w:rsidR="00105537" w:rsidRPr="00825602">
        <w:rPr>
          <w:rFonts w:ascii="Traditional Arabic" w:hAnsi="Traditional Arabic" w:cs="Traditional Arabic"/>
          <w:sz w:val="32"/>
          <w:szCs w:val="32"/>
          <w:rtl/>
        </w:rPr>
        <w:t>عَافَسْنَا</w:t>
      </w:r>
      <w:proofErr w:type="spellEnd"/>
      <w:r w:rsidR="00105537" w:rsidRPr="00825602">
        <w:rPr>
          <w:rFonts w:ascii="Traditional Arabic" w:hAnsi="Traditional Arabic" w:cs="Traditional Arabic"/>
          <w:sz w:val="32"/>
          <w:szCs w:val="32"/>
          <w:rtl/>
        </w:rPr>
        <w:t xml:space="preserve"> الْأَزْوَاجَ وَالْأَوْلَادَ </w:t>
      </w:r>
      <w:proofErr w:type="spellStart"/>
      <w:r w:rsidR="00105537" w:rsidRPr="00825602">
        <w:rPr>
          <w:rFonts w:ascii="Traditional Arabic" w:hAnsi="Traditional Arabic" w:cs="Traditional Arabic"/>
          <w:sz w:val="32"/>
          <w:szCs w:val="32"/>
          <w:rtl/>
        </w:rPr>
        <w:t>وَالضَّيْعَاتِ</w:t>
      </w:r>
      <w:proofErr w:type="spellEnd"/>
      <w:r w:rsidR="00105537" w:rsidRPr="00825602">
        <w:rPr>
          <w:rFonts w:ascii="Traditional Arabic" w:hAnsi="Traditional Arabic" w:cs="Traditional Arabic"/>
          <w:sz w:val="32"/>
          <w:szCs w:val="32"/>
          <w:rtl/>
        </w:rPr>
        <w:t xml:space="preserve"> فَنَسِينَا كَثِيرًا، قَالَ أَبُو بَكْرٍ: </w:t>
      </w:r>
      <w:proofErr w:type="spellStart"/>
      <w:r w:rsidR="00105537" w:rsidRPr="00825602">
        <w:rPr>
          <w:rFonts w:ascii="Traditional Arabic" w:hAnsi="Traditional Arabic" w:cs="Traditional Arabic"/>
          <w:sz w:val="32"/>
          <w:szCs w:val="32"/>
          <w:rtl/>
        </w:rPr>
        <w:t>فَوَاللَّهِ</w:t>
      </w:r>
      <w:proofErr w:type="spellEnd"/>
      <w:r w:rsidR="00105537" w:rsidRPr="00825602">
        <w:rPr>
          <w:rFonts w:ascii="Traditional Arabic" w:hAnsi="Traditional Arabic" w:cs="Traditional Arabic"/>
          <w:sz w:val="32"/>
          <w:szCs w:val="32"/>
          <w:rtl/>
        </w:rPr>
        <w:t xml:space="preserve"> إِنَّا لَنَلْقَى مِثْلَ هَذَا، فَانْطَلَقْتُ أَنَا وَأَبُو بَكْرٍ حَتَّى دَخَلْنَا عَلَى رَسُولِ اللَّهِ صَلَّى اللَّهُ عَلَيْهِ وَسَلَّمَ قُلْتُ: نَافَقَ حَنْظَلَةُ يَا رَسُولَ اللَّهِ فَقَالَ صَلَّى اللَّهُ عَلَيْهِ وَسَلَّمَ: وَمَا ذَاكَ؟ قُلْتُ: يَا رَسُولَ اللَّهِ نَكُونُ عِنْدَكَ تُذَكِّرُنَا بِالنَّارِ وَالْجَنَّةِ حَتَّى كَأَنَّا رَأْيُ عَيْنٍ فَإِذَا خَرَجْنَا مِنْ عِنْدِكَ </w:t>
      </w:r>
      <w:proofErr w:type="spellStart"/>
      <w:r w:rsidR="00105537" w:rsidRPr="00825602">
        <w:rPr>
          <w:rFonts w:ascii="Traditional Arabic" w:hAnsi="Traditional Arabic" w:cs="Traditional Arabic"/>
          <w:sz w:val="32"/>
          <w:szCs w:val="32"/>
          <w:rtl/>
        </w:rPr>
        <w:t>عَافَسْنَا</w:t>
      </w:r>
      <w:proofErr w:type="spellEnd"/>
      <w:r w:rsidR="00105537" w:rsidRPr="00825602">
        <w:rPr>
          <w:rFonts w:ascii="Traditional Arabic" w:hAnsi="Traditional Arabic" w:cs="Traditional Arabic"/>
          <w:sz w:val="32"/>
          <w:szCs w:val="32"/>
          <w:rtl/>
        </w:rPr>
        <w:t xml:space="preserve"> الْأَزْوَاجَ وَالْأَوْلَادَ </w:t>
      </w:r>
      <w:proofErr w:type="spellStart"/>
      <w:r w:rsidR="00105537" w:rsidRPr="00825602">
        <w:rPr>
          <w:rFonts w:ascii="Traditional Arabic" w:hAnsi="Traditional Arabic" w:cs="Traditional Arabic"/>
          <w:sz w:val="32"/>
          <w:szCs w:val="32"/>
          <w:rtl/>
        </w:rPr>
        <w:t>وَالضَّيْعَاتِ</w:t>
      </w:r>
      <w:proofErr w:type="spellEnd"/>
      <w:r w:rsidR="00105537" w:rsidRPr="00825602">
        <w:rPr>
          <w:rFonts w:ascii="Traditional Arabic" w:hAnsi="Traditional Arabic" w:cs="Traditional Arabic"/>
          <w:sz w:val="32"/>
          <w:szCs w:val="32"/>
          <w:rtl/>
        </w:rPr>
        <w:t xml:space="preserve"> نَسِينَا كَثِيرًا. فَقَالَ صَلَّى اللَّهُ عَلَيْهِ وَسَلَّمَ: وَالَّذِي نَفْسِي بِيَدِهِ إِنْ لَوْ تَدُومُونَ عَلَى مَا تَكُونُونَ عِنْدِي وَفِي الذِّكْرِ لَصَافَحَتْكُمْ الْمَلَائِكَةُ عَلَى فُرُشِكُمْ وَفِي طُرُقِكُمْ، وَلَكِنْ يَا حَنْظَلَةُ سَاعَةً وَسَاعَةً ثَلَاثَ مَرَّاتٍ"( مسلم)</w:t>
      </w:r>
      <w:r w:rsidR="00A35802">
        <w:rPr>
          <w:rFonts w:ascii="Traditional Arabic" w:hAnsi="Traditional Arabic" w:cs="Traditional Arabic" w:hint="cs"/>
          <w:sz w:val="32"/>
          <w:szCs w:val="32"/>
          <w:rtl/>
        </w:rPr>
        <w:t>.</w:t>
      </w:r>
    </w:p>
    <w:p w:rsidR="00105537" w:rsidRDefault="00D46A77" w:rsidP="00A35802">
      <w:pPr>
        <w:jc w:val="lowKashida"/>
        <w:rPr>
          <w:rFonts w:ascii="Traditional Arabic" w:hAnsi="Traditional Arabic" w:cs="Traditional Arabic"/>
          <w:sz w:val="32"/>
          <w:szCs w:val="32"/>
          <w:rtl/>
        </w:rPr>
      </w:pPr>
      <w:r w:rsidRPr="00825602">
        <w:rPr>
          <w:rFonts w:ascii="Traditional Arabic" w:hAnsi="Traditional Arabic" w:cs="Traditional Arabic" w:hint="cs"/>
          <w:sz w:val="32"/>
          <w:szCs w:val="32"/>
          <w:rtl/>
        </w:rPr>
        <w:t xml:space="preserve"> فينبغي عليك أن تتذكر الغي</w:t>
      </w:r>
      <w:r w:rsidR="00A35802">
        <w:rPr>
          <w:rFonts w:ascii="Traditional Arabic" w:hAnsi="Traditional Arabic" w:cs="Traditional Arabic" w:hint="cs"/>
          <w:sz w:val="32"/>
          <w:szCs w:val="32"/>
          <w:rtl/>
        </w:rPr>
        <w:t>ب أمامك؛ وتعمل كل عمل يذكرك ب</w:t>
      </w:r>
      <w:r w:rsidR="00105537" w:rsidRPr="00825602">
        <w:rPr>
          <w:rFonts w:ascii="Traditional Arabic" w:hAnsi="Traditional Arabic" w:cs="Traditional Arabic" w:hint="cs"/>
          <w:sz w:val="32"/>
          <w:szCs w:val="32"/>
          <w:rtl/>
        </w:rPr>
        <w:t>الآخرة؛ فذ</w:t>
      </w:r>
      <w:r w:rsidRPr="00825602">
        <w:rPr>
          <w:rFonts w:ascii="Traditional Arabic" w:hAnsi="Traditional Arabic" w:cs="Traditional Arabic" w:hint="cs"/>
          <w:sz w:val="32"/>
          <w:szCs w:val="32"/>
          <w:rtl/>
        </w:rPr>
        <w:t xml:space="preserve">لك أدعى لزيادة الإيمان وتثبيت </w:t>
      </w:r>
      <w:r w:rsidR="00105537" w:rsidRPr="00825602">
        <w:rPr>
          <w:rFonts w:ascii="Traditional Arabic" w:hAnsi="Traditional Arabic" w:cs="Traditional Arabic" w:hint="cs"/>
          <w:sz w:val="32"/>
          <w:szCs w:val="32"/>
          <w:rtl/>
        </w:rPr>
        <w:t>قلب</w:t>
      </w:r>
      <w:r w:rsidRPr="00825602">
        <w:rPr>
          <w:rFonts w:ascii="Traditional Arabic" w:hAnsi="Traditional Arabic" w:cs="Traditional Arabic" w:hint="cs"/>
          <w:sz w:val="32"/>
          <w:szCs w:val="32"/>
          <w:rtl/>
        </w:rPr>
        <w:t>ك</w:t>
      </w:r>
      <w:r w:rsidR="00105537" w:rsidRPr="00825602">
        <w:rPr>
          <w:rFonts w:ascii="Traditional Arabic" w:hAnsi="Traditional Arabic" w:cs="Traditional Arabic" w:hint="cs"/>
          <w:sz w:val="32"/>
          <w:szCs w:val="32"/>
          <w:rtl/>
        </w:rPr>
        <w:t xml:space="preserve"> على طاعة الرحمن!</w:t>
      </w:r>
    </w:p>
    <w:p w:rsidR="00BB31C4" w:rsidRDefault="004C464D" w:rsidP="00794735">
      <w:pPr>
        <w:jc w:val="lowKashida"/>
        <w:rPr>
          <w:rFonts w:ascii="Traditional Arabic" w:hAnsi="Traditional Arabic" w:cs="Traditional Arabic"/>
          <w:sz w:val="32"/>
          <w:szCs w:val="32"/>
          <w:rtl/>
        </w:rPr>
      </w:pPr>
      <w:r w:rsidRPr="00825602">
        <w:rPr>
          <w:rFonts w:ascii="Traditional Arabic" w:hAnsi="Traditional Arabic" w:cs="Traditional Arabic"/>
          <w:b/>
          <w:bCs/>
          <w:sz w:val="32"/>
          <w:szCs w:val="32"/>
          <w:u w:val="single"/>
          <w:rtl/>
        </w:rPr>
        <w:t>ا</w:t>
      </w:r>
      <w:r w:rsidRPr="00825602">
        <w:rPr>
          <w:rFonts w:ascii="Traditional Arabic" w:hAnsi="Traditional Arabic" w:cs="Traditional Arabic" w:hint="cs"/>
          <w:b/>
          <w:bCs/>
          <w:sz w:val="32"/>
          <w:szCs w:val="32"/>
          <w:u w:val="single"/>
          <w:rtl/>
        </w:rPr>
        <w:t>لدرس</w:t>
      </w:r>
      <w:r w:rsidRPr="00825602">
        <w:rPr>
          <w:rFonts w:ascii="Traditional Arabic" w:hAnsi="Traditional Arabic" w:cs="Traditional Arabic"/>
          <w:b/>
          <w:bCs/>
          <w:sz w:val="32"/>
          <w:szCs w:val="32"/>
          <w:u w:val="single"/>
          <w:rtl/>
        </w:rPr>
        <w:t xml:space="preserve"> ال</w:t>
      </w:r>
      <w:r w:rsidRPr="00825602">
        <w:rPr>
          <w:rFonts w:ascii="Traditional Arabic" w:hAnsi="Traditional Arabic" w:cs="Traditional Arabic" w:hint="cs"/>
          <w:b/>
          <w:bCs/>
          <w:sz w:val="32"/>
          <w:szCs w:val="32"/>
          <w:u w:val="single"/>
          <w:rtl/>
        </w:rPr>
        <w:t>عاشر</w:t>
      </w:r>
      <w:r w:rsidRPr="00825602">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حرمة أكل مال اليتيم</w:t>
      </w:r>
    </w:p>
    <w:p w:rsidR="00BB31C4" w:rsidRPr="00BB31C4" w:rsidRDefault="004C464D" w:rsidP="00BB31C4">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و</w:t>
      </w:r>
      <w:r w:rsidR="00BB31C4">
        <w:rPr>
          <w:rFonts w:ascii="Traditional Arabic" w:hAnsi="Traditional Arabic" w:cs="Traditional Arabic" w:hint="cs"/>
          <w:sz w:val="32"/>
          <w:szCs w:val="32"/>
          <w:rtl/>
        </w:rPr>
        <w:t xml:space="preserve">بهذه المناسبة حيث تلتقى ذكرى الإسراء والمعراج؛ مع اليوم العالمي لتكريم اليتيم ؛ فإنني أسوق لكم المشهد الذي رآه </w:t>
      </w:r>
      <w:r w:rsidR="00BB31C4">
        <w:rPr>
          <w:rFonts w:ascii="Traditional Arabic" w:hAnsi="Traditional Arabic" w:cs="Traditional Arabic"/>
          <w:sz w:val="32"/>
          <w:szCs w:val="32"/>
          <w:rtl/>
        </w:rPr>
        <w:t>–</w:t>
      </w:r>
      <w:r w:rsidR="00BB31C4">
        <w:rPr>
          <w:rFonts w:ascii="Traditional Arabic" w:hAnsi="Traditional Arabic" w:cs="Traditional Arabic" w:hint="cs"/>
          <w:sz w:val="32"/>
          <w:szCs w:val="32"/>
          <w:rtl/>
        </w:rPr>
        <w:t xml:space="preserve"> صلى الله عليه وسلم </w:t>
      </w:r>
      <w:r w:rsidR="00BB31C4">
        <w:rPr>
          <w:rFonts w:ascii="Traditional Arabic" w:hAnsi="Traditional Arabic" w:cs="Traditional Arabic"/>
          <w:sz w:val="32"/>
          <w:szCs w:val="32"/>
          <w:rtl/>
        </w:rPr>
        <w:t>–</w:t>
      </w:r>
      <w:r w:rsidR="00BB31C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لأ</w:t>
      </w:r>
      <w:r w:rsidR="00BB31C4">
        <w:rPr>
          <w:rFonts w:ascii="Traditional Arabic" w:hAnsi="Traditional Arabic" w:cs="Traditional Arabic" w:hint="cs"/>
          <w:sz w:val="32"/>
          <w:szCs w:val="32"/>
          <w:rtl/>
        </w:rPr>
        <w:t xml:space="preserve">كلة </w:t>
      </w:r>
      <w:r>
        <w:rPr>
          <w:rFonts w:ascii="Traditional Arabic" w:hAnsi="Traditional Arabic" w:cs="Traditional Arabic" w:hint="cs"/>
          <w:sz w:val="32"/>
          <w:szCs w:val="32"/>
          <w:rtl/>
        </w:rPr>
        <w:t>أموال اليت</w:t>
      </w:r>
      <w:r w:rsidR="00BB31C4">
        <w:rPr>
          <w:rFonts w:ascii="Traditional Arabic" w:hAnsi="Traditional Arabic" w:cs="Traditional Arabic" w:hint="cs"/>
          <w:sz w:val="32"/>
          <w:szCs w:val="32"/>
          <w:rtl/>
        </w:rPr>
        <w:t xml:space="preserve">امى ظلماً ؛ فقد روى ابن أبي حاتم ؛ </w:t>
      </w:r>
      <w:r w:rsidR="00BB31C4" w:rsidRPr="00BB31C4">
        <w:rPr>
          <w:rFonts w:ascii="Traditional Arabic" w:hAnsi="Traditional Arabic" w:cs="Traditional Arabic"/>
          <w:sz w:val="32"/>
          <w:szCs w:val="32"/>
          <w:rtl/>
        </w:rPr>
        <w:t xml:space="preserve">عن أبي سعيد الخدري قال : قلنا : يا رسول الله ، ما رأيت ليلة أسري بك ؟ قال : " انطلق بي إلى خلق من خلق الله كثير ، رجال ، كل رجل له مشفران كمشفري البعير ، وهو موكل بهم رجال يفكون لحاء أحدهم ، ثم يجاء بصخرة من نار فتقذف في </w:t>
      </w:r>
      <w:proofErr w:type="spellStart"/>
      <w:r w:rsidR="00BB31C4" w:rsidRPr="00BB31C4">
        <w:rPr>
          <w:rFonts w:ascii="Traditional Arabic" w:hAnsi="Traditional Arabic" w:cs="Traditional Arabic"/>
          <w:sz w:val="32"/>
          <w:szCs w:val="32"/>
          <w:rtl/>
        </w:rPr>
        <w:t>في</w:t>
      </w:r>
      <w:proofErr w:type="spellEnd"/>
      <w:r w:rsidR="00BB31C4" w:rsidRPr="00BB31C4">
        <w:rPr>
          <w:rFonts w:ascii="Traditional Arabic" w:hAnsi="Traditional Arabic" w:cs="Traditional Arabic"/>
          <w:sz w:val="32"/>
          <w:szCs w:val="32"/>
          <w:rtl/>
        </w:rPr>
        <w:t xml:space="preserve"> أحدهم حتى يخرج من أسفله ولهم خوار وصراخ . قلت يا جبريل ، من هؤلاء ؟ قال : هؤلاء الذين يأكلون أموال اليتامى ظلما إنما يأكلون في بطونهم نارا وسيصلون سعيرا " .</w:t>
      </w:r>
    </w:p>
    <w:p w:rsidR="00BB31C4" w:rsidRPr="00BB31C4" w:rsidRDefault="00BB31C4" w:rsidP="00BB31C4">
      <w:pPr>
        <w:jc w:val="lowKashida"/>
        <w:rPr>
          <w:rFonts w:ascii="Traditional Arabic" w:hAnsi="Traditional Arabic" w:cs="Traditional Arabic"/>
          <w:sz w:val="32"/>
          <w:szCs w:val="32"/>
          <w:rtl/>
        </w:rPr>
      </w:pPr>
      <w:r w:rsidRPr="00BB31C4">
        <w:rPr>
          <w:rFonts w:ascii="Traditional Arabic" w:hAnsi="Traditional Arabic" w:cs="Traditional Arabic"/>
          <w:sz w:val="32"/>
          <w:szCs w:val="32"/>
          <w:rtl/>
        </w:rPr>
        <w:t>وقال السدي : يبعث آكل مال اليتيم يوم القيامة ولهب النار يخرج من فيه ومن مسامعه وأنفه وعينيه ، يعرفه من رآه بأكل مال اليتيم .</w:t>
      </w:r>
    </w:p>
    <w:p w:rsidR="00BB31C4" w:rsidRDefault="00BB31C4" w:rsidP="00BB31C4">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وعن</w:t>
      </w:r>
      <w:r w:rsidR="004C464D">
        <w:rPr>
          <w:rFonts w:ascii="Traditional Arabic" w:hAnsi="Traditional Arabic" w:cs="Traditional Arabic"/>
          <w:sz w:val="32"/>
          <w:szCs w:val="32"/>
          <w:rtl/>
        </w:rPr>
        <w:t xml:space="preserve"> أبي برزة</w:t>
      </w:r>
      <w:r w:rsidR="004C464D">
        <w:rPr>
          <w:rFonts w:ascii="Traditional Arabic" w:hAnsi="Traditional Arabic" w:cs="Traditional Arabic" w:hint="cs"/>
          <w:sz w:val="32"/>
          <w:szCs w:val="32"/>
          <w:rtl/>
        </w:rPr>
        <w:t xml:space="preserve"> ؛</w:t>
      </w:r>
      <w:r w:rsidRPr="00BB31C4">
        <w:rPr>
          <w:rFonts w:ascii="Traditional Arabic" w:hAnsi="Traditional Arabic" w:cs="Traditional Arabic"/>
          <w:sz w:val="32"/>
          <w:szCs w:val="32"/>
          <w:rtl/>
        </w:rPr>
        <w:t xml:space="preserve"> أن رسول الله صلى الله عليه وسلم قال : " يبعث يوم القيامة القوم من قبورهم تأجج أفواههم نارا " قيل : يا رسول الله ، من هم ؟ قال : " ألم تر أن الله قال : ( إن الذين يأكلون أموال اليتامى ظلم</w:t>
      </w:r>
      <w:r w:rsidR="004C464D">
        <w:rPr>
          <w:rFonts w:ascii="Traditional Arabic" w:hAnsi="Traditional Arabic" w:cs="Traditional Arabic"/>
          <w:sz w:val="32"/>
          <w:szCs w:val="32"/>
          <w:rtl/>
        </w:rPr>
        <w:t xml:space="preserve">ا إنما يأكلون في بطونهم نارا </w:t>
      </w:r>
      <w:r w:rsidRPr="00BB31C4">
        <w:rPr>
          <w:rFonts w:ascii="Traditional Arabic" w:hAnsi="Traditional Arabic" w:cs="Traditional Arabic"/>
          <w:sz w:val="32"/>
          <w:szCs w:val="32"/>
          <w:rtl/>
        </w:rPr>
        <w:t xml:space="preserve"> ) الآية .</w:t>
      </w:r>
      <w:r>
        <w:rPr>
          <w:rFonts w:ascii="Traditional Arabic" w:hAnsi="Traditional Arabic" w:cs="Traditional Arabic" w:hint="cs"/>
          <w:sz w:val="32"/>
          <w:szCs w:val="32"/>
          <w:rtl/>
        </w:rPr>
        <w:t xml:space="preserve"> ( ابن حبان ).</w:t>
      </w:r>
    </w:p>
    <w:p w:rsidR="004C464D" w:rsidRPr="00BB31C4" w:rsidRDefault="004C464D" w:rsidP="00BB31C4">
      <w:pPr>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لذلك عد رسول الله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صلى الله عليه وسلم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أكل مال اليتيم من السبع الموبقات ؛ ف</w:t>
      </w:r>
      <w:r w:rsidRPr="00BB31C4">
        <w:rPr>
          <w:rFonts w:ascii="Traditional Arabic" w:hAnsi="Traditional Arabic" w:cs="Traditional Arabic"/>
          <w:sz w:val="32"/>
          <w:szCs w:val="32"/>
          <w:rtl/>
        </w:rPr>
        <w:t>عن أبي هريرة ، أن رسول الله صلى الله عليه وسلم قال : " اجتنبوا السبع الموبقات " قيل : يا رسول الله ، وما هن ؟ قال : " الشرك بالله ، والسحر ، وقتل النفس التي حرم الله إلا بالحق وأكل الربا ، وأكل مال اليتيم ، والتولي يوم الزحف ، وقذف المحصنات المؤمنات الغافلات " .</w:t>
      </w:r>
      <w:r>
        <w:rPr>
          <w:rFonts w:ascii="Traditional Arabic" w:hAnsi="Traditional Arabic" w:cs="Traditional Arabic" w:hint="cs"/>
          <w:sz w:val="32"/>
          <w:szCs w:val="32"/>
          <w:rtl/>
        </w:rPr>
        <w:t xml:space="preserve"> ( متفق عليه ) .</w:t>
      </w:r>
    </w:p>
    <w:p w:rsidR="00825602" w:rsidRPr="00825602" w:rsidRDefault="00A35802" w:rsidP="00A35802">
      <w:pPr>
        <w:jc w:val="lowKashida"/>
        <w:rPr>
          <w:rFonts w:ascii="Traditional Arabic" w:hAnsi="Traditional Arabic" w:cs="Traditional Arabic" w:hint="cs"/>
          <w:sz w:val="32"/>
          <w:szCs w:val="32"/>
          <w:rtl/>
        </w:rPr>
      </w:pPr>
      <w:r>
        <w:rPr>
          <w:rFonts w:ascii="Traditional Arabic" w:hAnsi="Traditional Arabic" w:cs="Traditional Arabic"/>
          <w:sz w:val="32"/>
          <w:szCs w:val="32"/>
          <w:rtl/>
        </w:rPr>
        <w:t>هذا فضلا عن</w:t>
      </w:r>
      <w:r w:rsidR="00105537" w:rsidRPr="00825602">
        <w:rPr>
          <w:rFonts w:ascii="Traditional Arabic" w:hAnsi="Traditional Arabic" w:cs="Traditional Arabic"/>
          <w:sz w:val="32"/>
          <w:szCs w:val="32"/>
          <w:rtl/>
        </w:rPr>
        <w:t xml:space="preserve"> المشاهد</w:t>
      </w:r>
      <w:r w:rsidR="00BB31C4">
        <w:rPr>
          <w:rFonts w:ascii="Traditional Arabic" w:hAnsi="Traditional Arabic" w:cs="Traditional Arabic" w:hint="cs"/>
          <w:sz w:val="32"/>
          <w:szCs w:val="32"/>
          <w:rtl/>
        </w:rPr>
        <w:t xml:space="preserve"> الأخرى الكثيرة</w:t>
      </w:r>
      <w:r w:rsidR="00105537" w:rsidRPr="00825602">
        <w:rPr>
          <w:rFonts w:ascii="Traditional Arabic" w:hAnsi="Traditional Arabic" w:cs="Traditional Arabic"/>
          <w:sz w:val="32"/>
          <w:szCs w:val="32"/>
          <w:rtl/>
        </w:rPr>
        <w:t xml:space="preserve"> التي رآها </w:t>
      </w:r>
      <w:r w:rsidR="00105537" w:rsidRPr="00825602">
        <w:rPr>
          <w:rFonts w:ascii="Traditional Arabic" w:hAnsi="Traditional Arabic" w:cs="Traditional Arabic" w:hint="cs"/>
          <w:sz w:val="32"/>
          <w:szCs w:val="32"/>
          <w:rtl/>
        </w:rPr>
        <w:t xml:space="preserve">الرسول </w:t>
      </w:r>
      <w:r w:rsidR="00105537" w:rsidRPr="00825602">
        <w:rPr>
          <w:rFonts w:ascii="Traditional Arabic" w:hAnsi="Traditional Arabic" w:cs="Traditional Arabic"/>
          <w:sz w:val="32"/>
          <w:szCs w:val="32"/>
          <w:rtl/>
        </w:rPr>
        <w:t>في رحلة المعراج</w:t>
      </w:r>
      <w:r>
        <w:rPr>
          <w:rFonts w:ascii="Traditional Arabic" w:hAnsi="Traditional Arabic" w:cs="Traditional Arabic" w:hint="cs"/>
          <w:sz w:val="32"/>
          <w:szCs w:val="32"/>
          <w:rtl/>
        </w:rPr>
        <w:t>؛ فهي</w:t>
      </w:r>
      <w:r w:rsidR="00105537" w:rsidRPr="00825602">
        <w:rPr>
          <w:rFonts w:ascii="Traditional Arabic" w:hAnsi="Traditional Arabic" w:cs="Traditional Arabic" w:hint="cs"/>
          <w:sz w:val="32"/>
          <w:szCs w:val="32"/>
          <w:rtl/>
        </w:rPr>
        <w:t xml:space="preserve"> رسائل</w:t>
      </w:r>
      <w:r w:rsidR="00105537" w:rsidRPr="00825602">
        <w:rPr>
          <w:rFonts w:ascii="Traditional Arabic" w:hAnsi="Traditional Arabic" w:cs="Traditional Arabic"/>
          <w:sz w:val="32"/>
          <w:szCs w:val="32"/>
          <w:rtl/>
        </w:rPr>
        <w:t xml:space="preserve"> </w:t>
      </w:r>
      <w:r>
        <w:rPr>
          <w:rFonts w:ascii="Traditional Arabic" w:hAnsi="Traditional Arabic" w:cs="Traditional Arabic"/>
          <w:sz w:val="32"/>
          <w:szCs w:val="32"/>
          <w:rtl/>
        </w:rPr>
        <w:t>تحذ</w:t>
      </w:r>
      <w:r>
        <w:rPr>
          <w:rFonts w:ascii="Traditional Arabic" w:hAnsi="Traditional Arabic" w:cs="Traditional Arabic" w:hint="cs"/>
          <w:sz w:val="32"/>
          <w:szCs w:val="32"/>
          <w:rtl/>
        </w:rPr>
        <w:t>يرية</w:t>
      </w:r>
      <w:r w:rsidR="00105537" w:rsidRPr="00825602">
        <w:rPr>
          <w:rFonts w:ascii="Traditional Arabic" w:hAnsi="Traditional Arabic" w:cs="Traditional Arabic"/>
          <w:sz w:val="32"/>
          <w:szCs w:val="32"/>
          <w:rtl/>
        </w:rPr>
        <w:t xml:space="preserve">؛ حيث كانت العقوبات الشديدة المنفرة، فيحذِّر </w:t>
      </w:r>
      <w:r>
        <w:rPr>
          <w:rFonts w:ascii="Traditional Arabic" w:hAnsi="Traditional Arabic" w:cs="Traditional Arabic" w:hint="cs"/>
          <w:sz w:val="32"/>
          <w:szCs w:val="32"/>
          <w:rtl/>
        </w:rPr>
        <w:t>الرسول أمته</w:t>
      </w:r>
      <w:r w:rsidR="00105537" w:rsidRPr="00825602">
        <w:rPr>
          <w:rFonts w:ascii="Traditional Arabic" w:hAnsi="Traditional Arabic" w:cs="Traditional Arabic"/>
          <w:sz w:val="32"/>
          <w:szCs w:val="32"/>
          <w:rtl/>
        </w:rPr>
        <w:t xml:space="preserve"> من هذه الآفات </w:t>
      </w:r>
      <w:r w:rsidR="00105537" w:rsidRPr="00825602">
        <w:rPr>
          <w:rFonts w:ascii="Traditional Arabic" w:hAnsi="Traditional Arabic" w:cs="Traditional Arabic" w:hint="cs"/>
          <w:sz w:val="32"/>
          <w:szCs w:val="32"/>
          <w:rtl/>
        </w:rPr>
        <w:t>ك</w:t>
      </w:r>
      <w:r w:rsidR="00BB31C4">
        <w:rPr>
          <w:rFonts w:ascii="Traditional Arabic" w:hAnsi="Traditional Arabic" w:cs="Traditional Arabic"/>
          <w:sz w:val="32"/>
          <w:szCs w:val="32"/>
          <w:rtl/>
        </w:rPr>
        <w:t>الربا، والزنا</w:t>
      </w:r>
      <w:r w:rsidR="00105537" w:rsidRPr="00825602">
        <w:rPr>
          <w:rFonts w:ascii="Traditional Arabic" w:hAnsi="Traditional Arabic" w:cs="Traditional Arabic"/>
          <w:sz w:val="32"/>
          <w:szCs w:val="32"/>
          <w:rtl/>
        </w:rPr>
        <w:t xml:space="preserve">؛ </w:t>
      </w:r>
      <w:r w:rsidR="00105537" w:rsidRPr="00825602">
        <w:rPr>
          <w:rFonts w:ascii="Traditional Arabic" w:hAnsi="Traditional Arabic" w:cs="Traditional Arabic" w:hint="cs"/>
          <w:sz w:val="32"/>
          <w:szCs w:val="32"/>
          <w:rtl/>
        </w:rPr>
        <w:t xml:space="preserve">والغيبة والنميمة وغيرها؛ </w:t>
      </w:r>
      <w:r w:rsidR="00105537" w:rsidRPr="00825602">
        <w:rPr>
          <w:rFonts w:ascii="Traditional Arabic" w:hAnsi="Traditional Arabic" w:cs="Traditional Arabic"/>
          <w:sz w:val="32"/>
          <w:szCs w:val="32"/>
          <w:rtl/>
        </w:rPr>
        <w:t>ل</w:t>
      </w:r>
      <w:r>
        <w:rPr>
          <w:rFonts w:ascii="Traditional Arabic" w:hAnsi="Traditional Arabic" w:cs="Traditional Arabic"/>
          <w:sz w:val="32"/>
          <w:szCs w:val="32"/>
          <w:rtl/>
        </w:rPr>
        <w:t>أنها أمراض اجتماعية تدمِّر الفر</w:t>
      </w:r>
      <w:r w:rsidR="00105537" w:rsidRPr="00825602">
        <w:rPr>
          <w:rFonts w:ascii="Traditional Arabic" w:hAnsi="Traditional Arabic" w:cs="Traditional Arabic"/>
          <w:sz w:val="32"/>
          <w:szCs w:val="32"/>
          <w:rtl/>
        </w:rPr>
        <w:t>د والمجتمع.</w:t>
      </w:r>
      <w:r w:rsidR="00105537" w:rsidRPr="00825602">
        <w:rPr>
          <w:rFonts w:ascii="Traditional Arabic" w:hAnsi="Traditional Arabic" w:cs="Traditional Arabic" w:hint="cs"/>
          <w:sz w:val="32"/>
          <w:szCs w:val="32"/>
          <w:rtl/>
        </w:rPr>
        <w:t xml:space="preserve"> </w:t>
      </w:r>
    </w:p>
    <w:p w:rsidR="00825602" w:rsidRPr="00DE1187" w:rsidRDefault="00105537" w:rsidP="00DE1187">
      <w:pPr>
        <w:jc w:val="center"/>
        <w:rPr>
          <w:rFonts w:ascii="Traditional Arabic" w:hAnsi="Traditional Arabic" w:cs="Traditional Arabic" w:hint="cs"/>
          <w:b/>
          <w:bCs/>
          <w:sz w:val="32"/>
          <w:szCs w:val="32"/>
          <w:rtl/>
        </w:rPr>
      </w:pPr>
      <w:r w:rsidRPr="00DE1187">
        <w:rPr>
          <w:rFonts w:ascii="Traditional Arabic" w:hAnsi="Traditional Arabic" w:cs="Traditional Arabic" w:hint="cs"/>
          <w:b/>
          <w:bCs/>
          <w:sz w:val="32"/>
          <w:szCs w:val="32"/>
          <w:rtl/>
        </w:rPr>
        <w:t>نسأل الله أن يجعل ما قلناه وما سمعناه حجة لنا لا علينا يوم القيامة؛ وأن يجعلنا من العالمين العاملين المخلصين!</w:t>
      </w:r>
    </w:p>
    <w:p w:rsidR="00825602" w:rsidRDefault="004F449F" w:rsidP="00F90884">
      <w:pPr>
        <w:jc w:val="lowKashida"/>
        <w:rPr>
          <w:rFonts w:ascii="Traditional Arabic" w:hAnsi="Traditional Arabic" w:cs="Monotype Koufi" w:hint="cs"/>
          <w:sz w:val="32"/>
          <w:szCs w:val="32"/>
          <w:rtl/>
        </w:rPr>
      </w:pPr>
      <w:r w:rsidRPr="00825602">
        <w:rPr>
          <w:rFonts w:ascii="Traditional Arabic" w:hAnsi="Traditional Arabic" w:cs="Monotype Koufi" w:hint="cs"/>
          <w:sz w:val="32"/>
          <w:szCs w:val="32"/>
          <w:rtl/>
        </w:rPr>
        <w:t>الدعاء،،،،،،،                وأقم الصلاة،،،،،،،</w:t>
      </w:r>
      <w:r w:rsidR="00F90884" w:rsidRPr="00825602">
        <w:rPr>
          <w:rFonts w:ascii="Traditional Arabic" w:hAnsi="Traditional Arabic" w:cs="Monotype Koufi" w:hint="cs"/>
          <w:sz w:val="32"/>
          <w:szCs w:val="32"/>
          <w:rtl/>
        </w:rPr>
        <w:t xml:space="preserve">       </w:t>
      </w:r>
    </w:p>
    <w:p w:rsidR="004F449F" w:rsidRPr="00825602" w:rsidRDefault="00F90884" w:rsidP="00825602">
      <w:pPr>
        <w:jc w:val="right"/>
        <w:rPr>
          <w:rFonts w:ascii="Traditional Arabic" w:hAnsi="Traditional Arabic" w:cs="Monotype Koufi" w:hint="cs"/>
          <w:sz w:val="32"/>
          <w:szCs w:val="32"/>
          <w:rtl/>
        </w:rPr>
      </w:pPr>
      <w:r w:rsidRPr="00825602">
        <w:rPr>
          <w:rFonts w:ascii="Traditional Arabic" w:hAnsi="Traditional Arabic" w:cs="Monotype Koufi" w:hint="cs"/>
          <w:sz w:val="32"/>
          <w:szCs w:val="32"/>
          <w:rtl/>
        </w:rPr>
        <w:t xml:space="preserve">                                                        </w:t>
      </w:r>
      <w:r w:rsidR="004F449F" w:rsidRPr="00825602">
        <w:rPr>
          <w:rFonts w:ascii="Traditional Arabic" w:hAnsi="Traditional Arabic" w:cs="Monotype Koufi" w:hint="cs"/>
          <w:sz w:val="32"/>
          <w:szCs w:val="32"/>
          <w:rtl/>
        </w:rPr>
        <w:t>كتبه : خادم الدعوة الإسلامية</w:t>
      </w:r>
    </w:p>
    <w:p w:rsidR="00FB396E" w:rsidRPr="00825602" w:rsidRDefault="004F449F" w:rsidP="00825602">
      <w:pPr>
        <w:tabs>
          <w:tab w:val="left" w:pos="469"/>
        </w:tabs>
        <w:spacing w:line="264" w:lineRule="auto"/>
        <w:ind w:right="480"/>
        <w:jc w:val="right"/>
        <w:rPr>
          <w:rFonts w:ascii="Traditional Arabic" w:hAnsi="Traditional Arabic" w:cs="Monotype Koufi" w:hint="cs"/>
          <w:sz w:val="32"/>
          <w:szCs w:val="32"/>
        </w:rPr>
      </w:pPr>
      <w:r w:rsidRPr="00825602">
        <w:rPr>
          <w:rFonts w:ascii="Traditional Arabic" w:hAnsi="Traditional Arabic" w:cs="Monotype Koufi" w:hint="cs"/>
          <w:sz w:val="32"/>
          <w:szCs w:val="32"/>
          <w:rtl/>
        </w:rPr>
        <w:t>د / خالد بدير بدوي</w:t>
      </w:r>
    </w:p>
    <w:sectPr w:rsidR="00FB396E" w:rsidRPr="00825602" w:rsidSect="00455716">
      <w:footerReference w:type="even" r:id="rId7"/>
      <w:footerReference w:type="default" r:id="rId8"/>
      <w:pgSz w:w="11906" w:h="16838"/>
      <w:pgMar w:top="397" w:right="397" w:bottom="397" w:left="3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AEE" w:rsidRDefault="008C7AEE">
      <w:r>
        <w:separator/>
      </w:r>
    </w:p>
  </w:endnote>
  <w:endnote w:type="continuationSeparator" w:id="0">
    <w:p w:rsidR="008C7AEE" w:rsidRDefault="008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Monotype Koufi">
    <w:altName w:val="Arial"/>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3C" w:rsidRDefault="0059563C" w:rsidP="008427F6">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59563C" w:rsidRDefault="005956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63C" w:rsidRDefault="0059563C" w:rsidP="008427F6">
    <w:pPr>
      <w:pStyle w:val="a3"/>
      <w:framePr w:wrap="around" w:vAnchor="text" w:hAnchor="text" w:xAlign="center" w:y="1"/>
      <w:rPr>
        <w:rStyle w:val="a4"/>
        <w:rFonts w:hint="cs"/>
      </w:rPr>
    </w:pPr>
    <w:r>
      <w:rPr>
        <w:rStyle w:val="a4"/>
        <w:rFonts w:hint="cs"/>
        <w:rtl/>
      </w:rPr>
      <w:t xml:space="preserve">( </w:t>
    </w:r>
    <w:r>
      <w:rPr>
        <w:rStyle w:val="a4"/>
        <w:rtl/>
      </w:rPr>
      <w:fldChar w:fldCharType="begin"/>
    </w:r>
    <w:r>
      <w:rPr>
        <w:rStyle w:val="a4"/>
      </w:rPr>
      <w:instrText xml:space="preserve">PAGE  </w:instrText>
    </w:r>
    <w:r>
      <w:rPr>
        <w:rStyle w:val="a4"/>
        <w:rtl/>
      </w:rPr>
      <w:fldChar w:fldCharType="separate"/>
    </w:r>
    <w:r w:rsidR="00DE1187">
      <w:rPr>
        <w:rStyle w:val="a4"/>
        <w:noProof/>
        <w:rtl/>
      </w:rPr>
      <w:t>7</w:t>
    </w:r>
    <w:r>
      <w:rPr>
        <w:rStyle w:val="a4"/>
        <w:rtl/>
      </w:rPr>
      <w:fldChar w:fldCharType="end"/>
    </w:r>
    <w:r>
      <w:rPr>
        <w:rStyle w:val="a4"/>
        <w:rFonts w:hint="cs"/>
        <w:rtl/>
      </w:rPr>
      <w:t xml:space="preserve"> )</w:t>
    </w:r>
  </w:p>
  <w:p w:rsidR="0059563C" w:rsidRDefault="005956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AEE" w:rsidRDefault="008C7AEE">
      <w:r>
        <w:separator/>
      </w:r>
    </w:p>
  </w:footnote>
  <w:footnote w:type="continuationSeparator" w:id="0">
    <w:p w:rsidR="008C7AEE" w:rsidRDefault="008C7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E16D5"/>
    <w:rsid w:val="00105537"/>
    <w:rsid w:val="001456FB"/>
    <w:rsid w:val="00181597"/>
    <w:rsid w:val="002004E6"/>
    <w:rsid w:val="00201BC3"/>
    <w:rsid w:val="002344DF"/>
    <w:rsid w:val="002526BA"/>
    <w:rsid w:val="00266E5C"/>
    <w:rsid w:val="00281F3A"/>
    <w:rsid w:val="002940E6"/>
    <w:rsid w:val="002B3709"/>
    <w:rsid w:val="002E5777"/>
    <w:rsid w:val="00334CA5"/>
    <w:rsid w:val="00375BF2"/>
    <w:rsid w:val="003B30F2"/>
    <w:rsid w:val="003B373E"/>
    <w:rsid w:val="003B5B96"/>
    <w:rsid w:val="003C502E"/>
    <w:rsid w:val="003D7DE2"/>
    <w:rsid w:val="00405EB2"/>
    <w:rsid w:val="00455716"/>
    <w:rsid w:val="004C464D"/>
    <w:rsid w:val="004D6725"/>
    <w:rsid w:val="004E2EAD"/>
    <w:rsid w:val="004F449F"/>
    <w:rsid w:val="004F4764"/>
    <w:rsid w:val="00554D40"/>
    <w:rsid w:val="0059563C"/>
    <w:rsid w:val="005D3F2D"/>
    <w:rsid w:val="006117C5"/>
    <w:rsid w:val="00613F5C"/>
    <w:rsid w:val="00615215"/>
    <w:rsid w:val="00652457"/>
    <w:rsid w:val="007207E9"/>
    <w:rsid w:val="00794735"/>
    <w:rsid w:val="007A6035"/>
    <w:rsid w:val="007B13C0"/>
    <w:rsid w:val="007D2AA4"/>
    <w:rsid w:val="00825602"/>
    <w:rsid w:val="008427F6"/>
    <w:rsid w:val="008C7AEE"/>
    <w:rsid w:val="008D69CC"/>
    <w:rsid w:val="008F4E5D"/>
    <w:rsid w:val="0090043F"/>
    <w:rsid w:val="009011DB"/>
    <w:rsid w:val="009C387F"/>
    <w:rsid w:val="009D4337"/>
    <w:rsid w:val="009E1DB8"/>
    <w:rsid w:val="009F4AF2"/>
    <w:rsid w:val="00A06AD0"/>
    <w:rsid w:val="00A108DB"/>
    <w:rsid w:val="00A35802"/>
    <w:rsid w:val="00A56842"/>
    <w:rsid w:val="00A70438"/>
    <w:rsid w:val="00A7224C"/>
    <w:rsid w:val="00AB74D1"/>
    <w:rsid w:val="00AC17CE"/>
    <w:rsid w:val="00B307E0"/>
    <w:rsid w:val="00B83BAF"/>
    <w:rsid w:val="00BB31C4"/>
    <w:rsid w:val="00C06FB6"/>
    <w:rsid w:val="00C933CB"/>
    <w:rsid w:val="00CA6EE5"/>
    <w:rsid w:val="00CD7DC2"/>
    <w:rsid w:val="00D12006"/>
    <w:rsid w:val="00D46A77"/>
    <w:rsid w:val="00D57B9E"/>
    <w:rsid w:val="00DD5E34"/>
    <w:rsid w:val="00DE1187"/>
    <w:rsid w:val="00DE1812"/>
    <w:rsid w:val="00DF0B45"/>
    <w:rsid w:val="00E35819"/>
    <w:rsid w:val="00E542F0"/>
    <w:rsid w:val="00EB18A0"/>
    <w:rsid w:val="00EF162E"/>
    <w:rsid w:val="00F24663"/>
    <w:rsid w:val="00F35F8A"/>
    <w:rsid w:val="00F7557F"/>
    <w:rsid w:val="00F874A7"/>
    <w:rsid w:val="00F90884"/>
    <w:rsid w:val="00F9283F"/>
    <w:rsid w:val="00FB396E"/>
    <w:rsid w:val="00FE2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8F9639-B2BE-364C-9EB3-790E900A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2457"/>
    <w:pPr>
      <w:bidi/>
    </w:pPr>
    <w:rPr>
      <w:sz w:val="24"/>
      <w:szCs w:val="24"/>
      <w:lang w:eastAsia="zh-CN" w:bidi="ar-E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E2EAD"/>
    <w:pPr>
      <w:tabs>
        <w:tab w:val="center" w:pos="4153"/>
        <w:tab w:val="right" w:pos="8306"/>
      </w:tabs>
    </w:pPr>
  </w:style>
  <w:style w:type="character" w:styleId="a4">
    <w:name w:val="page number"/>
    <w:basedOn w:val="a0"/>
    <w:rsid w:val="004E2EAD"/>
  </w:style>
  <w:style w:type="paragraph" w:styleId="a5">
    <w:name w:val="header"/>
    <w:basedOn w:val="a"/>
    <w:rsid w:val="004E2EA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1729-1FF7-2D4B-9AA8-C84FEDAAE4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3828</Words>
  <Characters>21820</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Dr.Khaled</dc:creator>
  <cp:keywords/>
  <cp:lastModifiedBy>ahmed ahmed</cp:lastModifiedBy>
  <cp:revision>2</cp:revision>
  <cp:lastPrinted>2016-04-12T13:27:00Z</cp:lastPrinted>
  <dcterms:created xsi:type="dcterms:W3CDTF">2019-03-25T02:54:00Z</dcterms:created>
  <dcterms:modified xsi:type="dcterms:W3CDTF">2019-03-25T02:54:00Z</dcterms:modified>
</cp:coreProperties>
</file>