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BC7" w14:textId="575E0904" w:rsidR="0006663B" w:rsidRPr="00AA316D" w:rsidRDefault="00172943" w:rsidP="00AA316D">
      <w:pPr>
        <w:bidi/>
        <w:jc w:val="both"/>
        <w:rPr>
          <w:sz w:val="48"/>
          <w:szCs w:val="48"/>
          <w:rtl/>
        </w:rPr>
      </w:pPr>
      <w:r w:rsidRPr="00C16FD4">
        <w:rPr>
          <w:rFonts w:asciiTheme="majorBidi" w:hAnsiTheme="majorBidi" w:cs="Times New Roman" w:hint="cs"/>
          <w:b/>
          <w:bCs/>
          <w:noProof/>
          <w:sz w:val="48"/>
          <w:szCs w:val="48"/>
          <w:rtl/>
        </w:rPr>
        <w:drawing>
          <wp:inline distT="0" distB="0" distL="0" distR="0" wp14:anchorId="4F2D5747" wp14:editId="197A3123">
            <wp:extent cx="6991350" cy="1409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98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A8125" w14:textId="77777777" w:rsidR="001C7A25" w:rsidRPr="007A2A90" w:rsidRDefault="001C7A25" w:rsidP="00E242F9">
      <w:pPr>
        <w:bidi/>
        <w:spacing w:after="0" w:line="240" w:lineRule="auto"/>
        <w:jc w:val="center"/>
        <w:rPr>
          <w:rFonts w:asciiTheme="majorBidi" w:hAnsiTheme="majorBidi" w:cs="PT Bold Heading"/>
          <w:sz w:val="56"/>
          <w:szCs w:val="56"/>
        </w:rPr>
      </w:pPr>
      <w:r w:rsidRPr="007A2A90">
        <w:rPr>
          <w:rFonts w:asciiTheme="majorBidi" w:hAnsiTheme="majorBidi" w:cs="PT Bold Heading"/>
          <w:sz w:val="56"/>
          <w:szCs w:val="56"/>
          <w:rtl/>
        </w:rPr>
        <w:t>الجار</w:t>
      </w:r>
      <w:r w:rsidRPr="007A2A90">
        <w:rPr>
          <w:rFonts w:asciiTheme="majorBidi" w:hAnsiTheme="majorBidi" w:cs="PT Bold Heading" w:hint="cs"/>
          <w:sz w:val="56"/>
          <w:szCs w:val="56"/>
          <w:rtl/>
        </w:rPr>
        <w:t>ُ</w:t>
      </w:r>
      <w:r w:rsidRPr="007A2A90">
        <w:rPr>
          <w:rFonts w:asciiTheme="majorBidi" w:hAnsiTheme="majorBidi" w:cs="PT Bold Heading"/>
          <w:sz w:val="56"/>
          <w:szCs w:val="56"/>
          <w:rtl/>
        </w:rPr>
        <w:t xml:space="preserve"> مفهوم</w:t>
      </w:r>
      <w:r w:rsidRPr="007A2A90">
        <w:rPr>
          <w:rFonts w:asciiTheme="majorBidi" w:hAnsiTheme="majorBidi" w:cs="PT Bold Heading" w:hint="cs"/>
          <w:sz w:val="56"/>
          <w:szCs w:val="56"/>
          <w:rtl/>
        </w:rPr>
        <w:t>ُ</w:t>
      </w:r>
      <w:r w:rsidRPr="007A2A90">
        <w:rPr>
          <w:rFonts w:asciiTheme="majorBidi" w:hAnsiTheme="majorBidi" w:cs="PT Bold Heading"/>
          <w:sz w:val="56"/>
          <w:szCs w:val="56"/>
          <w:rtl/>
        </w:rPr>
        <w:t>ه</w:t>
      </w:r>
      <w:r w:rsidRPr="007A2A90">
        <w:rPr>
          <w:rFonts w:asciiTheme="majorBidi" w:hAnsiTheme="majorBidi" w:cs="PT Bold Heading" w:hint="cs"/>
          <w:sz w:val="56"/>
          <w:szCs w:val="56"/>
          <w:rtl/>
        </w:rPr>
        <w:t>ُ</w:t>
      </w:r>
      <w:r w:rsidRPr="007A2A90">
        <w:rPr>
          <w:rFonts w:asciiTheme="majorBidi" w:hAnsiTheme="majorBidi" w:cs="PT Bold Heading"/>
          <w:sz w:val="56"/>
          <w:szCs w:val="56"/>
          <w:rtl/>
        </w:rPr>
        <w:t xml:space="preserve"> وحقوق</w:t>
      </w:r>
      <w:r w:rsidRPr="007A2A90">
        <w:rPr>
          <w:rFonts w:asciiTheme="majorBidi" w:hAnsiTheme="majorBidi" w:cs="PT Bold Heading" w:hint="cs"/>
          <w:sz w:val="56"/>
          <w:szCs w:val="56"/>
          <w:rtl/>
        </w:rPr>
        <w:t>ُ</w:t>
      </w:r>
      <w:r w:rsidRPr="007A2A90">
        <w:rPr>
          <w:rFonts w:asciiTheme="majorBidi" w:hAnsiTheme="majorBidi" w:cs="PT Bold Heading"/>
          <w:sz w:val="56"/>
          <w:szCs w:val="56"/>
          <w:rtl/>
        </w:rPr>
        <w:t>ه</w:t>
      </w:r>
      <w:r w:rsidRPr="007A2A90">
        <w:rPr>
          <w:rFonts w:asciiTheme="majorBidi" w:hAnsiTheme="majorBidi" w:cs="PT Bold Heading" w:hint="cs"/>
          <w:sz w:val="56"/>
          <w:szCs w:val="56"/>
          <w:rtl/>
        </w:rPr>
        <w:t>ُ</w:t>
      </w:r>
    </w:p>
    <w:p w14:paraId="3CF96B6B" w14:textId="6CC81B59" w:rsidR="001C7A25" w:rsidRPr="007A2A90" w:rsidRDefault="001C7A25" w:rsidP="00E242F9">
      <w:pPr>
        <w:pStyle w:val="a3"/>
        <w:bidi/>
        <w:spacing w:before="0" w:beforeAutospacing="0" w:after="0" w:afterAutospacing="0"/>
        <w:jc w:val="both"/>
        <w:rPr>
          <w:sz w:val="48"/>
          <w:szCs w:val="48"/>
        </w:rPr>
      </w:pPr>
      <w:r w:rsidRPr="007A2A90">
        <w:rPr>
          <w:sz w:val="48"/>
          <w:szCs w:val="48"/>
          <w:rtl/>
        </w:rPr>
        <w:t>الحمد</w:t>
      </w:r>
      <w:r w:rsidRPr="007A2A90">
        <w:rPr>
          <w:rFonts w:hint="cs"/>
          <w:sz w:val="48"/>
          <w:szCs w:val="48"/>
          <w:rtl/>
        </w:rPr>
        <w:t>ُ</w:t>
      </w:r>
      <w:r w:rsidRPr="007A2A90">
        <w:rPr>
          <w:sz w:val="48"/>
          <w:szCs w:val="48"/>
          <w:rtl/>
        </w:rPr>
        <w:t xml:space="preserve"> لله</w:t>
      </w:r>
      <w:r w:rsidRPr="007A2A90">
        <w:rPr>
          <w:rFonts w:hint="cs"/>
          <w:sz w:val="48"/>
          <w:szCs w:val="48"/>
          <w:rtl/>
        </w:rPr>
        <w:t>ِ</w:t>
      </w:r>
      <w:r w:rsidRPr="007A2A90">
        <w:rPr>
          <w:sz w:val="48"/>
          <w:szCs w:val="48"/>
          <w:rtl/>
        </w:rPr>
        <w:t xml:space="preserve"> رب</w:t>
      </w:r>
      <w:r w:rsidRPr="007A2A90">
        <w:rPr>
          <w:rFonts w:hint="cs"/>
          <w:sz w:val="48"/>
          <w:szCs w:val="48"/>
          <w:rtl/>
        </w:rPr>
        <w:t>ِّ</w:t>
      </w:r>
      <w:r w:rsidRPr="007A2A90">
        <w:rPr>
          <w:sz w:val="48"/>
          <w:szCs w:val="48"/>
          <w:rtl/>
        </w:rPr>
        <w:t xml:space="preserve"> العالمين، القائل</w:t>
      </w:r>
      <w:r w:rsidRPr="007A2A90">
        <w:rPr>
          <w:rFonts w:hint="cs"/>
          <w:sz w:val="48"/>
          <w:szCs w:val="48"/>
          <w:rtl/>
        </w:rPr>
        <w:t>ِ</w:t>
      </w:r>
      <w:r w:rsidRPr="007A2A90">
        <w:rPr>
          <w:sz w:val="48"/>
          <w:szCs w:val="48"/>
          <w:rtl/>
        </w:rPr>
        <w:t xml:space="preserve"> في كتابه</w:t>
      </w:r>
      <w:r w:rsidRPr="007A2A90">
        <w:rPr>
          <w:rFonts w:hint="cs"/>
          <w:sz w:val="48"/>
          <w:szCs w:val="48"/>
          <w:rtl/>
        </w:rPr>
        <w:t>ِ</w:t>
      </w:r>
      <w:r w:rsidRPr="007A2A90">
        <w:rPr>
          <w:sz w:val="48"/>
          <w:szCs w:val="48"/>
          <w:rtl/>
        </w:rPr>
        <w:t xml:space="preserve"> الكريم</w:t>
      </w:r>
      <w:r w:rsidRPr="007A2A90">
        <w:rPr>
          <w:rFonts w:hint="cs"/>
          <w:sz w:val="48"/>
          <w:szCs w:val="48"/>
          <w:rtl/>
        </w:rPr>
        <w:t>ِ</w:t>
      </w:r>
      <w:r w:rsidRPr="007A2A90">
        <w:rPr>
          <w:sz w:val="48"/>
          <w:szCs w:val="48"/>
          <w:rtl/>
        </w:rPr>
        <w:t xml:space="preserve">: </w:t>
      </w:r>
      <w:r w:rsidR="007A2A90" w:rsidRPr="007A2A90">
        <w:rPr>
          <w:rFonts w:hint="cs"/>
          <w:sz w:val="48"/>
          <w:szCs w:val="48"/>
          <w:rtl/>
        </w:rPr>
        <w:t>{{</w:t>
      </w:r>
      <w:r w:rsidRPr="007A2A90">
        <w:rPr>
          <w:rFonts w:asciiTheme="majorBidi" w:hAnsiTheme="majorBidi" w:cstheme="majorBidi"/>
          <w:sz w:val="48"/>
          <w:szCs w:val="48"/>
          <w:rtl/>
        </w:rPr>
        <w:t>واعبد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وا الله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ولا تشرك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وا به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شيئ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>ا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وبالوالدين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إحسان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>ا وبذ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ي الق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رب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ى واليتام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ى والمساكين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والجار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ذي الق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ربى والجار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نب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والصاحب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</w:t>
      </w:r>
      <w:r w:rsidR="007A2A90" w:rsidRPr="007A2A90">
        <w:rPr>
          <w:rFonts w:asciiTheme="majorBidi" w:hAnsiTheme="majorBidi" w:cstheme="majorBidi" w:hint="cs"/>
          <w:sz w:val="48"/>
          <w:szCs w:val="48"/>
          <w:rtl/>
        </w:rPr>
        <w:t>بالجنبِ</w:t>
      </w:r>
      <w:r w:rsidR="007A2A90" w:rsidRPr="007A2A90">
        <w:rPr>
          <w:rFonts w:hint="cs"/>
          <w:sz w:val="48"/>
          <w:szCs w:val="48"/>
          <w:rtl/>
        </w:rPr>
        <w:t>}</w:t>
      </w:r>
      <w:r w:rsidRPr="007A2A90">
        <w:rPr>
          <w:sz w:val="48"/>
          <w:szCs w:val="48"/>
          <w:rtl/>
        </w:rPr>
        <w:t>، وأشهد</w:t>
      </w:r>
      <w:r w:rsidRPr="007A2A90">
        <w:rPr>
          <w:rFonts w:hint="cs"/>
          <w:sz w:val="48"/>
          <w:szCs w:val="48"/>
          <w:rtl/>
        </w:rPr>
        <w:t>ُ</w:t>
      </w:r>
      <w:r w:rsidRPr="007A2A90">
        <w:rPr>
          <w:sz w:val="48"/>
          <w:szCs w:val="48"/>
          <w:rtl/>
        </w:rPr>
        <w:t xml:space="preserve"> أن</w:t>
      </w:r>
      <w:r w:rsidRPr="007A2A90">
        <w:rPr>
          <w:rFonts w:hint="cs"/>
          <w:sz w:val="48"/>
          <w:szCs w:val="48"/>
          <w:rtl/>
        </w:rPr>
        <w:t>ْ</w:t>
      </w:r>
      <w:r w:rsidRPr="007A2A90">
        <w:rPr>
          <w:sz w:val="48"/>
          <w:szCs w:val="48"/>
          <w:rtl/>
        </w:rPr>
        <w:t xml:space="preserve"> لا إله</w:t>
      </w:r>
      <w:r w:rsidRPr="007A2A90">
        <w:rPr>
          <w:rFonts w:hint="cs"/>
          <w:sz w:val="48"/>
          <w:szCs w:val="48"/>
          <w:rtl/>
        </w:rPr>
        <w:t>َ</w:t>
      </w:r>
      <w:r w:rsidRPr="007A2A90">
        <w:rPr>
          <w:sz w:val="48"/>
          <w:szCs w:val="48"/>
          <w:rtl/>
        </w:rPr>
        <w:t xml:space="preserve"> إل</w:t>
      </w:r>
      <w:r w:rsidRPr="007A2A90">
        <w:rPr>
          <w:rFonts w:hint="cs"/>
          <w:sz w:val="48"/>
          <w:szCs w:val="48"/>
          <w:rtl/>
        </w:rPr>
        <w:t>َّ</w:t>
      </w:r>
      <w:r w:rsidRPr="007A2A90">
        <w:rPr>
          <w:sz w:val="48"/>
          <w:szCs w:val="48"/>
          <w:rtl/>
        </w:rPr>
        <w:t>ا الله</w:t>
      </w:r>
      <w:r w:rsidRPr="007A2A90">
        <w:rPr>
          <w:rFonts w:hint="cs"/>
          <w:sz w:val="48"/>
          <w:szCs w:val="48"/>
          <w:rtl/>
        </w:rPr>
        <w:t>ُ</w:t>
      </w:r>
      <w:r w:rsidRPr="007A2A90">
        <w:rPr>
          <w:sz w:val="48"/>
          <w:szCs w:val="48"/>
          <w:rtl/>
        </w:rPr>
        <w:t xml:space="preserve"> وحد</w:t>
      </w:r>
      <w:r w:rsidRPr="007A2A90">
        <w:rPr>
          <w:rFonts w:hint="cs"/>
          <w:sz w:val="48"/>
          <w:szCs w:val="48"/>
          <w:rtl/>
        </w:rPr>
        <w:t>َ</w:t>
      </w:r>
      <w:r w:rsidRPr="007A2A90">
        <w:rPr>
          <w:sz w:val="48"/>
          <w:szCs w:val="48"/>
          <w:rtl/>
        </w:rPr>
        <w:t>ه</w:t>
      </w:r>
      <w:r w:rsidRPr="007A2A90">
        <w:rPr>
          <w:rFonts w:hint="cs"/>
          <w:sz w:val="48"/>
          <w:szCs w:val="48"/>
          <w:rtl/>
        </w:rPr>
        <w:t>ُ</w:t>
      </w:r>
      <w:r w:rsidRPr="007A2A90">
        <w:rPr>
          <w:sz w:val="48"/>
          <w:szCs w:val="48"/>
          <w:rtl/>
        </w:rPr>
        <w:t xml:space="preserve"> لا شريك</w:t>
      </w:r>
      <w:r w:rsidRPr="007A2A90">
        <w:rPr>
          <w:rFonts w:hint="cs"/>
          <w:sz w:val="48"/>
          <w:szCs w:val="48"/>
          <w:rtl/>
        </w:rPr>
        <w:t>َ</w:t>
      </w:r>
      <w:r w:rsidRPr="007A2A90">
        <w:rPr>
          <w:sz w:val="48"/>
          <w:szCs w:val="48"/>
          <w:rtl/>
        </w:rPr>
        <w:t xml:space="preserve"> له</w:t>
      </w:r>
      <w:r w:rsidRPr="007A2A90">
        <w:rPr>
          <w:rFonts w:hint="cs"/>
          <w:sz w:val="48"/>
          <w:szCs w:val="48"/>
          <w:rtl/>
        </w:rPr>
        <w:t>ُ</w:t>
      </w:r>
      <w:r w:rsidRPr="007A2A90">
        <w:rPr>
          <w:sz w:val="48"/>
          <w:szCs w:val="48"/>
          <w:rtl/>
        </w:rPr>
        <w:t>، وأشهد</w:t>
      </w:r>
      <w:r w:rsidRPr="007A2A90">
        <w:rPr>
          <w:rFonts w:hint="cs"/>
          <w:sz w:val="48"/>
          <w:szCs w:val="48"/>
          <w:rtl/>
        </w:rPr>
        <w:t>ُ</w:t>
      </w:r>
      <w:r w:rsidRPr="007A2A90">
        <w:rPr>
          <w:sz w:val="48"/>
          <w:szCs w:val="48"/>
          <w:rtl/>
        </w:rPr>
        <w:t xml:space="preserve"> أن</w:t>
      </w:r>
      <w:r w:rsidRPr="007A2A90">
        <w:rPr>
          <w:rFonts w:hint="cs"/>
          <w:sz w:val="48"/>
          <w:szCs w:val="48"/>
          <w:rtl/>
        </w:rPr>
        <w:t>َّ</w:t>
      </w:r>
      <w:r w:rsidRPr="007A2A90">
        <w:rPr>
          <w:sz w:val="48"/>
          <w:szCs w:val="48"/>
          <w:rtl/>
        </w:rPr>
        <w:t xml:space="preserve"> سيد</w:t>
      </w:r>
      <w:r w:rsidRPr="007A2A90">
        <w:rPr>
          <w:rFonts w:hint="cs"/>
          <w:sz w:val="48"/>
          <w:szCs w:val="48"/>
          <w:rtl/>
        </w:rPr>
        <w:t>َ</w:t>
      </w:r>
      <w:r w:rsidRPr="007A2A90">
        <w:rPr>
          <w:sz w:val="48"/>
          <w:szCs w:val="48"/>
          <w:rtl/>
        </w:rPr>
        <w:t>ن</w:t>
      </w:r>
      <w:r w:rsidRPr="007A2A90">
        <w:rPr>
          <w:rFonts w:hint="cs"/>
          <w:sz w:val="48"/>
          <w:szCs w:val="48"/>
          <w:rtl/>
        </w:rPr>
        <w:t>َ</w:t>
      </w:r>
      <w:r w:rsidRPr="007A2A90">
        <w:rPr>
          <w:sz w:val="48"/>
          <w:szCs w:val="48"/>
          <w:rtl/>
        </w:rPr>
        <w:t>ا محمد</w:t>
      </w:r>
      <w:r w:rsidRPr="007A2A90">
        <w:rPr>
          <w:rFonts w:hint="cs"/>
          <w:sz w:val="48"/>
          <w:szCs w:val="48"/>
          <w:rtl/>
        </w:rPr>
        <w:t>ً</w:t>
      </w:r>
      <w:r w:rsidRPr="007A2A90">
        <w:rPr>
          <w:sz w:val="48"/>
          <w:szCs w:val="48"/>
          <w:rtl/>
        </w:rPr>
        <w:t>ا عبد</w:t>
      </w:r>
      <w:r w:rsidRPr="007A2A90">
        <w:rPr>
          <w:rFonts w:hint="cs"/>
          <w:sz w:val="48"/>
          <w:szCs w:val="48"/>
          <w:rtl/>
        </w:rPr>
        <w:t>ُ</w:t>
      </w:r>
      <w:r w:rsidRPr="007A2A90">
        <w:rPr>
          <w:sz w:val="48"/>
          <w:szCs w:val="48"/>
          <w:rtl/>
        </w:rPr>
        <w:t>ه</w:t>
      </w:r>
      <w:r w:rsidRPr="007A2A90">
        <w:rPr>
          <w:rFonts w:hint="cs"/>
          <w:sz w:val="48"/>
          <w:szCs w:val="48"/>
          <w:rtl/>
        </w:rPr>
        <w:t>ُ</w:t>
      </w:r>
      <w:r w:rsidRPr="007A2A90">
        <w:rPr>
          <w:sz w:val="48"/>
          <w:szCs w:val="48"/>
          <w:rtl/>
        </w:rPr>
        <w:t xml:space="preserve"> ورسول</w:t>
      </w:r>
      <w:r w:rsidRPr="007A2A90">
        <w:rPr>
          <w:rFonts w:hint="cs"/>
          <w:sz w:val="48"/>
          <w:szCs w:val="48"/>
          <w:rtl/>
        </w:rPr>
        <w:t>ُ</w:t>
      </w:r>
      <w:r w:rsidRPr="007A2A90">
        <w:rPr>
          <w:sz w:val="48"/>
          <w:szCs w:val="48"/>
          <w:rtl/>
        </w:rPr>
        <w:t>ه</w:t>
      </w:r>
      <w:r w:rsidRPr="007A2A90">
        <w:rPr>
          <w:rFonts w:hint="cs"/>
          <w:sz w:val="48"/>
          <w:szCs w:val="48"/>
          <w:rtl/>
        </w:rPr>
        <w:t>ُ</w:t>
      </w:r>
      <w:r w:rsidRPr="007A2A90">
        <w:rPr>
          <w:sz w:val="48"/>
          <w:szCs w:val="48"/>
          <w:rtl/>
        </w:rPr>
        <w:t>، اللهم صل</w:t>
      </w:r>
      <w:r w:rsidRPr="007A2A90">
        <w:rPr>
          <w:rFonts w:hint="cs"/>
          <w:sz w:val="48"/>
          <w:szCs w:val="48"/>
          <w:rtl/>
        </w:rPr>
        <w:t>ِّ</w:t>
      </w:r>
      <w:r w:rsidRPr="007A2A90">
        <w:rPr>
          <w:sz w:val="48"/>
          <w:szCs w:val="48"/>
          <w:rtl/>
        </w:rPr>
        <w:t xml:space="preserve"> وسلم</w:t>
      </w:r>
      <w:r w:rsidRPr="007A2A90">
        <w:rPr>
          <w:rFonts w:hint="cs"/>
          <w:sz w:val="48"/>
          <w:szCs w:val="48"/>
          <w:rtl/>
        </w:rPr>
        <w:t>ْ</w:t>
      </w:r>
      <w:r w:rsidRPr="007A2A90">
        <w:rPr>
          <w:sz w:val="48"/>
          <w:szCs w:val="48"/>
          <w:rtl/>
        </w:rPr>
        <w:t xml:space="preserve"> وبارك</w:t>
      </w:r>
      <w:r w:rsidRPr="007A2A90">
        <w:rPr>
          <w:rFonts w:hint="cs"/>
          <w:sz w:val="48"/>
          <w:szCs w:val="48"/>
          <w:rtl/>
        </w:rPr>
        <w:t>ْ</w:t>
      </w:r>
      <w:r w:rsidRPr="007A2A90">
        <w:rPr>
          <w:sz w:val="48"/>
          <w:szCs w:val="48"/>
          <w:rtl/>
        </w:rPr>
        <w:t xml:space="preserve"> عليه</w:t>
      </w:r>
      <w:r w:rsidRPr="007A2A90">
        <w:rPr>
          <w:rFonts w:hint="cs"/>
          <w:sz w:val="48"/>
          <w:szCs w:val="48"/>
          <w:rtl/>
        </w:rPr>
        <w:t>ِ</w:t>
      </w:r>
      <w:r w:rsidRPr="007A2A90">
        <w:rPr>
          <w:sz w:val="48"/>
          <w:szCs w:val="48"/>
          <w:rtl/>
        </w:rPr>
        <w:t>، وعلى آله</w:t>
      </w:r>
      <w:r w:rsidRPr="007A2A90">
        <w:rPr>
          <w:rFonts w:hint="cs"/>
          <w:sz w:val="48"/>
          <w:szCs w:val="48"/>
          <w:rtl/>
        </w:rPr>
        <w:t>ِ</w:t>
      </w:r>
      <w:r w:rsidRPr="007A2A90">
        <w:rPr>
          <w:sz w:val="48"/>
          <w:szCs w:val="48"/>
          <w:rtl/>
        </w:rPr>
        <w:t xml:space="preserve"> وصحبه</w:t>
      </w:r>
      <w:r w:rsidRPr="007A2A90">
        <w:rPr>
          <w:rFonts w:hint="cs"/>
          <w:sz w:val="48"/>
          <w:szCs w:val="48"/>
          <w:rtl/>
        </w:rPr>
        <w:t>ِ</w:t>
      </w:r>
      <w:r w:rsidRPr="007A2A90">
        <w:rPr>
          <w:sz w:val="48"/>
          <w:szCs w:val="48"/>
          <w:rtl/>
        </w:rPr>
        <w:t>، وم</w:t>
      </w:r>
      <w:r w:rsidRPr="007A2A90">
        <w:rPr>
          <w:rFonts w:hint="cs"/>
          <w:sz w:val="48"/>
          <w:szCs w:val="48"/>
          <w:rtl/>
        </w:rPr>
        <w:t>َ</w:t>
      </w:r>
      <w:r w:rsidRPr="007A2A90">
        <w:rPr>
          <w:sz w:val="48"/>
          <w:szCs w:val="48"/>
          <w:rtl/>
        </w:rPr>
        <w:t>ن تبع</w:t>
      </w:r>
      <w:r w:rsidRPr="007A2A90">
        <w:rPr>
          <w:rFonts w:hint="cs"/>
          <w:sz w:val="48"/>
          <w:szCs w:val="48"/>
          <w:rtl/>
        </w:rPr>
        <w:t>َ</w:t>
      </w:r>
      <w:r w:rsidRPr="007A2A90">
        <w:rPr>
          <w:sz w:val="48"/>
          <w:szCs w:val="48"/>
          <w:rtl/>
        </w:rPr>
        <w:t>ه</w:t>
      </w:r>
      <w:r w:rsidRPr="007A2A90">
        <w:rPr>
          <w:rFonts w:hint="cs"/>
          <w:sz w:val="48"/>
          <w:szCs w:val="48"/>
          <w:rtl/>
        </w:rPr>
        <w:t>ُ</w:t>
      </w:r>
      <w:r w:rsidRPr="007A2A90">
        <w:rPr>
          <w:sz w:val="48"/>
          <w:szCs w:val="48"/>
          <w:rtl/>
        </w:rPr>
        <w:t>م بإحسان</w:t>
      </w:r>
      <w:r w:rsidRPr="007A2A90">
        <w:rPr>
          <w:rFonts w:hint="cs"/>
          <w:sz w:val="48"/>
          <w:szCs w:val="48"/>
          <w:rtl/>
        </w:rPr>
        <w:t>ٍ</w:t>
      </w:r>
      <w:r w:rsidRPr="007A2A90">
        <w:rPr>
          <w:sz w:val="48"/>
          <w:szCs w:val="48"/>
          <w:rtl/>
        </w:rPr>
        <w:t xml:space="preserve"> إلى يوم</w:t>
      </w:r>
      <w:r w:rsidRPr="007A2A90">
        <w:rPr>
          <w:rFonts w:hint="cs"/>
          <w:sz w:val="48"/>
          <w:szCs w:val="48"/>
          <w:rtl/>
        </w:rPr>
        <w:t>ِ</w:t>
      </w:r>
      <w:r w:rsidRPr="007A2A90">
        <w:rPr>
          <w:sz w:val="48"/>
          <w:szCs w:val="48"/>
          <w:rtl/>
        </w:rPr>
        <w:t xml:space="preserve"> الدين</w:t>
      </w:r>
      <w:r w:rsidRPr="007A2A90">
        <w:rPr>
          <w:rFonts w:hint="cs"/>
          <w:sz w:val="48"/>
          <w:szCs w:val="48"/>
          <w:rtl/>
        </w:rPr>
        <w:t>ِ</w:t>
      </w:r>
      <w:r w:rsidRPr="007A2A90">
        <w:rPr>
          <w:sz w:val="48"/>
          <w:szCs w:val="48"/>
          <w:rtl/>
        </w:rPr>
        <w:t>.</w:t>
      </w:r>
    </w:p>
    <w:p w14:paraId="479AAED4" w14:textId="77777777" w:rsidR="001C7A25" w:rsidRPr="007A2A90" w:rsidRDefault="001C7A25" w:rsidP="00E242F9">
      <w:pPr>
        <w:pStyle w:val="a3"/>
        <w:bidi/>
        <w:spacing w:before="0" w:beforeAutospacing="0" w:after="0" w:afterAutospacing="0"/>
        <w:jc w:val="both"/>
        <w:rPr>
          <w:rFonts w:cs="PT Bold Heading"/>
          <w:sz w:val="48"/>
          <w:szCs w:val="48"/>
        </w:rPr>
      </w:pPr>
      <w:r w:rsidRPr="007A2A90">
        <w:rPr>
          <w:rFonts w:cs="PT Bold Heading"/>
          <w:sz w:val="48"/>
          <w:szCs w:val="48"/>
          <w:rtl/>
        </w:rPr>
        <w:t>وبعد</w:t>
      </w:r>
      <w:r w:rsidRPr="007A2A90">
        <w:rPr>
          <w:rFonts w:cs="PT Bold Heading" w:hint="cs"/>
          <w:sz w:val="48"/>
          <w:szCs w:val="48"/>
          <w:rtl/>
        </w:rPr>
        <w:t>ُ</w:t>
      </w:r>
      <w:r w:rsidRPr="007A2A90">
        <w:rPr>
          <w:rFonts w:cs="PT Bold Heading"/>
          <w:sz w:val="48"/>
          <w:szCs w:val="48"/>
          <w:rtl/>
        </w:rPr>
        <w:t>:</w:t>
      </w:r>
    </w:p>
    <w:p w14:paraId="1431D562" w14:textId="77777777" w:rsidR="001C7A25" w:rsidRPr="007A2A90" w:rsidRDefault="001C7A25" w:rsidP="00E242F9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</w:rPr>
      </w:pPr>
      <w:r w:rsidRPr="007A2A90">
        <w:rPr>
          <w:rFonts w:asciiTheme="majorBidi" w:hAnsiTheme="majorBidi" w:cstheme="majorBidi"/>
          <w:sz w:val="48"/>
          <w:szCs w:val="48"/>
          <w:rtl/>
        </w:rPr>
        <w:t>فإن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الإحسان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إلى الجار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قيمة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ٌ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نبيلة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ٌ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توثق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أواصر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المحبة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والألفة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، وتشيع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روح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التعاون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والتكافل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،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وتنشر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الاستقرار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بين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أفراد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المجتمع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ِ،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لذلك اهتمت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الشريعة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الإسلامية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بالجار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اهتمام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>ا عظيمًا،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فأوصت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بحق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ِّ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، وعظ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ت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حرمت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إلى حد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ٍّ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جعل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نبي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 (صل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ى الله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عليه وسلم)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يقول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: (ما زال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جبريل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ي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وص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ين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ي بالجار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حتى ظننت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أن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ٌ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سيور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ِّ</w:t>
      </w:r>
      <w:r w:rsidRPr="007A2A90">
        <w:rPr>
          <w:rFonts w:asciiTheme="majorBidi" w:hAnsiTheme="majorBidi" w:cstheme="majorBidi"/>
          <w:sz w:val="48"/>
          <w:szCs w:val="48"/>
          <w:rtl/>
        </w:rPr>
        <w:t>ث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)</w:t>
      </w:r>
      <w:r w:rsidRPr="007A2A90">
        <w:rPr>
          <w:rFonts w:asciiTheme="majorBidi" w:hAnsiTheme="majorBidi" w:cstheme="majorBidi"/>
          <w:sz w:val="48"/>
          <w:szCs w:val="48"/>
        </w:rPr>
        <w:t>.</w:t>
      </w:r>
    </w:p>
    <w:p w14:paraId="3281C128" w14:textId="77777777" w:rsidR="00EF46C0" w:rsidRPr="007A2A90" w:rsidRDefault="001C7A25" w:rsidP="00EF46C0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rtl/>
        </w:rPr>
      </w:pPr>
      <w:r w:rsidRPr="007A2A90">
        <w:rPr>
          <w:rFonts w:asciiTheme="majorBidi" w:hAnsiTheme="majorBidi" w:cstheme="majorBidi"/>
          <w:sz w:val="48"/>
          <w:szCs w:val="48"/>
          <w:rtl/>
        </w:rPr>
        <w:t>ولا شك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أن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مفهوم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الجوار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يتّسع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ليشمل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في المنزل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، والجار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في العمل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، والجار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في السفر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،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حيث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يقول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الحق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سبحان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: {واعبد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وا الله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ولا تشرك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وا به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شيئ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>ا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وبالوالدين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إحسان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>ا وبذ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ي الق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رب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ى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واليتام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ى والمساكين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والجار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ذ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ي الق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رب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ى والجار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نب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 w:hint="cs"/>
          <w:sz w:val="48"/>
          <w:szCs w:val="48"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والصاحب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بالج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نب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وابن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السبيل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وما ملكت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أيمان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ك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م إن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الله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لا يحب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ن كان 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ختال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>ا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فخور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>ا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 xml:space="preserve">}. </w:t>
      </w:r>
      <w:r w:rsidRPr="007A2A90">
        <w:rPr>
          <w:rFonts w:asciiTheme="majorBidi" w:hAnsiTheme="majorBidi" w:cstheme="majorBidi"/>
          <w:sz w:val="48"/>
          <w:szCs w:val="48"/>
          <w:rtl/>
        </w:rPr>
        <w:t>وحق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حق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ٌّ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أصيل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ٌ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في الإسلام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، حيث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يقول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نبي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ُّ</w:t>
      </w:r>
      <w:r w:rsidRPr="007A2A90">
        <w:rPr>
          <w:rFonts w:asciiTheme="majorBidi" w:hAnsiTheme="majorBidi" w:cstheme="majorBidi"/>
          <w:sz w:val="48"/>
          <w:szCs w:val="48"/>
          <w:rtl/>
        </w:rPr>
        <w:t>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 (صل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ى الله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عليه وسلم) في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حق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وشأن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: (م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ن كان يؤمن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بالله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واليوم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الآخر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فلا يؤذ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)، ويقول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(صل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ى الله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عليه وسلم): (والله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لا يؤمن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، </w:t>
      </w:r>
      <w:r w:rsidRPr="007A2A90">
        <w:rPr>
          <w:rFonts w:asciiTheme="majorBidi" w:hAnsiTheme="majorBidi" w:cstheme="majorBidi"/>
          <w:sz w:val="48"/>
          <w:szCs w:val="48"/>
          <w:rtl/>
        </w:rPr>
        <w:lastRenderedPageBreak/>
        <w:t>والله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لا يؤمن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، قيل: 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ن يا رسول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الله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؟ قال: (الذي لا يأمن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جار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بوائ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ق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)، أي: شرور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، ويقول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(عليه الصلاة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والسلام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): (م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ن كان يؤمن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بالله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واليوم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EF46C0" w:rsidRPr="007A2A90">
        <w:rPr>
          <w:rFonts w:asciiTheme="majorBidi" w:hAnsiTheme="majorBidi" w:cstheme="majorBidi" w:hint="cs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الآخر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فليحسن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إلى جاره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 w:hint="cs"/>
          <w:sz w:val="48"/>
          <w:szCs w:val="48"/>
        </w:rPr>
        <w:t xml:space="preserve"> (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.</w:t>
      </w:r>
    </w:p>
    <w:p w14:paraId="0DD7182B" w14:textId="5BF71F89" w:rsidR="0006663B" w:rsidRPr="007A2A90" w:rsidRDefault="00F0612A" w:rsidP="00EF46C0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rtl/>
        </w:rPr>
      </w:pPr>
      <w:r w:rsidRPr="007A2A90">
        <w:rPr>
          <w:rFonts w:asciiTheme="majorBidi" w:hAnsiTheme="majorBidi" w:cstheme="majorBidi" w:hint="cs"/>
          <w:sz w:val="48"/>
          <w:szCs w:val="48"/>
          <w:rtl/>
        </w:rPr>
        <w:t xml:space="preserve"> 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وم</w:t>
      </w:r>
      <w:r w:rsidR="007721A6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ن حسن</w:t>
      </w:r>
      <w:r w:rsidR="007721A6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أدب</w:t>
      </w:r>
      <w:r w:rsidR="007721A6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الإسلام</w:t>
      </w:r>
      <w:r w:rsidR="007721A6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في التعامل</w:t>
      </w:r>
      <w:r w:rsidR="007721A6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مع الجار</w:t>
      </w:r>
      <w:r w:rsidR="007721A6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قول</w:t>
      </w:r>
      <w:r w:rsidR="007721A6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نبي</w:t>
      </w:r>
      <w:r w:rsidR="007721A6" w:rsidRPr="007A2A90">
        <w:rPr>
          <w:rFonts w:asciiTheme="majorBidi" w:hAnsiTheme="majorBidi" w:cstheme="majorBidi" w:hint="cs"/>
          <w:sz w:val="48"/>
          <w:szCs w:val="48"/>
          <w:rtl/>
        </w:rPr>
        <w:t>ِّ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ن</w:t>
      </w:r>
      <w:r w:rsidR="007721A6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ا (صل</w:t>
      </w:r>
      <w:r w:rsidR="007721A6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ى الله</w:t>
      </w:r>
      <w:r w:rsidR="007721A6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عليه وسلم): (وإذا</w:t>
      </w:r>
      <w:r w:rsidR="008B5AFB"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اشتريت</w:t>
      </w:r>
      <w:r w:rsidR="00256261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فاكهة</w:t>
      </w:r>
      <w:r w:rsidR="00256261"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فأهد</w:t>
      </w:r>
      <w:r w:rsidR="00256261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له</w:t>
      </w:r>
      <w:r w:rsidR="00256261" w:rsidRPr="007A2A90">
        <w:rPr>
          <w:rFonts w:asciiTheme="majorBidi" w:hAnsiTheme="majorBidi" w:cstheme="majorBidi" w:hint="cs"/>
          <w:sz w:val="48"/>
          <w:szCs w:val="48"/>
          <w:rtl/>
        </w:rPr>
        <w:t xml:space="preserve">ُ 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</w:t>
      </w:r>
      <w:r w:rsidR="00CB7F57" w:rsidRPr="007A2A90">
        <w:rPr>
          <w:rFonts w:asciiTheme="majorBidi" w:hAnsiTheme="majorBidi" w:cstheme="majorBidi" w:hint="cs"/>
          <w:sz w:val="48"/>
          <w:szCs w:val="48"/>
          <w:rtl/>
        </w:rPr>
        <w:t>[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أي: للجار</w:t>
      </w:r>
      <w:r w:rsidR="00256261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CB7F57" w:rsidRPr="007A2A90">
        <w:rPr>
          <w:rFonts w:asciiTheme="majorBidi" w:hAnsiTheme="majorBidi" w:cstheme="majorBidi" w:hint="cs"/>
          <w:sz w:val="48"/>
          <w:szCs w:val="48"/>
          <w:rtl/>
        </w:rPr>
        <w:t>]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فإن</w:t>
      </w:r>
      <w:r w:rsidR="00256261"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لم تفعل</w:t>
      </w:r>
      <w:r w:rsidR="0065448C"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فأدخل</w:t>
      </w:r>
      <w:r w:rsidR="00CB7F57"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29199C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ا سر</w:t>
      </w:r>
      <w:r w:rsidR="0029199C"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ا) لا أن</w:t>
      </w:r>
      <w:r w:rsidR="0029199C"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تتباه</w:t>
      </w:r>
      <w:r w:rsidR="0029199C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ى به</w:t>
      </w:r>
      <w:r w:rsidR="0029199C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ا أمام</w:t>
      </w:r>
      <w:r w:rsidR="0029199C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29199C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، أو</w:t>
      </w:r>
      <w:r w:rsidR="008B5AFB"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أن</w:t>
      </w:r>
      <w:r w:rsidR="0029199C"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تستعل</w:t>
      </w:r>
      <w:r w:rsidR="0029199C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ي بقدرات</w:t>
      </w:r>
      <w:r w:rsidR="0029199C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ك</w:t>
      </w:r>
      <w:r w:rsidR="0029199C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وإمكانات</w:t>
      </w:r>
      <w:r w:rsidR="0029199C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ك</w:t>
      </w:r>
      <w:r w:rsidR="0029199C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المادية</w:t>
      </w:r>
      <w:r w:rsidR="00E231A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عليه، (ولا يخرج</w:t>
      </w:r>
      <w:r w:rsidR="00AA0B3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بها ولد</w:t>
      </w:r>
      <w:r w:rsidR="00AA0B3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ك</w:t>
      </w:r>
      <w:r w:rsidR="00AA0B3F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ليغيظ</w:t>
      </w:r>
      <w:r w:rsidR="00AA0B3F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بها ولد</w:t>
      </w:r>
      <w:r w:rsidR="00AA0B3F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AA0B3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)</w:t>
      </w:r>
      <w:r w:rsidR="008B5AFB"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فيتقطع</w:t>
      </w:r>
      <w:r w:rsidR="00191E62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قلب</w:t>
      </w:r>
      <w:r w:rsidR="00191E62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ولد</w:t>
      </w:r>
      <w:r w:rsidR="00191E62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الجار</w:t>
      </w:r>
      <w:r w:rsidR="00191E62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الفقير</w:t>
      </w:r>
      <w:r w:rsidR="00191E62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، وقلب</w:t>
      </w:r>
      <w:r w:rsidR="009409DE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الوالد</w:t>
      </w:r>
      <w:r w:rsidR="009409D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مع ولده</w:t>
      </w:r>
      <w:r w:rsidR="009409D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، فتحدث</w:t>
      </w:r>
      <w:r w:rsidR="009409DE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الشحناء</w:t>
      </w:r>
      <w:r w:rsidR="009409DE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والبغضاء</w:t>
      </w:r>
      <w:r w:rsidR="009409DE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بين</w:t>
      </w:r>
      <w:r w:rsidR="008B5AFB"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الجيران</w:t>
      </w:r>
      <w:r w:rsidR="009409D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بسبب</w:t>
      </w:r>
      <w:r w:rsidR="009409D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الغيرة</w:t>
      </w:r>
      <w:r w:rsidR="009409D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والتحاسد</w:t>
      </w:r>
      <w:r w:rsidR="009409D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، (ولا ت</w:t>
      </w:r>
      <w:r w:rsidR="00654D91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ؤذ</w:t>
      </w:r>
      <w:r w:rsidR="00654D91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654D91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بق</w:t>
      </w:r>
      <w:r w:rsidR="00654D91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تار</w:t>
      </w:r>
      <w:r w:rsidR="00654D91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ق</w:t>
      </w:r>
      <w:r w:rsidR="00A810E2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در</w:t>
      </w:r>
      <w:r w:rsidR="00A810E2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ك</w:t>
      </w:r>
      <w:r w:rsidR="00A810E2"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إل</w:t>
      </w:r>
      <w:r w:rsidR="00A810E2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ا أن</w:t>
      </w:r>
      <w:r w:rsidR="00A810E2"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ت</w:t>
      </w:r>
      <w:r w:rsidR="00A810E2" w:rsidRPr="007A2A90">
        <w:rPr>
          <w:rFonts w:asciiTheme="majorBidi" w:hAnsiTheme="majorBidi" w:cstheme="majorBidi" w:hint="cs"/>
          <w:sz w:val="48"/>
          <w:szCs w:val="48"/>
          <w:rtl/>
        </w:rPr>
        <w:t>َغْ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ر</w:t>
      </w:r>
      <w:r w:rsidR="00A810E2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ف</w:t>
      </w:r>
      <w:r w:rsidR="00A810E2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له</w:t>
      </w:r>
      <w:r w:rsidR="00A810E2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منها) أي: لا ت</w:t>
      </w:r>
      <w:r w:rsidR="0088420E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ؤذ</w:t>
      </w:r>
      <w:r w:rsidR="0088420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8B5AFB"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برائحة</w:t>
      </w:r>
      <w:r w:rsidR="0088420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الطبخ</w:t>
      </w:r>
      <w:r w:rsidR="0088420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، إل</w:t>
      </w:r>
      <w:r w:rsidR="0088420E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ا إذا كنت</w:t>
      </w:r>
      <w:r w:rsidR="0088420E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عازم</w:t>
      </w:r>
      <w:r w:rsidR="0088420E"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ا على أن</w:t>
      </w:r>
      <w:r w:rsidR="0088420E"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تطعم</w:t>
      </w:r>
      <w:r w:rsidR="0088420E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88420E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وأهل</w:t>
      </w:r>
      <w:r w:rsidR="0088420E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88420E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="008B5AFB" w:rsidRPr="007A2A90">
        <w:rPr>
          <w:rFonts w:asciiTheme="majorBidi" w:hAnsiTheme="majorBidi" w:cstheme="majorBidi"/>
          <w:sz w:val="48"/>
          <w:szCs w:val="48"/>
          <w:rtl/>
        </w:rPr>
        <w:t xml:space="preserve"> منها</w:t>
      </w:r>
      <w:r w:rsidR="008B5AFB" w:rsidRPr="007A2A90">
        <w:rPr>
          <w:rFonts w:asciiTheme="majorBidi" w:hAnsiTheme="majorBidi" w:cstheme="majorBidi"/>
          <w:sz w:val="48"/>
          <w:szCs w:val="48"/>
        </w:rPr>
        <w:t>.</w:t>
      </w:r>
    </w:p>
    <w:p w14:paraId="79A76AB9" w14:textId="1FC540F6" w:rsidR="00535D3F" w:rsidRPr="007A2A90" w:rsidRDefault="008B5AFB" w:rsidP="001702FB">
      <w:pPr>
        <w:bidi/>
        <w:spacing w:after="0" w:line="240" w:lineRule="auto"/>
        <w:jc w:val="both"/>
        <w:rPr>
          <w:rFonts w:asciiTheme="majorBidi" w:hAnsiTheme="majorBidi" w:cstheme="majorBidi"/>
          <w:sz w:val="46"/>
          <w:szCs w:val="46"/>
          <w:rtl/>
        </w:rPr>
      </w:pPr>
      <w:r w:rsidRPr="007A2A90">
        <w:rPr>
          <w:rFonts w:asciiTheme="majorBidi" w:hAnsiTheme="majorBidi" w:cstheme="majorBidi"/>
          <w:sz w:val="46"/>
          <w:szCs w:val="46"/>
          <w:rtl/>
        </w:rPr>
        <w:t>وم</w:t>
      </w:r>
      <w:r w:rsidR="0006663B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>ن حقوق</w:t>
      </w:r>
      <w:r w:rsidR="0006663B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الجار</w:t>
      </w:r>
      <w:r w:rsidR="00F17780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>: زيار</w:t>
      </w:r>
      <w:r w:rsidR="00F17780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ت</w:t>
      </w:r>
      <w:r w:rsidR="00F17780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ه إذا م</w:t>
      </w:r>
      <w:r w:rsidR="00F17780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>رض</w:t>
      </w:r>
      <w:r w:rsidR="00F17780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>، وتهنئت</w:t>
      </w:r>
      <w:r w:rsidR="00F17780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ه</w:t>
      </w:r>
      <w:r w:rsidR="00F17780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في المناسبات</w:t>
      </w:r>
      <w:r w:rsidR="00F17780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>، وتعزيت</w:t>
      </w:r>
      <w:r w:rsidR="00F17780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ه</w:t>
      </w:r>
      <w:r w:rsidR="00F17780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في المصائب</w:t>
      </w:r>
      <w:r w:rsidR="00F17780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>، وإعانت</w:t>
      </w:r>
      <w:r w:rsidR="00F17780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ه</w:t>
      </w:r>
      <w:r w:rsidR="00F17780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في المهمات</w:t>
      </w:r>
      <w:r w:rsidR="004A15F9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>، ومراعاة</w:t>
      </w:r>
      <w:r w:rsidR="004A15F9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أعلى درجات</w:t>
      </w:r>
      <w:r w:rsidR="004A15F9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المروءة</w:t>
      </w:r>
      <w:r w:rsidR="004A15F9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معه، حيث</w:t>
      </w:r>
      <w:r w:rsidR="004A15F9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يقول</w:t>
      </w:r>
      <w:r w:rsidR="004A15F9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نبي</w:t>
      </w:r>
      <w:r w:rsidR="004A15F9" w:rsidRPr="007A2A90">
        <w:rPr>
          <w:rFonts w:asciiTheme="majorBidi" w:hAnsiTheme="majorBidi" w:cstheme="majorBidi" w:hint="cs"/>
          <w:sz w:val="46"/>
          <w:szCs w:val="46"/>
          <w:rtl/>
        </w:rPr>
        <w:t>ُّ</w:t>
      </w:r>
      <w:r w:rsidRPr="007A2A90">
        <w:rPr>
          <w:rFonts w:asciiTheme="majorBidi" w:hAnsiTheme="majorBidi" w:cstheme="majorBidi"/>
          <w:sz w:val="46"/>
          <w:szCs w:val="46"/>
          <w:rtl/>
        </w:rPr>
        <w:t>ن</w:t>
      </w:r>
      <w:r w:rsidR="004A15F9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>ا (صل</w:t>
      </w:r>
      <w:r w:rsidR="004A15F9" w:rsidRPr="007A2A90">
        <w:rPr>
          <w:rFonts w:asciiTheme="majorBidi" w:hAnsiTheme="majorBidi" w:cstheme="majorBidi" w:hint="cs"/>
          <w:sz w:val="46"/>
          <w:szCs w:val="46"/>
          <w:rtl/>
        </w:rPr>
        <w:t>َّ</w:t>
      </w:r>
      <w:r w:rsidRPr="007A2A90">
        <w:rPr>
          <w:rFonts w:asciiTheme="majorBidi" w:hAnsiTheme="majorBidi" w:cstheme="majorBidi"/>
          <w:sz w:val="46"/>
          <w:szCs w:val="46"/>
          <w:rtl/>
        </w:rPr>
        <w:t>ى الله</w:t>
      </w:r>
      <w:r w:rsidR="004A15F9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</w:rPr>
        <w:t xml:space="preserve"> </w:t>
      </w:r>
      <w:r w:rsidRPr="007A2A90">
        <w:rPr>
          <w:rFonts w:asciiTheme="majorBidi" w:hAnsiTheme="majorBidi" w:cstheme="majorBidi"/>
          <w:sz w:val="46"/>
          <w:szCs w:val="46"/>
          <w:rtl/>
        </w:rPr>
        <w:t>عليه وسلم): (خير</w:t>
      </w:r>
      <w:r w:rsidR="004A15F9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الأصحاب</w:t>
      </w:r>
      <w:r w:rsidR="0015659E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عند</w:t>
      </w:r>
      <w:r w:rsidR="0015659E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الله</w:t>
      </w:r>
      <w:r w:rsidR="0015659E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خير</w:t>
      </w:r>
      <w:r w:rsidR="0015659E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ه</w:t>
      </w:r>
      <w:r w:rsidR="0015659E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م لصاحب</w:t>
      </w:r>
      <w:r w:rsidR="0015659E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>ه</w:t>
      </w:r>
      <w:r w:rsidR="0015659E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>، وخير</w:t>
      </w:r>
      <w:r w:rsidR="0015659E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الجيران</w:t>
      </w:r>
      <w:r w:rsidR="0015659E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عند</w:t>
      </w:r>
      <w:r w:rsidR="0015659E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الله</w:t>
      </w:r>
      <w:r w:rsidR="0015659E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خير</w:t>
      </w:r>
      <w:r w:rsidR="0015659E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ه</w:t>
      </w:r>
      <w:r w:rsidR="0015659E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م</w:t>
      </w:r>
      <w:r w:rsidRPr="007A2A90">
        <w:rPr>
          <w:rFonts w:asciiTheme="majorBidi" w:hAnsiTheme="majorBidi" w:cstheme="majorBidi"/>
          <w:sz w:val="46"/>
          <w:szCs w:val="46"/>
        </w:rPr>
        <w:t xml:space="preserve"> </w:t>
      </w:r>
      <w:r w:rsidR="007A2A90" w:rsidRPr="007A2A90">
        <w:rPr>
          <w:rFonts w:asciiTheme="majorBidi" w:hAnsiTheme="majorBidi" w:cstheme="majorBidi" w:hint="cs"/>
          <w:sz w:val="46"/>
          <w:szCs w:val="46"/>
          <w:rtl/>
        </w:rPr>
        <w:t>لجارِهِ).</w:t>
      </w:r>
      <w:r w:rsidR="00E957E3" w:rsidRPr="007A2A90">
        <w:rPr>
          <w:rFonts w:asciiTheme="majorBidi" w:hAnsiTheme="majorBidi" w:cstheme="majorBidi" w:hint="cs"/>
          <w:sz w:val="46"/>
          <w:szCs w:val="46"/>
          <w:rtl/>
        </w:rPr>
        <w:t xml:space="preserve"> </w:t>
      </w:r>
      <w:r w:rsidRPr="007A2A90">
        <w:rPr>
          <w:rFonts w:asciiTheme="majorBidi" w:hAnsiTheme="majorBidi" w:cstheme="majorBidi"/>
          <w:sz w:val="46"/>
          <w:szCs w:val="46"/>
          <w:rtl/>
        </w:rPr>
        <w:t>وقد جعل</w:t>
      </w:r>
      <w:r w:rsidR="00E957E3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سيد</w:t>
      </w:r>
      <w:r w:rsidR="00E957E3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ن</w:t>
      </w:r>
      <w:r w:rsidR="00E957E3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>ا عمر</w:t>
      </w:r>
      <w:r w:rsidR="001702FB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بن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الخطاب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(رضي الله عنه) شهادة</w:t>
      </w:r>
      <w:r w:rsidR="001702FB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الجار</w:t>
      </w:r>
      <w:r w:rsidR="001702FB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لجاره</w:t>
      </w:r>
      <w:r w:rsidR="001702FB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أو عليه م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>ن</w:t>
      </w:r>
      <w:r w:rsidR="00F05A77" w:rsidRPr="007A2A90">
        <w:rPr>
          <w:rFonts w:asciiTheme="majorBidi" w:hAnsiTheme="majorBidi" w:cstheme="majorBidi" w:hint="cs"/>
          <w:sz w:val="46"/>
          <w:szCs w:val="46"/>
        </w:rPr>
        <w:t xml:space="preserve"> </w:t>
      </w:r>
      <w:r w:rsidRPr="007A2A90">
        <w:rPr>
          <w:rFonts w:asciiTheme="majorBidi" w:hAnsiTheme="majorBidi" w:cstheme="majorBidi"/>
          <w:sz w:val="46"/>
          <w:szCs w:val="46"/>
          <w:rtl/>
        </w:rPr>
        <w:t>أعل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>ى درجات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التزكية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أو الجرح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>؛ لأن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َّ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الإنسان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وإن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ْ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خدع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بعض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الناس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بعض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 w:hint="cs"/>
          <w:sz w:val="46"/>
          <w:szCs w:val="46"/>
          <w:rtl/>
        </w:rPr>
        <w:t xml:space="preserve"> </w:t>
      </w:r>
      <w:r w:rsidRPr="007A2A90">
        <w:rPr>
          <w:rFonts w:asciiTheme="majorBidi" w:hAnsiTheme="majorBidi" w:cstheme="majorBidi"/>
          <w:sz w:val="46"/>
          <w:szCs w:val="46"/>
          <w:rtl/>
        </w:rPr>
        <w:t>الوقت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فإن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َّ</w:t>
      </w:r>
      <w:r w:rsidRPr="007A2A90">
        <w:rPr>
          <w:rFonts w:asciiTheme="majorBidi" w:hAnsiTheme="majorBidi" w:cstheme="majorBidi"/>
          <w:sz w:val="46"/>
          <w:szCs w:val="46"/>
          <w:rtl/>
        </w:rPr>
        <w:t>ه لا</w:t>
      </w:r>
      <w:r w:rsidR="007A2A90" w:rsidRPr="007A2A90">
        <w:rPr>
          <w:rFonts w:asciiTheme="majorBidi" w:hAnsiTheme="majorBidi" w:cstheme="majorBidi" w:hint="cs"/>
          <w:sz w:val="46"/>
          <w:szCs w:val="46"/>
          <w:rtl/>
        </w:rPr>
        <w:t xml:space="preserve"> </w:t>
      </w:r>
      <w:r w:rsidRPr="007A2A90">
        <w:rPr>
          <w:rFonts w:asciiTheme="majorBidi" w:hAnsiTheme="majorBidi" w:cstheme="majorBidi"/>
          <w:sz w:val="46"/>
          <w:szCs w:val="46"/>
          <w:rtl/>
        </w:rPr>
        <w:t>يمكن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أن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ْ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يخدع</w:t>
      </w:r>
      <w:r w:rsidR="00F05A77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جيران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>ه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كل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َّ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الوقت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>، وعندما جاء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أحد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الجيران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لسيد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>ن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>ا رسول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الله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(صل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َّ</w:t>
      </w:r>
      <w:r w:rsidRPr="007A2A90">
        <w:rPr>
          <w:rFonts w:asciiTheme="majorBidi" w:hAnsiTheme="majorBidi" w:cstheme="majorBidi"/>
          <w:sz w:val="46"/>
          <w:szCs w:val="46"/>
          <w:rtl/>
        </w:rPr>
        <w:t>ى</w:t>
      </w:r>
      <w:r w:rsidRPr="007A2A90">
        <w:rPr>
          <w:rFonts w:asciiTheme="majorBidi" w:hAnsiTheme="majorBidi" w:cstheme="majorBidi"/>
          <w:sz w:val="46"/>
          <w:szCs w:val="46"/>
        </w:rPr>
        <w:t xml:space="preserve"> </w:t>
      </w:r>
      <w:r w:rsidRPr="007A2A90">
        <w:rPr>
          <w:rFonts w:asciiTheme="majorBidi" w:hAnsiTheme="majorBidi" w:cstheme="majorBidi"/>
          <w:sz w:val="46"/>
          <w:szCs w:val="46"/>
          <w:rtl/>
        </w:rPr>
        <w:t>الله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عليه وسلم) يقول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: يا رسول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الله</w:t>
      </w:r>
      <w:r w:rsidR="00B75927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د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لن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>ي على عمل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ٍ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ي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دخلن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ِ</w:t>
      </w:r>
      <w:r w:rsidRPr="007A2A90">
        <w:rPr>
          <w:rFonts w:asciiTheme="majorBidi" w:hAnsiTheme="majorBidi" w:cstheme="majorBidi"/>
          <w:sz w:val="46"/>
          <w:szCs w:val="46"/>
          <w:rtl/>
        </w:rPr>
        <w:t>ي الجنة، قال له (صل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َّ</w:t>
      </w:r>
      <w:r w:rsidRPr="007A2A90">
        <w:rPr>
          <w:rFonts w:asciiTheme="majorBidi" w:hAnsiTheme="majorBidi" w:cstheme="majorBidi"/>
          <w:sz w:val="46"/>
          <w:szCs w:val="46"/>
          <w:rtl/>
        </w:rPr>
        <w:t>ى الله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</w:rPr>
        <w:t xml:space="preserve"> </w:t>
      </w:r>
      <w:r w:rsidRPr="007A2A90">
        <w:rPr>
          <w:rFonts w:asciiTheme="majorBidi" w:hAnsiTheme="majorBidi" w:cstheme="majorBidi"/>
          <w:sz w:val="46"/>
          <w:szCs w:val="46"/>
          <w:rtl/>
        </w:rPr>
        <w:t>عليه وسلم): (ك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ن م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>حسنًا، قال:</w:t>
      </w:r>
      <w:r w:rsidRPr="007A2A90">
        <w:rPr>
          <w:rFonts w:asciiTheme="majorBidi" w:hAnsiTheme="majorBidi" w:cstheme="majorBidi"/>
          <w:sz w:val="46"/>
          <w:szCs w:val="46"/>
        </w:rPr>
        <w:t xml:space="preserve"> </w:t>
      </w:r>
      <w:r w:rsidRPr="007A2A90">
        <w:rPr>
          <w:rFonts w:asciiTheme="majorBidi" w:hAnsiTheme="majorBidi" w:cstheme="majorBidi"/>
          <w:sz w:val="46"/>
          <w:szCs w:val="46"/>
          <w:rtl/>
        </w:rPr>
        <w:t>وكيف أعرف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ُ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أن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ِّ</w:t>
      </w:r>
      <w:r w:rsidRPr="007A2A90">
        <w:rPr>
          <w:rFonts w:asciiTheme="majorBidi" w:hAnsiTheme="majorBidi" w:cstheme="majorBidi"/>
          <w:sz w:val="46"/>
          <w:szCs w:val="46"/>
          <w:rtl/>
        </w:rPr>
        <w:t>ي محسن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ٌ</w:t>
      </w:r>
      <w:r w:rsidRPr="007A2A90">
        <w:rPr>
          <w:rFonts w:asciiTheme="majorBidi" w:hAnsiTheme="majorBidi" w:cstheme="majorBidi"/>
          <w:sz w:val="46"/>
          <w:szCs w:val="46"/>
          <w:rtl/>
        </w:rPr>
        <w:t>؟ فقال: (سل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ْ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جيرا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نَ</w:t>
      </w:r>
      <w:r w:rsidRPr="007A2A90">
        <w:rPr>
          <w:rFonts w:asciiTheme="majorBidi" w:hAnsiTheme="majorBidi" w:cstheme="majorBidi"/>
          <w:sz w:val="46"/>
          <w:szCs w:val="46"/>
          <w:rtl/>
        </w:rPr>
        <w:t>ك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>، فإن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ْ</w:t>
      </w:r>
      <w:r w:rsidRPr="007A2A90">
        <w:rPr>
          <w:rFonts w:asciiTheme="majorBidi" w:hAnsiTheme="majorBidi" w:cstheme="majorBidi"/>
          <w:sz w:val="46"/>
          <w:szCs w:val="46"/>
        </w:rPr>
        <w:t xml:space="preserve"> </w:t>
      </w:r>
      <w:r w:rsidRPr="007A2A90">
        <w:rPr>
          <w:rFonts w:asciiTheme="majorBidi" w:hAnsiTheme="majorBidi" w:cstheme="majorBidi"/>
          <w:sz w:val="46"/>
          <w:szCs w:val="46"/>
          <w:rtl/>
        </w:rPr>
        <w:t>قالوا: أنت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محسن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ٌ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فأنت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َ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محسن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ٌ</w:t>
      </w:r>
      <w:r w:rsidRPr="007A2A90">
        <w:rPr>
          <w:rFonts w:asciiTheme="majorBidi" w:hAnsiTheme="majorBidi" w:cstheme="majorBidi"/>
          <w:sz w:val="46"/>
          <w:szCs w:val="46"/>
          <w:rtl/>
        </w:rPr>
        <w:t>، وإن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ْ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قالوا: إن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َّ</w:t>
      </w:r>
      <w:r w:rsidRPr="007A2A90">
        <w:rPr>
          <w:rFonts w:asciiTheme="majorBidi" w:hAnsiTheme="majorBidi" w:cstheme="majorBidi"/>
          <w:sz w:val="46"/>
          <w:szCs w:val="46"/>
          <w:rtl/>
        </w:rPr>
        <w:t>ك مسيئ</w:t>
      </w:r>
      <w:r w:rsidR="00BC1E1C" w:rsidRPr="007A2A90">
        <w:rPr>
          <w:rFonts w:asciiTheme="majorBidi" w:hAnsiTheme="majorBidi" w:cstheme="majorBidi" w:hint="cs"/>
          <w:sz w:val="46"/>
          <w:szCs w:val="46"/>
          <w:rtl/>
        </w:rPr>
        <w:t>ٌ</w:t>
      </w:r>
      <w:r w:rsidRPr="007A2A90">
        <w:rPr>
          <w:rFonts w:asciiTheme="majorBidi" w:hAnsiTheme="majorBidi" w:cstheme="majorBidi"/>
          <w:sz w:val="46"/>
          <w:szCs w:val="46"/>
          <w:rtl/>
        </w:rPr>
        <w:t xml:space="preserve"> فأنت </w:t>
      </w:r>
      <w:r w:rsidR="007A2A90" w:rsidRPr="007A2A90">
        <w:rPr>
          <w:rFonts w:asciiTheme="majorBidi" w:hAnsiTheme="majorBidi" w:cstheme="majorBidi" w:hint="cs"/>
          <w:sz w:val="46"/>
          <w:szCs w:val="46"/>
          <w:rtl/>
        </w:rPr>
        <w:t>مسيئٌ</w:t>
      </w:r>
      <w:proofErr w:type="gramStart"/>
      <w:r w:rsidR="007A2A90" w:rsidRPr="007A2A90">
        <w:rPr>
          <w:rFonts w:asciiTheme="majorBidi" w:hAnsiTheme="majorBidi" w:cstheme="majorBidi" w:hint="cs"/>
          <w:sz w:val="46"/>
          <w:szCs w:val="46"/>
          <w:rtl/>
        </w:rPr>
        <w:t>)</w:t>
      </w:r>
      <w:r w:rsidR="00535D3F" w:rsidRPr="007A2A90">
        <w:rPr>
          <w:rFonts w:asciiTheme="majorBidi" w:hAnsiTheme="majorBidi" w:cstheme="majorBidi" w:hint="cs"/>
          <w:sz w:val="46"/>
          <w:szCs w:val="46"/>
          <w:rtl/>
        </w:rPr>
        <w:t xml:space="preserve"> .</w:t>
      </w:r>
      <w:proofErr w:type="gramEnd"/>
      <w:r w:rsidR="00535D3F" w:rsidRPr="007A2A90">
        <w:rPr>
          <w:rFonts w:asciiTheme="majorBidi" w:hAnsiTheme="majorBidi" w:cstheme="majorBidi" w:hint="cs"/>
          <w:sz w:val="46"/>
          <w:szCs w:val="46"/>
          <w:rtl/>
        </w:rPr>
        <w:t xml:space="preserve"> </w:t>
      </w:r>
    </w:p>
    <w:p w14:paraId="6F0BB52C" w14:textId="38805E9B" w:rsidR="008B5AFB" w:rsidRPr="007A2A90" w:rsidRDefault="008B5AFB" w:rsidP="00535D3F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</w:rPr>
      </w:pPr>
      <w:r w:rsidRPr="007A2A90">
        <w:rPr>
          <w:rFonts w:asciiTheme="majorBidi" w:hAnsiTheme="majorBidi" w:cstheme="majorBidi"/>
          <w:sz w:val="48"/>
          <w:szCs w:val="48"/>
          <w:rtl/>
        </w:rPr>
        <w:t>وقد أوصان</w:t>
      </w:r>
      <w:r w:rsidR="00535D3F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 الشرع</w:t>
      </w:r>
      <w:r w:rsidR="00535D3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الحنيف</w:t>
      </w:r>
      <w:r w:rsidR="00535D3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بحسن</w:t>
      </w:r>
      <w:r w:rsidR="00535D3F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الجوار</w:t>
      </w:r>
      <w:r w:rsidR="00D44ABA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بإطلاق</w:t>
      </w:r>
      <w:r w:rsidR="00D44ABA" w:rsidRPr="007A2A90">
        <w:rPr>
          <w:rFonts w:asciiTheme="majorBidi" w:hAnsiTheme="majorBidi" w:cstheme="majorBidi" w:hint="cs"/>
          <w:sz w:val="48"/>
          <w:szCs w:val="48"/>
          <w:rtl/>
        </w:rPr>
        <w:t>ٍ</w:t>
      </w:r>
      <w:r w:rsidRPr="007A2A90">
        <w:rPr>
          <w:rFonts w:asciiTheme="majorBidi" w:hAnsiTheme="majorBidi" w:cstheme="majorBidi"/>
          <w:sz w:val="48"/>
          <w:szCs w:val="48"/>
          <w:rtl/>
        </w:rPr>
        <w:t>، ومعاملة</w:t>
      </w:r>
      <w:r w:rsidR="00D44ABA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جميع</w:t>
      </w:r>
      <w:r w:rsidR="00D44ABA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الجيران</w:t>
      </w:r>
      <w:r w:rsidR="00D44ABA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بما</w:t>
      </w:r>
      <w:r w:rsidR="00535D3F" w:rsidRPr="007A2A90">
        <w:rPr>
          <w:rFonts w:asciiTheme="majorBidi" w:hAnsiTheme="majorBidi" w:cstheme="majorBidi" w:hint="cs"/>
          <w:sz w:val="48"/>
          <w:szCs w:val="48"/>
        </w:rPr>
        <w:t xml:space="preserve"> </w:t>
      </w:r>
      <w:proofErr w:type="spellStart"/>
      <w:r w:rsidRPr="007A2A90">
        <w:rPr>
          <w:rFonts w:asciiTheme="majorBidi" w:hAnsiTheme="majorBidi" w:cstheme="majorBidi"/>
          <w:sz w:val="48"/>
          <w:szCs w:val="48"/>
          <w:rtl/>
        </w:rPr>
        <w:t>يستوجب</w:t>
      </w:r>
      <w:r w:rsidR="00D44ABA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D44ABA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proofErr w:type="spellEnd"/>
      <w:r w:rsidRPr="007A2A90">
        <w:rPr>
          <w:rFonts w:asciiTheme="majorBidi" w:hAnsiTheme="majorBidi" w:cstheme="majorBidi"/>
          <w:sz w:val="48"/>
          <w:szCs w:val="48"/>
          <w:rtl/>
        </w:rPr>
        <w:t xml:space="preserve"> حق</w:t>
      </w:r>
      <w:r w:rsidR="00D44ABA" w:rsidRPr="007A2A90">
        <w:rPr>
          <w:rFonts w:asciiTheme="majorBidi" w:hAnsiTheme="majorBidi" w:cstheme="majorBidi" w:hint="cs"/>
          <w:sz w:val="48"/>
          <w:szCs w:val="48"/>
          <w:rtl/>
        </w:rPr>
        <w:t>ُّ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الجوار</w:t>
      </w:r>
      <w:r w:rsidR="00D44ABA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، وكان سيد</w:t>
      </w:r>
      <w:r w:rsidR="00D44ABA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ن</w:t>
      </w:r>
      <w:r w:rsidR="00D44ABA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 أبو الدرداء (رضي الله</w:t>
      </w:r>
      <w:r w:rsidR="00D44ABA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عنه) يقول</w:t>
      </w:r>
      <w:r w:rsidR="00D44ABA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لزوجه</w:t>
      </w:r>
      <w:r w:rsidR="0011426C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: إذا طهيت</w:t>
      </w:r>
      <w:r w:rsidR="0011426C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</w:rPr>
        <w:t xml:space="preserve">) </w:t>
      </w:r>
      <w:r w:rsidRPr="007A2A90">
        <w:rPr>
          <w:rFonts w:asciiTheme="majorBidi" w:hAnsiTheme="majorBidi" w:cstheme="majorBidi"/>
          <w:sz w:val="48"/>
          <w:szCs w:val="48"/>
          <w:rtl/>
        </w:rPr>
        <w:t>طعام</w:t>
      </w:r>
      <w:r w:rsidR="0011426C"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>ا فأكثر</w:t>
      </w:r>
      <w:r w:rsidR="0011426C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ي المرق</w:t>
      </w:r>
      <w:r w:rsidR="0011426C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؛ حتى نرسل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لجيران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ن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 منه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، وكان سيد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ن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 عبد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الله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بن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عمر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بن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الخطاب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(رضي الله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عنهما) إذا ذبح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شاة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يقول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: أرسلوا لجار</w:t>
      </w:r>
      <w:r w:rsidR="00A02FFF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نا اليهودي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ِّ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منه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</w:t>
      </w:r>
      <w:r w:rsidRPr="007A2A90">
        <w:rPr>
          <w:rFonts w:asciiTheme="majorBidi" w:hAnsiTheme="majorBidi" w:cstheme="majorBidi"/>
          <w:sz w:val="48"/>
          <w:szCs w:val="48"/>
        </w:rPr>
        <w:t>.</w:t>
      </w:r>
    </w:p>
    <w:p w14:paraId="346D010C" w14:textId="77777777" w:rsidR="008B5AFB" w:rsidRPr="007A2A90" w:rsidRDefault="008B5AFB" w:rsidP="008B5AFB">
      <w:pPr>
        <w:pStyle w:val="a3"/>
        <w:bidi/>
        <w:spacing w:before="0" w:beforeAutospacing="0" w:after="0" w:afterAutospacing="0"/>
        <w:jc w:val="center"/>
        <w:rPr>
          <w:color w:val="FF0000"/>
          <w:sz w:val="48"/>
          <w:szCs w:val="48"/>
        </w:rPr>
      </w:pPr>
      <w:r w:rsidRPr="007A2A90">
        <w:rPr>
          <w:color w:val="FF0000"/>
          <w:sz w:val="48"/>
          <w:szCs w:val="48"/>
          <w:rtl/>
        </w:rPr>
        <w:t>**</w:t>
      </w:r>
      <w:r w:rsidRPr="007A2A90">
        <w:rPr>
          <w:rFonts w:hint="cs"/>
          <w:color w:val="FF0000"/>
          <w:sz w:val="48"/>
          <w:szCs w:val="48"/>
          <w:rtl/>
        </w:rPr>
        <w:t>**</w:t>
      </w:r>
    </w:p>
    <w:p w14:paraId="54CE0179" w14:textId="77777777" w:rsidR="008B5AFB" w:rsidRPr="007A2A90" w:rsidRDefault="008B5AFB" w:rsidP="008B5AFB">
      <w:pPr>
        <w:pStyle w:val="a3"/>
        <w:bidi/>
        <w:spacing w:before="0" w:beforeAutospacing="0" w:after="0" w:afterAutospacing="0"/>
        <w:jc w:val="both"/>
        <w:rPr>
          <w:color w:val="FF0000"/>
          <w:sz w:val="48"/>
          <w:szCs w:val="48"/>
        </w:rPr>
      </w:pPr>
      <w:r w:rsidRPr="007A2A90">
        <w:rPr>
          <w:rFonts w:hint="eastAsia"/>
          <w:color w:val="FF0000"/>
          <w:sz w:val="48"/>
          <w:szCs w:val="48"/>
          <w:rtl/>
        </w:rPr>
        <w:lastRenderedPageBreak/>
        <w:t>الحمد</w:t>
      </w:r>
      <w:r w:rsidRPr="007A2A90">
        <w:rPr>
          <w:rFonts w:hint="cs"/>
          <w:color w:val="FF0000"/>
          <w:sz w:val="48"/>
          <w:szCs w:val="48"/>
          <w:rtl/>
        </w:rPr>
        <w:t>ُ</w:t>
      </w:r>
      <w:r w:rsidRPr="007A2A90">
        <w:rPr>
          <w:color w:val="FF0000"/>
          <w:sz w:val="48"/>
          <w:szCs w:val="48"/>
          <w:rtl/>
        </w:rPr>
        <w:t xml:space="preserve"> لله</w:t>
      </w:r>
      <w:r w:rsidRPr="007A2A90">
        <w:rPr>
          <w:rFonts w:hint="cs"/>
          <w:color w:val="FF0000"/>
          <w:sz w:val="48"/>
          <w:szCs w:val="48"/>
          <w:rtl/>
        </w:rPr>
        <w:t>ِ</w:t>
      </w:r>
      <w:r w:rsidRPr="007A2A90">
        <w:rPr>
          <w:color w:val="FF0000"/>
          <w:sz w:val="48"/>
          <w:szCs w:val="48"/>
          <w:rtl/>
        </w:rPr>
        <w:t xml:space="preserve"> رب</w:t>
      </w:r>
      <w:r w:rsidRPr="007A2A90">
        <w:rPr>
          <w:rFonts w:hint="cs"/>
          <w:color w:val="FF0000"/>
          <w:sz w:val="48"/>
          <w:szCs w:val="48"/>
          <w:rtl/>
        </w:rPr>
        <w:t>ِّ</w:t>
      </w:r>
      <w:r w:rsidRPr="007A2A90">
        <w:rPr>
          <w:color w:val="FF0000"/>
          <w:sz w:val="48"/>
          <w:szCs w:val="48"/>
          <w:rtl/>
        </w:rPr>
        <w:t xml:space="preserve"> العالمين، والصلاة</w:t>
      </w:r>
      <w:r w:rsidRPr="007A2A90">
        <w:rPr>
          <w:rFonts w:hint="cs"/>
          <w:color w:val="FF0000"/>
          <w:sz w:val="48"/>
          <w:szCs w:val="48"/>
          <w:rtl/>
        </w:rPr>
        <w:t>ُ</w:t>
      </w:r>
      <w:r w:rsidRPr="007A2A90">
        <w:rPr>
          <w:color w:val="FF0000"/>
          <w:sz w:val="48"/>
          <w:szCs w:val="48"/>
          <w:rtl/>
        </w:rPr>
        <w:t xml:space="preserve"> والسلام</w:t>
      </w:r>
      <w:r w:rsidRPr="007A2A90">
        <w:rPr>
          <w:rFonts w:hint="cs"/>
          <w:color w:val="FF0000"/>
          <w:sz w:val="48"/>
          <w:szCs w:val="48"/>
          <w:rtl/>
        </w:rPr>
        <w:t>ُ</w:t>
      </w:r>
      <w:r w:rsidRPr="007A2A90">
        <w:rPr>
          <w:color w:val="FF0000"/>
          <w:sz w:val="48"/>
          <w:szCs w:val="48"/>
          <w:rtl/>
        </w:rPr>
        <w:t xml:space="preserve"> على خاتم</w:t>
      </w:r>
      <w:r w:rsidRPr="007A2A90">
        <w:rPr>
          <w:rFonts w:hint="cs"/>
          <w:color w:val="FF0000"/>
          <w:sz w:val="48"/>
          <w:szCs w:val="48"/>
          <w:rtl/>
        </w:rPr>
        <w:t>ِ</w:t>
      </w:r>
      <w:r w:rsidRPr="007A2A90">
        <w:rPr>
          <w:color w:val="FF0000"/>
          <w:sz w:val="48"/>
          <w:szCs w:val="48"/>
          <w:rtl/>
        </w:rPr>
        <w:t xml:space="preserve"> الأنبياء</w:t>
      </w:r>
      <w:r w:rsidRPr="007A2A90">
        <w:rPr>
          <w:rFonts w:hint="cs"/>
          <w:color w:val="FF0000"/>
          <w:sz w:val="48"/>
          <w:szCs w:val="48"/>
          <w:rtl/>
        </w:rPr>
        <w:t>ِ</w:t>
      </w:r>
      <w:r w:rsidRPr="007A2A90">
        <w:rPr>
          <w:color w:val="FF0000"/>
          <w:sz w:val="48"/>
          <w:szCs w:val="48"/>
          <w:rtl/>
        </w:rPr>
        <w:t xml:space="preserve"> والمرسلين، سيد</w:t>
      </w:r>
      <w:r w:rsidRPr="007A2A90">
        <w:rPr>
          <w:rFonts w:hint="cs"/>
          <w:color w:val="FF0000"/>
          <w:sz w:val="48"/>
          <w:szCs w:val="48"/>
          <w:rtl/>
        </w:rPr>
        <w:t>ِ</w:t>
      </w:r>
      <w:r w:rsidRPr="007A2A90">
        <w:rPr>
          <w:color w:val="FF0000"/>
          <w:sz w:val="48"/>
          <w:szCs w:val="48"/>
          <w:rtl/>
        </w:rPr>
        <w:t>ن</w:t>
      </w:r>
      <w:r w:rsidRPr="007A2A90">
        <w:rPr>
          <w:rFonts w:hint="cs"/>
          <w:color w:val="FF0000"/>
          <w:sz w:val="48"/>
          <w:szCs w:val="48"/>
          <w:rtl/>
        </w:rPr>
        <w:t>َ</w:t>
      </w:r>
      <w:r w:rsidRPr="007A2A90">
        <w:rPr>
          <w:color w:val="FF0000"/>
          <w:sz w:val="48"/>
          <w:szCs w:val="48"/>
          <w:rtl/>
        </w:rPr>
        <w:t>ا محمد</w:t>
      </w:r>
      <w:r w:rsidRPr="007A2A90">
        <w:rPr>
          <w:rFonts w:hint="cs"/>
          <w:color w:val="FF0000"/>
          <w:sz w:val="48"/>
          <w:szCs w:val="48"/>
          <w:rtl/>
        </w:rPr>
        <w:t>ٍ</w:t>
      </w:r>
      <w:r w:rsidRPr="007A2A90">
        <w:rPr>
          <w:color w:val="FF0000"/>
          <w:sz w:val="48"/>
          <w:szCs w:val="48"/>
          <w:rtl/>
        </w:rPr>
        <w:t xml:space="preserve"> (صل</w:t>
      </w:r>
      <w:r w:rsidRPr="007A2A90">
        <w:rPr>
          <w:rFonts w:hint="cs"/>
          <w:color w:val="FF0000"/>
          <w:sz w:val="48"/>
          <w:szCs w:val="48"/>
          <w:rtl/>
        </w:rPr>
        <w:t>َّ</w:t>
      </w:r>
      <w:r w:rsidRPr="007A2A90">
        <w:rPr>
          <w:color w:val="FF0000"/>
          <w:sz w:val="48"/>
          <w:szCs w:val="48"/>
          <w:rtl/>
        </w:rPr>
        <w:t>ى الله</w:t>
      </w:r>
      <w:r w:rsidRPr="007A2A90">
        <w:rPr>
          <w:rFonts w:hint="cs"/>
          <w:color w:val="FF0000"/>
          <w:sz w:val="48"/>
          <w:szCs w:val="48"/>
          <w:rtl/>
        </w:rPr>
        <w:t>ُ</w:t>
      </w:r>
      <w:r w:rsidRPr="007A2A90">
        <w:rPr>
          <w:color w:val="FF0000"/>
          <w:sz w:val="48"/>
          <w:szCs w:val="48"/>
          <w:rtl/>
        </w:rPr>
        <w:t xml:space="preserve"> عليه وسلم)، وعلى آله</w:t>
      </w:r>
      <w:r w:rsidRPr="007A2A90">
        <w:rPr>
          <w:rFonts w:hint="cs"/>
          <w:color w:val="FF0000"/>
          <w:sz w:val="48"/>
          <w:szCs w:val="48"/>
          <w:rtl/>
        </w:rPr>
        <w:t>ِ</w:t>
      </w:r>
      <w:r w:rsidRPr="007A2A90">
        <w:rPr>
          <w:color w:val="FF0000"/>
          <w:sz w:val="48"/>
          <w:szCs w:val="48"/>
          <w:rtl/>
        </w:rPr>
        <w:t xml:space="preserve"> وصحبه</w:t>
      </w:r>
      <w:r w:rsidRPr="007A2A90">
        <w:rPr>
          <w:rFonts w:hint="cs"/>
          <w:color w:val="FF0000"/>
          <w:sz w:val="48"/>
          <w:szCs w:val="48"/>
          <w:rtl/>
        </w:rPr>
        <w:t>ِ</w:t>
      </w:r>
      <w:r w:rsidRPr="007A2A90">
        <w:rPr>
          <w:color w:val="FF0000"/>
          <w:sz w:val="48"/>
          <w:szCs w:val="48"/>
          <w:rtl/>
        </w:rPr>
        <w:t xml:space="preserve"> أجمعين.</w:t>
      </w:r>
    </w:p>
    <w:p w14:paraId="5C13020F" w14:textId="77777777" w:rsidR="009058A9" w:rsidRPr="007A2A90" w:rsidRDefault="008B5AFB" w:rsidP="008B5AFB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  <w:rtl/>
        </w:rPr>
      </w:pPr>
      <w:r w:rsidRPr="007A2A90">
        <w:rPr>
          <w:rFonts w:asciiTheme="majorBidi" w:hAnsiTheme="majorBidi" w:cstheme="majorBidi"/>
          <w:sz w:val="48"/>
          <w:szCs w:val="48"/>
          <w:rtl/>
        </w:rPr>
        <w:t>لقد حذر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نبي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ُّ</w:t>
      </w:r>
      <w:r w:rsidRPr="007A2A90">
        <w:rPr>
          <w:rFonts w:asciiTheme="majorBidi" w:hAnsiTheme="majorBidi" w:cstheme="majorBidi"/>
          <w:sz w:val="48"/>
          <w:szCs w:val="48"/>
          <w:rtl/>
        </w:rPr>
        <w:t>ن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 (صل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ى الله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عليه وسلم) م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ن إيذاء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الجار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أشد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التحذير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، فعندم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 جاء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بعض</w:t>
      </w:r>
      <w:r w:rsidR="00EC2DA1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الناس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إلى سيد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ن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 رسول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الله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(صل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ى الله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عليه وسلم) وذكر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وا له امرأة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صوامة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قوامة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>، تصوم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النهار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وتقوم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الليل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إل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ا أن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ها ت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ؤذ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ي جيران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ها بلسان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ا، قال (صل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ى الله</w:t>
      </w:r>
      <w:r w:rsidR="00EE086B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عليه وسلم): (هي في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النّار</w:t>
      </w:r>
      <w:r w:rsidRPr="007A2A90">
        <w:rPr>
          <w:rFonts w:asciiTheme="majorBidi" w:hAnsiTheme="majorBidi" w:cstheme="majorBidi"/>
          <w:sz w:val="48"/>
          <w:szCs w:val="48"/>
        </w:rPr>
        <w:t>).</w:t>
      </w:r>
      <w:r w:rsidRPr="007A2A90">
        <w:rPr>
          <w:rFonts w:asciiTheme="majorBidi" w:hAnsiTheme="majorBidi" w:cstheme="majorBidi"/>
          <w:sz w:val="48"/>
          <w:szCs w:val="48"/>
          <w:rtl/>
        </w:rPr>
        <w:t>على أن</w:t>
      </w:r>
      <w:r w:rsidR="00C949A6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ن</w:t>
      </w:r>
      <w:r w:rsidR="00C949A6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 نؤكد</w:t>
      </w:r>
      <w:r w:rsidR="00C949A6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أن</w:t>
      </w:r>
      <w:r w:rsidR="00C949A6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حقوق</w:t>
      </w:r>
      <w:r w:rsidR="00C949A6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الجار</w:t>
      </w:r>
      <w:r w:rsidR="00C949A6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لا تقتصر</w:t>
      </w:r>
      <w:r w:rsidR="00C949A6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على ترك</w:t>
      </w:r>
      <w:r w:rsidR="00C949A6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أذاه</w:t>
      </w:r>
      <w:r w:rsidR="00C949A6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وكف</w:t>
      </w:r>
      <w:r w:rsidR="00D24950" w:rsidRPr="007A2A90">
        <w:rPr>
          <w:rFonts w:asciiTheme="majorBidi" w:hAnsiTheme="majorBidi" w:cstheme="majorBidi" w:hint="cs"/>
          <w:sz w:val="48"/>
          <w:szCs w:val="48"/>
          <w:rtl/>
        </w:rPr>
        <w:t>ِّ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الشر</w:t>
      </w:r>
      <w:r w:rsidR="00D24950" w:rsidRPr="007A2A90">
        <w:rPr>
          <w:rFonts w:asciiTheme="majorBidi" w:hAnsiTheme="majorBidi" w:cstheme="majorBidi" w:hint="cs"/>
          <w:sz w:val="48"/>
          <w:szCs w:val="48"/>
          <w:rtl/>
        </w:rPr>
        <w:t>ِّ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عنه</w:t>
      </w:r>
      <w:r w:rsidR="00D24950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بأي</w:t>
      </w:r>
      <w:r w:rsidR="00D24950" w:rsidRPr="007A2A90">
        <w:rPr>
          <w:rFonts w:asciiTheme="majorBidi" w:hAnsiTheme="majorBidi" w:cstheme="majorBidi" w:hint="cs"/>
          <w:sz w:val="48"/>
          <w:szCs w:val="48"/>
          <w:rtl/>
        </w:rPr>
        <w:t>ِّ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لون</w:t>
      </w:r>
      <w:r w:rsidR="00D24950" w:rsidRPr="007A2A90">
        <w:rPr>
          <w:rFonts w:asciiTheme="majorBidi" w:hAnsiTheme="majorBidi" w:cstheme="majorBidi" w:hint="cs"/>
          <w:sz w:val="48"/>
          <w:szCs w:val="48"/>
          <w:rtl/>
        </w:rPr>
        <w:t>ٍ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م</w:t>
      </w:r>
      <w:r w:rsidR="00D24950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ن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ألوان</w:t>
      </w:r>
      <w:r w:rsidR="00D24950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الشر</w:t>
      </w:r>
      <w:r w:rsidR="00D24950" w:rsidRPr="007A2A90">
        <w:rPr>
          <w:rFonts w:asciiTheme="majorBidi" w:hAnsiTheme="majorBidi" w:cstheme="majorBidi" w:hint="cs"/>
          <w:sz w:val="48"/>
          <w:szCs w:val="48"/>
          <w:rtl/>
        </w:rPr>
        <w:t>ِّ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قولًا أو فعلًا، إن</w:t>
      </w:r>
      <w:r w:rsidR="00A238A7" w:rsidRPr="007A2A90">
        <w:rPr>
          <w:rFonts w:asciiTheme="majorBidi" w:hAnsiTheme="majorBidi" w:cstheme="majorBidi" w:hint="cs"/>
          <w:sz w:val="48"/>
          <w:szCs w:val="48"/>
          <w:rtl/>
        </w:rPr>
        <w:t>ًّ</w:t>
      </w:r>
      <w:r w:rsidRPr="007A2A90">
        <w:rPr>
          <w:rFonts w:asciiTheme="majorBidi" w:hAnsiTheme="majorBidi" w:cstheme="majorBidi"/>
          <w:sz w:val="48"/>
          <w:szCs w:val="48"/>
          <w:rtl/>
        </w:rPr>
        <w:t>ما تشمل</w:t>
      </w:r>
      <w:r w:rsidR="00A76D0C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تحمل</w:t>
      </w:r>
      <w:r w:rsidR="00A76D0C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الأذ</w:t>
      </w:r>
      <w:r w:rsidR="00A76D0C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ى منه، يقول</w:t>
      </w:r>
      <w:r w:rsidR="00A76D0C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الحسن</w:t>
      </w:r>
      <w:r w:rsidR="00A76D0C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البصري</w:t>
      </w:r>
      <w:r w:rsidR="00A76D0C" w:rsidRPr="007A2A90">
        <w:rPr>
          <w:rFonts w:asciiTheme="majorBidi" w:hAnsiTheme="majorBidi" w:cstheme="majorBidi" w:hint="cs"/>
          <w:sz w:val="48"/>
          <w:szCs w:val="48"/>
          <w:rtl/>
        </w:rPr>
        <w:t>ُّ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رحم</w:t>
      </w:r>
      <w:r w:rsidR="00A76D0C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A76D0C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الله</w:t>
      </w:r>
      <w:r w:rsidR="00A32BB8" w:rsidRPr="007A2A90">
        <w:rPr>
          <w:rFonts w:asciiTheme="majorBidi" w:hAnsiTheme="majorBidi" w:cstheme="majorBidi" w:hint="cs"/>
          <w:sz w:val="48"/>
          <w:szCs w:val="48"/>
          <w:rtl/>
        </w:rPr>
        <w:t xml:space="preserve">ُ: 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ليس حسن</w:t>
      </w:r>
      <w:r w:rsidR="00234222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الجوار</w:t>
      </w:r>
      <w:r w:rsidR="00A32BB8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كف</w:t>
      </w:r>
      <w:r w:rsidR="00A32BB8" w:rsidRPr="007A2A90">
        <w:rPr>
          <w:rFonts w:asciiTheme="majorBidi" w:hAnsiTheme="majorBidi" w:cstheme="majorBidi" w:hint="cs"/>
          <w:sz w:val="48"/>
          <w:szCs w:val="48"/>
          <w:rtl/>
        </w:rPr>
        <w:t>ّ</w:t>
      </w:r>
      <w:r w:rsidR="001530DB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الأذ</w:t>
      </w:r>
      <w:r w:rsidR="00A32BB8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ى، ولكن</w:t>
      </w:r>
      <w:r w:rsidR="00A32BB8"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حسن</w:t>
      </w:r>
      <w:r w:rsidR="002D04A9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الجوار</w:t>
      </w:r>
      <w:r w:rsidR="00517E5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احتمال</w:t>
      </w:r>
      <w:r w:rsidR="0086410C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الأذ</w:t>
      </w:r>
      <w:r w:rsidR="00517E5E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ى، فتحمل</w:t>
      </w:r>
      <w:r w:rsidR="001530DB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أذ</w:t>
      </w:r>
      <w:r w:rsidR="00FC2095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ى الجار</w:t>
      </w:r>
      <w:r w:rsidR="00FC2095" w:rsidRPr="007A2A90">
        <w:rPr>
          <w:rFonts w:asciiTheme="majorBidi" w:hAnsiTheme="majorBidi" w:cstheme="majorBidi" w:hint="cs"/>
          <w:sz w:val="48"/>
          <w:szCs w:val="48"/>
          <w:rtl/>
        </w:rPr>
        <w:t xml:space="preserve">ِ </w:t>
      </w:r>
      <w:r w:rsidRPr="007A2A90">
        <w:rPr>
          <w:rFonts w:asciiTheme="majorBidi" w:hAnsiTheme="majorBidi" w:cstheme="majorBidi"/>
          <w:sz w:val="48"/>
          <w:szCs w:val="48"/>
          <w:rtl/>
        </w:rPr>
        <w:t>م</w:t>
      </w:r>
      <w:r w:rsidR="00FC2095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ن شيم</w:t>
      </w:r>
      <w:r w:rsidR="00FC2095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الكرام</w:t>
      </w:r>
      <w:r w:rsidR="00FC2095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، وأجر</w:t>
      </w:r>
      <w:r w:rsidR="00FC2095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FC2095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عظيم</w:t>
      </w:r>
      <w:r w:rsidR="00FC2095" w:rsidRPr="007A2A90">
        <w:rPr>
          <w:rFonts w:asciiTheme="majorBidi" w:hAnsiTheme="majorBidi" w:cstheme="majorBidi" w:hint="cs"/>
          <w:sz w:val="48"/>
          <w:szCs w:val="48"/>
          <w:rtl/>
        </w:rPr>
        <w:t>ٌ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عند</w:t>
      </w:r>
      <w:r w:rsidR="0057271F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رب</w:t>
      </w:r>
      <w:r w:rsidR="0057271F" w:rsidRPr="007A2A90">
        <w:rPr>
          <w:rFonts w:asciiTheme="majorBidi" w:hAnsiTheme="majorBidi" w:cstheme="majorBidi" w:hint="cs"/>
          <w:sz w:val="48"/>
          <w:szCs w:val="48"/>
          <w:rtl/>
        </w:rPr>
        <w:t>ِّ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العالمين، حيث</w:t>
      </w:r>
      <w:r w:rsidR="0057271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يقول</w:t>
      </w:r>
      <w:r w:rsidR="0057271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الحق</w:t>
      </w:r>
      <w:r w:rsidR="0057271F" w:rsidRPr="007A2A90">
        <w:rPr>
          <w:rFonts w:asciiTheme="majorBidi" w:hAnsiTheme="majorBidi" w:cstheme="majorBidi" w:hint="cs"/>
          <w:sz w:val="48"/>
          <w:szCs w:val="48"/>
          <w:rtl/>
        </w:rPr>
        <w:t>ُّ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سبحان</w:t>
      </w:r>
      <w:r w:rsidR="0057271F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57271F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: {ولم</w:t>
      </w:r>
      <w:r w:rsidR="000479D7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ن صبر</w:t>
      </w:r>
      <w:r w:rsidR="000479D7" w:rsidRPr="007A2A90">
        <w:rPr>
          <w:rFonts w:asciiTheme="majorBidi" w:hAnsiTheme="majorBidi" w:cstheme="majorBidi" w:hint="cs"/>
          <w:sz w:val="48"/>
          <w:szCs w:val="48"/>
          <w:rtl/>
        </w:rPr>
        <w:t xml:space="preserve">َ </w:t>
      </w:r>
      <w:r w:rsidRPr="007A2A90">
        <w:rPr>
          <w:rFonts w:asciiTheme="majorBidi" w:hAnsiTheme="majorBidi" w:cstheme="majorBidi"/>
          <w:sz w:val="48"/>
          <w:szCs w:val="48"/>
          <w:rtl/>
        </w:rPr>
        <w:t>وغفر</w:t>
      </w:r>
      <w:r w:rsidR="000479D7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إن</w:t>
      </w:r>
      <w:r w:rsidR="000479D7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ذلك لم</w:t>
      </w:r>
      <w:r w:rsidR="000479D7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ن عزم</w:t>
      </w:r>
      <w:r w:rsidR="000479D7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الأمور}، ويقول</w:t>
      </w:r>
      <w:r w:rsidR="000479D7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تعالى: {ولا تست</w:t>
      </w:r>
      <w:r w:rsidR="000479D7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و</w:t>
      </w:r>
      <w:r w:rsidR="000479D7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ي الحسنة</w:t>
      </w:r>
      <w:r w:rsidR="000479D7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ولا السيئة</w:t>
      </w:r>
      <w:r w:rsidR="000479D7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ادفع</w:t>
      </w:r>
      <w:r w:rsidR="000479D7"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بالتي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="00DF5020" w:rsidRPr="007A2A90">
        <w:rPr>
          <w:rFonts w:asciiTheme="majorBidi" w:hAnsiTheme="majorBidi" w:cstheme="majorBidi" w:hint="cs"/>
          <w:sz w:val="48"/>
          <w:szCs w:val="48"/>
        </w:rPr>
        <w:t xml:space="preserve"> </w:t>
      </w:r>
      <w:r w:rsidR="00DF5020" w:rsidRPr="007A2A90">
        <w:rPr>
          <w:rFonts w:asciiTheme="majorBidi" w:hAnsiTheme="majorBidi" w:cstheme="majorBidi" w:hint="cs"/>
          <w:sz w:val="48"/>
          <w:szCs w:val="48"/>
          <w:rtl/>
        </w:rPr>
        <w:t xml:space="preserve">هي </w:t>
      </w:r>
      <w:r w:rsidRPr="007A2A90">
        <w:rPr>
          <w:rFonts w:asciiTheme="majorBidi" w:hAnsiTheme="majorBidi" w:cstheme="majorBidi"/>
          <w:sz w:val="48"/>
          <w:szCs w:val="48"/>
          <w:rtl/>
        </w:rPr>
        <w:t>أحسن</w:t>
      </w:r>
      <w:r w:rsidR="00B02F9A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فإذا الذي بينك</w:t>
      </w:r>
      <w:r w:rsidR="00B02F9A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وبين</w:t>
      </w:r>
      <w:r w:rsidR="00B02F9A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B02F9A" w:rsidRPr="007A2A90">
        <w:rPr>
          <w:rFonts w:asciiTheme="majorBidi" w:hAnsiTheme="majorBidi" w:cstheme="majorBidi" w:hint="cs"/>
          <w:sz w:val="48"/>
          <w:szCs w:val="48"/>
          <w:rtl/>
        </w:rPr>
        <w:t>ّ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عداوة</w:t>
      </w:r>
      <w:r w:rsidR="00B02F9A" w:rsidRPr="007A2A90">
        <w:rPr>
          <w:rFonts w:asciiTheme="majorBidi" w:hAnsiTheme="majorBidi" w:cstheme="majorBidi" w:hint="cs"/>
          <w:sz w:val="48"/>
          <w:szCs w:val="48"/>
          <w:rtl/>
        </w:rPr>
        <w:t>ٌ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كأن</w:t>
      </w:r>
      <w:r w:rsidR="00B02F9A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B02F9A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ولي</w:t>
      </w:r>
      <w:r w:rsidR="00B02F9A" w:rsidRPr="007A2A90">
        <w:rPr>
          <w:rFonts w:asciiTheme="majorBidi" w:hAnsiTheme="majorBidi" w:cstheme="majorBidi" w:hint="cs"/>
          <w:sz w:val="48"/>
          <w:szCs w:val="48"/>
          <w:rtl/>
        </w:rPr>
        <w:t>ٌّ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حميم</w:t>
      </w:r>
      <w:r w:rsidR="009058A9" w:rsidRPr="007A2A90">
        <w:rPr>
          <w:rFonts w:asciiTheme="majorBidi" w:hAnsiTheme="majorBidi" w:cstheme="majorBidi" w:hint="cs"/>
          <w:sz w:val="48"/>
          <w:szCs w:val="48"/>
          <w:rtl/>
        </w:rPr>
        <w:t>ٌ}</w:t>
      </w:r>
      <w:r w:rsidRPr="007A2A90">
        <w:rPr>
          <w:rFonts w:asciiTheme="majorBidi" w:hAnsiTheme="majorBidi" w:cstheme="majorBidi"/>
          <w:sz w:val="48"/>
          <w:szCs w:val="48"/>
        </w:rPr>
        <w:t>.</w:t>
      </w:r>
    </w:p>
    <w:p w14:paraId="55FA3E36" w14:textId="489D25A5" w:rsidR="008B5AFB" w:rsidRPr="007A2A90" w:rsidRDefault="008B5AFB" w:rsidP="009058A9">
      <w:pPr>
        <w:bidi/>
        <w:spacing w:after="0" w:line="240" w:lineRule="auto"/>
        <w:jc w:val="both"/>
        <w:rPr>
          <w:rFonts w:asciiTheme="majorBidi" w:hAnsiTheme="majorBidi" w:cstheme="majorBidi"/>
          <w:sz w:val="48"/>
          <w:szCs w:val="48"/>
        </w:rPr>
      </w:pPr>
      <w:r w:rsidRPr="007A2A90">
        <w:rPr>
          <w:rFonts w:asciiTheme="majorBidi" w:hAnsiTheme="majorBidi" w:cstheme="majorBidi"/>
          <w:sz w:val="48"/>
          <w:szCs w:val="48"/>
          <w:rtl/>
        </w:rPr>
        <w:t>ونؤكد</w:t>
      </w:r>
      <w:r w:rsidR="009058A9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أن</w:t>
      </w:r>
      <w:r w:rsidR="009058A9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حق</w:t>
      </w:r>
      <w:r w:rsidR="009058A9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الجوار</w:t>
      </w:r>
      <w:r w:rsidR="009058A9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ليس حق</w:t>
      </w:r>
      <w:r w:rsidR="009058A9"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>ا للأفراد</w:t>
      </w:r>
      <w:r w:rsidR="009058A9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فحسب، إن</w:t>
      </w:r>
      <w:r w:rsidR="009058A9" w:rsidRPr="007A2A90">
        <w:rPr>
          <w:rFonts w:asciiTheme="majorBidi" w:hAnsiTheme="majorBidi" w:cstheme="majorBidi" w:hint="cs"/>
          <w:sz w:val="48"/>
          <w:szCs w:val="48"/>
          <w:rtl/>
        </w:rPr>
        <w:t>ّ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ما هو حق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ٌّ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للدول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أيض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>ا، فكم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أن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للجوار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الفردي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ِّ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حق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>ا فإن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لجوار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الدول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حقوق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ً</w:t>
      </w:r>
      <w:r w:rsidRPr="007A2A90">
        <w:rPr>
          <w:rFonts w:asciiTheme="majorBidi" w:hAnsiTheme="majorBidi" w:cstheme="majorBidi"/>
          <w:sz w:val="48"/>
          <w:szCs w:val="48"/>
          <w:rtl/>
        </w:rPr>
        <w:t>ا، م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ن أهم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ِّ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ا: حفظ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الحدود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، وحفظ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</w:rPr>
        <w:t xml:space="preserve"> </w:t>
      </w:r>
      <w:r w:rsidRPr="007A2A90">
        <w:rPr>
          <w:rFonts w:asciiTheme="majorBidi" w:hAnsiTheme="majorBidi" w:cstheme="majorBidi"/>
          <w:sz w:val="48"/>
          <w:szCs w:val="48"/>
          <w:rtl/>
        </w:rPr>
        <w:t>العهود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والمواثيق والاتفاقيات</w:t>
      </w:r>
      <w:r w:rsidR="00B9223E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، وأل</w:t>
      </w:r>
      <w:r w:rsidR="00A134F6" w:rsidRPr="007A2A90">
        <w:rPr>
          <w:rFonts w:asciiTheme="majorBidi" w:hAnsiTheme="majorBidi" w:cstheme="majorBidi" w:hint="cs"/>
          <w:sz w:val="48"/>
          <w:szCs w:val="48"/>
          <w:rtl/>
        </w:rPr>
        <w:t>َّ</w:t>
      </w:r>
      <w:r w:rsidRPr="007A2A90">
        <w:rPr>
          <w:rFonts w:asciiTheme="majorBidi" w:hAnsiTheme="majorBidi" w:cstheme="majorBidi"/>
          <w:sz w:val="48"/>
          <w:szCs w:val="48"/>
          <w:rtl/>
        </w:rPr>
        <w:t>ا ي</w:t>
      </w:r>
      <w:r w:rsidR="00A134F6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ؤت</w:t>
      </w:r>
      <w:r w:rsidR="00A134F6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ى جار</w:t>
      </w:r>
      <w:r w:rsidR="00A134F6" w:rsidRPr="007A2A90">
        <w:rPr>
          <w:rFonts w:asciiTheme="majorBidi" w:hAnsiTheme="majorBidi" w:cstheme="majorBidi" w:hint="cs"/>
          <w:sz w:val="48"/>
          <w:szCs w:val="48"/>
          <w:rtl/>
        </w:rPr>
        <w:t>ُ</w:t>
      </w:r>
      <w:r w:rsidRPr="007A2A90">
        <w:rPr>
          <w:rFonts w:asciiTheme="majorBidi" w:hAnsiTheme="majorBidi" w:cstheme="majorBidi"/>
          <w:sz w:val="48"/>
          <w:szCs w:val="48"/>
          <w:rtl/>
        </w:rPr>
        <w:t>ك م</w:t>
      </w:r>
      <w:r w:rsidR="00A134F6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/>
          <w:sz w:val="48"/>
          <w:szCs w:val="48"/>
          <w:rtl/>
        </w:rPr>
        <w:t>ن قبل</w:t>
      </w:r>
      <w:r w:rsidR="00A134F6" w:rsidRPr="007A2A90">
        <w:rPr>
          <w:rFonts w:asciiTheme="majorBidi" w:hAnsiTheme="majorBidi" w:cstheme="majorBidi" w:hint="cs"/>
          <w:sz w:val="48"/>
          <w:szCs w:val="48"/>
          <w:rtl/>
        </w:rPr>
        <w:t>ِ</w:t>
      </w:r>
      <w:r w:rsidRPr="007A2A90">
        <w:rPr>
          <w:rFonts w:asciiTheme="majorBidi" w:hAnsiTheme="majorBidi" w:cstheme="majorBidi" w:hint="cs"/>
          <w:sz w:val="48"/>
          <w:szCs w:val="48"/>
          <w:rtl/>
        </w:rPr>
        <w:t>ك</w:t>
      </w:r>
      <w:r w:rsidRPr="007A2A90">
        <w:rPr>
          <w:rFonts w:asciiTheme="majorBidi" w:hAnsiTheme="majorBidi" w:cstheme="majorBidi"/>
          <w:sz w:val="48"/>
          <w:szCs w:val="48"/>
          <w:rtl/>
        </w:rPr>
        <w:t>، وأن</w:t>
      </w:r>
      <w:r w:rsidR="00A134F6" w:rsidRPr="007A2A90">
        <w:rPr>
          <w:rFonts w:asciiTheme="majorBidi" w:hAnsiTheme="majorBidi" w:cstheme="majorBidi" w:hint="cs"/>
          <w:sz w:val="48"/>
          <w:szCs w:val="48"/>
          <w:rtl/>
        </w:rPr>
        <w:t>ْ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تغيث</w:t>
      </w:r>
      <w:r w:rsidR="00A134F6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>ه</w:t>
      </w:r>
      <w:r w:rsidR="00A134F6" w:rsidRPr="007A2A90">
        <w:rPr>
          <w:rFonts w:asciiTheme="majorBidi" w:hAnsiTheme="majorBidi" w:cstheme="majorBidi" w:hint="cs"/>
          <w:sz w:val="48"/>
          <w:szCs w:val="48"/>
          <w:rtl/>
        </w:rPr>
        <w:t>ّ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إذا استغاث</w:t>
      </w:r>
      <w:r w:rsidR="00A134F6" w:rsidRPr="007A2A90">
        <w:rPr>
          <w:rFonts w:asciiTheme="majorBidi" w:hAnsiTheme="majorBidi" w:cstheme="majorBidi" w:hint="cs"/>
          <w:sz w:val="48"/>
          <w:szCs w:val="48"/>
          <w:rtl/>
        </w:rPr>
        <w:t>َ</w:t>
      </w:r>
      <w:r w:rsidRPr="007A2A90">
        <w:rPr>
          <w:rFonts w:asciiTheme="majorBidi" w:hAnsiTheme="majorBidi" w:cstheme="majorBidi"/>
          <w:sz w:val="48"/>
          <w:szCs w:val="48"/>
          <w:rtl/>
        </w:rPr>
        <w:t xml:space="preserve"> بك</w:t>
      </w:r>
      <w:r w:rsidRPr="007A2A90">
        <w:rPr>
          <w:rFonts w:asciiTheme="majorBidi" w:hAnsiTheme="majorBidi" w:cstheme="majorBidi"/>
          <w:sz w:val="48"/>
          <w:szCs w:val="48"/>
        </w:rPr>
        <w:t>.</w:t>
      </w:r>
    </w:p>
    <w:p w14:paraId="5278AA10" w14:textId="27C79E70" w:rsidR="00C41154" w:rsidRPr="007A2A90" w:rsidRDefault="00C41154" w:rsidP="00C41154">
      <w:pPr>
        <w:pStyle w:val="a3"/>
        <w:bidi/>
        <w:spacing w:before="0" w:beforeAutospacing="0" w:after="0" w:afterAutospacing="0"/>
        <w:jc w:val="center"/>
        <w:rPr>
          <w:rFonts w:cs="PT Bold Heading"/>
          <w:sz w:val="48"/>
          <w:szCs w:val="48"/>
          <w:rtl/>
          <w:lang w:bidi="ar-EG"/>
        </w:rPr>
      </w:pPr>
      <w:r w:rsidRPr="007A2A90">
        <w:rPr>
          <w:rFonts w:cs="PT Bold Heading" w:hint="cs"/>
          <w:sz w:val="48"/>
          <w:szCs w:val="48"/>
          <w:rtl/>
        </w:rPr>
        <w:t>اللهم</w:t>
      </w:r>
      <w:r w:rsidRPr="007A2A90">
        <w:rPr>
          <w:rFonts w:cs="PT Bold Heading"/>
          <w:sz w:val="48"/>
          <w:szCs w:val="48"/>
          <w:rtl/>
        </w:rPr>
        <w:t xml:space="preserve"> </w:t>
      </w:r>
      <w:r w:rsidRPr="007A2A90">
        <w:rPr>
          <w:rFonts w:cs="PT Bold Heading" w:hint="cs"/>
          <w:sz w:val="48"/>
          <w:szCs w:val="48"/>
          <w:rtl/>
        </w:rPr>
        <w:t>اهدن</w:t>
      </w:r>
      <w:r w:rsidR="00890D3A" w:rsidRPr="007A2A90">
        <w:rPr>
          <w:rFonts w:cs="PT Bold Heading" w:hint="cs"/>
          <w:sz w:val="48"/>
          <w:szCs w:val="48"/>
          <w:rtl/>
        </w:rPr>
        <w:t>َ</w:t>
      </w:r>
      <w:r w:rsidRPr="007A2A90">
        <w:rPr>
          <w:rFonts w:cs="PT Bold Heading" w:hint="cs"/>
          <w:sz w:val="48"/>
          <w:szCs w:val="48"/>
          <w:rtl/>
        </w:rPr>
        <w:t>ا</w:t>
      </w:r>
      <w:r w:rsidRPr="007A2A90">
        <w:rPr>
          <w:rFonts w:cs="PT Bold Heading"/>
          <w:sz w:val="48"/>
          <w:szCs w:val="48"/>
          <w:rtl/>
        </w:rPr>
        <w:t xml:space="preserve"> </w:t>
      </w:r>
      <w:r w:rsidRPr="007A2A90">
        <w:rPr>
          <w:rFonts w:cs="PT Bold Heading" w:hint="cs"/>
          <w:sz w:val="48"/>
          <w:szCs w:val="48"/>
          <w:rtl/>
        </w:rPr>
        <w:t>لأحسن</w:t>
      </w:r>
      <w:r w:rsidR="00890D3A" w:rsidRPr="007A2A90">
        <w:rPr>
          <w:rFonts w:cs="PT Bold Heading" w:hint="cs"/>
          <w:sz w:val="48"/>
          <w:szCs w:val="48"/>
          <w:rtl/>
        </w:rPr>
        <w:t>ِ</w:t>
      </w:r>
      <w:r w:rsidRPr="007A2A90">
        <w:rPr>
          <w:rFonts w:cs="PT Bold Heading"/>
          <w:sz w:val="48"/>
          <w:szCs w:val="48"/>
          <w:rtl/>
        </w:rPr>
        <w:t xml:space="preserve"> </w:t>
      </w:r>
      <w:r w:rsidRPr="007A2A90">
        <w:rPr>
          <w:rFonts w:cs="PT Bold Heading" w:hint="cs"/>
          <w:sz w:val="48"/>
          <w:szCs w:val="48"/>
          <w:rtl/>
        </w:rPr>
        <w:t>الأخلاق</w:t>
      </w:r>
      <w:r w:rsidR="00890D3A" w:rsidRPr="007A2A90">
        <w:rPr>
          <w:rFonts w:cs="PT Bold Heading" w:hint="cs"/>
          <w:sz w:val="48"/>
          <w:szCs w:val="48"/>
          <w:rtl/>
        </w:rPr>
        <w:t>ِ</w:t>
      </w:r>
      <w:r w:rsidRPr="007A2A90">
        <w:rPr>
          <w:rFonts w:cs="PT Bold Heading" w:hint="cs"/>
          <w:sz w:val="48"/>
          <w:szCs w:val="48"/>
          <w:rtl/>
        </w:rPr>
        <w:t xml:space="preserve"> لا</w:t>
      </w:r>
      <w:r w:rsidRPr="007A2A90">
        <w:rPr>
          <w:rFonts w:cs="PT Bold Heading"/>
          <w:sz w:val="48"/>
          <w:szCs w:val="48"/>
          <w:rtl/>
        </w:rPr>
        <w:t xml:space="preserve"> </w:t>
      </w:r>
      <w:r w:rsidRPr="007A2A90">
        <w:rPr>
          <w:rFonts w:cs="PT Bold Heading" w:hint="cs"/>
          <w:sz w:val="48"/>
          <w:szCs w:val="48"/>
          <w:rtl/>
        </w:rPr>
        <w:t>يهدي</w:t>
      </w:r>
      <w:r w:rsidRPr="007A2A90">
        <w:rPr>
          <w:rFonts w:cs="PT Bold Heading"/>
          <w:sz w:val="48"/>
          <w:szCs w:val="48"/>
          <w:rtl/>
        </w:rPr>
        <w:t xml:space="preserve"> </w:t>
      </w:r>
      <w:r w:rsidRPr="007A2A90">
        <w:rPr>
          <w:rFonts w:cs="PT Bold Heading" w:hint="cs"/>
          <w:sz w:val="48"/>
          <w:szCs w:val="48"/>
          <w:rtl/>
        </w:rPr>
        <w:t>لأحسن</w:t>
      </w:r>
      <w:r w:rsidR="00890D3A" w:rsidRPr="007A2A90">
        <w:rPr>
          <w:rFonts w:cs="PT Bold Heading" w:hint="cs"/>
          <w:sz w:val="48"/>
          <w:szCs w:val="48"/>
          <w:rtl/>
        </w:rPr>
        <w:t>ِ</w:t>
      </w:r>
      <w:r w:rsidRPr="007A2A90">
        <w:rPr>
          <w:rFonts w:cs="PT Bold Heading" w:hint="cs"/>
          <w:sz w:val="48"/>
          <w:szCs w:val="48"/>
          <w:rtl/>
        </w:rPr>
        <w:t>ه</w:t>
      </w:r>
      <w:r w:rsidR="00890D3A" w:rsidRPr="007A2A90">
        <w:rPr>
          <w:rFonts w:cs="PT Bold Heading" w:hint="cs"/>
          <w:sz w:val="48"/>
          <w:szCs w:val="48"/>
          <w:rtl/>
        </w:rPr>
        <w:t>َ</w:t>
      </w:r>
      <w:r w:rsidRPr="007A2A90">
        <w:rPr>
          <w:rFonts w:cs="PT Bold Heading" w:hint="cs"/>
          <w:sz w:val="48"/>
          <w:szCs w:val="48"/>
          <w:rtl/>
        </w:rPr>
        <w:t>ا</w:t>
      </w:r>
      <w:r w:rsidRPr="007A2A90">
        <w:rPr>
          <w:rFonts w:cs="PT Bold Heading"/>
          <w:sz w:val="48"/>
          <w:szCs w:val="48"/>
          <w:rtl/>
        </w:rPr>
        <w:t xml:space="preserve"> </w:t>
      </w:r>
      <w:r w:rsidRPr="007A2A90">
        <w:rPr>
          <w:rFonts w:cs="PT Bold Heading" w:hint="cs"/>
          <w:sz w:val="48"/>
          <w:szCs w:val="48"/>
          <w:rtl/>
        </w:rPr>
        <w:t>إل</w:t>
      </w:r>
      <w:r w:rsidR="00890D3A" w:rsidRPr="007A2A90">
        <w:rPr>
          <w:rFonts w:cs="PT Bold Heading" w:hint="cs"/>
          <w:sz w:val="48"/>
          <w:szCs w:val="48"/>
          <w:rtl/>
        </w:rPr>
        <w:t>ّ</w:t>
      </w:r>
      <w:r w:rsidRPr="007A2A90">
        <w:rPr>
          <w:rFonts w:cs="PT Bold Heading" w:hint="cs"/>
          <w:sz w:val="48"/>
          <w:szCs w:val="48"/>
          <w:rtl/>
        </w:rPr>
        <w:t>ا</w:t>
      </w:r>
      <w:r w:rsidRPr="007A2A90">
        <w:rPr>
          <w:rFonts w:cs="PT Bold Heading"/>
          <w:sz w:val="48"/>
          <w:szCs w:val="48"/>
          <w:rtl/>
        </w:rPr>
        <w:t xml:space="preserve"> </w:t>
      </w:r>
      <w:r w:rsidRPr="007A2A90">
        <w:rPr>
          <w:rFonts w:cs="PT Bold Heading" w:hint="cs"/>
          <w:sz w:val="48"/>
          <w:szCs w:val="48"/>
          <w:rtl/>
        </w:rPr>
        <w:t>أنت</w:t>
      </w:r>
    </w:p>
    <w:p w14:paraId="7A21156E" w14:textId="77777777" w:rsidR="00172943" w:rsidRPr="007A2A90" w:rsidRDefault="00172943" w:rsidP="00C41154">
      <w:pPr>
        <w:pStyle w:val="a3"/>
        <w:bidi/>
        <w:spacing w:before="0" w:beforeAutospacing="0" w:after="0" w:afterAutospacing="0"/>
        <w:jc w:val="center"/>
        <w:rPr>
          <w:rFonts w:cs="PT Bold Heading"/>
          <w:sz w:val="48"/>
          <w:szCs w:val="48"/>
        </w:rPr>
      </w:pPr>
      <w:r w:rsidRPr="007A2A90">
        <w:rPr>
          <w:rFonts w:cs="PT Bold Heading"/>
          <w:sz w:val="48"/>
          <w:szCs w:val="48"/>
          <w:rtl/>
        </w:rPr>
        <w:t>اللهم احفظْ بلادَنَا مصرَ وسائرَ بلادِ العالمين</w:t>
      </w:r>
    </w:p>
    <w:p w14:paraId="62401332" w14:textId="77777777" w:rsidR="00172943" w:rsidRPr="00172943" w:rsidRDefault="00043484" w:rsidP="00172943">
      <w:pPr>
        <w:bidi/>
        <w:jc w:val="both"/>
        <w:rPr>
          <w:sz w:val="48"/>
          <w:szCs w:val="48"/>
        </w:rPr>
      </w:pPr>
      <w:r w:rsidRPr="00C16FD4">
        <w:rPr>
          <w:rFonts w:asciiTheme="majorBidi" w:hAnsiTheme="majorBidi" w:cstheme="majorBidi"/>
          <w:noProof/>
          <w:sz w:val="48"/>
          <w:szCs w:val="48"/>
          <w:rtl/>
        </w:rPr>
        <w:drawing>
          <wp:inline distT="0" distB="0" distL="0" distR="0" wp14:anchorId="7FBBC63B" wp14:editId="61B0C050">
            <wp:extent cx="573405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7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172943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97B9" w14:textId="77777777" w:rsidR="0058591A" w:rsidRDefault="0058591A" w:rsidP="00043484">
      <w:pPr>
        <w:spacing w:after="0" w:line="240" w:lineRule="auto"/>
      </w:pPr>
      <w:r>
        <w:separator/>
      </w:r>
    </w:p>
  </w:endnote>
  <w:endnote w:type="continuationSeparator" w:id="0">
    <w:p w14:paraId="11B6B830" w14:textId="77777777" w:rsidR="0058591A" w:rsidRDefault="0058591A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58591A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B7FA" w14:textId="77777777" w:rsidR="0058591A" w:rsidRDefault="0058591A" w:rsidP="00043484">
      <w:pPr>
        <w:spacing w:after="0" w:line="240" w:lineRule="auto"/>
      </w:pPr>
      <w:r>
        <w:separator/>
      </w:r>
    </w:p>
  </w:footnote>
  <w:footnote w:type="continuationSeparator" w:id="0">
    <w:p w14:paraId="16A39CC2" w14:textId="77777777" w:rsidR="0058591A" w:rsidRDefault="0058591A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5FF8"/>
    <w:rsid w:val="0001768A"/>
    <w:rsid w:val="00043484"/>
    <w:rsid w:val="000479D7"/>
    <w:rsid w:val="0005253A"/>
    <w:rsid w:val="00055A36"/>
    <w:rsid w:val="00055F08"/>
    <w:rsid w:val="00056052"/>
    <w:rsid w:val="000658C9"/>
    <w:rsid w:val="0006663B"/>
    <w:rsid w:val="000807CF"/>
    <w:rsid w:val="0009690B"/>
    <w:rsid w:val="000B6D83"/>
    <w:rsid w:val="000F2CE8"/>
    <w:rsid w:val="00105A56"/>
    <w:rsid w:val="0011426C"/>
    <w:rsid w:val="00114314"/>
    <w:rsid w:val="001226E5"/>
    <w:rsid w:val="001328FD"/>
    <w:rsid w:val="00133D83"/>
    <w:rsid w:val="001430B0"/>
    <w:rsid w:val="00147E25"/>
    <w:rsid w:val="001530DB"/>
    <w:rsid w:val="0015659E"/>
    <w:rsid w:val="001702FB"/>
    <w:rsid w:val="00172943"/>
    <w:rsid w:val="00191E62"/>
    <w:rsid w:val="00194301"/>
    <w:rsid w:val="001A6D5F"/>
    <w:rsid w:val="001C7A25"/>
    <w:rsid w:val="001D4AA1"/>
    <w:rsid w:val="001F7E4F"/>
    <w:rsid w:val="00214D9B"/>
    <w:rsid w:val="0023009F"/>
    <w:rsid w:val="00234222"/>
    <w:rsid w:val="0024199C"/>
    <w:rsid w:val="00256261"/>
    <w:rsid w:val="00266380"/>
    <w:rsid w:val="0029199C"/>
    <w:rsid w:val="002A4B3F"/>
    <w:rsid w:val="002C2CBA"/>
    <w:rsid w:val="002C5A24"/>
    <w:rsid w:val="002C74BB"/>
    <w:rsid w:val="002D04A9"/>
    <w:rsid w:val="002E1CE5"/>
    <w:rsid w:val="00311166"/>
    <w:rsid w:val="00320E3F"/>
    <w:rsid w:val="003313B0"/>
    <w:rsid w:val="00331C1B"/>
    <w:rsid w:val="00356F10"/>
    <w:rsid w:val="00357537"/>
    <w:rsid w:val="00363ACC"/>
    <w:rsid w:val="003A0E4D"/>
    <w:rsid w:val="003B5515"/>
    <w:rsid w:val="003F08EE"/>
    <w:rsid w:val="0044205F"/>
    <w:rsid w:val="00443631"/>
    <w:rsid w:val="00473D19"/>
    <w:rsid w:val="004A15F9"/>
    <w:rsid w:val="004A5CA6"/>
    <w:rsid w:val="004A7E0B"/>
    <w:rsid w:val="004C31F2"/>
    <w:rsid w:val="004C386B"/>
    <w:rsid w:val="004D0EBF"/>
    <w:rsid w:val="004D7888"/>
    <w:rsid w:val="00506C01"/>
    <w:rsid w:val="00517E5E"/>
    <w:rsid w:val="00535D3F"/>
    <w:rsid w:val="0057271F"/>
    <w:rsid w:val="00581184"/>
    <w:rsid w:val="00582FA2"/>
    <w:rsid w:val="0058591A"/>
    <w:rsid w:val="005E013E"/>
    <w:rsid w:val="005E27A1"/>
    <w:rsid w:val="006040D4"/>
    <w:rsid w:val="0063686C"/>
    <w:rsid w:val="0065448C"/>
    <w:rsid w:val="00654D91"/>
    <w:rsid w:val="006556A6"/>
    <w:rsid w:val="0067620C"/>
    <w:rsid w:val="006802FD"/>
    <w:rsid w:val="006807C0"/>
    <w:rsid w:val="00697731"/>
    <w:rsid w:val="006A08A3"/>
    <w:rsid w:val="006F0EDF"/>
    <w:rsid w:val="007037A6"/>
    <w:rsid w:val="00712930"/>
    <w:rsid w:val="007215E3"/>
    <w:rsid w:val="00722710"/>
    <w:rsid w:val="00745F3D"/>
    <w:rsid w:val="007460E7"/>
    <w:rsid w:val="00750E8E"/>
    <w:rsid w:val="00761E46"/>
    <w:rsid w:val="007721A6"/>
    <w:rsid w:val="007858F9"/>
    <w:rsid w:val="007A2A90"/>
    <w:rsid w:val="007B4B18"/>
    <w:rsid w:val="007C3B43"/>
    <w:rsid w:val="007F53F4"/>
    <w:rsid w:val="00813BE1"/>
    <w:rsid w:val="00813EBB"/>
    <w:rsid w:val="00837746"/>
    <w:rsid w:val="0086096C"/>
    <w:rsid w:val="008627BA"/>
    <w:rsid w:val="0086410C"/>
    <w:rsid w:val="0088420E"/>
    <w:rsid w:val="0088666E"/>
    <w:rsid w:val="00890D3A"/>
    <w:rsid w:val="008B36A5"/>
    <w:rsid w:val="008B5AFB"/>
    <w:rsid w:val="008D0F43"/>
    <w:rsid w:val="008D0FFA"/>
    <w:rsid w:val="008E3E17"/>
    <w:rsid w:val="009058A9"/>
    <w:rsid w:val="009222FF"/>
    <w:rsid w:val="009409DE"/>
    <w:rsid w:val="009427AE"/>
    <w:rsid w:val="0096176A"/>
    <w:rsid w:val="0097093C"/>
    <w:rsid w:val="009930DF"/>
    <w:rsid w:val="009A68A4"/>
    <w:rsid w:val="009B02A6"/>
    <w:rsid w:val="009B2480"/>
    <w:rsid w:val="009D5832"/>
    <w:rsid w:val="00A02FFF"/>
    <w:rsid w:val="00A06096"/>
    <w:rsid w:val="00A134F6"/>
    <w:rsid w:val="00A238A7"/>
    <w:rsid w:val="00A32BB8"/>
    <w:rsid w:val="00A5263C"/>
    <w:rsid w:val="00A64878"/>
    <w:rsid w:val="00A76D0C"/>
    <w:rsid w:val="00A801B7"/>
    <w:rsid w:val="00A810E2"/>
    <w:rsid w:val="00A84F3B"/>
    <w:rsid w:val="00AA0B3F"/>
    <w:rsid w:val="00AA316D"/>
    <w:rsid w:val="00AC4F43"/>
    <w:rsid w:val="00AC691E"/>
    <w:rsid w:val="00AD2146"/>
    <w:rsid w:val="00AE3949"/>
    <w:rsid w:val="00AE5F3E"/>
    <w:rsid w:val="00B02F9A"/>
    <w:rsid w:val="00B2382A"/>
    <w:rsid w:val="00B25E73"/>
    <w:rsid w:val="00B307F3"/>
    <w:rsid w:val="00B42EDA"/>
    <w:rsid w:val="00B452A6"/>
    <w:rsid w:val="00B45ADB"/>
    <w:rsid w:val="00B52C39"/>
    <w:rsid w:val="00B6197E"/>
    <w:rsid w:val="00B75927"/>
    <w:rsid w:val="00B854E1"/>
    <w:rsid w:val="00B9223E"/>
    <w:rsid w:val="00BA519B"/>
    <w:rsid w:val="00BC1E1C"/>
    <w:rsid w:val="00BE2330"/>
    <w:rsid w:val="00C20CEB"/>
    <w:rsid w:val="00C25D16"/>
    <w:rsid w:val="00C3713F"/>
    <w:rsid w:val="00C41154"/>
    <w:rsid w:val="00C41749"/>
    <w:rsid w:val="00C868F0"/>
    <w:rsid w:val="00C949A6"/>
    <w:rsid w:val="00CA2FFB"/>
    <w:rsid w:val="00CB7F57"/>
    <w:rsid w:val="00D0122B"/>
    <w:rsid w:val="00D24950"/>
    <w:rsid w:val="00D44ABA"/>
    <w:rsid w:val="00D57549"/>
    <w:rsid w:val="00D60B1A"/>
    <w:rsid w:val="00D703B5"/>
    <w:rsid w:val="00D8505F"/>
    <w:rsid w:val="00D94E1A"/>
    <w:rsid w:val="00D96A85"/>
    <w:rsid w:val="00DA060A"/>
    <w:rsid w:val="00DB7B19"/>
    <w:rsid w:val="00DC4CFF"/>
    <w:rsid w:val="00DD08D8"/>
    <w:rsid w:val="00DE36B9"/>
    <w:rsid w:val="00DF5020"/>
    <w:rsid w:val="00E2147D"/>
    <w:rsid w:val="00E231AE"/>
    <w:rsid w:val="00E235EC"/>
    <w:rsid w:val="00E30290"/>
    <w:rsid w:val="00E52A9D"/>
    <w:rsid w:val="00E7077A"/>
    <w:rsid w:val="00E957E3"/>
    <w:rsid w:val="00E96B37"/>
    <w:rsid w:val="00EC2DA1"/>
    <w:rsid w:val="00ED28EF"/>
    <w:rsid w:val="00EE086B"/>
    <w:rsid w:val="00EF2059"/>
    <w:rsid w:val="00EF46C0"/>
    <w:rsid w:val="00F05A77"/>
    <w:rsid w:val="00F0612A"/>
    <w:rsid w:val="00F1304E"/>
    <w:rsid w:val="00F17780"/>
    <w:rsid w:val="00F26408"/>
    <w:rsid w:val="00F46527"/>
    <w:rsid w:val="00F476C3"/>
    <w:rsid w:val="00F804E5"/>
    <w:rsid w:val="00F91387"/>
    <w:rsid w:val="00FC2095"/>
    <w:rsid w:val="00FC3574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2022-07-16T11:24:00Z</dcterms:created>
  <dcterms:modified xsi:type="dcterms:W3CDTF">2022-07-16T11:24:00Z</dcterms:modified>
</cp:coreProperties>
</file>