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B6452E" w14:textId="258F30A5" w:rsidR="003D4A85" w:rsidRDefault="006F6751" w:rsidP="00E3717E">
      <w:pPr>
        <w:pStyle w:val="1"/>
        <w:spacing w:before="0"/>
        <w:rPr>
          <w:rFonts w:ascii="Sakkal Majalla" w:hAnsi="Sakkal Majalla"/>
          <w:sz w:val="72"/>
          <w:szCs w:val="72"/>
          <w:rtl/>
        </w:rPr>
      </w:pPr>
      <w:r w:rsidRPr="00832F95">
        <w:rPr>
          <w:rFonts w:ascii="Sakkal Majalla" w:hAnsi="Sakkal Majalla"/>
          <w:noProof/>
          <w:sz w:val="72"/>
          <w:szCs w:val="72"/>
        </w:rPr>
        <w:drawing>
          <wp:anchor distT="0" distB="0" distL="114300" distR="114300" simplePos="0" relativeHeight="251659264" behindDoc="0" locked="0" layoutInCell="1" allowOverlap="1" wp14:anchorId="74EB14C9" wp14:editId="149EA4E6">
            <wp:simplePos x="0" y="0"/>
            <wp:positionH relativeFrom="margin">
              <wp:posOffset>-114300</wp:posOffset>
            </wp:positionH>
            <wp:positionV relativeFrom="margin">
              <wp:align>top</wp:align>
            </wp:positionV>
            <wp:extent cx="7086600" cy="886460"/>
            <wp:effectExtent l="0" t="0" r="0" b="8890"/>
            <wp:wrapSquare wrapText="bothSides"/>
            <wp:docPr id="1" name="Picture 1" descr="صورة تحتوي على رجل, نص, الوجه الإنساني, المتحدث الرسمي&#10;&#10;قد يكون المحتوى الذي تم إنشاؤه بواسطة الذكاء الاصطناعي غير صحيح."/>
            <wp:cNvGraphicFramePr/>
            <a:graphic xmlns:a="http://schemas.openxmlformats.org/drawingml/2006/main">
              <a:graphicData uri="http://schemas.openxmlformats.org/drawingml/2006/picture">
                <pic:pic xmlns:pic="http://schemas.openxmlformats.org/drawingml/2006/picture">
                  <pic:nvPicPr>
                    <pic:cNvPr id="1" name="Picture 1" descr="صورة تحتوي على رجل, نص, الوجه الإنساني, المتحدث الرسمي&#10;&#10;قد يكون المحتوى الذي تم إنشاؤه بواسطة الذكاء الاصطناعي غير صحيح."/>
                    <pic:cNvPicPr/>
                  </pic:nvPicPr>
                  <pic:blipFill>
                    <a:blip r:embed="rId8" cstate="print">
                      <a:extLst>
                        <a:ext uri="{28A0092B-C50C-407E-A947-70E740481C1C}">
                          <a14:useLocalDpi xmlns:a14="http://schemas.microsoft.com/office/drawing/2010/main" val="0"/>
                        </a:ext>
                      </a:extLst>
                    </a:blip>
                    <a:stretch>
                      <a:fillRect/>
                    </a:stretch>
                  </pic:blipFill>
                  <pic:spPr>
                    <a:xfrm>
                      <a:off x="0" y="0"/>
                      <a:ext cx="7093307" cy="887530"/>
                    </a:xfrm>
                    <a:prstGeom prst="rect">
                      <a:avLst/>
                    </a:prstGeom>
                  </pic:spPr>
                </pic:pic>
              </a:graphicData>
            </a:graphic>
            <wp14:sizeRelH relativeFrom="margin">
              <wp14:pctWidth>0</wp14:pctWidth>
            </wp14:sizeRelH>
            <wp14:sizeRelV relativeFrom="margin">
              <wp14:pctHeight>0</wp14:pctHeight>
            </wp14:sizeRelV>
          </wp:anchor>
        </w:drawing>
      </w:r>
      <w:r w:rsidR="00060651" w:rsidRPr="00832F95">
        <w:rPr>
          <w:rFonts w:ascii="Sakkal Majalla" w:hAnsi="Sakkal Majalla"/>
          <w:sz w:val="72"/>
          <w:szCs w:val="72"/>
          <w:rtl/>
        </w:rPr>
        <w:t xml:space="preserve"> </w:t>
      </w:r>
      <w:r w:rsidR="00914B5C" w:rsidRPr="00914B5C">
        <w:rPr>
          <w:rFonts w:ascii="Sakkal Majalla" w:hAnsi="Sakkal Majalla"/>
          <w:sz w:val="72"/>
          <w:szCs w:val="72"/>
          <w:rtl/>
        </w:rPr>
        <w:t>البيئة هي الرحم الثاني والأم الكبرى</w:t>
      </w:r>
    </w:p>
    <w:p w14:paraId="11859354" w14:textId="0149FFBD" w:rsidR="008C194B" w:rsidRPr="008C194B" w:rsidRDefault="00E3717E" w:rsidP="00914B5C">
      <w:pPr>
        <w:bidi/>
        <w:spacing w:after="0" w:line="240" w:lineRule="auto"/>
        <w:jc w:val="center"/>
        <w:rPr>
          <w:rFonts w:ascii="Sakkal Majalla" w:hAnsi="Sakkal Majalla" w:cs="PT Bold Heading"/>
          <w:sz w:val="40"/>
          <w:szCs w:val="40"/>
        </w:rPr>
      </w:pPr>
      <w:r w:rsidRPr="00B76A76">
        <w:rPr>
          <w:rFonts w:ascii="Sakkal Majalla" w:hAnsi="Sakkal Majalla" w:cs="PT Bold Heading"/>
          <w:sz w:val="40"/>
          <w:szCs w:val="40"/>
          <w:rtl/>
          <w:lang w:bidi="ar-EG"/>
        </w:rPr>
        <w:t>بِتَارِيخِ</w:t>
      </w:r>
      <w:r w:rsidR="00832F95">
        <w:rPr>
          <w:rFonts w:ascii="Sakkal Majalla" w:hAnsi="Sakkal Majalla" w:cs="PT Bold Heading" w:hint="cs"/>
          <w:sz w:val="40"/>
          <w:szCs w:val="40"/>
          <w:rtl/>
          <w:lang w:bidi="ar-EG"/>
        </w:rPr>
        <w:t xml:space="preserve"> </w:t>
      </w:r>
      <w:r w:rsidR="00F724E3">
        <w:rPr>
          <w:rFonts w:ascii="Sakkal Majalla" w:hAnsi="Sakkal Majalla" w:cs="PT Bold Heading" w:hint="cs"/>
          <w:sz w:val="40"/>
          <w:szCs w:val="40"/>
          <w:rtl/>
          <w:lang w:bidi="ar-EG"/>
        </w:rPr>
        <w:t>2</w:t>
      </w:r>
      <w:r w:rsidR="008C194B">
        <w:rPr>
          <w:rFonts w:ascii="Sakkal Majalla" w:hAnsi="Sakkal Majalla" w:cs="PT Bold Heading" w:hint="cs"/>
          <w:sz w:val="40"/>
          <w:szCs w:val="40"/>
          <w:rtl/>
          <w:lang w:bidi="ar-EG"/>
        </w:rPr>
        <w:t xml:space="preserve"> جمادي الأولي </w:t>
      </w:r>
      <w:r>
        <w:rPr>
          <w:rFonts w:ascii="Sakkal Majalla" w:hAnsi="Sakkal Majalla" w:cs="PT Bold Heading" w:hint="cs"/>
          <w:sz w:val="40"/>
          <w:szCs w:val="40"/>
          <w:rtl/>
          <w:lang w:bidi="ar-EG"/>
        </w:rPr>
        <w:t>1447</w:t>
      </w:r>
      <w:r w:rsidRPr="00B76A76">
        <w:rPr>
          <w:rFonts w:ascii="Sakkal Majalla" w:hAnsi="Sakkal Majalla" w:cs="PT Bold Heading"/>
          <w:sz w:val="40"/>
          <w:szCs w:val="40"/>
          <w:rtl/>
          <w:lang w:bidi="ar-EG"/>
        </w:rPr>
        <w:t xml:space="preserve"> ه‍ = المُوَافِقِ </w:t>
      </w:r>
      <w:r w:rsidR="008C194B">
        <w:rPr>
          <w:rFonts w:ascii="Sakkal Majalla" w:hAnsi="Sakkal Majalla" w:cs="PT Bold Heading" w:hint="cs"/>
          <w:sz w:val="40"/>
          <w:szCs w:val="40"/>
          <w:rtl/>
          <w:lang w:bidi="ar-EG"/>
        </w:rPr>
        <w:t>24</w:t>
      </w:r>
      <w:r w:rsidR="00832F95">
        <w:rPr>
          <w:rFonts w:ascii="Sakkal Majalla" w:hAnsi="Sakkal Majalla" w:cs="PT Bold Heading" w:hint="cs"/>
          <w:sz w:val="40"/>
          <w:szCs w:val="40"/>
          <w:rtl/>
          <w:lang w:bidi="ar-EG"/>
        </w:rPr>
        <w:t xml:space="preserve"> أكتوبر </w:t>
      </w:r>
      <w:r>
        <w:rPr>
          <w:rFonts w:ascii="Sakkal Majalla" w:hAnsi="Sakkal Majalla" w:cs="PT Bold Heading" w:hint="cs"/>
          <w:sz w:val="40"/>
          <w:szCs w:val="40"/>
          <w:rtl/>
          <w:lang w:bidi="ar-EG"/>
        </w:rPr>
        <w:t>2025</w:t>
      </w:r>
      <w:r w:rsidRPr="00B76A76">
        <w:rPr>
          <w:rFonts w:ascii="Sakkal Majalla" w:hAnsi="Sakkal Majalla" w:cs="PT Bold Heading"/>
          <w:sz w:val="40"/>
          <w:szCs w:val="40"/>
          <w:rtl/>
          <w:lang w:bidi="ar-EG"/>
        </w:rPr>
        <w:t xml:space="preserve"> م</w:t>
      </w:r>
    </w:p>
    <w:p w14:paraId="4C71C898" w14:textId="77777777" w:rsidR="008C194B" w:rsidRPr="008C194B" w:rsidRDefault="008C194B" w:rsidP="008C194B">
      <w:pPr>
        <w:bidi/>
        <w:spacing w:after="0" w:line="240" w:lineRule="auto"/>
        <w:jc w:val="both"/>
        <w:rPr>
          <w:rFonts w:ascii="Sakkal Majalla" w:hAnsi="Sakkal Majalla" w:cs="PT Bold Heading"/>
          <w:sz w:val="36"/>
          <w:szCs w:val="36"/>
          <w:lang w:bidi="ar-EG"/>
        </w:rPr>
      </w:pPr>
      <w:r w:rsidRPr="008C194B">
        <w:rPr>
          <w:rFonts w:ascii="Sakkal Majalla" w:hAnsi="Sakkal Majalla" w:cs="PT Bold Heading"/>
          <w:sz w:val="36"/>
          <w:szCs w:val="36"/>
          <w:rtl/>
          <w:lang w:bidi="ar-EG"/>
        </w:rPr>
        <w:t>عَنَاصِرُ الْخُطْبَةِ</w:t>
      </w:r>
      <w:r w:rsidRPr="008C194B">
        <w:rPr>
          <w:rFonts w:ascii="Sakkal Majalla" w:hAnsi="Sakkal Majalla" w:cs="PT Bold Heading"/>
          <w:sz w:val="36"/>
          <w:szCs w:val="36"/>
          <w:lang w:bidi="ar-EG"/>
        </w:rPr>
        <w:t>:</w:t>
      </w:r>
    </w:p>
    <w:p w14:paraId="722FE78C" w14:textId="32D2E2EA" w:rsidR="00914B5C" w:rsidRPr="00914B5C" w:rsidRDefault="008C194B" w:rsidP="00914B5C">
      <w:pPr>
        <w:pStyle w:val="af6"/>
        <w:numPr>
          <w:ilvl w:val="0"/>
          <w:numId w:val="54"/>
        </w:numPr>
        <w:bidi/>
        <w:spacing w:after="0" w:line="240" w:lineRule="auto"/>
        <w:jc w:val="both"/>
        <w:rPr>
          <w:rFonts w:ascii="Sakkal Majalla" w:hAnsi="Sakkal Majalla" w:cs="PT Bold Heading"/>
          <w:sz w:val="36"/>
          <w:szCs w:val="36"/>
          <w:rtl/>
          <w:lang w:bidi="ar-EG"/>
        </w:rPr>
      </w:pPr>
      <w:r w:rsidRPr="00914B5C">
        <w:rPr>
          <w:rFonts w:ascii="Sakkal Majalla" w:hAnsi="Sakkal Majalla" w:cs="PT Bold Heading"/>
          <w:sz w:val="36"/>
          <w:szCs w:val="36"/>
          <w:rtl/>
          <w:lang w:bidi="ar-EG"/>
        </w:rPr>
        <w:t>مَفْهُومُ الْبِيئَةِ، وَضَرُورَةُ الْحِفَاظِ عَلَيْهَا</w:t>
      </w:r>
      <w:r w:rsidRPr="00914B5C">
        <w:rPr>
          <w:rFonts w:ascii="Sakkal Majalla" w:hAnsi="Sakkal Majalla" w:cs="PT Bold Heading"/>
          <w:sz w:val="36"/>
          <w:szCs w:val="36"/>
          <w:lang w:bidi="ar-EG"/>
        </w:rPr>
        <w:t>.</w:t>
      </w:r>
    </w:p>
    <w:p w14:paraId="72E415BF" w14:textId="77777777" w:rsidR="00914B5C" w:rsidRDefault="008C194B" w:rsidP="00914B5C">
      <w:pPr>
        <w:pStyle w:val="af6"/>
        <w:numPr>
          <w:ilvl w:val="0"/>
          <w:numId w:val="54"/>
        </w:numPr>
        <w:bidi/>
        <w:spacing w:after="0" w:line="240" w:lineRule="auto"/>
        <w:jc w:val="both"/>
        <w:rPr>
          <w:rFonts w:ascii="Sakkal Majalla" w:hAnsi="Sakkal Majalla" w:cs="PT Bold Heading"/>
          <w:sz w:val="36"/>
          <w:szCs w:val="36"/>
          <w:lang w:bidi="ar-EG"/>
        </w:rPr>
      </w:pPr>
      <w:r w:rsidRPr="00914B5C">
        <w:rPr>
          <w:rFonts w:ascii="Sakkal Majalla" w:hAnsi="Sakkal Majalla" w:cs="PT Bold Heading"/>
          <w:sz w:val="36"/>
          <w:szCs w:val="36"/>
          <w:rtl/>
          <w:lang w:bidi="ar-EG"/>
        </w:rPr>
        <w:t>عِمَارَةُ الْبِيئَةِ" مِنْ أَعْظَمِ مَقَاصِدِ الشَّرِيعَةِ</w:t>
      </w:r>
      <w:r w:rsidRPr="00914B5C">
        <w:rPr>
          <w:rFonts w:ascii="Sakkal Majalla" w:hAnsi="Sakkal Majalla" w:cs="PT Bold Heading"/>
          <w:sz w:val="36"/>
          <w:szCs w:val="36"/>
          <w:lang w:bidi="ar-EG"/>
        </w:rPr>
        <w:t>.</w:t>
      </w:r>
    </w:p>
    <w:p w14:paraId="12D01456" w14:textId="77777777" w:rsidR="00914B5C" w:rsidRDefault="008C194B" w:rsidP="00914B5C">
      <w:pPr>
        <w:pStyle w:val="af6"/>
        <w:numPr>
          <w:ilvl w:val="0"/>
          <w:numId w:val="54"/>
        </w:numPr>
        <w:bidi/>
        <w:spacing w:after="0" w:line="240" w:lineRule="auto"/>
        <w:jc w:val="both"/>
        <w:rPr>
          <w:rFonts w:ascii="Sakkal Majalla" w:hAnsi="Sakkal Majalla" w:cs="PT Bold Heading"/>
          <w:sz w:val="36"/>
          <w:szCs w:val="36"/>
          <w:lang w:bidi="ar-EG"/>
        </w:rPr>
      </w:pPr>
      <w:r w:rsidRPr="00914B5C">
        <w:rPr>
          <w:rFonts w:ascii="Sakkal Majalla" w:hAnsi="Sakkal Majalla" w:cs="PT Bold Heading"/>
          <w:sz w:val="36"/>
          <w:szCs w:val="36"/>
          <w:rtl/>
          <w:lang w:bidi="ar-EG"/>
        </w:rPr>
        <w:t>آلِيَّاتُ الْحِفَاظِ عَلَى الْبِيئَةِ فِي الْإِسْلَامِ</w:t>
      </w:r>
      <w:r w:rsidRPr="00914B5C">
        <w:rPr>
          <w:rFonts w:ascii="Sakkal Majalla" w:hAnsi="Sakkal Majalla" w:cs="PT Bold Heading"/>
          <w:sz w:val="36"/>
          <w:szCs w:val="36"/>
          <w:lang w:bidi="ar-EG"/>
        </w:rPr>
        <w:t>.</w:t>
      </w:r>
    </w:p>
    <w:p w14:paraId="01128BA2" w14:textId="2178A9F4" w:rsidR="008C194B" w:rsidRPr="00914B5C" w:rsidRDefault="008C194B" w:rsidP="00914B5C">
      <w:pPr>
        <w:pStyle w:val="af6"/>
        <w:numPr>
          <w:ilvl w:val="0"/>
          <w:numId w:val="54"/>
        </w:numPr>
        <w:bidi/>
        <w:spacing w:after="0" w:line="240" w:lineRule="auto"/>
        <w:jc w:val="both"/>
        <w:rPr>
          <w:rFonts w:ascii="Sakkal Majalla" w:hAnsi="Sakkal Majalla" w:cs="PT Bold Heading"/>
          <w:sz w:val="36"/>
          <w:szCs w:val="36"/>
          <w:lang w:bidi="ar-EG"/>
        </w:rPr>
      </w:pPr>
      <w:r w:rsidRPr="00914B5C">
        <w:rPr>
          <w:rFonts w:ascii="Sakkal Majalla" w:hAnsi="Sakkal Majalla" w:cs="PT Bold Heading"/>
          <w:sz w:val="36"/>
          <w:szCs w:val="36"/>
          <w:rtl/>
          <w:lang w:bidi="ar-EG"/>
        </w:rPr>
        <w:t>خُطُوَاتٌ عَمَلِيَّةٌ لِلْحِفَاظِ عَلَى الْبِيئَةِ</w:t>
      </w:r>
      <w:r w:rsidRPr="00914B5C">
        <w:rPr>
          <w:rFonts w:ascii="Sakkal Majalla" w:hAnsi="Sakkal Majalla" w:cs="PT Bold Heading"/>
          <w:sz w:val="36"/>
          <w:szCs w:val="36"/>
          <w:lang w:bidi="ar-EG"/>
        </w:rPr>
        <w:t>.</w:t>
      </w:r>
    </w:p>
    <w:p w14:paraId="2FBE951E" w14:textId="00BAAF82" w:rsidR="008C194B" w:rsidRPr="008C194B" w:rsidRDefault="008C194B" w:rsidP="00914B5C">
      <w:pPr>
        <w:bidi/>
        <w:spacing w:after="0" w:line="240" w:lineRule="auto"/>
        <w:jc w:val="both"/>
        <w:rPr>
          <w:rFonts w:ascii="Sakkal Majalla" w:hAnsi="Sakkal Majalla" w:cs="Sakkal Majalla"/>
          <w:sz w:val="36"/>
          <w:szCs w:val="36"/>
          <w:lang w:bidi="ar-EG"/>
        </w:rPr>
      </w:pPr>
      <w:r w:rsidRPr="008C194B">
        <w:rPr>
          <w:rFonts w:ascii="Sakkal Majalla" w:hAnsi="Sakkal Majalla" w:cs="Sakkal Majalla"/>
          <w:sz w:val="36"/>
          <w:szCs w:val="36"/>
          <w:rtl/>
          <w:lang w:bidi="ar-EG"/>
        </w:rPr>
        <w:t xml:space="preserve">الحَمْدُ للهِ حَمْدًا يُوَافِي نِعَمَهُ، وَيُكَافِئُ مَزِيدَهُ، لَكَ الحَمْدُ كَمَا يَنْبَغِي لِجَلَالِ وَجْهِكَ، وَلِعَظِيمِ سُلْطَانِكَ، وَالصَّلَاةُ وَالسَّلَامُ الأَتَمَّانِ </w:t>
      </w:r>
      <w:proofErr w:type="spellStart"/>
      <w:r w:rsidRPr="008C194B">
        <w:rPr>
          <w:rFonts w:ascii="Sakkal Majalla" w:hAnsi="Sakkal Majalla" w:cs="Sakkal Majalla"/>
          <w:sz w:val="36"/>
          <w:szCs w:val="36"/>
          <w:rtl/>
          <w:lang w:bidi="ar-EG"/>
        </w:rPr>
        <w:t>الأَكْمَلَانِ</w:t>
      </w:r>
      <w:proofErr w:type="spellEnd"/>
      <w:r w:rsidRPr="008C194B">
        <w:rPr>
          <w:rFonts w:ascii="Sakkal Majalla" w:hAnsi="Sakkal Majalla" w:cs="Sakkal Majalla"/>
          <w:sz w:val="36"/>
          <w:szCs w:val="36"/>
          <w:rtl/>
          <w:lang w:bidi="ar-EG"/>
        </w:rPr>
        <w:t xml:space="preserve"> عَلَى سَيِّدِنَا مُحَمَّدٍ صَلَّى اللهُ عَلَيْهِ وَسَلَّمَ، أَمَّا </w:t>
      </w:r>
      <w:proofErr w:type="gramStart"/>
      <w:r w:rsidRPr="008C194B">
        <w:rPr>
          <w:rFonts w:ascii="Sakkal Majalla" w:hAnsi="Sakkal Majalla" w:cs="Sakkal Majalla"/>
          <w:sz w:val="36"/>
          <w:szCs w:val="36"/>
          <w:rtl/>
          <w:lang w:bidi="ar-EG"/>
        </w:rPr>
        <w:t>بَعْدُ،،،</w:t>
      </w:r>
      <w:proofErr w:type="gramEnd"/>
    </w:p>
    <w:p w14:paraId="5A5610F1" w14:textId="14EBACBA" w:rsidR="008C194B" w:rsidRPr="008C194B" w:rsidRDefault="00914B5C" w:rsidP="00914B5C">
      <w:pPr>
        <w:bidi/>
        <w:spacing w:after="0" w:line="240" w:lineRule="auto"/>
        <w:jc w:val="both"/>
        <w:rPr>
          <w:rFonts w:ascii="Sakkal Majalla" w:hAnsi="Sakkal Majalla" w:cs="Sakkal Majalla"/>
          <w:sz w:val="36"/>
          <w:szCs w:val="36"/>
          <w:lang w:bidi="ar-EG"/>
        </w:rPr>
      </w:pPr>
      <w:r w:rsidRPr="00025EB6">
        <w:rPr>
          <w:rFonts w:ascii="Sakkal Majalla" w:hAnsi="Sakkal Majalla" w:cs="PT Bold Heading" w:hint="cs"/>
          <w:b/>
          <w:bCs/>
          <w:sz w:val="36"/>
          <w:szCs w:val="36"/>
          <w:rtl/>
          <w:lang w:bidi="ar-EG"/>
        </w:rPr>
        <w:t xml:space="preserve">(1) </w:t>
      </w:r>
      <w:r w:rsidR="008C194B" w:rsidRPr="008C194B">
        <w:rPr>
          <w:rFonts w:ascii="Sakkal Majalla" w:hAnsi="Sakkal Majalla" w:cs="PT Bold Heading"/>
          <w:b/>
          <w:bCs/>
          <w:sz w:val="36"/>
          <w:szCs w:val="36"/>
          <w:rtl/>
          <w:lang w:bidi="ar-EG"/>
        </w:rPr>
        <w:t xml:space="preserve">الْبِيئَةُ، وَضَرُورَةُ الْحِفَاظِ عَلَيْهَا: </w:t>
      </w:r>
      <w:r w:rsidR="008C194B" w:rsidRPr="008C194B">
        <w:rPr>
          <w:rFonts w:ascii="Sakkal Majalla" w:hAnsi="Sakkal Majalla" w:cs="Sakkal Majalla"/>
          <w:sz w:val="36"/>
          <w:szCs w:val="36"/>
          <w:rtl/>
          <w:lang w:bidi="ar-EG"/>
        </w:rPr>
        <w:t>هِيَ الْمَكَانُ الَّذِي يَسْكُنُ فِيهِ الْإِنْسَانُ، وَيُؤَثِّرُ فِيهِ، وَيَتَأَثَّرُ بِهِ، وَتَشْمَلُ مَا يَتَحَصَّلُ مِنْهُ عَلَى مُقَوِّمَاتِ الْحَيَاةِ الطَّبِيعِيَّةِ كَالْمَاءِ وَالْهَوَاءِ وَالْحَيَوَانِ وَالنَّبَاتِ، وَكَذَا غَيْرِ الطَّبِيعِيَّةِ كَالَّذِي يَسْتَحْدِثُهُ الْإِنْسَانُ، وَيَتَدَخَّلُ فِيهِ بِيَدِهِ</w:t>
      </w:r>
      <w:r w:rsidR="008C194B" w:rsidRPr="008C194B">
        <w:rPr>
          <w:rFonts w:ascii="Sakkal Majalla" w:hAnsi="Sakkal Majalla" w:cs="Sakkal Majalla"/>
          <w:sz w:val="36"/>
          <w:szCs w:val="36"/>
          <w:lang w:bidi="ar-EG"/>
        </w:rPr>
        <w:t>.</w:t>
      </w:r>
    </w:p>
    <w:p w14:paraId="28FA8D1B" w14:textId="18654FB4" w:rsidR="008C194B" w:rsidRPr="008C194B" w:rsidRDefault="008C194B" w:rsidP="00025EB6">
      <w:pPr>
        <w:bidi/>
        <w:spacing w:after="0" w:line="240" w:lineRule="auto"/>
        <w:jc w:val="both"/>
        <w:rPr>
          <w:rFonts w:ascii="Sakkal Majalla" w:hAnsi="Sakkal Majalla" w:cs="Sakkal Majalla"/>
          <w:sz w:val="36"/>
          <w:szCs w:val="36"/>
          <w:lang w:bidi="ar-EG"/>
        </w:rPr>
      </w:pPr>
      <w:r w:rsidRPr="008C194B">
        <w:rPr>
          <w:rFonts w:ascii="Sakkal Majalla" w:hAnsi="Sakkal Majalla" w:cs="Sakkal Majalla"/>
          <w:sz w:val="36"/>
          <w:szCs w:val="36"/>
          <w:rtl/>
          <w:lang w:bidi="ar-EG"/>
        </w:rPr>
        <w:t>وَقَدْ أَوْجَدَ اللهُ الْبِيئَةَ عَلَى أَحْسَنِ حَالٍ، وَهَيَّأَهَا عَلَى أَفْضَلِ صُورَةٍ عَرَفَهَا الْإِنْسَانُ</w:t>
      </w:r>
      <w:r w:rsidRPr="008C194B">
        <w:rPr>
          <w:rFonts w:ascii="Sakkal Majalla" w:hAnsi="Sakkal Majalla" w:cs="Sakkal Majalla"/>
          <w:b/>
          <w:bCs/>
          <w:color w:val="EE0000"/>
          <w:sz w:val="36"/>
          <w:szCs w:val="36"/>
          <w:rtl/>
          <w:lang w:bidi="ar-EG"/>
        </w:rPr>
        <w:t xml:space="preserve"> {صُنْعَ اللَّهِ الَّذِي أَتْقَنَ كُلَّ شَيْءٍ إِنَّهُ خَبِيرٌ بِمَا تَفْعَلُونَ} </w:t>
      </w:r>
      <w:r w:rsidRPr="008C194B">
        <w:rPr>
          <w:rFonts w:ascii="Sakkal Majalla" w:hAnsi="Sakkal Majalla" w:cs="Sakkal Majalla"/>
          <w:sz w:val="36"/>
          <w:szCs w:val="36"/>
          <w:rtl/>
          <w:lang w:bidi="ar-EG"/>
        </w:rPr>
        <w:t>[النمل: 88]</w:t>
      </w:r>
      <w:r w:rsidRPr="008C194B">
        <w:rPr>
          <w:rFonts w:ascii="Sakkal Majalla" w:hAnsi="Sakkal Majalla" w:cs="Sakkal Majalla"/>
          <w:sz w:val="36"/>
          <w:szCs w:val="36"/>
          <w:lang w:bidi="ar-EG"/>
        </w:rPr>
        <w:t>.</w:t>
      </w:r>
    </w:p>
    <w:p w14:paraId="46F41335" w14:textId="5CB52730" w:rsidR="008C194B" w:rsidRPr="008C194B" w:rsidRDefault="008C194B" w:rsidP="00025EB6">
      <w:pPr>
        <w:bidi/>
        <w:spacing w:after="0" w:line="240" w:lineRule="auto"/>
        <w:jc w:val="both"/>
        <w:rPr>
          <w:rFonts w:ascii="Sakkal Majalla" w:hAnsi="Sakkal Majalla" w:cs="Sakkal Majalla"/>
          <w:sz w:val="36"/>
          <w:szCs w:val="36"/>
          <w:lang w:bidi="ar-EG"/>
        </w:rPr>
      </w:pPr>
      <w:r w:rsidRPr="008C194B">
        <w:rPr>
          <w:rFonts w:ascii="Sakkal Majalla" w:hAnsi="Sakkal Majalla" w:cs="Sakkal Majalla"/>
          <w:sz w:val="36"/>
          <w:szCs w:val="36"/>
          <w:rtl/>
          <w:lang w:bidi="ar-EG"/>
        </w:rPr>
        <w:t xml:space="preserve">فَيَأْتِي الْخِطَابُ الْقُرْآنِيُّ مُوَجَّهًا لِلْإِنْسَانِيَّةِ جَمِيعًا بِالْمُحَافَظَةِ عَلَيْهَا، وَعَدَمِ تَبْدِيدِ ثَرَوَاتِهَا، وَالْعَمَلِ عَلَى تَحْسِينِ مُقَدَّرَاتِهَا حَتَّى يَصِلَ الْإِنْسَانُ بِهَا إِلَى أَوْجِ التَّقَدُّمِ وَالْحَضَارَةِ وَالْمَدَنِيَّةِ </w:t>
      </w:r>
      <w:r w:rsidRPr="008C194B">
        <w:rPr>
          <w:rFonts w:ascii="Sakkal Majalla" w:hAnsi="Sakkal Majalla" w:cs="Sakkal Majalla"/>
          <w:b/>
          <w:bCs/>
          <w:color w:val="EE0000"/>
          <w:sz w:val="36"/>
          <w:szCs w:val="36"/>
          <w:rtl/>
          <w:lang w:bidi="ar-EG"/>
        </w:rPr>
        <w:t xml:space="preserve">{وَلَا تُفْسِدُوا فِي الْأَرْضِ بَعْدَ إِصْلَاحِهَا} </w:t>
      </w:r>
      <w:r w:rsidRPr="008C194B">
        <w:rPr>
          <w:rFonts w:ascii="Sakkal Majalla" w:hAnsi="Sakkal Majalla" w:cs="Sakkal Majalla"/>
          <w:sz w:val="36"/>
          <w:szCs w:val="36"/>
          <w:rtl/>
          <w:lang w:bidi="ar-EG"/>
        </w:rPr>
        <w:t>[الأعراف: 56]</w:t>
      </w:r>
      <w:r w:rsidRPr="008C194B">
        <w:rPr>
          <w:rFonts w:ascii="Sakkal Majalla" w:hAnsi="Sakkal Majalla" w:cs="Sakkal Majalla"/>
          <w:sz w:val="36"/>
          <w:szCs w:val="36"/>
          <w:lang w:bidi="ar-EG"/>
        </w:rPr>
        <w:t>.</w:t>
      </w:r>
    </w:p>
    <w:p w14:paraId="1D7E07FA" w14:textId="7D91C811" w:rsidR="008C194B" w:rsidRPr="008C194B" w:rsidRDefault="008C194B" w:rsidP="00025EB6">
      <w:pPr>
        <w:bidi/>
        <w:spacing w:after="0" w:line="240" w:lineRule="auto"/>
        <w:jc w:val="both"/>
        <w:rPr>
          <w:rFonts w:ascii="Sakkal Majalla" w:hAnsi="Sakkal Majalla" w:cs="Sakkal Majalla"/>
          <w:sz w:val="36"/>
          <w:szCs w:val="36"/>
          <w:lang w:bidi="ar-EG"/>
        </w:rPr>
      </w:pPr>
      <w:r w:rsidRPr="008C194B">
        <w:rPr>
          <w:rFonts w:ascii="Sakkal Majalla" w:hAnsi="Sakkal Majalla" w:cs="Sakkal Majalla"/>
          <w:sz w:val="36"/>
          <w:szCs w:val="36"/>
          <w:rtl/>
          <w:lang w:bidi="ar-EG"/>
        </w:rPr>
        <w:t>وَلَا أَدَلَّ عَلَى ذَلِكَ مِنْ أَنَّ مَادَّةَ «فَسَدَ» بِجَمِيعِ مُشْتَقَّاتِهَا قَدْ وَرَدَتْ فِي الْقُرْآنِ الْكَرِيمِ خَمْسِينَ مَرَّةً</w:t>
      </w:r>
      <w:r w:rsidRPr="008C194B">
        <w:rPr>
          <w:rFonts w:ascii="Sakkal Majalla" w:hAnsi="Sakkal Majalla" w:cs="Sakkal Majalla"/>
          <w:sz w:val="36"/>
          <w:szCs w:val="36"/>
          <w:lang w:bidi="ar-EG"/>
        </w:rPr>
        <w:t>.</w:t>
      </w:r>
    </w:p>
    <w:p w14:paraId="5E8E8988" w14:textId="59C1DEEB" w:rsidR="008C194B" w:rsidRPr="008C194B" w:rsidRDefault="008C194B" w:rsidP="00025EB6">
      <w:pPr>
        <w:bidi/>
        <w:spacing w:after="0" w:line="240" w:lineRule="auto"/>
        <w:jc w:val="both"/>
        <w:rPr>
          <w:rFonts w:ascii="Sakkal Majalla" w:hAnsi="Sakkal Majalla" w:cs="Sakkal Majalla"/>
          <w:sz w:val="36"/>
          <w:szCs w:val="36"/>
          <w:lang w:bidi="ar-EG"/>
        </w:rPr>
      </w:pPr>
      <w:r w:rsidRPr="008C194B">
        <w:rPr>
          <w:rFonts w:ascii="Sakkal Majalla" w:hAnsi="Sakkal Majalla" w:cs="Sakkal Majalla"/>
          <w:sz w:val="36"/>
          <w:szCs w:val="36"/>
          <w:rtl/>
          <w:lang w:bidi="ar-EG"/>
        </w:rPr>
        <w:t>وَقَدِ اتَّفَقَتْ كَلِمَةُ الشَّرَائِعِ السَّمَاوِيَّةِ فِي النَّهْيِ عَنِ الْإِفْسَادِ فِي الْبِيئَةِ بِأَيِّ صُورَةٍ أَوْ وَسِيلَةٍ كَانَتْ. فَهَذَا نَبِيُّ اللهِ صَالِحٌ عَلَيْهِ السَّلَامُ يَنْهَى قَوْمَهُ قَائِلًا:</w:t>
      </w:r>
      <w:r w:rsidRPr="008C194B">
        <w:rPr>
          <w:rFonts w:ascii="Sakkal Majalla" w:hAnsi="Sakkal Majalla" w:cs="Sakkal Majalla"/>
          <w:b/>
          <w:bCs/>
          <w:color w:val="EE0000"/>
          <w:sz w:val="36"/>
          <w:szCs w:val="36"/>
          <w:rtl/>
          <w:lang w:bidi="ar-EG"/>
        </w:rPr>
        <w:t xml:space="preserve"> {وَلَا تُطِيعُوا أَمْرَ الْمُسْرِفِينَ * الَّذِينَ يُفْسِدُونَ فِي الْأَرْضِ وَلَا يُصْلِحُونَ}</w:t>
      </w:r>
      <w:r w:rsidRPr="008C194B">
        <w:rPr>
          <w:rFonts w:ascii="Sakkal Majalla" w:hAnsi="Sakkal Majalla" w:cs="Sakkal Majalla"/>
          <w:sz w:val="36"/>
          <w:szCs w:val="36"/>
          <w:rtl/>
          <w:lang w:bidi="ar-EG"/>
        </w:rPr>
        <w:t xml:space="preserve"> [الشعراء: 151-152]</w:t>
      </w:r>
      <w:r w:rsidRPr="008C194B">
        <w:rPr>
          <w:rFonts w:ascii="Sakkal Majalla" w:hAnsi="Sakkal Majalla" w:cs="Sakkal Majalla"/>
          <w:sz w:val="36"/>
          <w:szCs w:val="36"/>
          <w:lang w:bidi="ar-EG"/>
        </w:rPr>
        <w:t>.</w:t>
      </w:r>
    </w:p>
    <w:p w14:paraId="19B08C3F" w14:textId="1BEC77EF" w:rsidR="008C194B" w:rsidRPr="008C194B" w:rsidRDefault="008C194B" w:rsidP="00025EB6">
      <w:pPr>
        <w:bidi/>
        <w:spacing w:after="0" w:line="240" w:lineRule="auto"/>
        <w:jc w:val="both"/>
        <w:rPr>
          <w:rFonts w:ascii="Sakkal Majalla" w:hAnsi="Sakkal Majalla" w:cs="Sakkal Majalla"/>
          <w:sz w:val="36"/>
          <w:szCs w:val="36"/>
          <w:lang w:bidi="ar-EG"/>
        </w:rPr>
      </w:pPr>
      <w:r w:rsidRPr="008C194B">
        <w:rPr>
          <w:rFonts w:ascii="Sakkal Majalla" w:hAnsi="Sakkal Majalla" w:cs="Sakkal Majalla"/>
          <w:sz w:val="36"/>
          <w:szCs w:val="36"/>
          <w:rtl/>
          <w:lang w:bidi="ar-EG"/>
        </w:rPr>
        <w:lastRenderedPageBreak/>
        <w:t xml:space="preserve">وَمُوسَى عَلَيْهِ السَّلَامُ يُخَاطِبُ أَخَاهُ هَارُونَ عَلَيْهِمَا السَّلَامُ قَائِلًا: </w:t>
      </w:r>
      <w:r w:rsidRPr="008C194B">
        <w:rPr>
          <w:rFonts w:ascii="Sakkal Majalla" w:hAnsi="Sakkal Majalla" w:cs="Sakkal Majalla"/>
          <w:b/>
          <w:bCs/>
          <w:color w:val="EE0000"/>
          <w:sz w:val="36"/>
          <w:szCs w:val="36"/>
          <w:rtl/>
          <w:lang w:bidi="ar-EG"/>
        </w:rPr>
        <w:t xml:space="preserve">{اخْلُفْنِي فِي قَوْمِي وَأَصْلِحْ وَلَا تَتَّبِعْ سَبِيلَ الْمُفْسِدِينَ} </w:t>
      </w:r>
      <w:r w:rsidRPr="008C194B">
        <w:rPr>
          <w:rFonts w:ascii="Sakkal Majalla" w:hAnsi="Sakkal Majalla" w:cs="Sakkal Majalla"/>
          <w:sz w:val="36"/>
          <w:szCs w:val="36"/>
          <w:rtl/>
          <w:lang w:bidi="ar-EG"/>
        </w:rPr>
        <w:t>[الأعراف: 142]</w:t>
      </w:r>
      <w:r w:rsidRPr="008C194B">
        <w:rPr>
          <w:rFonts w:ascii="Sakkal Majalla" w:hAnsi="Sakkal Majalla" w:cs="Sakkal Majalla"/>
          <w:sz w:val="36"/>
          <w:szCs w:val="36"/>
          <w:lang w:bidi="ar-EG"/>
        </w:rPr>
        <w:t>.</w:t>
      </w:r>
    </w:p>
    <w:p w14:paraId="31BA09FE" w14:textId="7DB4CB69" w:rsidR="008C194B" w:rsidRPr="008C194B" w:rsidRDefault="008C194B" w:rsidP="00025EB6">
      <w:pPr>
        <w:bidi/>
        <w:spacing w:after="0" w:line="240" w:lineRule="auto"/>
        <w:jc w:val="both"/>
        <w:rPr>
          <w:rFonts w:ascii="Sakkal Majalla" w:hAnsi="Sakkal Majalla" w:cs="Sakkal Majalla"/>
          <w:sz w:val="36"/>
          <w:szCs w:val="36"/>
          <w:lang w:bidi="ar-EG"/>
        </w:rPr>
      </w:pPr>
      <w:r w:rsidRPr="008C194B">
        <w:rPr>
          <w:rFonts w:ascii="Sakkal Majalla" w:hAnsi="Sakkal Majalla" w:cs="Sakkal Majalla"/>
          <w:sz w:val="36"/>
          <w:szCs w:val="36"/>
          <w:rtl/>
          <w:lang w:bidi="ar-EG"/>
        </w:rPr>
        <w:t xml:space="preserve">إِنَّ الْإِنْسَانَ مُسْتَخْلَفٌ عَلَى الْبِيئَةِ وَمَا فِيهَا </w:t>
      </w:r>
      <w:r w:rsidRPr="008C194B">
        <w:rPr>
          <w:rFonts w:ascii="Sakkal Majalla" w:hAnsi="Sakkal Majalla" w:cs="Sakkal Majalla"/>
          <w:b/>
          <w:bCs/>
          <w:color w:val="EE0000"/>
          <w:sz w:val="36"/>
          <w:szCs w:val="36"/>
          <w:rtl/>
          <w:lang w:bidi="ar-EG"/>
        </w:rPr>
        <w:t>{وَإِذْ قَالَ رَبُّكَ لِلْمَلَائِكَةِ إِنِّي جَاعِلٌ فِي الْأَرْضِ خَلِيفَةً}</w:t>
      </w:r>
      <w:r w:rsidRPr="008C194B">
        <w:rPr>
          <w:rFonts w:ascii="Sakkal Majalla" w:hAnsi="Sakkal Majalla" w:cs="Sakkal Majalla"/>
          <w:sz w:val="36"/>
          <w:szCs w:val="36"/>
          <w:rtl/>
          <w:lang w:bidi="ar-EG"/>
        </w:rPr>
        <w:t xml:space="preserve"> [البقرة: 30]</w:t>
      </w:r>
      <w:r w:rsidRPr="008C194B">
        <w:rPr>
          <w:rFonts w:ascii="Sakkal Majalla" w:hAnsi="Sakkal Majalla" w:cs="Sakkal Majalla"/>
          <w:sz w:val="36"/>
          <w:szCs w:val="36"/>
          <w:lang w:bidi="ar-EG"/>
        </w:rPr>
        <w:t>.</w:t>
      </w:r>
    </w:p>
    <w:p w14:paraId="26753809" w14:textId="04BA64AC" w:rsidR="008C194B" w:rsidRPr="008C194B" w:rsidRDefault="008C194B" w:rsidP="00025EB6">
      <w:pPr>
        <w:bidi/>
        <w:spacing w:after="0" w:line="240" w:lineRule="auto"/>
        <w:jc w:val="both"/>
        <w:rPr>
          <w:rFonts w:ascii="Sakkal Majalla" w:hAnsi="Sakkal Majalla" w:cs="Sakkal Majalla"/>
          <w:sz w:val="36"/>
          <w:szCs w:val="36"/>
          <w:lang w:bidi="ar-EG"/>
        </w:rPr>
      </w:pPr>
      <w:r w:rsidRPr="008C194B">
        <w:rPr>
          <w:rFonts w:ascii="Sakkal Majalla" w:hAnsi="Sakkal Majalla" w:cs="Sakkal Majalla"/>
          <w:sz w:val="36"/>
          <w:szCs w:val="36"/>
          <w:rtl/>
          <w:lang w:bidi="ar-EG"/>
        </w:rPr>
        <w:t>وَهَذِهِ الْخِلَافَةُ يَتَرَتَّبُ عَلَيْهَا مَسْؤُولِيَّةٌ جَسِيمَةٌ، فَعَنْ أَبِي سَعِيدٍ الْخُدْرِيِّ عَنِ النَّبِيِّ صَلَّى اللهُ عَلَيْهِ وَسَلَّمَ قَالَ:</w:t>
      </w:r>
      <w:r w:rsidRPr="008C194B">
        <w:rPr>
          <w:rFonts w:ascii="Sakkal Majalla" w:hAnsi="Sakkal Majalla" w:cs="Sakkal Majalla"/>
          <w:color w:val="00B050"/>
          <w:sz w:val="36"/>
          <w:szCs w:val="36"/>
          <w:rtl/>
          <w:lang w:bidi="ar-EG"/>
        </w:rPr>
        <w:t xml:space="preserve"> </w:t>
      </w:r>
      <w:r w:rsidRPr="008C194B">
        <w:rPr>
          <w:rFonts w:ascii="Sakkal Majalla" w:hAnsi="Sakkal Majalla" w:cs="Sakkal Majalla"/>
          <w:b/>
          <w:bCs/>
          <w:color w:val="00B050"/>
          <w:sz w:val="36"/>
          <w:szCs w:val="36"/>
          <w:rtl/>
          <w:lang w:bidi="ar-EG"/>
        </w:rPr>
        <w:t>«إِنَّ الدُّنْيَا حُلْوَةٌ خَضِرَةٌ، وَإِنَّ اللهَ مُسْتَخْلِفُكُمْ فِيهَا، فَيَنْظُرُ كَيْفَ تَعْمَلُونَ»</w:t>
      </w:r>
      <w:r w:rsidRPr="008C194B">
        <w:rPr>
          <w:rFonts w:ascii="Sakkal Majalla" w:hAnsi="Sakkal Majalla" w:cs="Sakkal Majalla"/>
          <w:b/>
          <w:bCs/>
          <w:color w:val="EE0000"/>
          <w:sz w:val="36"/>
          <w:szCs w:val="36"/>
          <w:rtl/>
          <w:lang w:bidi="ar-EG"/>
        </w:rPr>
        <w:t xml:space="preserve"> </w:t>
      </w:r>
      <w:r w:rsidRPr="008C194B">
        <w:rPr>
          <w:rFonts w:ascii="Sakkal Majalla" w:hAnsi="Sakkal Majalla" w:cs="Sakkal Majalla"/>
          <w:sz w:val="36"/>
          <w:szCs w:val="36"/>
          <w:rtl/>
          <w:lang w:bidi="ar-EG"/>
        </w:rPr>
        <w:t>[رواه مسلم]</w:t>
      </w:r>
      <w:r w:rsidRPr="008C194B">
        <w:rPr>
          <w:rFonts w:ascii="Sakkal Majalla" w:hAnsi="Sakkal Majalla" w:cs="Sakkal Majalla"/>
          <w:sz w:val="36"/>
          <w:szCs w:val="36"/>
          <w:lang w:bidi="ar-EG"/>
        </w:rPr>
        <w:t>.</w:t>
      </w:r>
    </w:p>
    <w:p w14:paraId="0D665748" w14:textId="76D92EAF" w:rsidR="008C194B" w:rsidRPr="008C194B" w:rsidRDefault="008C194B" w:rsidP="00025EB6">
      <w:pPr>
        <w:bidi/>
        <w:spacing w:after="0" w:line="240" w:lineRule="auto"/>
        <w:jc w:val="both"/>
        <w:rPr>
          <w:rFonts w:ascii="Sakkal Majalla" w:hAnsi="Sakkal Majalla" w:cs="Sakkal Majalla"/>
          <w:sz w:val="36"/>
          <w:szCs w:val="36"/>
          <w:lang w:bidi="ar-EG"/>
        </w:rPr>
      </w:pPr>
      <w:r w:rsidRPr="008C194B">
        <w:rPr>
          <w:rFonts w:ascii="Sakkal Majalla" w:hAnsi="Sakkal Majalla" w:cs="Sakkal Majalla"/>
          <w:sz w:val="36"/>
          <w:szCs w:val="36"/>
          <w:rtl/>
          <w:lang w:bidi="ar-EG"/>
        </w:rPr>
        <w:t>وَلِهَذَا جَعَلَ اللهُ الْإِفْسَادَ فِي الْبِيئَةِ مِنْ صِفَاتِ الْمُنَافِقِينَ</w:t>
      </w:r>
      <w:r w:rsidRPr="008C194B">
        <w:rPr>
          <w:rFonts w:ascii="Sakkal Majalla" w:hAnsi="Sakkal Majalla" w:cs="Sakkal Majalla"/>
          <w:b/>
          <w:bCs/>
          <w:color w:val="EE0000"/>
          <w:sz w:val="36"/>
          <w:szCs w:val="36"/>
          <w:rtl/>
          <w:lang w:bidi="ar-EG"/>
        </w:rPr>
        <w:t xml:space="preserve"> {وَإِذَا تَوَلَّى سَعَى فِي الْأَرْضِ لِيُفْسِدَ فِيهَا وَيُهْلِكَ الْحَرْثَ وَالنَّسْلَ وَاللَّهُ لَا يُحِبُّ الْفَسَادَ}</w:t>
      </w:r>
      <w:r w:rsidRPr="008C194B">
        <w:rPr>
          <w:rFonts w:ascii="Sakkal Majalla" w:hAnsi="Sakkal Majalla" w:cs="Sakkal Majalla"/>
          <w:sz w:val="36"/>
          <w:szCs w:val="36"/>
          <w:rtl/>
          <w:lang w:bidi="ar-EG"/>
        </w:rPr>
        <w:t xml:space="preserve"> [البقرة: 205]</w:t>
      </w:r>
      <w:r w:rsidRPr="008C194B">
        <w:rPr>
          <w:rFonts w:ascii="Sakkal Majalla" w:hAnsi="Sakkal Majalla" w:cs="Sakkal Majalla"/>
          <w:sz w:val="36"/>
          <w:szCs w:val="36"/>
          <w:lang w:bidi="ar-EG"/>
        </w:rPr>
        <w:t>.</w:t>
      </w:r>
    </w:p>
    <w:p w14:paraId="6B97531C" w14:textId="67A357E5" w:rsidR="008C194B" w:rsidRPr="008C194B" w:rsidRDefault="00025EB6" w:rsidP="00025EB6">
      <w:pPr>
        <w:bidi/>
        <w:spacing w:after="0" w:line="240" w:lineRule="auto"/>
        <w:jc w:val="both"/>
        <w:rPr>
          <w:rFonts w:ascii="Sakkal Majalla" w:hAnsi="Sakkal Majalla" w:cs="Sakkal Majalla"/>
          <w:sz w:val="36"/>
          <w:szCs w:val="36"/>
          <w:lang w:bidi="ar-EG"/>
        </w:rPr>
      </w:pPr>
      <w:r w:rsidRPr="00025EB6">
        <w:rPr>
          <w:rFonts w:ascii="Sakkal Majalla" w:hAnsi="Sakkal Majalla" w:cs="PT Bold Heading" w:hint="cs"/>
          <w:sz w:val="36"/>
          <w:szCs w:val="36"/>
          <w:rtl/>
          <w:lang w:bidi="ar-EG"/>
        </w:rPr>
        <w:t xml:space="preserve">(2) </w:t>
      </w:r>
      <w:r w:rsidR="008C194B" w:rsidRPr="008C194B">
        <w:rPr>
          <w:rFonts w:ascii="Sakkal Majalla" w:hAnsi="Sakkal Majalla" w:cs="PT Bold Heading"/>
          <w:sz w:val="36"/>
          <w:szCs w:val="36"/>
          <w:rtl/>
          <w:lang w:bidi="ar-EG"/>
        </w:rPr>
        <w:t>عِمَارَةُ الْبِيئَةِ" مِنْ أَعْظَمِ مَقَاصِدِ الشَّرِيعَةِ:</w:t>
      </w:r>
      <w:r w:rsidR="008C194B" w:rsidRPr="008C194B">
        <w:rPr>
          <w:rFonts w:ascii="Sakkal Majalla" w:hAnsi="Sakkal Majalla" w:cs="Sakkal Majalla"/>
          <w:sz w:val="36"/>
          <w:szCs w:val="36"/>
          <w:rtl/>
          <w:lang w:bidi="ar-EG"/>
        </w:rPr>
        <w:t xml:space="preserve"> قَالَ الْإِمَامُ ابْنُ عَاشُورٍ: (مِنْ أَكْبَرِ مَقَاصِدِ الشَّرِيعَةِ الِانْتِفَاعُ بِالثَّرْوَةِ الْعَامَّةِ بَيْنَ أَفْرَادِ الْأُمَّةِ عَلَى وُجُوهٍ جَامِعَةٍ بَيْنَ رَعْيِ الْمَنْفَعَةِ الْعَامَّةِ وَرَعْيِ الْوِجْدَانِ الْخَاصِّ، وَذَلِكَ بِمُرَاعَاةِ الْعَدْلِ مَعَ الَّذِي كَدَّ لِجَمْعِ الْمَالِ وَكَسْبِهِ، وَمُرَاعَاةِ الْإِحْسَانِ لِلَّذِي بَطَّأَ بِهِ جُهْدُهُ، وَهَذَا الْمَقْصِدُ مِنْ أَشْرَفِ الْمَقَاصِدِ التَّشْرِيعِيَّةِ) </w:t>
      </w:r>
      <w:proofErr w:type="spellStart"/>
      <w:r w:rsidR="008C194B" w:rsidRPr="008C194B">
        <w:rPr>
          <w:rFonts w:ascii="Sakkal Majalla" w:hAnsi="Sakkal Majalla" w:cs="Sakkal Majalla"/>
          <w:sz w:val="36"/>
          <w:szCs w:val="36"/>
          <w:rtl/>
          <w:lang w:bidi="ar-EG"/>
        </w:rPr>
        <w:t>أ.ه</w:t>
      </w:r>
      <w:proofErr w:type="spellEnd"/>
      <w:r w:rsidR="008C194B" w:rsidRPr="008C194B">
        <w:rPr>
          <w:rFonts w:ascii="Sakkal Majalla" w:hAnsi="Sakkal Majalla" w:cs="Sakkal Majalla"/>
          <w:sz w:val="36"/>
          <w:szCs w:val="36"/>
          <w:rtl/>
          <w:lang w:bidi="ar-EG"/>
        </w:rPr>
        <w:t>. [التحرير والتنوير]</w:t>
      </w:r>
      <w:r w:rsidR="008C194B" w:rsidRPr="008C194B">
        <w:rPr>
          <w:rFonts w:ascii="Sakkal Majalla" w:hAnsi="Sakkal Majalla" w:cs="Sakkal Majalla"/>
          <w:sz w:val="36"/>
          <w:szCs w:val="36"/>
          <w:lang w:bidi="ar-EG"/>
        </w:rPr>
        <w:t>.</w:t>
      </w:r>
    </w:p>
    <w:p w14:paraId="17E702C9" w14:textId="1C0DEE6F" w:rsidR="008C194B" w:rsidRPr="008C194B" w:rsidRDefault="008C194B" w:rsidP="00025EB6">
      <w:pPr>
        <w:bidi/>
        <w:spacing w:after="0" w:line="240" w:lineRule="auto"/>
        <w:jc w:val="both"/>
        <w:rPr>
          <w:rFonts w:ascii="Sakkal Majalla" w:hAnsi="Sakkal Majalla" w:cs="Sakkal Majalla"/>
          <w:sz w:val="36"/>
          <w:szCs w:val="36"/>
          <w:lang w:bidi="ar-EG"/>
        </w:rPr>
      </w:pPr>
      <w:r w:rsidRPr="008C194B">
        <w:rPr>
          <w:rFonts w:ascii="Sakkal Majalla" w:hAnsi="Sakkal Majalla" w:cs="Sakkal Majalla"/>
          <w:sz w:val="36"/>
          <w:szCs w:val="36"/>
          <w:rtl/>
          <w:lang w:bidi="ar-EG"/>
        </w:rPr>
        <w:t>اللهُ عِنْدَمَا طَلَبَ مِنَ الْإِنْسَانِ أَنْ يُعَمِّرَ الْبِيئَةَ لَمْ يَتْرُكْهُ تَائِهًا مُتَخَبِّطًا، بَلْ وَفَّرَ لَهُ الْمُقَوِّمَاتِ الَّتِي تَتَمَثَّلُ فِي أَمْرَيْنِ</w:t>
      </w:r>
      <w:r w:rsidRPr="008C194B">
        <w:rPr>
          <w:rFonts w:ascii="Sakkal Majalla" w:hAnsi="Sakkal Majalla" w:cs="Sakkal Majalla"/>
          <w:sz w:val="36"/>
          <w:szCs w:val="36"/>
          <w:lang w:bidi="ar-EG"/>
        </w:rPr>
        <w:t>:</w:t>
      </w:r>
    </w:p>
    <w:p w14:paraId="2771EABF" w14:textId="00140B9B" w:rsidR="008C194B" w:rsidRPr="008C194B" w:rsidRDefault="008C194B" w:rsidP="00025EB6">
      <w:pPr>
        <w:bidi/>
        <w:spacing w:after="0" w:line="240" w:lineRule="auto"/>
        <w:jc w:val="both"/>
        <w:rPr>
          <w:rFonts w:ascii="Sakkal Majalla" w:hAnsi="Sakkal Majalla" w:cs="Sakkal Majalla"/>
          <w:sz w:val="36"/>
          <w:szCs w:val="36"/>
          <w:lang w:bidi="ar-EG"/>
        </w:rPr>
      </w:pPr>
      <w:r w:rsidRPr="008C194B">
        <w:rPr>
          <w:rFonts w:ascii="Sakkal Majalla" w:hAnsi="Sakkal Majalla" w:cs="Sakkal Majalla"/>
          <w:b/>
          <w:bCs/>
          <w:sz w:val="36"/>
          <w:szCs w:val="36"/>
          <w:rtl/>
          <w:lang w:bidi="ar-EG"/>
        </w:rPr>
        <w:t>الأَوَّلُ: الإِمْكَانَاتُ وَالْوَسَائِلُ الَّتِي يَتَمَكَّنُ بِهَا مِنْ عِمَارَةِ الأَرْضِ حَيْثُ سَخَّرَ لَهُ كُلَّ مَا فِي الْكَوْنِ</w:t>
      </w:r>
      <w:r w:rsidRPr="008C194B">
        <w:rPr>
          <w:rFonts w:ascii="Sakkal Majalla" w:hAnsi="Sakkal Majalla" w:cs="Sakkal Majalla"/>
          <w:b/>
          <w:bCs/>
          <w:color w:val="EE0000"/>
          <w:sz w:val="36"/>
          <w:szCs w:val="36"/>
          <w:rtl/>
          <w:lang w:bidi="ar-EG"/>
        </w:rPr>
        <w:t xml:space="preserve"> {وَسَخَّرَ لَكُمْ مَا فِي السَّمَوَاتِ وَمَا فِي الْأَرْضِ جَمِيعًا مِنْهُ إِنَّ فِي ذَلِكَ لَآيَاتٍ لَّقَوْمٍ يَتَفَكَّرُونَ}</w:t>
      </w:r>
      <w:r w:rsidRPr="008C194B">
        <w:rPr>
          <w:rFonts w:ascii="Sakkal Majalla" w:hAnsi="Sakkal Majalla" w:cs="Sakkal Majalla"/>
          <w:sz w:val="36"/>
          <w:szCs w:val="36"/>
          <w:rtl/>
          <w:lang w:bidi="ar-EG"/>
        </w:rPr>
        <w:t xml:space="preserve"> [الجاثية: 13]</w:t>
      </w:r>
      <w:r w:rsidRPr="008C194B">
        <w:rPr>
          <w:rFonts w:ascii="Sakkal Majalla" w:hAnsi="Sakkal Majalla" w:cs="Sakkal Majalla"/>
          <w:b/>
          <w:bCs/>
          <w:color w:val="EE0000"/>
          <w:sz w:val="36"/>
          <w:szCs w:val="36"/>
          <w:rtl/>
          <w:lang w:bidi="ar-EG"/>
        </w:rPr>
        <w:t>، {وَهُوَ الَّذِي سَخَّرَ الْبَحْرَ لِتَأْكُلُوا مِنْهُ لَحْمًا طَرِيًّا وَتَسْتَخْرِجُوا مِنْهُ حِلْيَةً تَلْبَسُونَهَا وَتَرَى الْفُلْكَ مَوَاخِرَ فِيهِ وَلِتَبْتَغُوا مِنْ فَضْلِهِ وَلَعَلَّكُمْ تَشْكُرُونَ}</w:t>
      </w:r>
      <w:r w:rsidRPr="008C194B">
        <w:rPr>
          <w:rFonts w:ascii="Sakkal Majalla" w:hAnsi="Sakkal Majalla" w:cs="Sakkal Majalla"/>
          <w:sz w:val="36"/>
          <w:szCs w:val="36"/>
          <w:rtl/>
          <w:lang w:bidi="ar-EG"/>
        </w:rPr>
        <w:t xml:space="preserve"> [النحل: 14]</w:t>
      </w:r>
      <w:r w:rsidRPr="008C194B">
        <w:rPr>
          <w:rFonts w:ascii="Sakkal Majalla" w:hAnsi="Sakkal Majalla" w:cs="Sakkal Majalla"/>
          <w:sz w:val="36"/>
          <w:szCs w:val="36"/>
          <w:lang w:bidi="ar-EG"/>
        </w:rPr>
        <w:t>.</w:t>
      </w:r>
    </w:p>
    <w:p w14:paraId="58475D2E" w14:textId="77777777" w:rsidR="008C194B" w:rsidRPr="008C194B" w:rsidRDefault="008C194B" w:rsidP="008C194B">
      <w:pPr>
        <w:bidi/>
        <w:spacing w:after="0" w:line="240" w:lineRule="auto"/>
        <w:jc w:val="both"/>
        <w:rPr>
          <w:rFonts w:ascii="Sakkal Majalla" w:hAnsi="Sakkal Majalla" w:cs="Sakkal Majalla"/>
          <w:b/>
          <w:bCs/>
          <w:sz w:val="36"/>
          <w:szCs w:val="36"/>
          <w:rtl/>
          <w:lang w:bidi="ar-EG"/>
        </w:rPr>
      </w:pPr>
      <w:r w:rsidRPr="008C194B">
        <w:rPr>
          <w:rFonts w:ascii="Sakkal Majalla" w:hAnsi="Sakkal Majalla" w:cs="Sakkal Majalla"/>
          <w:b/>
          <w:bCs/>
          <w:sz w:val="36"/>
          <w:szCs w:val="36"/>
          <w:rtl/>
          <w:lang w:bidi="ar-EG"/>
        </w:rPr>
        <w:t>الثَّانِي: الْقُدْرَةُ الْعَقْلِيَّةُ الَّتِي تَجْعَلُهُ قَادِرًا عَلَى الِاسْتِفَادَةِ مِنْ هَذِهِ الثَّرَوَاتِ وَهَذِهِ الْإِمْكَانَاتِ</w:t>
      </w:r>
      <w:r w:rsidRPr="008C194B">
        <w:rPr>
          <w:rFonts w:ascii="Sakkal Majalla" w:hAnsi="Sakkal Majalla" w:cs="Sakkal Majalla"/>
          <w:b/>
          <w:bCs/>
          <w:sz w:val="36"/>
          <w:szCs w:val="36"/>
          <w:lang w:bidi="ar-EG"/>
        </w:rPr>
        <w:t>.</w:t>
      </w:r>
    </w:p>
    <w:p w14:paraId="41E84142" w14:textId="59B140E9" w:rsidR="008C194B" w:rsidRPr="008C194B" w:rsidRDefault="00025EB6" w:rsidP="00025EB6">
      <w:pPr>
        <w:bidi/>
        <w:spacing w:after="0" w:line="240" w:lineRule="auto"/>
        <w:jc w:val="both"/>
        <w:rPr>
          <w:rFonts w:ascii="Sakkal Majalla" w:hAnsi="Sakkal Majalla" w:cs="PT Bold Heading"/>
          <w:sz w:val="36"/>
          <w:szCs w:val="36"/>
          <w:lang w:bidi="ar-EG"/>
        </w:rPr>
      </w:pPr>
      <w:r w:rsidRPr="00025EB6">
        <w:rPr>
          <w:rFonts w:ascii="Sakkal Majalla" w:hAnsi="Sakkal Majalla" w:cs="PT Bold Heading" w:hint="cs"/>
          <w:sz w:val="36"/>
          <w:szCs w:val="36"/>
          <w:rtl/>
          <w:lang w:bidi="ar-EG"/>
        </w:rPr>
        <w:t xml:space="preserve">(3) </w:t>
      </w:r>
      <w:r w:rsidR="008C194B" w:rsidRPr="008C194B">
        <w:rPr>
          <w:rFonts w:ascii="Sakkal Majalla" w:hAnsi="Sakkal Majalla" w:cs="PT Bold Heading"/>
          <w:sz w:val="36"/>
          <w:szCs w:val="36"/>
          <w:rtl/>
          <w:lang w:bidi="ar-EG"/>
        </w:rPr>
        <w:t>آلِيَّاتُ الْحِفَاظِ عَلَى الْبِيئَةِ فِي الْإِسْلَامِ</w:t>
      </w:r>
      <w:r w:rsidR="008C194B" w:rsidRPr="008C194B">
        <w:rPr>
          <w:rFonts w:ascii="Sakkal Majalla" w:hAnsi="Sakkal Majalla" w:cs="PT Bold Heading"/>
          <w:sz w:val="36"/>
          <w:szCs w:val="36"/>
          <w:lang w:bidi="ar-EG"/>
        </w:rPr>
        <w:t>:</w:t>
      </w:r>
    </w:p>
    <w:p w14:paraId="0792E416" w14:textId="5476BCE9" w:rsidR="008C194B" w:rsidRPr="008C194B" w:rsidRDefault="008C194B" w:rsidP="00025EB6">
      <w:pPr>
        <w:bidi/>
        <w:spacing w:after="0" w:line="240" w:lineRule="auto"/>
        <w:jc w:val="both"/>
        <w:rPr>
          <w:rFonts w:ascii="Sakkal Majalla" w:hAnsi="Sakkal Majalla" w:cs="Sakkal Majalla"/>
          <w:b/>
          <w:bCs/>
          <w:sz w:val="36"/>
          <w:szCs w:val="36"/>
          <w:lang w:bidi="ar-EG"/>
        </w:rPr>
      </w:pPr>
      <w:r w:rsidRPr="008C194B">
        <w:rPr>
          <w:rFonts w:ascii="Sakkal Majalla" w:hAnsi="Sakkal Majalla" w:cs="Sakkal Majalla"/>
          <w:b/>
          <w:bCs/>
          <w:sz w:val="36"/>
          <w:szCs w:val="36"/>
          <w:rtl/>
          <w:lang w:bidi="ar-EG"/>
        </w:rPr>
        <w:t>أَوَّلًا: ضَرُورَةُ الْمُحَافَظَةِ عَلَى الْمَوَارِدِ الْمَائِيَّةِ</w:t>
      </w:r>
      <w:r w:rsidRPr="008C194B">
        <w:rPr>
          <w:rFonts w:ascii="Sakkal Majalla" w:hAnsi="Sakkal Majalla" w:cs="Sakkal Majalla"/>
          <w:b/>
          <w:bCs/>
          <w:sz w:val="36"/>
          <w:szCs w:val="36"/>
          <w:lang w:bidi="ar-EG"/>
        </w:rPr>
        <w:t>:</w:t>
      </w:r>
    </w:p>
    <w:p w14:paraId="508E32F9" w14:textId="1F928EA3" w:rsidR="008C194B" w:rsidRPr="008C194B" w:rsidRDefault="008C194B" w:rsidP="00025EB6">
      <w:pPr>
        <w:bidi/>
        <w:spacing w:after="0" w:line="240" w:lineRule="auto"/>
        <w:jc w:val="both"/>
        <w:rPr>
          <w:rFonts w:ascii="Sakkal Majalla" w:hAnsi="Sakkal Majalla" w:cs="Sakkal Majalla"/>
          <w:sz w:val="36"/>
          <w:szCs w:val="36"/>
          <w:lang w:bidi="ar-EG"/>
        </w:rPr>
      </w:pPr>
      <w:r w:rsidRPr="008C194B">
        <w:rPr>
          <w:rFonts w:ascii="Sakkal Majalla" w:hAnsi="Sakkal Majalla" w:cs="Sakkal Majalla"/>
          <w:sz w:val="36"/>
          <w:szCs w:val="36"/>
          <w:rtl/>
          <w:lang w:bidi="ar-EG"/>
        </w:rPr>
        <w:t xml:space="preserve">جَعَلَ اللهُ عَنَاصِرَ تَكْوِينِ الْبِيئَةِ حَقًّا مُشْتَرَكًا بَيْنَ الْبَشَرِ جَمِيعًا كَيْ يَسْتَفِيدُوا مِنْهَا؛ فَعَنْ أَبِي هُرَيْرَةَ، أَنَّ رَسُولَ اللهِ صَلَّى اللهُ عَلَيْهِ وَسَلَّمَ، قَالَ: </w:t>
      </w:r>
      <w:r w:rsidRPr="008C194B">
        <w:rPr>
          <w:rFonts w:ascii="Sakkal Majalla" w:hAnsi="Sakkal Majalla" w:cs="Sakkal Majalla"/>
          <w:b/>
          <w:bCs/>
          <w:color w:val="00B050"/>
          <w:sz w:val="36"/>
          <w:szCs w:val="36"/>
          <w:rtl/>
          <w:lang w:bidi="ar-EG"/>
        </w:rPr>
        <w:t>«ثَلَاثٌ لَا يُمْنَعْنَ: الْمَاءُ، وَالْكَلَأُ، وَالنَّارُ»</w:t>
      </w:r>
      <w:r w:rsidRPr="008C194B">
        <w:rPr>
          <w:rFonts w:ascii="Sakkal Majalla" w:hAnsi="Sakkal Majalla" w:cs="Sakkal Majalla"/>
          <w:sz w:val="36"/>
          <w:szCs w:val="36"/>
          <w:rtl/>
          <w:lang w:bidi="ar-EG"/>
        </w:rPr>
        <w:t xml:space="preserve"> [رواه ابن ماجه]</w:t>
      </w:r>
      <w:r w:rsidRPr="008C194B">
        <w:rPr>
          <w:rFonts w:ascii="Sakkal Majalla" w:hAnsi="Sakkal Majalla" w:cs="Sakkal Majalla"/>
          <w:sz w:val="36"/>
          <w:szCs w:val="36"/>
          <w:lang w:bidi="ar-EG"/>
        </w:rPr>
        <w:t>.</w:t>
      </w:r>
    </w:p>
    <w:p w14:paraId="769E3EF8" w14:textId="6C2899E7" w:rsidR="008C194B" w:rsidRPr="008C194B" w:rsidRDefault="008C194B" w:rsidP="00025EB6">
      <w:pPr>
        <w:bidi/>
        <w:spacing w:after="0" w:line="240" w:lineRule="auto"/>
        <w:jc w:val="both"/>
        <w:rPr>
          <w:rFonts w:ascii="Sakkal Majalla" w:hAnsi="Sakkal Majalla" w:cs="Sakkal Majalla"/>
          <w:sz w:val="36"/>
          <w:szCs w:val="36"/>
          <w:lang w:bidi="ar-EG"/>
        </w:rPr>
      </w:pPr>
      <w:r w:rsidRPr="008C194B">
        <w:rPr>
          <w:rFonts w:ascii="Sakkal Majalla" w:hAnsi="Sakkal Majalla" w:cs="Sakkal Majalla"/>
          <w:sz w:val="36"/>
          <w:szCs w:val="36"/>
          <w:rtl/>
          <w:lang w:bidi="ar-EG"/>
        </w:rPr>
        <w:t xml:space="preserve">وَعَنْ أَبِي خِدَاشٍ، عَنْ رَجُلٍ مِنْ أَصْحَابِ النَّبِيِّ صَلَّى اللهُ عَلَيْهِ وَسَلَّمَ قَالَ: قَالَ رَسُولُ اللهِ صَلَّى اللهُ عَلَيْهِ وَسَلَّمَ: </w:t>
      </w:r>
      <w:r w:rsidRPr="008C194B">
        <w:rPr>
          <w:rFonts w:ascii="Sakkal Majalla" w:hAnsi="Sakkal Majalla" w:cs="Sakkal Majalla"/>
          <w:b/>
          <w:bCs/>
          <w:color w:val="00B050"/>
          <w:sz w:val="36"/>
          <w:szCs w:val="36"/>
          <w:rtl/>
          <w:lang w:bidi="ar-EG"/>
        </w:rPr>
        <w:t xml:space="preserve">«الْمُسْلِمُونَ شُرَكَاءُ فِي ثَلَاثٍ: الْمَاءِ </w:t>
      </w:r>
      <w:proofErr w:type="spellStart"/>
      <w:r w:rsidRPr="008C194B">
        <w:rPr>
          <w:rFonts w:ascii="Sakkal Majalla" w:hAnsi="Sakkal Majalla" w:cs="Sakkal Majalla"/>
          <w:b/>
          <w:bCs/>
          <w:color w:val="00B050"/>
          <w:sz w:val="36"/>
          <w:szCs w:val="36"/>
          <w:rtl/>
          <w:lang w:bidi="ar-EG"/>
        </w:rPr>
        <w:t>وَالْكَلَإِ</w:t>
      </w:r>
      <w:proofErr w:type="spellEnd"/>
      <w:r w:rsidRPr="008C194B">
        <w:rPr>
          <w:rFonts w:ascii="Sakkal Majalla" w:hAnsi="Sakkal Majalla" w:cs="Sakkal Majalla"/>
          <w:b/>
          <w:bCs/>
          <w:color w:val="00B050"/>
          <w:sz w:val="36"/>
          <w:szCs w:val="36"/>
          <w:rtl/>
          <w:lang w:bidi="ar-EG"/>
        </w:rPr>
        <w:t xml:space="preserve"> وَالنَّارِ»</w:t>
      </w:r>
      <w:r w:rsidRPr="008C194B">
        <w:rPr>
          <w:rFonts w:ascii="Sakkal Majalla" w:hAnsi="Sakkal Majalla" w:cs="Sakkal Majalla"/>
          <w:sz w:val="36"/>
          <w:szCs w:val="36"/>
          <w:rtl/>
          <w:lang w:bidi="ar-EG"/>
        </w:rPr>
        <w:t xml:space="preserve"> [رواه أحمد]</w:t>
      </w:r>
      <w:r w:rsidRPr="008C194B">
        <w:rPr>
          <w:rFonts w:ascii="Sakkal Majalla" w:hAnsi="Sakkal Majalla" w:cs="Sakkal Majalla"/>
          <w:sz w:val="36"/>
          <w:szCs w:val="36"/>
          <w:lang w:bidi="ar-EG"/>
        </w:rPr>
        <w:t>.</w:t>
      </w:r>
    </w:p>
    <w:p w14:paraId="24F437FB" w14:textId="2F585E5B" w:rsidR="008C194B" w:rsidRPr="008C194B" w:rsidRDefault="008C194B" w:rsidP="002C12EB">
      <w:pPr>
        <w:bidi/>
        <w:spacing w:after="0" w:line="216" w:lineRule="auto"/>
        <w:jc w:val="both"/>
        <w:rPr>
          <w:rFonts w:ascii="Sakkal Majalla" w:hAnsi="Sakkal Majalla" w:cs="Sakkal Majalla"/>
          <w:sz w:val="36"/>
          <w:szCs w:val="36"/>
          <w:lang w:bidi="ar-EG"/>
        </w:rPr>
      </w:pPr>
      <w:r w:rsidRPr="008C194B">
        <w:rPr>
          <w:rFonts w:ascii="Sakkal Majalla" w:hAnsi="Sakkal Majalla" w:cs="Sakkal Majalla"/>
          <w:sz w:val="36"/>
          <w:szCs w:val="36"/>
          <w:rtl/>
          <w:lang w:bidi="ar-EG"/>
        </w:rPr>
        <w:t xml:space="preserve">أَوْجَبَ عَلَيْهِمْ ضَرُورَةَ الْمُحَافَظَةِ عَلَى تِلْكَ الْعَنَاصِرِ الَّتِي خَلَقَهَا؛ لِاسْتِدَامَةِ الْحَيَاةِ، وَإِبْقَاءِ التَّوَازُنِ عَلَى الْأَرْضِ دُونَ أَنْ يُعَرِّضَهَا لِلضَّرَرِ الَّذِي يَتْرُكُ تَأْثِيرًا مُبَاشِرًا عَلَى الْإِنْسَانِ وَالْكَائِنَاتِ الْحَيَّةِ؛ فَعَنْ عُبَادَةَ بْنِ الصَّامِتِ، </w:t>
      </w:r>
      <w:r w:rsidRPr="008C194B">
        <w:rPr>
          <w:rFonts w:ascii="Sakkal Majalla" w:hAnsi="Sakkal Majalla" w:cs="Sakkal Majalla"/>
          <w:b/>
          <w:bCs/>
          <w:color w:val="00B050"/>
          <w:sz w:val="36"/>
          <w:szCs w:val="36"/>
          <w:rtl/>
          <w:lang w:bidi="ar-EG"/>
        </w:rPr>
        <w:t>«أَنَّ رَسُولَ اللهِ صَلَّى اللهُ عَلَيْهِ وَسَلَّمَ قَضَى أَنْ لَا ضَرَرَ وَلَا ضِرَارَ»</w:t>
      </w:r>
      <w:r w:rsidRPr="008C194B">
        <w:rPr>
          <w:rFonts w:ascii="Sakkal Majalla" w:hAnsi="Sakkal Majalla" w:cs="Sakkal Majalla"/>
          <w:sz w:val="36"/>
          <w:szCs w:val="36"/>
          <w:rtl/>
          <w:lang w:bidi="ar-EG"/>
        </w:rPr>
        <w:t xml:space="preserve"> [رواه ابن ماجه]</w:t>
      </w:r>
      <w:r w:rsidRPr="008C194B">
        <w:rPr>
          <w:rFonts w:ascii="Sakkal Majalla" w:hAnsi="Sakkal Majalla" w:cs="Sakkal Majalla"/>
          <w:sz w:val="36"/>
          <w:szCs w:val="36"/>
          <w:lang w:bidi="ar-EG"/>
        </w:rPr>
        <w:t>.</w:t>
      </w:r>
    </w:p>
    <w:p w14:paraId="515359C7" w14:textId="5EE26C0F" w:rsidR="008C194B" w:rsidRPr="008C194B" w:rsidRDefault="008C194B" w:rsidP="002C12EB">
      <w:pPr>
        <w:bidi/>
        <w:spacing w:after="0" w:line="216" w:lineRule="auto"/>
        <w:jc w:val="both"/>
        <w:rPr>
          <w:rFonts w:ascii="Sakkal Majalla" w:hAnsi="Sakkal Majalla" w:cs="Sakkal Majalla"/>
          <w:sz w:val="36"/>
          <w:szCs w:val="36"/>
          <w:lang w:bidi="ar-EG"/>
        </w:rPr>
      </w:pPr>
      <w:r w:rsidRPr="008C194B">
        <w:rPr>
          <w:rFonts w:ascii="Sakkal Majalla" w:hAnsi="Sakkal Majalla" w:cs="Sakkal Majalla"/>
          <w:sz w:val="36"/>
          <w:szCs w:val="36"/>
          <w:rtl/>
          <w:lang w:bidi="ar-EG"/>
        </w:rPr>
        <w:t xml:space="preserve">وَنَهَى النَّبِيُّ صَلَّى اللهُ عَلَيْهِ وَسَلَّمَ عَنِ التَّغَوُّطِ تَحْتَ الْأَشْجَارِ الْمُثْمِرَةِ، وَالتَّبَوُّلِ فِي الْمِيَاهِ </w:t>
      </w:r>
      <w:proofErr w:type="gramStart"/>
      <w:r w:rsidRPr="008C194B">
        <w:rPr>
          <w:rFonts w:ascii="Sakkal Majalla" w:hAnsi="Sakkal Majalla" w:cs="Sakkal Majalla"/>
          <w:sz w:val="36"/>
          <w:szCs w:val="36"/>
          <w:rtl/>
          <w:lang w:bidi="ar-EG"/>
        </w:rPr>
        <w:t>الرَّاكِدَةِ</w:t>
      </w:r>
      <w:proofErr w:type="gramEnd"/>
      <w:r w:rsidRPr="008C194B">
        <w:rPr>
          <w:rFonts w:ascii="Sakkal Majalla" w:hAnsi="Sakkal Majalla" w:cs="Sakkal Majalla"/>
          <w:sz w:val="36"/>
          <w:szCs w:val="36"/>
          <w:rtl/>
          <w:lang w:bidi="ar-EG"/>
        </w:rPr>
        <w:t xml:space="preserve"> بَلْ وَالْجَارِيَةِ، وَكَذَا عَلَى الطُّرُقَاتِ حِمَايَةً لِلْبِيئَةِ؛ لِأَنَّ الْمِيَاهَ الرَّاكِدَةَ مَرْتَعٌ خَصِبٌ لِلْمِيكْرُوبَاتِ وَالْجَرَاثِيمِ</w:t>
      </w:r>
      <w:r w:rsidRPr="008C194B">
        <w:rPr>
          <w:rFonts w:ascii="Sakkal Majalla" w:hAnsi="Sakkal Majalla" w:cs="Sakkal Majalla"/>
          <w:sz w:val="36"/>
          <w:szCs w:val="36"/>
          <w:lang w:bidi="ar-EG"/>
        </w:rPr>
        <w:t>.</w:t>
      </w:r>
    </w:p>
    <w:p w14:paraId="18743035" w14:textId="0D85BE4E" w:rsidR="008C194B" w:rsidRPr="008C194B" w:rsidRDefault="008C194B" w:rsidP="00025EB6">
      <w:pPr>
        <w:bidi/>
        <w:spacing w:after="0" w:line="240" w:lineRule="auto"/>
        <w:jc w:val="both"/>
        <w:rPr>
          <w:rFonts w:ascii="Sakkal Majalla" w:hAnsi="Sakkal Majalla" w:cs="Sakkal Majalla"/>
          <w:sz w:val="36"/>
          <w:szCs w:val="36"/>
          <w:lang w:bidi="ar-EG"/>
        </w:rPr>
      </w:pPr>
      <w:r w:rsidRPr="008C194B">
        <w:rPr>
          <w:rFonts w:ascii="Sakkal Majalla" w:hAnsi="Sakkal Majalla" w:cs="Sakkal Majalla"/>
          <w:sz w:val="36"/>
          <w:szCs w:val="36"/>
          <w:rtl/>
          <w:lang w:bidi="ar-EG"/>
        </w:rPr>
        <w:lastRenderedPageBreak/>
        <w:t>وَقَدْ أَثْبَتَتِ الْأَبْحَاثُ أَنَّ الْبَكْتَرِيَا وَالْجَرَاثِيمَ تَنْتَقِلُ عَنْ طَرِيقِ الْمِيَاهِ الْمُلَوَّثَةِ؛ مِثْلَ: الْكُولِيرَا، وَالتِّيفُويد، وَالْبِلْهَارْسِيَا، وَالْتِهَابِ الْكَبِدِ الْوِبَائِيِّ، وَشَلَلِ الْأَطْفَالِ، وَغَيْرِهَا مِنَ الطُّفَيْلِيَّاتِ</w:t>
      </w:r>
      <w:r w:rsidRPr="008C194B">
        <w:rPr>
          <w:rFonts w:ascii="Sakkal Majalla" w:hAnsi="Sakkal Majalla" w:cs="Sakkal Majalla"/>
          <w:sz w:val="36"/>
          <w:szCs w:val="36"/>
          <w:lang w:bidi="ar-EG"/>
        </w:rPr>
        <w:t>.</w:t>
      </w:r>
    </w:p>
    <w:p w14:paraId="503392DE" w14:textId="106854B1" w:rsidR="008C194B" w:rsidRPr="008C194B" w:rsidRDefault="008C194B" w:rsidP="00025EB6">
      <w:pPr>
        <w:bidi/>
        <w:spacing w:after="0" w:line="240" w:lineRule="auto"/>
        <w:jc w:val="both"/>
        <w:rPr>
          <w:rFonts w:ascii="Sakkal Majalla" w:hAnsi="Sakkal Majalla" w:cs="Sakkal Majalla"/>
          <w:sz w:val="36"/>
          <w:szCs w:val="36"/>
          <w:lang w:bidi="ar-EG"/>
        </w:rPr>
      </w:pPr>
      <w:r w:rsidRPr="008C194B">
        <w:rPr>
          <w:rFonts w:ascii="Sakkal Majalla" w:hAnsi="Sakkal Majalla" w:cs="Sakkal Majalla"/>
          <w:sz w:val="36"/>
          <w:szCs w:val="36"/>
          <w:rtl/>
          <w:lang w:bidi="ar-EG"/>
        </w:rPr>
        <w:t xml:space="preserve">عَنْ أَبِي هُرَيْرَةَ، عَنِ النَّبِيِّ صَلَّى اللهُ عَلَيْهِ وَسَلَّمَ قَالَ: </w:t>
      </w:r>
      <w:r w:rsidRPr="008C194B">
        <w:rPr>
          <w:rFonts w:ascii="Sakkal Majalla" w:hAnsi="Sakkal Majalla" w:cs="Sakkal Majalla"/>
          <w:b/>
          <w:bCs/>
          <w:color w:val="00B050"/>
          <w:sz w:val="36"/>
          <w:szCs w:val="36"/>
          <w:rtl/>
          <w:lang w:bidi="ar-EG"/>
        </w:rPr>
        <w:t>«لَا يَبُولَنَّ أَحَدُكُمْ فِي الْمَاءِ الدَّائِمِ ثُمَّ يَغْتَسِلُ مِنْهُ»</w:t>
      </w:r>
      <w:r w:rsidRPr="008C194B">
        <w:rPr>
          <w:rFonts w:ascii="Sakkal Majalla" w:hAnsi="Sakkal Majalla" w:cs="Sakkal Majalla"/>
          <w:sz w:val="36"/>
          <w:szCs w:val="36"/>
          <w:rtl/>
          <w:lang w:bidi="ar-EG"/>
        </w:rPr>
        <w:t xml:space="preserve"> [متفق عليه]</w:t>
      </w:r>
      <w:r w:rsidRPr="008C194B">
        <w:rPr>
          <w:rFonts w:ascii="Sakkal Majalla" w:hAnsi="Sakkal Majalla" w:cs="Sakkal Majalla"/>
          <w:sz w:val="36"/>
          <w:szCs w:val="36"/>
          <w:lang w:bidi="ar-EG"/>
        </w:rPr>
        <w:t>.</w:t>
      </w:r>
    </w:p>
    <w:p w14:paraId="4D796B20" w14:textId="0C5412F7" w:rsidR="008C194B" w:rsidRPr="008C194B" w:rsidRDefault="008C194B" w:rsidP="00025EB6">
      <w:pPr>
        <w:bidi/>
        <w:spacing w:after="0" w:line="240" w:lineRule="auto"/>
        <w:jc w:val="both"/>
        <w:rPr>
          <w:rFonts w:ascii="Sakkal Majalla" w:hAnsi="Sakkal Majalla" w:cs="Sakkal Majalla"/>
          <w:sz w:val="36"/>
          <w:szCs w:val="36"/>
          <w:lang w:bidi="ar-EG"/>
        </w:rPr>
      </w:pPr>
      <w:r w:rsidRPr="008C194B">
        <w:rPr>
          <w:rFonts w:ascii="Sakkal Majalla" w:hAnsi="Sakkal Majalla" w:cs="Sakkal Majalla"/>
          <w:sz w:val="36"/>
          <w:szCs w:val="36"/>
          <w:rtl/>
          <w:lang w:bidi="ar-EG"/>
        </w:rPr>
        <w:t xml:space="preserve">قَالَ الْإِمَامُ النَّوَوِيُّ: (النَّهْيُ يَقْتَضِي التَّحْرِيمَ عَلَى الْمُخْتَارِ عِنْدَ الْمُحَقِّقِينَ وَالْأَكْثَرِينَ مِنْ أَهْلِ الْأُصُولِ...، وَأَمَّا الرَّاكِدُ الْقَلِيلُ: فَالصَّوَابُ الْمُخْتَارُ أَنَّهُ يَحْرُمُ الْبَوْلُ فِيهِ؛ لِأَنَّهُ يُنَجِّسُهُ، وَيُتْلِفُ مَالِيَّتَهُ، وَيَغُرُّ غَيْرَهُ بِاسْتِعْمَالِهِ...، وَيُكْرَهُ الْبَوْلُ وَالتَّغَوُّطُ بِقُرْبِ الْمَاءِ وَإِنْ لَمْ يَصِلْ إِلَيْهِ؛ لِعُمُومِ نَهْيِ النَّبِيِّ صَلَّى اللهُ عَلَيْهِ وَسَلَّمَ عَنِ الْبَرَازِ فِي الْمَوَارِدِ، وَلِمَا فِيهِ مِنْ إِيذَاءِ الْمَارِّينَ بِالْمَاءِ، وَلِمَا يُخَافُ مِنْ وُصُولِهِ إِلَى الْمَاءِ) </w:t>
      </w:r>
      <w:proofErr w:type="spellStart"/>
      <w:r w:rsidRPr="008C194B">
        <w:rPr>
          <w:rFonts w:ascii="Sakkal Majalla" w:hAnsi="Sakkal Majalla" w:cs="Sakkal Majalla"/>
          <w:sz w:val="36"/>
          <w:szCs w:val="36"/>
          <w:rtl/>
          <w:lang w:bidi="ar-EG"/>
        </w:rPr>
        <w:t>أ.ه</w:t>
      </w:r>
      <w:proofErr w:type="spellEnd"/>
      <w:r w:rsidRPr="008C194B">
        <w:rPr>
          <w:rFonts w:ascii="Sakkal Majalla" w:hAnsi="Sakkal Majalla" w:cs="Sakkal Majalla"/>
          <w:sz w:val="36"/>
          <w:szCs w:val="36"/>
          <w:rtl/>
          <w:lang w:bidi="ar-EG"/>
        </w:rPr>
        <w:t>. [شرح النووي على مسلم 3/188]</w:t>
      </w:r>
      <w:r w:rsidRPr="008C194B">
        <w:rPr>
          <w:rFonts w:ascii="Sakkal Majalla" w:hAnsi="Sakkal Majalla" w:cs="Sakkal Majalla"/>
          <w:sz w:val="36"/>
          <w:szCs w:val="36"/>
          <w:lang w:bidi="ar-EG"/>
        </w:rPr>
        <w:t>.</w:t>
      </w:r>
    </w:p>
    <w:p w14:paraId="5AB8CDA7" w14:textId="562CB622" w:rsidR="008C194B" w:rsidRPr="008C194B" w:rsidRDefault="008C194B" w:rsidP="00025EB6">
      <w:pPr>
        <w:bidi/>
        <w:spacing w:after="0" w:line="240" w:lineRule="auto"/>
        <w:jc w:val="both"/>
        <w:rPr>
          <w:rFonts w:ascii="Sakkal Majalla" w:hAnsi="Sakkal Majalla" w:cs="Sakkal Majalla"/>
          <w:sz w:val="36"/>
          <w:szCs w:val="36"/>
          <w:lang w:bidi="ar-EG"/>
        </w:rPr>
      </w:pPr>
      <w:r w:rsidRPr="008C194B">
        <w:rPr>
          <w:rFonts w:ascii="Sakkal Majalla" w:hAnsi="Sakkal Majalla" w:cs="Sakkal Majalla"/>
          <w:sz w:val="36"/>
          <w:szCs w:val="36"/>
          <w:rtl/>
          <w:lang w:bidi="ar-EG"/>
        </w:rPr>
        <w:t>وَعَنْ أَبِي هُرَيْرَةَ، أَنَّ رَسُولَ اللهِ صَلَّى اللهُ عَلَيْهِ وَسَلَّمَ قَالَ:</w:t>
      </w:r>
      <w:r w:rsidRPr="008C194B">
        <w:rPr>
          <w:rFonts w:ascii="Sakkal Majalla" w:hAnsi="Sakkal Majalla" w:cs="Sakkal Majalla"/>
          <w:b/>
          <w:bCs/>
          <w:color w:val="00B050"/>
          <w:sz w:val="36"/>
          <w:szCs w:val="36"/>
          <w:rtl/>
          <w:lang w:bidi="ar-EG"/>
        </w:rPr>
        <w:t xml:space="preserve"> «اتَّقُوا اللَّاعِنَيْنِ»</w:t>
      </w:r>
      <w:r w:rsidRPr="008C194B">
        <w:rPr>
          <w:rFonts w:ascii="Sakkal Majalla" w:hAnsi="Sakkal Majalla" w:cs="Sakkal Majalla"/>
          <w:sz w:val="36"/>
          <w:szCs w:val="36"/>
          <w:rtl/>
          <w:lang w:bidi="ar-EG"/>
        </w:rPr>
        <w:t>،</w:t>
      </w:r>
      <w:r w:rsidRPr="008C194B">
        <w:rPr>
          <w:rFonts w:ascii="Sakkal Majalla" w:hAnsi="Sakkal Majalla" w:cs="Sakkal Majalla"/>
          <w:b/>
          <w:bCs/>
          <w:color w:val="00B050"/>
          <w:sz w:val="36"/>
          <w:szCs w:val="36"/>
          <w:rtl/>
          <w:lang w:bidi="ar-EG"/>
        </w:rPr>
        <w:t xml:space="preserve"> قَالُوا: وَمَا اللَّاعِنَانِ يَا رَسُولَ اللهِ؟ قَالَ: «الَّذِي يَتَخَلَّى فِي طَرِيقِ النَّاسِ أَوْ ظِلِّهِمْ»</w:t>
      </w:r>
      <w:r w:rsidRPr="008C194B">
        <w:rPr>
          <w:rFonts w:ascii="Sakkal Majalla" w:hAnsi="Sakkal Majalla" w:cs="Sakkal Majalla"/>
          <w:sz w:val="36"/>
          <w:szCs w:val="36"/>
          <w:rtl/>
          <w:lang w:bidi="ar-EG"/>
        </w:rPr>
        <w:t xml:space="preserve"> [رواه أبو داود]</w:t>
      </w:r>
      <w:r w:rsidRPr="008C194B">
        <w:rPr>
          <w:rFonts w:ascii="Sakkal Majalla" w:hAnsi="Sakkal Majalla" w:cs="Sakkal Majalla"/>
          <w:sz w:val="36"/>
          <w:szCs w:val="36"/>
          <w:lang w:bidi="ar-EG"/>
        </w:rPr>
        <w:t>.</w:t>
      </w:r>
    </w:p>
    <w:p w14:paraId="37D35C86" w14:textId="1380FB13" w:rsidR="008C194B" w:rsidRPr="008C194B" w:rsidRDefault="008C194B" w:rsidP="00025EB6">
      <w:pPr>
        <w:bidi/>
        <w:spacing w:after="0" w:line="240" w:lineRule="auto"/>
        <w:jc w:val="both"/>
        <w:rPr>
          <w:rFonts w:ascii="Sakkal Majalla" w:hAnsi="Sakkal Majalla" w:cs="Sakkal Majalla"/>
          <w:sz w:val="36"/>
          <w:szCs w:val="36"/>
          <w:lang w:bidi="ar-EG"/>
        </w:rPr>
      </w:pPr>
      <w:r w:rsidRPr="008C194B">
        <w:rPr>
          <w:rFonts w:ascii="Sakkal Majalla" w:hAnsi="Sakkal Majalla" w:cs="Sakkal Majalla"/>
          <w:sz w:val="36"/>
          <w:szCs w:val="36"/>
          <w:rtl/>
          <w:lang w:bidi="ar-EG"/>
        </w:rPr>
        <w:t xml:space="preserve">قَالَ الْإِمَامُ النَّوَوِيُّ: (مَعْنَاهُ يَتَغَوَّطُ فِي مَوْضِعٍ يَمُرُّ بِهِ النَّاسُ...، وَمَا نُهِيَ عَنْهُ فِي الظِّلِّ وَالطَّرِيقِ لِمَا فِيهِ مِنْ إِيذَاءِ الْمُسْلِمِينَ وَتَنْجِيسِهِ، </w:t>
      </w:r>
      <w:proofErr w:type="spellStart"/>
      <w:r w:rsidRPr="008C194B">
        <w:rPr>
          <w:rFonts w:ascii="Sakkal Majalla" w:hAnsi="Sakkal Majalla" w:cs="Sakkal Majalla"/>
          <w:sz w:val="36"/>
          <w:szCs w:val="36"/>
          <w:rtl/>
          <w:lang w:bidi="ar-EG"/>
        </w:rPr>
        <w:t>وَاسْتِقْذَارِهِ</w:t>
      </w:r>
      <w:proofErr w:type="spellEnd"/>
      <w:r w:rsidRPr="008C194B">
        <w:rPr>
          <w:rFonts w:ascii="Sakkal Majalla" w:hAnsi="Sakkal Majalla" w:cs="Sakkal Majalla"/>
          <w:sz w:val="36"/>
          <w:szCs w:val="36"/>
          <w:rtl/>
          <w:lang w:bidi="ar-EG"/>
        </w:rPr>
        <w:t xml:space="preserve">). </w:t>
      </w:r>
      <w:proofErr w:type="spellStart"/>
      <w:r w:rsidRPr="008C194B">
        <w:rPr>
          <w:rFonts w:ascii="Sakkal Majalla" w:hAnsi="Sakkal Majalla" w:cs="Sakkal Majalla"/>
          <w:sz w:val="36"/>
          <w:szCs w:val="36"/>
          <w:rtl/>
          <w:lang w:bidi="ar-EG"/>
        </w:rPr>
        <w:t>أ.ه</w:t>
      </w:r>
      <w:proofErr w:type="spellEnd"/>
      <w:r w:rsidRPr="008C194B">
        <w:rPr>
          <w:rFonts w:ascii="Sakkal Majalla" w:hAnsi="Sakkal Majalla" w:cs="Sakkal Majalla"/>
          <w:sz w:val="36"/>
          <w:szCs w:val="36"/>
          <w:rtl/>
          <w:lang w:bidi="ar-EG"/>
        </w:rPr>
        <w:t>. [شرح النووي على مسلم]</w:t>
      </w:r>
      <w:r w:rsidRPr="008C194B">
        <w:rPr>
          <w:rFonts w:ascii="Sakkal Majalla" w:hAnsi="Sakkal Majalla" w:cs="Sakkal Majalla"/>
          <w:sz w:val="36"/>
          <w:szCs w:val="36"/>
          <w:lang w:bidi="ar-EG"/>
        </w:rPr>
        <w:t>.</w:t>
      </w:r>
    </w:p>
    <w:p w14:paraId="5CF9F59C" w14:textId="391270DF" w:rsidR="008C194B" w:rsidRPr="008C194B" w:rsidRDefault="008C194B" w:rsidP="00025EB6">
      <w:pPr>
        <w:bidi/>
        <w:spacing w:after="0" w:line="240" w:lineRule="auto"/>
        <w:jc w:val="both"/>
        <w:rPr>
          <w:rFonts w:ascii="Sakkal Majalla" w:hAnsi="Sakkal Majalla" w:cs="Sakkal Majalla"/>
          <w:sz w:val="34"/>
          <w:szCs w:val="34"/>
          <w:lang w:bidi="ar-EG"/>
        </w:rPr>
      </w:pPr>
      <w:r w:rsidRPr="008C194B">
        <w:rPr>
          <w:rFonts w:ascii="Sakkal Majalla" w:hAnsi="Sakkal Majalla" w:cs="Sakkal Majalla"/>
          <w:sz w:val="34"/>
          <w:szCs w:val="34"/>
          <w:rtl/>
          <w:lang w:bidi="ar-EG"/>
        </w:rPr>
        <w:t xml:space="preserve">وَقَالَ الدَّهْلَوِيُّ: (وَحِكْمَةُ النَّهْيِ أَنَّ كُلَّ وَاحِدٍ مِنْهُمَا لَا يَخْلُو مِنْ أَحَدِ أَمْرَيْنِ، إِمَّا أَنْ يُغَيِّرَ الْمَاءَ بِالْفِعْلِ، أَوْ يُفْضِيَ إِلَى التَّغْيِيرِ بِأَنْ يَرَاهُ النَّاسُ فَيَتَتَابَعُوا، وَهُوَ بِمَنْزِلَةِ اللَّاعِنَيْنِ، إِلَّا أَنْ يَكُونَ الْمَاءُ </w:t>
      </w:r>
      <w:proofErr w:type="spellStart"/>
      <w:r w:rsidRPr="008C194B">
        <w:rPr>
          <w:rFonts w:ascii="Sakkal Majalla" w:hAnsi="Sakkal Majalla" w:cs="Sakkal Majalla"/>
          <w:sz w:val="34"/>
          <w:szCs w:val="34"/>
          <w:rtl/>
          <w:lang w:bidi="ar-EG"/>
        </w:rPr>
        <w:t>مُسْتَبْحِرًا</w:t>
      </w:r>
      <w:proofErr w:type="spellEnd"/>
      <w:r w:rsidRPr="008C194B">
        <w:rPr>
          <w:rFonts w:ascii="Sakkal Majalla" w:hAnsi="Sakkal Majalla" w:cs="Sakkal Majalla"/>
          <w:sz w:val="34"/>
          <w:szCs w:val="34"/>
          <w:rtl/>
          <w:lang w:bidi="ar-EG"/>
        </w:rPr>
        <w:t xml:space="preserve"> أَوْ جَارِيًا، وَالْعَفَافُ أَفْضَلُ عَلَى كُلِّ حَالٍ) </w:t>
      </w:r>
      <w:proofErr w:type="spellStart"/>
      <w:r w:rsidRPr="008C194B">
        <w:rPr>
          <w:rFonts w:ascii="Sakkal Majalla" w:hAnsi="Sakkal Majalla" w:cs="Sakkal Majalla"/>
          <w:sz w:val="34"/>
          <w:szCs w:val="34"/>
          <w:rtl/>
          <w:lang w:bidi="ar-EG"/>
        </w:rPr>
        <w:t>أ.ه</w:t>
      </w:r>
      <w:proofErr w:type="spellEnd"/>
      <w:r w:rsidRPr="008C194B">
        <w:rPr>
          <w:rFonts w:ascii="Sakkal Majalla" w:hAnsi="Sakkal Majalla" w:cs="Sakkal Majalla"/>
          <w:sz w:val="34"/>
          <w:szCs w:val="34"/>
          <w:lang w:bidi="ar-EG"/>
        </w:rPr>
        <w:t>.</w:t>
      </w:r>
    </w:p>
    <w:p w14:paraId="7C503B5C" w14:textId="77777777" w:rsidR="008C194B" w:rsidRPr="008C194B" w:rsidRDefault="008C194B" w:rsidP="008C194B">
      <w:pPr>
        <w:bidi/>
        <w:spacing w:after="0" w:line="240" w:lineRule="auto"/>
        <w:jc w:val="both"/>
        <w:rPr>
          <w:rFonts w:ascii="Sakkal Majalla" w:hAnsi="Sakkal Majalla" w:cs="Sakkal Majalla"/>
          <w:sz w:val="36"/>
          <w:szCs w:val="36"/>
          <w:rtl/>
          <w:lang w:bidi="ar-EG"/>
        </w:rPr>
      </w:pPr>
      <w:r w:rsidRPr="008C194B">
        <w:rPr>
          <w:rFonts w:ascii="Sakkal Majalla" w:hAnsi="Sakkal Majalla" w:cs="Sakkal Majalla"/>
          <w:sz w:val="36"/>
          <w:szCs w:val="36"/>
          <w:rtl/>
          <w:lang w:bidi="ar-EG"/>
        </w:rPr>
        <w:t xml:space="preserve">وَمِنْ أَوْجُهِ الْحِمَايَةِ أَيْضًا: تَحْدِيدُ أَمَاكِنَ لِقَضَاءِ الْحَاجَةِ وَالتَّبَوُّلِ؛ فَعَنْ أَبِي مُوسَى قَالَ: </w:t>
      </w:r>
      <w:r w:rsidRPr="008C194B">
        <w:rPr>
          <w:rFonts w:ascii="Sakkal Majalla" w:hAnsi="Sakkal Majalla" w:cs="Sakkal Majalla"/>
          <w:b/>
          <w:bCs/>
          <w:color w:val="00B050"/>
          <w:sz w:val="36"/>
          <w:szCs w:val="36"/>
          <w:rtl/>
          <w:lang w:bidi="ar-EG"/>
        </w:rPr>
        <w:t>«إِنِّي كُنْتُ مَعَ النَّبِيِّ صَلَّى اللهُ عَلَيْهِ وَسَلَّمَ ذَاتَ يَوْمٍ فَأَرَادَ أَنْ يَبُولَ، فَأَتَى دَمِثًا فِي أَصْلِ جِدَارٍ فَبَالَ، ثُمَّ قَالَ: صَلَّى اللهُ عَلَيْهِ وَسَلَّمَ: إِذَا أَرَادَ أَحَدُكُمْ أَنْ يَبُولَ فَلْيَرْتَدْ لِبَوْلِهِ مَوْضِعًا»</w:t>
      </w:r>
      <w:r w:rsidRPr="008C194B">
        <w:rPr>
          <w:rFonts w:ascii="Sakkal Majalla" w:hAnsi="Sakkal Majalla" w:cs="Sakkal Majalla"/>
          <w:sz w:val="36"/>
          <w:szCs w:val="36"/>
          <w:rtl/>
          <w:lang w:bidi="ar-EG"/>
        </w:rPr>
        <w:t xml:space="preserve"> [رواه أبو داود]</w:t>
      </w:r>
      <w:r w:rsidRPr="008C194B">
        <w:rPr>
          <w:rFonts w:ascii="Sakkal Majalla" w:hAnsi="Sakkal Majalla" w:cs="Sakkal Majalla"/>
          <w:sz w:val="36"/>
          <w:szCs w:val="36"/>
          <w:lang w:bidi="ar-EG"/>
        </w:rPr>
        <w:t>.</w:t>
      </w:r>
    </w:p>
    <w:p w14:paraId="1C9D1CC1" w14:textId="027B7DE5" w:rsidR="008C194B" w:rsidRPr="008C194B" w:rsidRDefault="008C194B" w:rsidP="002C12EB">
      <w:pPr>
        <w:bidi/>
        <w:spacing w:after="0" w:line="240" w:lineRule="auto"/>
        <w:jc w:val="both"/>
        <w:rPr>
          <w:rFonts w:ascii="Sakkal Majalla" w:hAnsi="Sakkal Majalla" w:cs="Sakkal Majalla"/>
          <w:b/>
          <w:bCs/>
          <w:sz w:val="36"/>
          <w:szCs w:val="36"/>
          <w:lang w:bidi="ar-EG"/>
        </w:rPr>
      </w:pPr>
      <w:r w:rsidRPr="008C194B">
        <w:rPr>
          <w:rFonts w:ascii="Sakkal Majalla" w:hAnsi="Sakkal Majalla" w:cs="Sakkal Majalla"/>
          <w:b/>
          <w:bCs/>
          <w:sz w:val="36"/>
          <w:szCs w:val="36"/>
          <w:rtl/>
          <w:lang w:bidi="ar-EG"/>
        </w:rPr>
        <w:t>ثَانِيًا: التَّرْشِيدُ الْعَامُّ، وَحُرْمَةُ الْإِسْرَافِ وَالتَّبْذِيرِ فِي اسْتِخْدَامِ مَوَارِدِ الْبِيئَةِ</w:t>
      </w:r>
      <w:r w:rsidRPr="008C194B">
        <w:rPr>
          <w:rFonts w:ascii="Sakkal Majalla" w:hAnsi="Sakkal Majalla" w:cs="Sakkal Majalla"/>
          <w:b/>
          <w:bCs/>
          <w:sz w:val="36"/>
          <w:szCs w:val="36"/>
          <w:lang w:bidi="ar-EG"/>
        </w:rPr>
        <w:t>:</w:t>
      </w:r>
      <w:r w:rsidR="002C12EB">
        <w:rPr>
          <w:rFonts w:ascii="Sakkal Majalla" w:hAnsi="Sakkal Majalla" w:cs="Sakkal Majalla" w:hint="cs"/>
          <w:b/>
          <w:bCs/>
          <w:sz w:val="36"/>
          <w:szCs w:val="36"/>
          <w:rtl/>
          <w:lang w:bidi="ar-EG"/>
        </w:rPr>
        <w:t xml:space="preserve"> </w:t>
      </w:r>
      <w:r w:rsidRPr="008C194B">
        <w:rPr>
          <w:rFonts w:ascii="Sakkal Majalla" w:hAnsi="Sakkal Majalla" w:cs="Sakkal Majalla"/>
          <w:sz w:val="36"/>
          <w:szCs w:val="36"/>
          <w:rtl/>
          <w:lang w:bidi="ar-EG"/>
        </w:rPr>
        <w:t>حَذَّرَ الْقُرْآنُ الْمَجِيدُ مِنَ الْإِسْرَافِ فِي مَوَارِدِ الْبِيئَةِ الَّتِي هِيَ مِلْكٌ لِلْجَمِيعِ، قَالَ تَعَالَى</w:t>
      </w:r>
      <w:r w:rsidRPr="008C194B">
        <w:rPr>
          <w:rFonts w:ascii="Sakkal Majalla" w:hAnsi="Sakkal Majalla" w:cs="Sakkal Majalla"/>
          <w:sz w:val="36"/>
          <w:szCs w:val="36"/>
          <w:lang w:bidi="ar-EG"/>
        </w:rPr>
        <w:t>:</w:t>
      </w:r>
      <w:r w:rsidR="002C12EB">
        <w:rPr>
          <w:rFonts w:ascii="Sakkal Majalla" w:hAnsi="Sakkal Majalla" w:cs="Sakkal Majalla" w:hint="cs"/>
          <w:b/>
          <w:bCs/>
          <w:sz w:val="36"/>
          <w:szCs w:val="36"/>
          <w:rtl/>
          <w:lang w:bidi="ar-EG"/>
        </w:rPr>
        <w:t xml:space="preserve"> </w:t>
      </w:r>
      <w:r w:rsidRPr="008C194B">
        <w:rPr>
          <w:rFonts w:ascii="Sakkal Majalla" w:hAnsi="Sakkal Majalla" w:cs="Sakkal Majalla"/>
          <w:b/>
          <w:bCs/>
          <w:color w:val="EE0000"/>
          <w:sz w:val="36"/>
          <w:szCs w:val="36"/>
          <w:rtl/>
          <w:lang w:bidi="ar-EG"/>
        </w:rPr>
        <w:t>{يَا بَنِي آدَمَ خُذُوا زِينَتَكُمْ عِنْدَ كُلِّ مَسْجِدٍ وَكُلُوا وَاشْرَبُوا وَلَا تُسْرِفُوا إِنَّهُ لَا يُحِبُّ الْمُسْرِفِينَ}</w:t>
      </w:r>
      <w:r w:rsidRPr="008C194B">
        <w:rPr>
          <w:rFonts w:ascii="Sakkal Majalla" w:hAnsi="Sakkal Majalla" w:cs="Sakkal Majalla"/>
          <w:sz w:val="36"/>
          <w:szCs w:val="36"/>
          <w:rtl/>
          <w:lang w:bidi="ar-EG"/>
        </w:rPr>
        <w:t xml:space="preserve"> [الأعراف: 31]</w:t>
      </w:r>
      <w:r w:rsidRPr="008C194B">
        <w:rPr>
          <w:rFonts w:ascii="Sakkal Majalla" w:hAnsi="Sakkal Majalla" w:cs="Sakkal Majalla"/>
          <w:sz w:val="36"/>
          <w:szCs w:val="36"/>
          <w:lang w:bidi="ar-EG"/>
        </w:rPr>
        <w:t>.</w:t>
      </w:r>
    </w:p>
    <w:p w14:paraId="0494BB79" w14:textId="443825E4" w:rsidR="008C194B" w:rsidRPr="008C194B" w:rsidRDefault="008C194B" w:rsidP="00025EB6">
      <w:pPr>
        <w:bidi/>
        <w:spacing w:after="0" w:line="240" w:lineRule="auto"/>
        <w:jc w:val="both"/>
        <w:rPr>
          <w:rFonts w:ascii="Sakkal Majalla" w:hAnsi="Sakkal Majalla" w:cs="Sakkal Majalla"/>
          <w:sz w:val="36"/>
          <w:szCs w:val="36"/>
          <w:lang w:bidi="ar-EG"/>
        </w:rPr>
      </w:pPr>
      <w:r w:rsidRPr="008C194B">
        <w:rPr>
          <w:rFonts w:ascii="Sakkal Majalla" w:hAnsi="Sakkal Majalla" w:cs="Sakkal Majalla"/>
          <w:sz w:val="36"/>
          <w:szCs w:val="36"/>
          <w:rtl/>
          <w:lang w:bidi="ar-EG"/>
        </w:rPr>
        <w:t>وَالْخِطَابُ هُنَا يَرْتَفِعُ أَنْ يُوَجَّهَ لِلْمُؤْمِنِينَ فَقَطْ، فَخَاطَبَ جَمِيعَ الْبَشَرِ</w:t>
      </w:r>
      <w:r w:rsidRPr="008C194B">
        <w:rPr>
          <w:rFonts w:ascii="Sakkal Majalla" w:hAnsi="Sakkal Majalla" w:cs="Sakkal Majalla"/>
          <w:sz w:val="36"/>
          <w:szCs w:val="36"/>
          <w:lang w:bidi="ar-EG"/>
        </w:rPr>
        <w:t>.</w:t>
      </w:r>
    </w:p>
    <w:p w14:paraId="58E8C7BA" w14:textId="77777777" w:rsidR="008C194B" w:rsidRPr="008C194B" w:rsidRDefault="008C194B" w:rsidP="008C194B">
      <w:pPr>
        <w:bidi/>
        <w:spacing w:after="0" w:line="240" w:lineRule="auto"/>
        <w:jc w:val="both"/>
        <w:rPr>
          <w:rFonts w:ascii="Sakkal Majalla" w:hAnsi="Sakkal Majalla" w:cs="Sakkal Majalla"/>
          <w:sz w:val="36"/>
          <w:szCs w:val="36"/>
          <w:lang w:bidi="ar-EG"/>
        </w:rPr>
      </w:pPr>
      <w:r w:rsidRPr="008C194B">
        <w:rPr>
          <w:rFonts w:ascii="Sakkal Majalla" w:hAnsi="Sakkal Majalla" w:cs="Sakkal Majalla"/>
          <w:sz w:val="36"/>
          <w:szCs w:val="36"/>
          <w:rtl/>
          <w:lang w:bidi="ar-EG"/>
        </w:rPr>
        <w:t>الْإِنْسَانُ مُسْتَأْمَنٌ عَلَى الْأَرْضِ، وَمَأْمُورٌ بِاسْتِثْمَارِ خَيْرَاتِهَا، وَعِمَارَتِهَا، قَالَ تَعَالَى</w:t>
      </w:r>
      <w:r w:rsidRPr="008C194B">
        <w:rPr>
          <w:rFonts w:ascii="Sakkal Majalla" w:hAnsi="Sakkal Majalla" w:cs="Sakkal Majalla"/>
          <w:sz w:val="36"/>
          <w:szCs w:val="36"/>
          <w:lang w:bidi="ar-EG"/>
        </w:rPr>
        <w:t>:</w:t>
      </w:r>
    </w:p>
    <w:p w14:paraId="2B87EE38" w14:textId="03E35B74" w:rsidR="008C194B" w:rsidRPr="008C194B" w:rsidRDefault="008C194B" w:rsidP="00025EB6">
      <w:pPr>
        <w:bidi/>
        <w:spacing w:after="0" w:line="240" w:lineRule="auto"/>
        <w:jc w:val="both"/>
        <w:rPr>
          <w:rFonts w:ascii="Sakkal Majalla" w:hAnsi="Sakkal Majalla" w:cs="Sakkal Majalla"/>
          <w:sz w:val="36"/>
          <w:szCs w:val="36"/>
          <w:lang w:bidi="ar-EG"/>
        </w:rPr>
      </w:pPr>
      <w:r w:rsidRPr="008C194B">
        <w:rPr>
          <w:rFonts w:ascii="Sakkal Majalla" w:hAnsi="Sakkal Majalla" w:cs="Sakkal Majalla"/>
          <w:b/>
          <w:bCs/>
          <w:color w:val="EE0000"/>
          <w:sz w:val="36"/>
          <w:szCs w:val="36"/>
          <w:rtl/>
          <w:lang w:bidi="ar-EG"/>
        </w:rPr>
        <w:t xml:space="preserve">{هُوَ أَنْشَأَكُمْ مِنَ الْأَرْضِ وَاسْتَعْمَرَكُمْ فِيهَا} </w:t>
      </w:r>
      <w:r w:rsidRPr="008C194B">
        <w:rPr>
          <w:rFonts w:ascii="Sakkal Majalla" w:hAnsi="Sakkal Majalla" w:cs="Sakkal Majalla"/>
          <w:sz w:val="36"/>
          <w:szCs w:val="36"/>
          <w:rtl/>
          <w:lang w:bidi="ar-EG"/>
        </w:rPr>
        <w:t>[هود: 61]</w:t>
      </w:r>
      <w:r w:rsidRPr="008C194B">
        <w:rPr>
          <w:rFonts w:ascii="Sakkal Majalla" w:hAnsi="Sakkal Majalla" w:cs="Sakkal Majalla"/>
          <w:sz w:val="36"/>
          <w:szCs w:val="36"/>
          <w:lang w:bidi="ar-EG"/>
        </w:rPr>
        <w:t>.</w:t>
      </w:r>
    </w:p>
    <w:p w14:paraId="2E6D3A6D" w14:textId="4FEE4BEB" w:rsidR="008C194B" w:rsidRPr="008C194B" w:rsidRDefault="008C194B" w:rsidP="00025EB6">
      <w:pPr>
        <w:bidi/>
        <w:spacing w:after="0" w:line="240" w:lineRule="auto"/>
        <w:jc w:val="both"/>
        <w:rPr>
          <w:rFonts w:ascii="Sakkal Majalla" w:hAnsi="Sakkal Majalla" w:cs="Sakkal Majalla"/>
          <w:sz w:val="36"/>
          <w:szCs w:val="36"/>
          <w:lang w:bidi="ar-EG"/>
        </w:rPr>
      </w:pPr>
      <w:r w:rsidRPr="008C194B">
        <w:rPr>
          <w:rFonts w:ascii="Sakkal Majalla" w:hAnsi="Sakkal Majalla" w:cs="Sakkal Majalla"/>
          <w:sz w:val="36"/>
          <w:szCs w:val="36"/>
          <w:rtl/>
          <w:lang w:bidi="ar-EG"/>
        </w:rPr>
        <w:t xml:space="preserve">قَالَ الْإِمَامُ الزَّمَخْشَرِيُّ: (أَمَرَكُمْ بِالْعِمَارَةِ، وَالْعِمَارَةُ مُتَنَوِّعَةٌ إِلَى وَاجِبٍ وَنَدْبٍ وَمُبَاحٍ وَمَكْرُوهٍ، وَكَانَ مُلُوكُ فَارِسَ قَدْ أَكْثَرُوا مِنْ حَفْرِ الْأَنْهَارِ، وَغَرْسِ الْأَشْجَارِ، وَعَمَّرُوا الْأَعْمَارَ الطِّوَالَ، مَعَ مَا كَانَ فِيهِمْ مِنْ عَسْفِ الرَّعَايَا، فَسَأَلَ نَبِيٌّ مِنْ أَنْبِيَاءِ زَمَانِهِمْ رَبَّهُ عَنْ سَبَبِ تَعْمِيرِهِمْ، فَأَوْحَى إِلَيْهِ: إِنَّهُمْ عَمَرُوا بِلَادِي فَعَاشَ فِيهَا عِبَادِي) </w:t>
      </w:r>
      <w:proofErr w:type="spellStart"/>
      <w:r w:rsidRPr="008C194B">
        <w:rPr>
          <w:rFonts w:ascii="Sakkal Majalla" w:hAnsi="Sakkal Majalla" w:cs="Sakkal Majalla"/>
          <w:sz w:val="36"/>
          <w:szCs w:val="36"/>
          <w:rtl/>
          <w:lang w:bidi="ar-EG"/>
        </w:rPr>
        <w:t>أ.ه</w:t>
      </w:r>
      <w:proofErr w:type="spellEnd"/>
      <w:r w:rsidRPr="008C194B">
        <w:rPr>
          <w:rFonts w:ascii="Sakkal Majalla" w:hAnsi="Sakkal Majalla" w:cs="Sakkal Majalla"/>
          <w:sz w:val="36"/>
          <w:szCs w:val="36"/>
          <w:rtl/>
          <w:lang w:bidi="ar-EG"/>
        </w:rPr>
        <w:t>. [الكشاف]</w:t>
      </w:r>
      <w:r w:rsidRPr="008C194B">
        <w:rPr>
          <w:rFonts w:ascii="Sakkal Majalla" w:hAnsi="Sakkal Majalla" w:cs="Sakkal Majalla"/>
          <w:sz w:val="36"/>
          <w:szCs w:val="36"/>
          <w:lang w:bidi="ar-EG"/>
        </w:rPr>
        <w:t>.</w:t>
      </w:r>
    </w:p>
    <w:p w14:paraId="26B0BE16" w14:textId="6B1641FC" w:rsidR="008C194B" w:rsidRPr="008C194B" w:rsidRDefault="008C194B" w:rsidP="00025EB6">
      <w:pPr>
        <w:bidi/>
        <w:spacing w:after="0" w:line="240" w:lineRule="auto"/>
        <w:jc w:val="both"/>
        <w:rPr>
          <w:rFonts w:ascii="Sakkal Majalla" w:hAnsi="Sakkal Majalla" w:cs="Sakkal Majalla"/>
          <w:sz w:val="36"/>
          <w:szCs w:val="36"/>
          <w:lang w:bidi="ar-EG"/>
        </w:rPr>
      </w:pPr>
      <w:r w:rsidRPr="008C194B">
        <w:rPr>
          <w:rFonts w:ascii="Sakkal Majalla" w:hAnsi="Sakkal Majalla" w:cs="Sakkal Majalla"/>
          <w:sz w:val="36"/>
          <w:szCs w:val="36"/>
          <w:rtl/>
          <w:lang w:bidi="ar-EG"/>
        </w:rPr>
        <w:t>وَإِعْمَارُهَا لَنْ يَتَحَقَّقَ إِلَّا بِالْحِفَاظِ عَلَى مَا فِيهَا مِنْ مُقَدَّرَاتٍ، وَهَذَا يَفْرِضُ عَلَى الْمَرْءِ أَنْ يَتَصَرَّفَ فِيهَا تَصَرُّفَ الْأَمِينِ، وَأَنْ يَتَعَامَلَ مَعَهَا بِرِفْقٍ مِنْ أَجْلِ مُسْتَقْبَلِهِ وَمُسْتَقْبَلِ الْأَجْيَالِ الْقَادِمَةِ؛ لِأَنَّ اللهَ خَلَقَهَا مِنْ أَجْلِهِ، وَسَخَّرَهَا لِخِدْمَتِهِ وَمَنْفَعَتِهِ</w:t>
      </w:r>
      <w:r w:rsidRPr="008C194B">
        <w:rPr>
          <w:rFonts w:ascii="Sakkal Majalla" w:hAnsi="Sakkal Majalla" w:cs="Sakkal Majalla"/>
          <w:sz w:val="36"/>
          <w:szCs w:val="36"/>
          <w:lang w:bidi="ar-EG"/>
        </w:rPr>
        <w:t>.</w:t>
      </w:r>
    </w:p>
    <w:p w14:paraId="7220B83E" w14:textId="5C9F6C9A" w:rsidR="008C194B" w:rsidRPr="008C194B" w:rsidRDefault="008C194B" w:rsidP="00025EB6">
      <w:pPr>
        <w:bidi/>
        <w:spacing w:after="0" w:line="240" w:lineRule="auto"/>
        <w:jc w:val="both"/>
        <w:rPr>
          <w:rFonts w:ascii="Sakkal Majalla" w:hAnsi="Sakkal Majalla" w:cs="Sakkal Majalla"/>
          <w:sz w:val="36"/>
          <w:szCs w:val="36"/>
          <w:lang w:bidi="ar-EG"/>
        </w:rPr>
      </w:pPr>
      <w:r w:rsidRPr="008C194B">
        <w:rPr>
          <w:rFonts w:ascii="Sakkal Majalla" w:hAnsi="Sakkal Majalla" w:cs="Sakkal Majalla"/>
          <w:sz w:val="36"/>
          <w:szCs w:val="36"/>
          <w:rtl/>
          <w:lang w:bidi="ar-EG"/>
        </w:rPr>
        <w:lastRenderedPageBreak/>
        <w:t>تَطْبِيقًا لِقَاعِدَةِ "دَرْءُ الْمَفَاسِدِ مُقَدَّمٌ عَلَى جَلْبِ الْمَصَالِحِ": فَإِذَا كَانَ اسْتِغْلَالُ مَوَارِدِ الْبِيئَةِ يُحَقِّقُ مَنْفَعَةً ذَاتِيَّةً وَمُؤَقَّتَةً لِبَعْضِ الْأَفْرَادِ، مِمَّا يَتَسَبَّبُ فِي اسْتِنْزَافِ هَذِهِ الْمَوَارِدِ، فَلَا يُسْمَحُ بِهِ؛ مَرَاعَاةً لِلْمَصْلَحَةِ الْعَامَّةِ</w:t>
      </w:r>
      <w:r w:rsidRPr="008C194B">
        <w:rPr>
          <w:rFonts w:ascii="Sakkal Majalla" w:hAnsi="Sakkal Majalla" w:cs="Sakkal Majalla"/>
          <w:sz w:val="36"/>
          <w:szCs w:val="36"/>
          <w:lang w:bidi="ar-EG"/>
        </w:rPr>
        <w:t>.</w:t>
      </w:r>
    </w:p>
    <w:p w14:paraId="495C32A2" w14:textId="53116012" w:rsidR="008C194B" w:rsidRPr="008C194B" w:rsidRDefault="008C194B" w:rsidP="00025EB6">
      <w:pPr>
        <w:bidi/>
        <w:spacing w:after="0" w:line="240" w:lineRule="auto"/>
        <w:jc w:val="both"/>
        <w:rPr>
          <w:rFonts w:ascii="Sakkal Majalla" w:hAnsi="Sakkal Majalla" w:cs="Sakkal Majalla"/>
          <w:sz w:val="36"/>
          <w:szCs w:val="36"/>
          <w:lang w:bidi="ar-EG"/>
        </w:rPr>
      </w:pPr>
      <w:r w:rsidRPr="008C194B">
        <w:rPr>
          <w:rFonts w:ascii="Sakkal Majalla" w:hAnsi="Sakkal Majalla" w:cs="Sakkal Majalla"/>
          <w:sz w:val="36"/>
          <w:szCs w:val="36"/>
          <w:rtl/>
          <w:lang w:bidi="ar-EG"/>
        </w:rPr>
        <w:t>حِمَايَةُ الْمَاءِ الَّذِي هُوَ قِوَامُ الْحَيَاةِ: يَنْبَغِي الْحِفَاظُ عَلَى الْمِيَاهِ مِنَ الْهَدْرِ وَالضَّيَاعِ، وَالِاسْتِعَانَةُ بِتِقْنِيَّةِ التَّرْشِيدِ فِي الْبُيُوتِ، وَالِاسْتِفَادَةُ مِنَ الْمِيَاهِ الْمُسْتَخْدَمَةِ فِي الْوُضُوءِ وَنَحْوِهِ فِي سَقْيِ الْمَزْرُوعَاتِ وَالْمُسْطَحَاتِ، فَالْأُمَمُ تَحْفَظُ مَجْدَهَا بِرِعَايَةِ مَوَارِدِ الْبِيئَةِ الطَّبِيعِيَّةِ</w:t>
      </w:r>
      <w:r w:rsidRPr="008C194B">
        <w:rPr>
          <w:rFonts w:ascii="Sakkal Majalla" w:hAnsi="Sakkal Majalla" w:cs="Sakkal Majalla"/>
          <w:sz w:val="36"/>
          <w:szCs w:val="36"/>
          <w:lang w:bidi="ar-EG"/>
        </w:rPr>
        <w:t>.</w:t>
      </w:r>
    </w:p>
    <w:p w14:paraId="710F4418" w14:textId="77777777" w:rsidR="008C194B" w:rsidRPr="008C194B" w:rsidRDefault="008C194B" w:rsidP="008C194B">
      <w:pPr>
        <w:bidi/>
        <w:spacing w:after="0" w:line="240" w:lineRule="auto"/>
        <w:jc w:val="both"/>
        <w:rPr>
          <w:rFonts w:ascii="Sakkal Majalla" w:hAnsi="Sakkal Majalla" w:cs="Sakkal Majalla"/>
          <w:sz w:val="36"/>
          <w:szCs w:val="36"/>
          <w:lang w:bidi="ar-EG"/>
        </w:rPr>
      </w:pPr>
      <w:r w:rsidRPr="008C194B">
        <w:rPr>
          <w:rFonts w:ascii="Sakkal Majalla" w:hAnsi="Sakkal Majalla" w:cs="Sakkal Majalla"/>
          <w:sz w:val="36"/>
          <w:szCs w:val="36"/>
          <w:rtl/>
          <w:lang w:bidi="ar-EG"/>
        </w:rPr>
        <w:t>وَلِذَا اتَّفَقَتْ كَلِمَةُ الْفُقَهَاءِ عَلَى "كَرَاهِيَةِ الْإِسْرَافِ فِي الْوُضُوءِ وَالْغُسْلِ</w:t>
      </w:r>
      <w:r w:rsidRPr="008C194B">
        <w:rPr>
          <w:rFonts w:ascii="Sakkal Majalla" w:hAnsi="Sakkal Majalla" w:cs="Sakkal Majalla"/>
          <w:sz w:val="36"/>
          <w:szCs w:val="36"/>
          <w:lang w:bidi="ar-EG"/>
        </w:rPr>
        <w:t>":</w:t>
      </w:r>
    </w:p>
    <w:p w14:paraId="2BD5789F" w14:textId="0169CE06" w:rsidR="008C194B" w:rsidRPr="008C194B" w:rsidRDefault="008C194B" w:rsidP="00025EB6">
      <w:pPr>
        <w:bidi/>
        <w:spacing w:after="0" w:line="240" w:lineRule="auto"/>
        <w:jc w:val="both"/>
        <w:rPr>
          <w:rFonts w:ascii="Sakkal Majalla" w:hAnsi="Sakkal Majalla" w:cs="Sakkal Majalla"/>
          <w:sz w:val="36"/>
          <w:szCs w:val="36"/>
          <w:lang w:bidi="ar-EG"/>
        </w:rPr>
      </w:pPr>
      <w:r w:rsidRPr="008C194B">
        <w:rPr>
          <w:rFonts w:ascii="Sakkal Majalla" w:hAnsi="Sakkal Majalla" w:cs="Sakkal Majalla"/>
          <w:sz w:val="36"/>
          <w:szCs w:val="36"/>
          <w:rtl/>
          <w:lang w:bidi="ar-EG"/>
        </w:rPr>
        <w:t xml:space="preserve">قَالَ </w:t>
      </w:r>
      <w:proofErr w:type="spellStart"/>
      <w:r w:rsidRPr="008C194B">
        <w:rPr>
          <w:rFonts w:ascii="Sakkal Majalla" w:hAnsi="Sakkal Majalla" w:cs="Sakkal Majalla"/>
          <w:sz w:val="36"/>
          <w:szCs w:val="36"/>
          <w:rtl/>
          <w:lang w:bidi="ar-EG"/>
        </w:rPr>
        <w:t>الْكَاسَانِيُّ</w:t>
      </w:r>
      <w:proofErr w:type="spellEnd"/>
      <w:r w:rsidRPr="008C194B">
        <w:rPr>
          <w:rFonts w:ascii="Sakkal Majalla" w:hAnsi="Sakkal Majalla" w:cs="Sakkal Majalla"/>
          <w:sz w:val="36"/>
          <w:szCs w:val="36"/>
          <w:rtl/>
          <w:lang w:bidi="ar-EG"/>
        </w:rPr>
        <w:t xml:space="preserve">: (وَأَمَّا آدَابُ الْوُضُوءِ: فَمِنْهَا: أَنْ لَا يُسْرِفَ فِي الْوُضُوءِ، وَلَا يُقَتِّرَ، وَالْأَدَبُ فِيمَا بَيْنَ الْإِسْرَافِ وَالتَّقْتِيرِ؛ إِذِ الْحَقُّ بَيْنَ الْغُلُوِّ وَالتَّقْصِيرِ، قَالَ النَّبِيُّ صَلَّى اللهُ عَلَيْهِ وَسَلَّمَ: </w:t>
      </w:r>
      <w:r w:rsidRPr="008C194B">
        <w:rPr>
          <w:rFonts w:ascii="Sakkal Majalla" w:hAnsi="Sakkal Majalla" w:cs="Sakkal Majalla"/>
          <w:b/>
          <w:bCs/>
          <w:color w:val="00B050"/>
          <w:sz w:val="36"/>
          <w:szCs w:val="36"/>
          <w:rtl/>
          <w:lang w:bidi="ar-EG"/>
        </w:rPr>
        <w:t>«خَيْرُ الْأُمُورِ أَوْسَطُهَا»</w:t>
      </w:r>
      <w:r w:rsidRPr="008C194B">
        <w:rPr>
          <w:rFonts w:ascii="Sakkal Majalla" w:hAnsi="Sakkal Majalla" w:cs="Sakkal Majalla"/>
          <w:sz w:val="36"/>
          <w:szCs w:val="36"/>
          <w:rtl/>
          <w:lang w:bidi="ar-EG"/>
        </w:rPr>
        <w:t xml:space="preserve">) </w:t>
      </w:r>
      <w:proofErr w:type="spellStart"/>
      <w:r w:rsidRPr="008C194B">
        <w:rPr>
          <w:rFonts w:ascii="Sakkal Majalla" w:hAnsi="Sakkal Majalla" w:cs="Sakkal Majalla"/>
          <w:sz w:val="36"/>
          <w:szCs w:val="36"/>
          <w:rtl/>
          <w:lang w:bidi="ar-EG"/>
        </w:rPr>
        <w:t>أ.ه</w:t>
      </w:r>
      <w:proofErr w:type="spellEnd"/>
      <w:r w:rsidRPr="008C194B">
        <w:rPr>
          <w:rFonts w:ascii="Sakkal Majalla" w:hAnsi="Sakkal Majalla" w:cs="Sakkal Majalla"/>
          <w:sz w:val="36"/>
          <w:szCs w:val="36"/>
          <w:rtl/>
          <w:lang w:bidi="ar-EG"/>
        </w:rPr>
        <w:t>. [بدائع الصنائع]</w:t>
      </w:r>
      <w:r w:rsidRPr="008C194B">
        <w:rPr>
          <w:rFonts w:ascii="Sakkal Majalla" w:hAnsi="Sakkal Majalla" w:cs="Sakkal Majalla"/>
          <w:sz w:val="36"/>
          <w:szCs w:val="36"/>
          <w:lang w:bidi="ar-EG"/>
        </w:rPr>
        <w:t>.</w:t>
      </w:r>
    </w:p>
    <w:p w14:paraId="37812708" w14:textId="77777777" w:rsidR="008C194B" w:rsidRPr="008C194B" w:rsidRDefault="008C194B" w:rsidP="008C194B">
      <w:pPr>
        <w:bidi/>
        <w:spacing w:after="0" w:line="240" w:lineRule="auto"/>
        <w:jc w:val="both"/>
        <w:rPr>
          <w:rFonts w:ascii="Sakkal Majalla" w:hAnsi="Sakkal Majalla" w:cs="Sakkal Majalla"/>
          <w:sz w:val="36"/>
          <w:szCs w:val="36"/>
          <w:rtl/>
          <w:lang w:bidi="ar-EG"/>
        </w:rPr>
      </w:pPr>
      <w:r w:rsidRPr="008C194B">
        <w:rPr>
          <w:rFonts w:ascii="Sakkal Majalla" w:hAnsi="Sakkal Majalla" w:cs="Sakkal Majalla"/>
          <w:sz w:val="36"/>
          <w:szCs w:val="36"/>
          <w:rtl/>
          <w:lang w:bidi="ar-EG"/>
        </w:rPr>
        <w:t xml:space="preserve">وَقَالَ ابْنُ أَبِي زَيْدٍ الْقَيْرَوَانِيُّ: (وَقِلَّةُ الْمَاءِ مِنْ أَحْكَامِ الْغُسْلِ سُنَّةٌ، وَالسَّرَفُ مِنْهُ غُلُوٌّ وَبِدْعَةٌ) </w:t>
      </w:r>
      <w:proofErr w:type="spellStart"/>
      <w:r w:rsidRPr="008C194B">
        <w:rPr>
          <w:rFonts w:ascii="Sakkal Majalla" w:hAnsi="Sakkal Majalla" w:cs="Sakkal Majalla"/>
          <w:sz w:val="36"/>
          <w:szCs w:val="36"/>
          <w:rtl/>
          <w:lang w:bidi="ar-EG"/>
        </w:rPr>
        <w:t>أ.ه</w:t>
      </w:r>
      <w:proofErr w:type="spellEnd"/>
      <w:r w:rsidRPr="008C194B">
        <w:rPr>
          <w:rFonts w:ascii="Sakkal Majalla" w:hAnsi="Sakkal Majalla" w:cs="Sakkal Majalla"/>
          <w:sz w:val="36"/>
          <w:szCs w:val="36"/>
          <w:rtl/>
          <w:lang w:bidi="ar-EG"/>
        </w:rPr>
        <w:t>. [الرسالة]</w:t>
      </w:r>
      <w:r w:rsidRPr="008C194B">
        <w:rPr>
          <w:rFonts w:ascii="Sakkal Majalla" w:hAnsi="Sakkal Majalla" w:cs="Sakkal Majalla"/>
          <w:sz w:val="36"/>
          <w:szCs w:val="36"/>
          <w:lang w:bidi="ar-EG"/>
        </w:rPr>
        <w:t>.</w:t>
      </w:r>
    </w:p>
    <w:p w14:paraId="3E6214F4" w14:textId="54F1C33D" w:rsidR="008C194B" w:rsidRPr="008C194B" w:rsidRDefault="008C194B" w:rsidP="002C12EB">
      <w:pPr>
        <w:bidi/>
        <w:spacing w:after="0" w:line="240" w:lineRule="auto"/>
        <w:jc w:val="both"/>
        <w:rPr>
          <w:rFonts w:ascii="Sakkal Majalla" w:hAnsi="Sakkal Majalla" w:cs="Sakkal Majalla"/>
          <w:b/>
          <w:bCs/>
          <w:sz w:val="36"/>
          <w:szCs w:val="36"/>
          <w:lang w:bidi="ar-EG"/>
        </w:rPr>
      </w:pPr>
      <w:r w:rsidRPr="008C194B">
        <w:rPr>
          <w:rFonts w:ascii="Sakkal Majalla" w:hAnsi="Sakkal Majalla" w:cs="Sakkal Majalla"/>
          <w:b/>
          <w:bCs/>
          <w:sz w:val="36"/>
          <w:szCs w:val="36"/>
          <w:rtl/>
          <w:lang w:bidi="ar-EG"/>
        </w:rPr>
        <w:t>ثَالِثًا: الْحَثُّ عَلَى اسْتِصْلَاحِ الْأَرْضِ الْجَدْبَاءِ، وَتَعْمِيرِهَا بِكُلِّ وَسِيلَةٍ مُمْكِنَةٍ</w:t>
      </w:r>
      <w:r w:rsidRPr="008C194B">
        <w:rPr>
          <w:rFonts w:ascii="Sakkal Majalla" w:hAnsi="Sakkal Majalla" w:cs="Sakkal Majalla"/>
          <w:b/>
          <w:bCs/>
          <w:sz w:val="36"/>
          <w:szCs w:val="36"/>
          <w:lang w:bidi="ar-EG"/>
        </w:rPr>
        <w:t>:</w:t>
      </w:r>
      <w:r w:rsidR="002C12EB">
        <w:rPr>
          <w:rFonts w:ascii="Sakkal Majalla" w:hAnsi="Sakkal Majalla" w:cs="Sakkal Majalla" w:hint="cs"/>
          <w:b/>
          <w:bCs/>
          <w:sz w:val="36"/>
          <w:szCs w:val="36"/>
          <w:rtl/>
          <w:lang w:bidi="ar-EG"/>
        </w:rPr>
        <w:t xml:space="preserve"> </w:t>
      </w:r>
      <w:r w:rsidRPr="008C194B">
        <w:rPr>
          <w:rFonts w:ascii="Sakkal Majalla" w:hAnsi="Sakkal Majalla" w:cs="Sakkal Majalla"/>
          <w:sz w:val="36"/>
          <w:szCs w:val="36"/>
          <w:rtl/>
          <w:lang w:bidi="ar-EG"/>
        </w:rPr>
        <w:t>هِيَ مَصْدَرُ الْغِذَاءِ، وَأَسَاسُ الْمَوَادِّ الْخَامِّ لِلصِّنَاعَةِ، لَكِنْ هَذَا يَحْتَاجُ إِلَى دِرَاسَةٍ، وَحُسْنِ اسْتِغْلَالٍ، فَحِينَئِذٍ تَحْصُلُ الْخَيْرَاتُ، وَتَأْتِي الْبَرَكَاتُ</w:t>
      </w:r>
      <w:r w:rsidRPr="008C194B">
        <w:rPr>
          <w:rFonts w:ascii="Sakkal Majalla" w:hAnsi="Sakkal Majalla" w:cs="Sakkal Majalla"/>
          <w:sz w:val="36"/>
          <w:szCs w:val="36"/>
          <w:lang w:bidi="ar-EG"/>
        </w:rPr>
        <w:t>.</w:t>
      </w:r>
    </w:p>
    <w:p w14:paraId="231E44A4" w14:textId="4C3D791C" w:rsidR="008C194B" w:rsidRPr="008C194B" w:rsidRDefault="008C194B" w:rsidP="00025EB6">
      <w:pPr>
        <w:bidi/>
        <w:spacing w:after="0" w:line="240" w:lineRule="auto"/>
        <w:jc w:val="both"/>
        <w:rPr>
          <w:rFonts w:ascii="Sakkal Majalla" w:hAnsi="Sakkal Majalla" w:cs="Sakkal Majalla"/>
          <w:sz w:val="36"/>
          <w:szCs w:val="36"/>
          <w:lang w:bidi="ar-EG"/>
        </w:rPr>
      </w:pPr>
      <w:r w:rsidRPr="008C194B">
        <w:rPr>
          <w:rFonts w:ascii="Sakkal Majalla" w:hAnsi="Sakkal Majalla" w:cs="Sakkal Majalla"/>
          <w:sz w:val="36"/>
          <w:szCs w:val="36"/>
          <w:rtl/>
          <w:lang w:bidi="ar-EG"/>
        </w:rPr>
        <w:t xml:space="preserve">عَنْ جَابِرِ بْنِ عَبْدِ اللهِ، قَالَ: قَالَ رَسُولُ اللهِ صَلَّى اللهُ عَلَيْهِ وَسَلَّمَ: </w:t>
      </w:r>
      <w:r w:rsidRPr="008C194B">
        <w:rPr>
          <w:rFonts w:ascii="Sakkal Majalla" w:hAnsi="Sakkal Majalla" w:cs="Sakkal Majalla"/>
          <w:b/>
          <w:bCs/>
          <w:color w:val="00B050"/>
          <w:sz w:val="36"/>
          <w:szCs w:val="36"/>
          <w:rtl/>
          <w:lang w:bidi="ar-EG"/>
        </w:rPr>
        <w:t>«مَنْ كَانَتْ لَهُ أَرْضٌ فَلْيَزْرَعْهَا، فَإِنْ لَمْ يَزْرَعْهَا، فَلْيُزْرِعْهَا أَخَاهُ»</w:t>
      </w:r>
      <w:r w:rsidRPr="008C194B">
        <w:rPr>
          <w:rFonts w:ascii="Sakkal Majalla" w:hAnsi="Sakkal Majalla" w:cs="Sakkal Majalla"/>
          <w:sz w:val="36"/>
          <w:szCs w:val="36"/>
          <w:rtl/>
          <w:lang w:bidi="ar-EG"/>
        </w:rPr>
        <w:t xml:space="preserve"> [رواه مسلم]</w:t>
      </w:r>
      <w:r w:rsidRPr="008C194B">
        <w:rPr>
          <w:rFonts w:ascii="Sakkal Majalla" w:hAnsi="Sakkal Majalla" w:cs="Sakkal Majalla"/>
          <w:sz w:val="36"/>
          <w:szCs w:val="36"/>
          <w:lang w:bidi="ar-EG"/>
        </w:rPr>
        <w:t>.</w:t>
      </w:r>
    </w:p>
    <w:p w14:paraId="28AAA7C9" w14:textId="065028E4" w:rsidR="008C194B" w:rsidRPr="008C194B" w:rsidRDefault="008C194B" w:rsidP="00025EB6">
      <w:pPr>
        <w:bidi/>
        <w:spacing w:after="0" w:line="240" w:lineRule="auto"/>
        <w:jc w:val="both"/>
        <w:rPr>
          <w:rFonts w:ascii="Sakkal Majalla" w:hAnsi="Sakkal Majalla" w:cs="Sakkal Majalla"/>
          <w:sz w:val="34"/>
          <w:szCs w:val="34"/>
          <w:lang w:bidi="ar-EG"/>
        </w:rPr>
      </w:pPr>
      <w:r w:rsidRPr="008C194B">
        <w:rPr>
          <w:rFonts w:ascii="Sakkal Majalla" w:hAnsi="Sakkal Majalla" w:cs="Sakkal Majalla"/>
          <w:sz w:val="34"/>
          <w:szCs w:val="34"/>
          <w:rtl/>
          <w:lang w:bidi="ar-EG"/>
        </w:rPr>
        <w:t xml:space="preserve">حَثَّ النَّبِيُّ صَلَّى اللهُ عَلَيْهِ وَسَلَّمَ عَلَى غَرْسِ الْأَشْجَارِ، وَرَغَّبَ فِيهَا، وَجَعَلَ ذَلِكَ صَدَقَةً؛ فَعَنْ جَابِرٍ، قَالَ: قَالَ رَسُولُ اللهِ صَلَّى اللهُ عَلَيْهِ وَسَلَّمَ: </w:t>
      </w:r>
      <w:r w:rsidRPr="008C194B">
        <w:rPr>
          <w:rFonts w:ascii="Sakkal Majalla" w:hAnsi="Sakkal Majalla" w:cs="Sakkal Majalla"/>
          <w:b/>
          <w:bCs/>
          <w:color w:val="00B050"/>
          <w:sz w:val="34"/>
          <w:szCs w:val="34"/>
          <w:rtl/>
          <w:lang w:bidi="ar-EG"/>
        </w:rPr>
        <w:t xml:space="preserve">«مَا مِنْ مُسْلِمٍ يَغْرِسُ غَرْسًا إِلَّا كَانَ مَا أُكِلَ مِنْهُ لَهُ صَدَقَةً، وَمَا سُرِقَ مِنْهُ لَهُ صَدَقَةٌ، وَمَا أَكَلَ السَّبُعُ مِنْهُ فَهُوَ لَهُ صَدَقَةٌ، وَمَا أَكَلَتِ الطَّيْرُ فَهُوَ لَهُ صَدَقَةٌ، وَلَا </w:t>
      </w:r>
      <w:proofErr w:type="spellStart"/>
      <w:r w:rsidRPr="008C194B">
        <w:rPr>
          <w:rFonts w:ascii="Sakkal Majalla" w:hAnsi="Sakkal Majalla" w:cs="Sakkal Majalla"/>
          <w:b/>
          <w:bCs/>
          <w:color w:val="00B050"/>
          <w:sz w:val="34"/>
          <w:szCs w:val="34"/>
          <w:rtl/>
          <w:lang w:bidi="ar-EG"/>
        </w:rPr>
        <w:t>يَرْزَؤُهُ</w:t>
      </w:r>
      <w:proofErr w:type="spellEnd"/>
      <w:r w:rsidRPr="008C194B">
        <w:rPr>
          <w:rFonts w:ascii="Sakkal Majalla" w:hAnsi="Sakkal Majalla" w:cs="Sakkal Majalla"/>
          <w:b/>
          <w:bCs/>
          <w:color w:val="00B050"/>
          <w:sz w:val="34"/>
          <w:szCs w:val="34"/>
          <w:rtl/>
          <w:lang w:bidi="ar-EG"/>
        </w:rPr>
        <w:t xml:space="preserve"> أَحَدٌ إِلَّا كَانَ لَهُ صَدَقَةٌ»</w:t>
      </w:r>
      <w:r w:rsidRPr="008C194B">
        <w:rPr>
          <w:rFonts w:ascii="Sakkal Majalla" w:hAnsi="Sakkal Majalla" w:cs="Sakkal Majalla"/>
          <w:sz w:val="34"/>
          <w:szCs w:val="34"/>
          <w:rtl/>
          <w:lang w:bidi="ar-EG"/>
        </w:rPr>
        <w:t xml:space="preserve"> [رواه مسلم]</w:t>
      </w:r>
      <w:r w:rsidRPr="008C194B">
        <w:rPr>
          <w:rFonts w:ascii="Sakkal Majalla" w:hAnsi="Sakkal Majalla" w:cs="Sakkal Majalla"/>
          <w:sz w:val="34"/>
          <w:szCs w:val="34"/>
          <w:lang w:bidi="ar-EG"/>
        </w:rPr>
        <w:t>.</w:t>
      </w:r>
    </w:p>
    <w:p w14:paraId="59759F0F" w14:textId="7FCD48AB" w:rsidR="008C194B" w:rsidRPr="008C194B" w:rsidRDefault="008C194B" w:rsidP="00025EB6">
      <w:pPr>
        <w:bidi/>
        <w:spacing w:after="0" w:line="240" w:lineRule="auto"/>
        <w:jc w:val="both"/>
        <w:rPr>
          <w:rFonts w:ascii="Sakkal Majalla" w:hAnsi="Sakkal Majalla" w:cs="Sakkal Majalla"/>
          <w:sz w:val="36"/>
          <w:szCs w:val="36"/>
          <w:lang w:bidi="ar-EG"/>
        </w:rPr>
      </w:pPr>
      <w:r w:rsidRPr="008C194B">
        <w:rPr>
          <w:rFonts w:ascii="Sakkal Majalla" w:hAnsi="Sakkal Majalla" w:cs="Sakkal Majalla"/>
          <w:sz w:val="36"/>
          <w:szCs w:val="36"/>
          <w:rtl/>
          <w:lang w:bidi="ar-EG"/>
        </w:rPr>
        <w:t>قَالَ الْحَافِظُ ابْنُ حَجَرٍ: (وَفِي الْحَدِيثِ فَضْلُ الْغَرْسِ وَالزَّرْعِ وَالْحَضُّ عَلَى عِمَارَةِ الْأَرْضِ، وَأَجْرُ ذَلِكَ يَسْتَمِرُّ مَا دَامَ الْغَرْسُ أَوِ الزَّرْعُ مَأْكُولًا مِنْهُ، وَلَوْ مَاتَ زَارِعُهُ أَوْ غَارِسُهُ، وَلَوِ انْتَقَلَ مُلْكُهُ إِلَى غَيْرِهِ)</w:t>
      </w:r>
      <w:r w:rsidRPr="008C194B">
        <w:rPr>
          <w:rFonts w:ascii="Sakkal Majalla" w:hAnsi="Sakkal Majalla" w:cs="Sakkal Majalla"/>
          <w:sz w:val="36"/>
          <w:szCs w:val="36"/>
          <w:lang w:bidi="ar-EG"/>
        </w:rPr>
        <w:t>.</w:t>
      </w:r>
    </w:p>
    <w:p w14:paraId="614BFCF6" w14:textId="132ED28D" w:rsidR="008C194B" w:rsidRPr="008C194B" w:rsidRDefault="008C194B" w:rsidP="002C12EB">
      <w:pPr>
        <w:bidi/>
        <w:spacing w:after="0" w:line="216" w:lineRule="auto"/>
        <w:jc w:val="both"/>
        <w:rPr>
          <w:rFonts w:ascii="Sakkal Majalla" w:hAnsi="Sakkal Majalla" w:cs="Sakkal Majalla"/>
          <w:sz w:val="36"/>
          <w:szCs w:val="36"/>
          <w:lang w:bidi="ar-EG"/>
        </w:rPr>
      </w:pPr>
      <w:r w:rsidRPr="008C194B">
        <w:rPr>
          <w:rFonts w:ascii="Sakkal Majalla" w:hAnsi="Sakkal Majalla" w:cs="Sakkal Majalla"/>
          <w:sz w:val="36"/>
          <w:szCs w:val="36"/>
          <w:rtl/>
          <w:lang w:bidi="ar-EG"/>
        </w:rPr>
        <w:t xml:space="preserve">وَقَالَ الطِّيبِيُّ: (نَكَّرَ "مُسْلِمًا": وَأَوْقَعَهُ فِي سِيَاقِ النَّفْيِ، وَزَادَ "مِنْ" الِاسْتِغْرَاقِيَّةَ، وَعَمَّ الْحَيَوَانَ؛ لِيَدُلَّ عَلَى أَنَّ أَيَّ مُسْلِمٍ كَانَ، حُرًّا أَوْ عَبْدًا، مُطِيعًا أَوْ عَاصِيًا، يَعْمَلُ أَيَّ عَمَلٍ مِنَ الْمُبَاحِ، يَنْتَفِعُ بِمَا عَمِلَهُ أَيُّ حَيَوَانٍ، كَانَ يَرْجِعُ نَفْعُهُ إِلَيْهِ، وَيُثَابُ عَلَيْهِ). </w:t>
      </w:r>
      <w:proofErr w:type="spellStart"/>
      <w:r w:rsidRPr="008C194B">
        <w:rPr>
          <w:rFonts w:ascii="Sakkal Majalla" w:hAnsi="Sakkal Majalla" w:cs="Sakkal Majalla"/>
          <w:sz w:val="36"/>
          <w:szCs w:val="36"/>
          <w:rtl/>
          <w:lang w:bidi="ar-EG"/>
        </w:rPr>
        <w:t>أ.ه</w:t>
      </w:r>
      <w:proofErr w:type="spellEnd"/>
      <w:r w:rsidRPr="008C194B">
        <w:rPr>
          <w:rFonts w:ascii="Sakkal Majalla" w:hAnsi="Sakkal Majalla" w:cs="Sakkal Majalla"/>
          <w:sz w:val="36"/>
          <w:szCs w:val="36"/>
          <w:rtl/>
          <w:lang w:bidi="ar-EG"/>
        </w:rPr>
        <w:t>. [فتح الباري]</w:t>
      </w:r>
      <w:r w:rsidRPr="008C194B">
        <w:rPr>
          <w:rFonts w:ascii="Sakkal Majalla" w:hAnsi="Sakkal Majalla" w:cs="Sakkal Majalla"/>
          <w:sz w:val="36"/>
          <w:szCs w:val="36"/>
          <w:lang w:bidi="ar-EG"/>
        </w:rPr>
        <w:t>.</w:t>
      </w:r>
    </w:p>
    <w:p w14:paraId="5ED7FBDD" w14:textId="396FDAEF" w:rsidR="008C194B" w:rsidRPr="008C194B" w:rsidRDefault="008C194B" w:rsidP="002C12EB">
      <w:pPr>
        <w:bidi/>
        <w:spacing w:after="0" w:line="216" w:lineRule="auto"/>
        <w:jc w:val="both"/>
        <w:rPr>
          <w:rFonts w:ascii="Sakkal Majalla" w:hAnsi="Sakkal Majalla" w:cs="Sakkal Majalla"/>
          <w:sz w:val="36"/>
          <w:szCs w:val="36"/>
          <w:lang w:bidi="ar-EG"/>
        </w:rPr>
      </w:pPr>
      <w:r w:rsidRPr="008C194B">
        <w:rPr>
          <w:rFonts w:ascii="Sakkal Majalla" w:hAnsi="Sakkal Majalla" w:cs="Sakkal Majalla"/>
          <w:sz w:val="36"/>
          <w:szCs w:val="36"/>
          <w:rtl/>
          <w:lang w:bidi="ar-EG"/>
        </w:rPr>
        <w:t xml:space="preserve">وَعَنْ أَنَسٍ، عَنِ النَّبِيِّ صَلَّى اللهُ عَلَيْهِ وَسَلَّمَ قَالَ: </w:t>
      </w:r>
      <w:r w:rsidRPr="008C194B">
        <w:rPr>
          <w:rFonts w:ascii="Sakkal Majalla" w:hAnsi="Sakkal Majalla" w:cs="Sakkal Majalla"/>
          <w:b/>
          <w:bCs/>
          <w:color w:val="00B050"/>
          <w:sz w:val="36"/>
          <w:szCs w:val="36"/>
          <w:rtl/>
          <w:lang w:bidi="ar-EG"/>
        </w:rPr>
        <w:t>«إِنْ قَامَتِ السَّاعَةُ وَفِي يَدِ أَحَدِكُمْ فَسِيلَةٌ، فَإِنِ اسْتَطَاعَ أَنْ لَا تَقُومَ حَتَّى يَغْرِسَهَا فَلْيَغْرِسْهَا»</w:t>
      </w:r>
      <w:r w:rsidRPr="008C194B">
        <w:rPr>
          <w:rFonts w:ascii="Sakkal Majalla" w:hAnsi="Sakkal Majalla" w:cs="Sakkal Majalla"/>
          <w:sz w:val="36"/>
          <w:szCs w:val="36"/>
          <w:rtl/>
          <w:lang w:bidi="ar-EG"/>
        </w:rPr>
        <w:t xml:space="preserve"> [رواه البخاري في الأدب المفرد]</w:t>
      </w:r>
      <w:r w:rsidRPr="008C194B">
        <w:rPr>
          <w:rFonts w:ascii="Sakkal Majalla" w:hAnsi="Sakkal Majalla" w:cs="Sakkal Majalla"/>
          <w:sz w:val="36"/>
          <w:szCs w:val="36"/>
          <w:lang w:bidi="ar-EG"/>
        </w:rPr>
        <w:t>.</w:t>
      </w:r>
    </w:p>
    <w:p w14:paraId="1EE63E21" w14:textId="77777777" w:rsidR="008C194B" w:rsidRPr="008C194B" w:rsidRDefault="008C194B" w:rsidP="002C12EB">
      <w:pPr>
        <w:bidi/>
        <w:spacing w:after="0" w:line="216" w:lineRule="auto"/>
        <w:jc w:val="both"/>
        <w:rPr>
          <w:rFonts w:ascii="Sakkal Majalla" w:hAnsi="Sakkal Majalla" w:cs="Sakkal Majalla"/>
          <w:sz w:val="36"/>
          <w:szCs w:val="36"/>
          <w:lang w:bidi="ar-EG"/>
        </w:rPr>
      </w:pPr>
      <w:r w:rsidRPr="008C194B">
        <w:rPr>
          <w:rFonts w:ascii="Sakkal Majalla" w:hAnsi="Sakkal Majalla" w:cs="Sakkal Majalla"/>
          <w:sz w:val="36"/>
          <w:szCs w:val="36"/>
          <w:rtl/>
          <w:lang w:bidi="ar-EG"/>
        </w:rPr>
        <w:t>يَقُولُ الْإِمَامُ الْمُنَاوِيُّ: «وَالْحَاصِلُ أَنَّهُ مُبَالَغَةٌ فِي الْحَثِّ عَلَى غَرْسِ الْأَشْجَارِ، وَحَفْرِ الْأَنْهَارِ؛ لِتَبْقَى هَذِهِ الدَّارُ عَامِرَةً إِلَى آخِرِ أَمَدِهَا الْمَعْلُومِ عِنْدَ خَالِقِهَا، فَكَمَا غَرَسَ لَكَ غَيْرُكَ فَانْتَفَعْتَ بِهِ، فَاغْرِسْ لِمَنْ يَجِيءُ بَعْدَكَ لِيَنْتَفِعَ</w:t>
      </w:r>
      <w:r w:rsidRPr="008C194B">
        <w:rPr>
          <w:rFonts w:ascii="Sakkal Majalla" w:hAnsi="Sakkal Majalla" w:cs="Sakkal Majalla"/>
          <w:sz w:val="36"/>
          <w:szCs w:val="36"/>
          <w:lang w:bidi="ar-EG"/>
        </w:rPr>
        <w:t>».</w:t>
      </w:r>
    </w:p>
    <w:p w14:paraId="01EA4099" w14:textId="77777777" w:rsidR="008C194B" w:rsidRPr="008C194B" w:rsidRDefault="008C194B" w:rsidP="002C12EB">
      <w:pPr>
        <w:bidi/>
        <w:spacing w:after="0" w:line="216" w:lineRule="auto"/>
        <w:jc w:val="both"/>
        <w:rPr>
          <w:rFonts w:ascii="Sakkal Majalla" w:hAnsi="Sakkal Majalla" w:cs="Sakkal Majalla"/>
          <w:sz w:val="36"/>
          <w:szCs w:val="36"/>
          <w:lang w:bidi="ar-EG"/>
        </w:rPr>
      </w:pPr>
      <w:r w:rsidRPr="008C194B">
        <w:rPr>
          <w:rFonts w:ascii="Sakkal Majalla" w:hAnsi="Sakkal Majalla" w:cs="Sakkal Majalla"/>
          <w:sz w:val="36"/>
          <w:szCs w:val="36"/>
          <w:rtl/>
          <w:lang w:bidi="ar-EG"/>
        </w:rPr>
        <w:t>وَإِعْمَارُ الْأَرْضِ الْمُهْمَلَةِ فِيمَا يُعْرَفُ عِنْدَ الْفُقَهَاءِ بِـ "إِحْيَاءِ الْمَوَاتِ</w:t>
      </w:r>
      <w:r w:rsidRPr="008C194B">
        <w:rPr>
          <w:rFonts w:ascii="Sakkal Majalla" w:hAnsi="Sakkal Majalla" w:cs="Sakkal Majalla"/>
          <w:sz w:val="36"/>
          <w:szCs w:val="36"/>
          <w:lang w:bidi="ar-EG"/>
        </w:rPr>
        <w:t>":</w:t>
      </w:r>
    </w:p>
    <w:p w14:paraId="73212D79" w14:textId="38874BB3" w:rsidR="008C194B" w:rsidRPr="008C194B" w:rsidRDefault="008C194B" w:rsidP="002C12EB">
      <w:pPr>
        <w:bidi/>
        <w:spacing w:after="0" w:line="216" w:lineRule="auto"/>
        <w:jc w:val="both"/>
        <w:rPr>
          <w:rFonts w:ascii="Sakkal Majalla" w:hAnsi="Sakkal Majalla" w:cs="Sakkal Majalla"/>
          <w:sz w:val="36"/>
          <w:szCs w:val="36"/>
          <w:lang w:bidi="ar-EG"/>
        </w:rPr>
      </w:pPr>
      <w:r w:rsidRPr="008C194B">
        <w:rPr>
          <w:rFonts w:ascii="Sakkal Majalla" w:hAnsi="Sakkal Majalla" w:cs="Sakkal Majalla"/>
          <w:sz w:val="36"/>
          <w:szCs w:val="36"/>
          <w:rtl/>
          <w:lang w:bidi="ar-EG"/>
        </w:rPr>
        <w:t xml:space="preserve">فَعَنْ جَابِرٍ قَالَ: قَالَ صَلَّى اللهُ عَلَيْهِ وَسَلَّمَ: </w:t>
      </w:r>
      <w:r w:rsidRPr="008C194B">
        <w:rPr>
          <w:rFonts w:ascii="Sakkal Majalla" w:hAnsi="Sakkal Majalla" w:cs="Sakkal Majalla"/>
          <w:b/>
          <w:bCs/>
          <w:color w:val="00B050"/>
          <w:sz w:val="36"/>
          <w:szCs w:val="36"/>
          <w:rtl/>
          <w:lang w:bidi="ar-EG"/>
        </w:rPr>
        <w:t>«مَنْ أَحْيَا أَرْضًا مَيِّتَةً فَهِيَ لَهُ»</w:t>
      </w:r>
      <w:r w:rsidRPr="008C194B">
        <w:rPr>
          <w:rFonts w:ascii="Sakkal Majalla" w:hAnsi="Sakkal Majalla" w:cs="Sakkal Majalla"/>
          <w:sz w:val="36"/>
          <w:szCs w:val="36"/>
          <w:rtl/>
          <w:lang w:bidi="ar-EG"/>
        </w:rPr>
        <w:t xml:space="preserve"> [رواه الترمذي وحسنه]</w:t>
      </w:r>
      <w:r w:rsidRPr="008C194B">
        <w:rPr>
          <w:rFonts w:ascii="Sakkal Majalla" w:hAnsi="Sakkal Majalla" w:cs="Sakkal Majalla"/>
          <w:sz w:val="36"/>
          <w:szCs w:val="36"/>
          <w:lang w:bidi="ar-EG"/>
        </w:rPr>
        <w:t>.</w:t>
      </w:r>
    </w:p>
    <w:p w14:paraId="0AFE6248" w14:textId="3EAAC654" w:rsidR="008C194B" w:rsidRPr="008C194B" w:rsidRDefault="008C194B" w:rsidP="002C12EB">
      <w:pPr>
        <w:bidi/>
        <w:spacing w:after="0" w:line="216" w:lineRule="auto"/>
        <w:jc w:val="both"/>
        <w:rPr>
          <w:rFonts w:ascii="Sakkal Majalla" w:hAnsi="Sakkal Majalla" w:cs="Sakkal Majalla"/>
          <w:sz w:val="36"/>
          <w:szCs w:val="36"/>
          <w:lang w:bidi="ar-EG"/>
        </w:rPr>
      </w:pPr>
      <w:r w:rsidRPr="008C194B">
        <w:rPr>
          <w:rFonts w:ascii="Sakkal Majalla" w:hAnsi="Sakkal Majalla" w:cs="Sakkal Majalla"/>
          <w:sz w:val="36"/>
          <w:szCs w:val="36"/>
          <w:rtl/>
          <w:lang w:bidi="ar-EG"/>
        </w:rPr>
        <w:t xml:space="preserve">وَعَنْ عَائِشَةَ رَضِيَ اللهُ عَنْهَا، عَنِ النَّبِيِّ صَلَّى اللهُ عَلَيْهِ وَسَلَّمَ قَالَ: </w:t>
      </w:r>
      <w:r w:rsidRPr="008C194B">
        <w:rPr>
          <w:rFonts w:ascii="Sakkal Majalla" w:hAnsi="Sakkal Majalla" w:cs="Sakkal Majalla"/>
          <w:b/>
          <w:bCs/>
          <w:color w:val="00B050"/>
          <w:sz w:val="36"/>
          <w:szCs w:val="36"/>
          <w:rtl/>
          <w:lang w:bidi="ar-EG"/>
        </w:rPr>
        <w:t>«مَنْ أَعْمَرَ أَرْضًا لَيْسَتْ لِأَحَدٍ فَهُوَ أَحَقُّ»، قَالَ عُرْوَةُ: «قَضَى بِهِ عُمَرُ رَضِيَ اللهُ عَنْهُ فِي خِلَافَتِهِ»</w:t>
      </w:r>
      <w:r w:rsidRPr="008C194B">
        <w:rPr>
          <w:rFonts w:ascii="Sakkal Majalla" w:hAnsi="Sakkal Majalla" w:cs="Sakkal Majalla"/>
          <w:sz w:val="36"/>
          <w:szCs w:val="36"/>
          <w:rtl/>
          <w:lang w:bidi="ar-EG"/>
        </w:rPr>
        <w:t xml:space="preserve"> [رواه البخاري]</w:t>
      </w:r>
      <w:r w:rsidRPr="008C194B">
        <w:rPr>
          <w:rFonts w:ascii="Sakkal Majalla" w:hAnsi="Sakkal Majalla" w:cs="Sakkal Majalla"/>
          <w:sz w:val="36"/>
          <w:szCs w:val="36"/>
          <w:lang w:bidi="ar-EG"/>
        </w:rPr>
        <w:t>.</w:t>
      </w:r>
    </w:p>
    <w:p w14:paraId="7F7B3A8F" w14:textId="113879F1" w:rsidR="008C194B" w:rsidRPr="008C194B" w:rsidRDefault="008C194B" w:rsidP="00025EB6">
      <w:pPr>
        <w:bidi/>
        <w:spacing w:after="0" w:line="240" w:lineRule="auto"/>
        <w:jc w:val="both"/>
        <w:rPr>
          <w:rFonts w:ascii="Sakkal Majalla" w:hAnsi="Sakkal Majalla" w:cs="Sakkal Majalla"/>
          <w:sz w:val="36"/>
          <w:szCs w:val="36"/>
          <w:lang w:bidi="ar-EG"/>
        </w:rPr>
      </w:pPr>
      <w:r w:rsidRPr="008C194B">
        <w:rPr>
          <w:rFonts w:ascii="Sakkal Majalla" w:hAnsi="Sakkal Majalla" w:cs="Sakkal Majalla"/>
          <w:sz w:val="36"/>
          <w:szCs w:val="36"/>
          <w:rtl/>
          <w:lang w:bidi="ar-EG"/>
        </w:rPr>
        <w:lastRenderedPageBreak/>
        <w:t>لَكِنْ هَذَا الْإِحْيَاءُ لَهُ شُرُوطٌ بِحَيْثُ يَقَعُ فِي الْإِطَارِ الَّذِي حَدَّدَهُ الشَّارِعُ الْحَكِيمُ، وَفْقَ مَا تُنَظِّمُهُ الدَّوْلَةُ مِنْ قَوَانِينِ تَحْمِي بِهَا مِلْكِيَّتَهَا الْعَامَّةَ، وَإِلَّا فَمُخَالَفَةُ الْقَانُونِ تُعْتَبَرُ تَعَدِّيًا</w:t>
      </w:r>
      <w:r w:rsidRPr="008C194B">
        <w:rPr>
          <w:rFonts w:ascii="Sakkal Majalla" w:hAnsi="Sakkal Majalla" w:cs="Sakkal Majalla"/>
          <w:sz w:val="36"/>
          <w:szCs w:val="36"/>
          <w:lang w:bidi="ar-EG"/>
        </w:rPr>
        <w:t>.</w:t>
      </w:r>
    </w:p>
    <w:p w14:paraId="358289F8" w14:textId="77777777" w:rsidR="008C194B" w:rsidRPr="008C194B" w:rsidRDefault="008C194B" w:rsidP="008C194B">
      <w:pPr>
        <w:bidi/>
        <w:spacing w:after="0" w:line="240" w:lineRule="auto"/>
        <w:jc w:val="both"/>
        <w:rPr>
          <w:rFonts w:ascii="Sakkal Majalla" w:hAnsi="Sakkal Majalla" w:cs="Sakkal Majalla"/>
          <w:sz w:val="36"/>
          <w:szCs w:val="36"/>
          <w:rtl/>
          <w:lang w:bidi="ar-EG"/>
        </w:rPr>
      </w:pPr>
      <w:r w:rsidRPr="008C194B">
        <w:rPr>
          <w:rFonts w:ascii="Sakkal Majalla" w:hAnsi="Sakkal Majalla" w:cs="Sakkal Majalla"/>
          <w:sz w:val="36"/>
          <w:szCs w:val="36"/>
          <w:rtl/>
          <w:lang w:bidi="ar-EG"/>
        </w:rPr>
        <w:t>فَعَنْ سَعِيدِ بْنِ زَيْدِ بْنِ عَمْرِو بْنِ نُفَيْلٍ أَنَّ النَّبِيَّ صَلَّى اللهُ عَلَيْهِ وَسَلَّمَ قَالَ:</w:t>
      </w:r>
      <w:r w:rsidRPr="008C194B">
        <w:rPr>
          <w:rFonts w:ascii="Sakkal Majalla" w:hAnsi="Sakkal Majalla" w:cs="Sakkal Majalla"/>
          <w:b/>
          <w:bCs/>
          <w:color w:val="00B050"/>
          <w:sz w:val="36"/>
          <w:szCs w:val="36"/>
          <w:rtl/>
          <w:lang w:bidi="ar-EG"/>
        </w:rPr>
        <w:t xml:space="preserve"> «مَنِ اقْتَطَعَ شِبْرًا مِنَ الْأَرْضِ ظُلْمًا، طَوَّقَهُ اللهُ إِيَّاهُ يَوْمَ الْقِيَامَةِ مِنْ سَبْعِ أَرَضِينَ»</w:t>
      </w:r>
      <w:r w:rsidRPr="008C194B">
        <w:rPr>
          <w:rFonts w:ascii="Sakkal Majalla" w:hAnsi="Sakkal Majalla" w:cs="Sakkal Majalla"/>
          <w:sz w:val="36"/>
          <w:szCs w:val="36"/>
          <w:rtl/>
          <w:lang w:bidi="ar-EG"/>
        </w:rPr>
        <w:t xml:space="preserve"> [رواه مسلم]</w:t>
      </w:r>
      <w:r w:rsidRPr="008C194B">
        <w:rPr>
          <w:rFonts w:ascii="Sakkal Majalla" w:hAnsi="Sakkal Majalla" w:cs="Sakkal Majalla"/>
          <w:sz w:val="36"/>
          <w:szCs w:val="36"/>
          <w:lang w:bidi="ar-EG"/>
        </w:rPr>
        <w:t>.</w:t>
      </w:r>
    </w:p>
    <w:p w14:paraId="6BF3B90C" w14:textId="77777777" w:rsidR="008C194B" w:rsidRPr="008C194B" w:rsidRDefault="008C194B" w:rsidP="008C194B">
      <w:pPr>
        <w:bidi/>
        <w:spacing w:after="0" w:line="240" w:lineRule="auto"/>
        <w:jc w:val="both"/>
        <w:rPr>
          <w:rFonts w:ascii="Sakkal Majalla" w:hAnsi="Sakkal Majalla" w:cs="Sakkal Majalla"/>
          <w:b/>
          <w:bCs/>
          <w:sz w:val="36"/>
          <w:szCs w:val="36"/>
          <w:lang w:bidi="ar-EG"/>
        </w:rPr>
      </w:pPr>
      <w:r w:rsidRPr="008C194B">
        <w:rPr>
          <w:rFonts w:ascii="Sakkal Majalla" w:hAnsi="Sakkal Majalla" w:cs="Sakkal Majalla"/>
          <w:b/>
          <w:bCs/>
          <w:sz w:val="36"/>
          <w:szCs w:val="36"/>
          <w:rtl/>
          <w:lang w:bidi="ar-EG"/>
        </w:rPr>
        <w:t>رابعًا: الحثُّ على نظافةِ البيئةِ، وإماطةِ الأذى عنها</w:t>
      </w:r>
      <w:r w:rsidRPr="008C194B">
        <w:rPr>
          <w:rFonts w:ascii="Sakkal Majalla" w:hAnsi="Sakkal Majalla" w:cs="Sakkal Majalla"/>
          <w:b/>
          <w:bCs/>
          <w:sz w:val="36"/>
          <w:szCs w:val="36"/>
          <w:lang w:bidi="ar-EG"/>
        </w:rPr>
        <w:t>:</w:t>
      </w:r>
    </w:p>
    <w:p w14:paraId="569712DB" w14:textId="57EAA373" w:rsidR="008C194B" w:rsidRPr="008C194B" w:rsidRDefault="008C194B" w:rsidP="00025EB6">
      <w:pPr>
        <w:bidi/>
        <w:spacing w:after="0" w:line="240" w:lineRule="auto"/>
        <w:jc w:val="both"/>
        <w:rPr>
          <w:rFonts w:ascii="Sakkal Majalla" w:hAnsi="Sakkal Majalla" w:cs="Sakkal Majalla"/>
          <w:sz w:val="36"/>
          <w:szCs w:val="36"/>
          <w:lang w:bidi="ar-EG"/>
        </w:rPr>
      </w:pPr>
      <w:r w:rsidRPr="008C194B">
        <w:rPr>
          <w:rFonts w:ascii="Sakkal Majalla" w:hAnsi="Sakkal Majalla" w:cs="Sakkal Majalla"/>
          <w:sz w:val="36"/>
          <w:szCs w:val="36"/>
          <w:rtl/>
          <w:lang w:bidi="ar-EG"/>
        </w:rPr>
        <w:t xml:space="preserve">أمَرَ الإسلامُ بنظافةِ الطُّرُقِ، وتمهيدِها، والحفاظِ عليها، وجعلَ ذلكَ من شُعَبِ الإيمانِ؛ فعن أبي هريرةَ، قالَ: قالَ رسولُ اللهِ صلَّى اللهُ عليهِ وسلَّمَ: </w:t>
      </w:r>
      <w:r w:rsidRPr="008C194B">
        <w:rPr>
          <w:rFonts w:ascii="Sakkal Majalla" w:hAnsi="Sakkal Majalla" w:cs="Sakkal Majalla"/>
          <w:b/>
          <w:bCs/>
          <w:color w:val="00B050"/>
          <w:sz w:val="36"/>
          <w:szCs w:val="36"/>
          <w:rtl/>
          <w:lang w:bidi="ar-EG"/>
        </w:rPr>
        <w:t>«الإيمانُ بضعٌ وسبعونَ - أو بضعٌ وستونَ - شعبةً، فأفضلُها قولُ لا إلهَ إلَّا اللهُ، وأدناها إماطةُ الأذى عنِ الطريقِ، والحياءُ شعبةٌ منَ الإيمانِ»</w:t>
      </w:r>
      <w:r w:rsidRPr="008C194B">
        <w:rPr>
          <w:rFonts w:ascii="Sakkal Majalla" w:hAnsi="Sakkal Majalla" w:cs="Sakkal Majalla"/>
          <w:sz w:val="36"/>
          <w:szCs w:val="36"/>
          <w:rtl/>
          <w:lang w:bidi="ar-EG"/>
        </w:rPr>
        <w:t xml:space="preserve"> [رواه مسلم]</w:t>
      </w:r>
      <w:r w:rsidRPr="008C194B">
        <w:rPr>
          <w:rFonts w:ascii="Sakkal Majalla" w:hAnsi="Sakkal Majalla" w:cs="Sakkal Majalla"/>
          <w:sz w:val="36"/>
          <w:szCs w:val="36"/>
          <w:lang w:bidi="ar-EG"/>
        </w:rPr>
        <w:t>.</w:t>
      </w:r>
    </w:p>
    <w:p w14:paraId="34EE0A03" w14:textId="6EBFB526" w:rsidR="008C194B" w:rsidRPr="008C194B" w:rsidRDefault="008C194B" w:rsidP="00025EB6">
      <w:pPr>
        <w:bidi/>
        <w:spacing w:after="0" w:line="240" w:lineRule="auto"/>
        <w:jc w:val="both"/>
        <w:rPr>
          <w:rFonts w:ascii="Sakkal Majalla" w:hAnsi="Sakkal Majalla" w:cs="Sakkal Majalla"/>
          <w:sz w:val="36"/>
          <w:szCs w:val="36"/>
          <w:lang w:bidi="ar-EG"/>
        </w:rPr>
      </w:pPr>
      <w:r w:rsidRPr="008C194B">
        <w:rPr>
          <w:rFonts w:ascii="Sakkal Majalla" w:hAnsi="Sakkal Majalla" w:cs="Sakkal Majalla"/>
          <w:sz w:val="36"/>
          <w:szCs w:val="36"/>
          <w:rtl/>
          <w:lang w:bidi="ar-EG"/>
        </w:rPr>
        <w:t>وعن أبي هريرةَ، عنِ النبيِّ صلَّى اللهُ عليهِ وسلَّمَ قالَ: «</w:t>
      </w:r>
      <w:r w:rsidRPr="008C194B">
        <w:rPr>
          <w:rFonts w:ascii="Sakkal Majalla" w:hAnsi="Sakkal Majalla" w:cs="Sakkal Majalla"/>
          <w:b/>
          <w:bCs/>
          <w:color w:val="00B050"/>
          <w:sz w:val="36"/>
          <w:szCs w:val="36"/>
          <w:rtl/>
          <w:lang w:bidi="ar-EG"/>
        </w:rPr>
        <w:t>لقد رأيتُ رجلًا يتقلَّبُ في الجنَّةِ، في شجرةٍ قطعَها من ظهرِ الطريقِ، كانت تؤذي الناسَ»</w:t>
      </w:r>
      <w:r w:rsidRPr="008C194B">
        <w:rPr>
          <w:rFonts w:ascii="Sakkal Majalla" w:hAnsi="Sakkal Majalla" w:cs="Sakkal Majalla"/>
          <w:sz w:val="36"/>
          <w:szCs w:val="36"/>
          <w:rtl/>
          <w:lang w:bidi="ar-EG"/>
        </w:rPr>
        <w:t xml:space="preserve"> [رواه مسلم]</w:t>
      </w:r>
      <w:r w:rsidRPr="008C194B">
        <w:rPr>
          <w:rFonts w:ascii="Sakkal Majalla" w:hAnsi="Sakkal Majalla" w:cs="Sakkal Majalla"/>
          <w:sz w:val="36"/>
          <w:szCs w:val="36"/>
          <w:lang w:bidi="ar-EG"/>
        </w:rPr>
        <w:t>.</w:t>
      </w:r>
    </w:p>
    <w:p w14:paraId="28338D8D" w14:textId="4B9575C7" w:rsidR="008C194B" w:rsidRPr="008C194B" w:rsidRDefault="008C194B" w:rsidP="00025EB6">
      <w:pPr>
        <w:bidi/>
        <w:spacing w:after="0" w:line="240" w:lineRule="auto"/>
        <w:jc w:val="both"/>
        <w:rPr>
          <w:rFonts w:ascii="Sakkal Majalla" w:hAnsi="Sakkal Majalla" w:cs="Sakkal Majalla"/>
          <w:sz w:val="36"/>
          <w:szCs w:val="36"/>
          <w:lang w:bidi="ar-EG"/>
        </w:rPr>
      </w:pPr>
      <w:r w:rsidRPr="008C194B">
        <w:rPr>
          <w:rFonts w:ascii="Sakkal Majalla" w:hAnsi="Sakkal Majalla" w:cs="Sakkal Majalla"/>
          <w:sz w:val="36"/>
          <w:szCs w:val="36"/>
          <w:rtl/>
          <w:lang w:bidi="ar-EG"/>
        </w:rPr>
        <w:t>وعن أبي ذرٍّ، عنِ النبيِّ صلَّى اللهُ عليهِ وسلَّمَ قالَ:</w:t>
      </w:r>
      <w:r w:rsidRPr="008C194B">
        <w:rPr>
          <w:rFonts w:ascii="Sakkal Majalla" w:hAnsi="Sakkal Majalla" w:cs="Sakkal Majalla"/>
          <w:b/>
          <w:bCs/>
          <w:color w:val="00B050"/>
          <w:sz w:val="36"/>
          <w:szCs w:val="36"/>
          <w:rtl/>
          <w:lang w:bidi="ar-EG"/>
        </w:rPr>
        <w:t xml:space="preserve"> «عُرِضَتْ عليَّ أعمالُ أمَّتي حسنُها </w:t>
      </w:r>
      <w:proofErr w:type="spellStart"/>
      <w:r w:rsidRPr="008C194B">
        <w:rPr>
          <w:rFonts w:ascii="Sakkal Majalla" w:hAnsi="Sakkal Majalla" w:cs="Sakkal Majalla"/>
          <w:b/>
          <w:bCs/>
          <w:color w:val="00B050"/>
          <w:sz w:val="36"/>
          <w:szCs w:val="36"/>
          <w:rtl/>
          <w:lang w:bidi="ar-EG"/>
        </w:rPr>
        <w:t>وسيِّئُها</w:t>
      </w:r>
      <w:proofErr w:type="spellEnd"/>
      <w:r w:rsidRPr="008C194B">
        <w:rPr>
          <w:rFonts w:ascii="Sakkal Majalla" w:hAnsi="Sakkal Majalla" w:cs="Sakkal Majalla"/>
          <w:b/>
          <w:bCs/>
          <w:color w:val="00B050"/>
          <w:sz w:val="36"/>
          <w:szCs w:val="36"/>
          <w:rtl/>
          <w:lang w:bidi="ar-EG"/>
        </w:rPr>
        <w:t>، فوجدتُ في محاسنِ أعمالِها الأذى يُماطُ عنِ الطريقِ، ووجدتُ في مساوي أعمالِها النخاعةَ تكونُ في المسجدِ، لا تُدفنُ»</w:t>
      </w:r>
      <w:r w:rsidRPr="008C194B">
        <w:rPr>
          <w:rFonts w:ascii="Sakkal Majalla" w:hAnsi="Sakkal Majalla" w:cs="Sakkal Majalla"/>
          <w:sz w:val="36"/>
          <w:szCs w:val="36"/>
          <w:rtl/>
          <w:lang w:bidi="ar-EG"/>
        </w:rPr>
        <w:t xml:space="preserve"> [رواه مسلم]</w:t>
      </w:r>
      <w:r w:rsidRPr="008C194B">
        <w:rPr>
          <w:rFonts w:ascii="Sakkal Majalla" w:hAnsi="Sakkal Majalla" w:cs="Sakkal Majalla"/>
          <w:sz w:val="36"/>
          <w:szCs w:val="36"/>
          <w:lang w:bidi="ar-EG"/>
        </w:rPr>
        <w:t>.</w:t>
      </w:r>
    </w:p>
    <w:p w14:paraId="1368C6C7" w14:textId="024B2E34" w:rsidR="008C194B" w:rsidRPr="008C194B" w:rsidRDefault="008C194B" w:rsidP="002C12EB">
      <w:pPr>
        <w:bidi/>
        <w:spacing w:after="0" w:line="240" w:lineRule="auto"/>
        <w:jc w:val="both"/>
        <w:rPr>
          <w:rFonts w:ascii="Sakkal Majalla" w:hAnsi="Sakkal Majalla" w:cs="Sakkal Majalla"/>
          <w:b/>
          <w:bCs/>
          <w:sz w:val="36"/>
          <w:szCs w:val="36"/>
          <w:lang w:bidi="ar-EG"/>
        </w:rPr>
      </w:pPr>
      <w:r w:rsidRPr="008C194B">
        <w:rPr>
          <w:rFonts w:ascii="Sakkal Majalla" w:hAnsi="Sakkal Majalla" w:cs="Sakkal Majalla"/>
          <w:b/>
          <w:bCs/>
          <w:sz w:val="36"/>
          <w:szCs w:val="36"/>
          <w:rtl/>
          <w:lang w:bidi="ar-EG"/>
        </w:rPr>
        <w:t>خامسًا: حمايةُ الحيوانِ، والعنايةُ به</w:t>
      </w:r>
      <w:r w:rsidRPr="008C194B">
        <w:rPr>
          <w:rFonts w:ascii="Sakkal Majalla" w:hAnsi="Sakkal Majalla" w:cs="Sakkal Majalla"/>
          <w:b/>
          <w:bCs/>
          <w:sz w:val="36"/>
          <w:szCs w:val="36"/>
          <w:lang w:bidi="ar-EG"/>
        </w:rPr>
        <w:t>:</w:t>
      </w:r>
      <w:r w:rsidR="002C12EB">
        <w:rPr>
          <w:rFonts w:ascii="Sakkal Majalla" w:hAnsi="Sakkal Majalla" w:cs="Sakkal Majalla" w:hint="cs"/>
          <w:b/>
          <w:bCs/>
          <w:sz w:val="36"/>
          <w:szCs w:val="36"/>
          <w:rtl/>
          <w:lang w:bidi="ar-EG"/>
        </w:rPr>
        <w:t xml:space="preserve"> </w:t>
      </w:r>
      <w:r w:rsidRPr="008C194B">
        <w:rPr>
          <w:rFonts w:ascii="Sakkal Majalla" w:hAnsi="Sakkal Majalla" w:cs="Sakkal Majalla"/>
          <w:sz w:val="36"/>
          <w:szCs w:val="36"/>
          <w:rtl/>
          <w:lang w:bidi="ar-EG"/>
        </w:rPr>
        <w:t>هو عنصرٌ مهمٌّ من نظامِ البيئةِ، والعنايةُ به من ناحيتين</w:t>
      </w:r>
      <w:r w:rsidRPr="008C194B">
        <w:rPr>
          <w:rFonts w:ascii="Sakkal Majalla" w:hAnsi="Sakkal Majalla" w:cs="Sakkal Majalla"/>
          <w:sz w:val="36"/>
          <w:szCs w:val="36"/>
          <w:lang w:bidi="ar-EG"/>
        </w:rPr>
        <w:t>:</w:t>
      </w:r>
    </w:p>
    <w:p w14:paraId="34EE053B" w14:textId="19F925F3" w:rsidR="008C194B" w:rsidRPr="008C194B" w:rsidRDefault="008C194B" w:rsidP="002C12EB">
      <w:pPr>
        <w:bidi/>
        <w:spacing w:after="0" w:line="240" w:lineRule="auto"/>
        <w:jc w:val="both"/>
        <w:rPr>
          <w:rFonts w:ascii="Sakkal Majalla" w:hAnsi="Sakkal Majalla" w:cs="Sakkal Majalla"/>
          <w:b/>
          <w:bCs/>
          <w:sz w:val="36"/>
          <w:szCs w:val="36"/>
          <w:lang w:bidi="ar-EG"/>
        </w:rPr>
      </w:pPr>
      <w:r w:rsidRPr="008C194B">
        <w:rPr>
          <w:rFonts w:ascii="Sakkal Majalla" w:hAnsi="Sakkal Majalla" w:cs="Sakkal Majalla"/>
          <w:b/>
          <w:bCs/>
          <w:sz w:val="36"/>
          <w:szCs w:val="36"/>
          <w:rtl/>
          <w:lang w:bidi="ar-EG"/>
        </w:rPr>
        <w:t>الأولى: الرِّفقُ به</w:t>
      </w:r>
      <w:r w:rsidRPr="008C194B">
        <w:rPr>
          <w:rFonts w:ascii="Sakkal Majalla" w:hAnsi="Sakkal Majalla" w:cs="Sakkal Majalla"/>
          <w:b/>
          <w:bCs/>
          <w:sz w:val="36"/>
          <w:szCs w:val="36"/>
          <w:lang w:bidi="ar-EG"/>
        </w:rPr>
        <w:t>:</w:t>
      </w:r>
      <w:r w:rsidR="002C12EB">
        <w:rPr>
          <w:rFonts w:ascii="Sakkal Majalla" w:hAnsi="Sakkal Majalla" w:cs="Sakkal Majalla" w:hint="cs"/>
          <w:b/>
          <w:bCs/>
          <w:sz w:val="36"/>
          <w:szCs w:val="36"/>
          <w:rtl/>
          <w:lang w:bidi="ar-EG"/>
        </w:rPr>
        <w:t xml:space="preserve"> </w:t>
      </w:r>
      <w:r w:rsidRPr="008C194B">
        <w:rPr>
          <w:rFonts w:ascii="Sakkal Majalla" w:hAnsi="Sakkal Majalla" w:cs="Sakkal Majalla"/>
          <w:sz w:val="36"/>
          <w:szCs w:val="36"/>
          <w:rtl/>
          <w:lang w:bidi="ar-EG"/>
        </w:rPr>
        <w:t xml:space="preserve">عن سهلِ ابنِ الحنظليَّةِ، قالَ: مرَّ رسولُ اللهِ صلَّى اللهُ عليهِ وسلَّمَ ببعيرٍ قد لحقَ ظهرُهُ ببطنِهِ، فقالَ: </w:t>
      </w:r>
      <w:r w:rsidRPr="008C194B">
        <w:rPr>
          <w:rFonts w:ascii="Sakkal Majalla" w:hAnsi="Sakkal Majalla" w:cs="Sakkal Majalla"/>
          <w:b/>
          <w:bCs/>
          <w:color w:val="00B050"/>
          <w:sz w:val="36"/>
          <w:szCs w:val="36"/>
          <w:rtl/>
          <w:lang w:bidi="ar-EG"/>
        </w:rPr>
        <w:t>«اتقوا اللهَ في هذه البهائمِ المُعجَمةِ، فاركبوها صالحةً، وكُلوها صالحةً»</w:t>
      </w:r>
      <w:r w:rsidRPr="008C194B">
        <w:rPr>
          <w:rFonts w:ascii="Sakkal Majalla" w:hAnsi="Sakkal Majalla" w:cs="Sakkal Majalla"/>
          <w:sz w:val="36"/>
          <w:szCs w:val="36"/>
          <w:rtl/>
          <w:lang w:bidi="ar-EG"/>
        </w:rPr>
        <w:t xml:space="preserve"> [رواه أبو داود]</w:t>
      </w:r>
      <w:r w:rsidRPr="008C194B">
        <w:rPr>
          <w:rFonts w:ascii="Sakkal Majalla" w:hAnsi="Sakkal Majalla" w:cs="Sakkal Majalla"/>
          <w:sz w:val="36"/>
          <w:szCs w:val="36"/>
          <w:lang w:bidi="ar-EG"/>
        </w:rPr>
        <w:t>.</w:t>
      </w:r>
    </w:p>
    <w:p w14:paraId="2F1EFA1A" w14:textId="1830E615" w:rsidR="008C194B" w:rsidRPr="008C194B" w:rsidRDefault="008C194B" w:rsidP="00025EB6">
      <w:pPr>
        <w:bidi/>
        <w:spacing w:after="0" w:line="240" w:lineRule="auto"/>
        <w:jc w:val="both"/>
        <w:rPr>
          <w:rFonts w:ascii="Sakkal Majalla" w:hAnsi="Sakkal Majalla" w:cs="Sakkal Majalla"/>
          <w:sz w:val="36"/>
          <w:szCs w:val="36"/>
          <w:lang w:bidi="ar-EG"/>
        </w:rPr>
      </w:pPr>
      <w:r w:rsidRPr="008C194B">
        <w:rPr>
          <w:rFonts w:ascii="Sakkal Majalla" w:hAnsi="Sakkal Majalla" w:cs="Sakkal Majalla"/>
          <w:sz w:val="36"/>
          <w:szCs w:val="36"/>
          <w:rtl/>
          <w:lang w:bidi="ar-EG"/>
        </w:rPr>
        <w:t xml:space="preserve">كما نهى عن اللعبِ واللهوِ والتمثيلِ بالحيوانِ؛ عن ابنِ عمرَ قالَ: سمعتُ رسولَ اللهِ صلَّى اللهُ عليهِ وسلَّمَ يقولُ: </w:t>
      </w:r>
      <w:r w:rsidRPr="008C194B">
        <w:rPr>
          <w:rFonts w:ascii="Sakkal Majalla" w:hAnsi="Sakkal Majalla" w:cs="Sakkal Majalla"/>
          <w:b/>
          <w:bCs/>
          <w:color w:val="00B050"/>
          <w:sz w:val="36"/>
          <w:szCs w:val="36"/>
          <w:rtl/>
          <w:lang w:bidi="ar-EG"/>
        </w:rPr>
        <w:t>«لعنَ اللهُ من مثَّلَ بالحيوانِ</w:t>
      </w:r>
      <w:r w:rsidRPr="008C194B">
        <w:rPr>
          <w:rFonts w:ascii="Sakkal Majalla" w:hAnsi="Sakkal Majalla" w:cs="Sakkal Majalla"/>
          <w:sz w:val="36"/>
          <w:szCs w:val="36"/>
          <w:rtl/>
          <w:lang w:bidi="ar-EG"/>
        </w:rPr>
        <w:t>» [رواه البخاري]</w:t>
      </w:r>
      <w:r w:rsidRPr="008C194B">
        <w:rPr>
          <w:rFonts w:ascii="Sakkal Majalla" w:hAnsi="Sakkal Majalla" w:cs="Sakkal Majalla"/>
          <w:sz w:val="36"/>
          <w:szCs w:val="36"/>
          <w:lang w:bidi="ar-EG"/>
        </w:rPr>
        <w:t>.</w:t>
      </w:r>
    </w:p>
    <w:p w14:paraId="06056AA7" w14:textId="37E4E0C6" w:rsidR="008C194B" w:rsidRPr="008C194B" w:rsidRDefault="008C194B" w:rsidP="002C12EB">
      <w:pPr>
        <w:bidi/>
        <w:spacing w:after="0" w:line="240" w:lineRule="auto"/>
        <w:jc w:val="both"/>
        <w:rPr>
          <w:rFonts w:ascii="Sakkal Majalla" w:hAnsi="Sakkal Majalla" w:cs="Sakkal Majalla"/>
          <w:b/>
          <w:bCs/>
          <w:sz w:val="36"/>
          <w:szCs w:val="36"/>
          <w:lang w:bidi="ar-EG"/>
        </w:rPr>
      </w:pPr>
      <w:r w:rsidRPr="008C194B">
        <w:rPr>
          <w:rFonts w:ascii="Sakkal Majalla" w:hAnsi="Sakkal Majalla" w:cs="Sakkal Majalla"/>
          <w:b/>
          <w:bCs/>
          <w:sz w:val="36"/>
          <w:szCs w:val="36"/>
          <w:rtl/>
          <w:lang w:bidi="ar-EG"/>
        </w:rPr>
        <w:t>الثانية: الحفاظُ على وجودِهِ وعدمِ انقراضِهِ</w:t>
      </w:r>
      <w:r w:rsidRPr="008C194B">
        <w:rPr>
          <w:rFonts w:ascii="Sakkal Majalla" w:hAnsi="Sakkal Majalla" w:cs="Sakkal Majalla"/>
          <w:b/>
          <w:bCs/>
          <w:sz w:val="36"/>
          <w:szCs w:val="36"/>
          <w:lang w:bidi="ar-EG"/>
        </w:rPr>
        <w:t>:</w:t>
      </w:r>
      <w:r w:rsidR="002C12EB">
        <w:rPr>
          <w:rFonts w:ascii="Sakkal Majalla" w:hAnsi="Sakkal Majalla" w:cs="Sakkal Majalla" w:hint="cs"/>
          <w:b/>
          <w:bCs/>
          <w:sz w:val="36"/>
          <w:szCs w:val="36"/>
          <w:rtl/>
          <w:lang w:bidi="ar-EG"/>
        </w:rPr>
        <w:t xml:space="preserve"> </w:t>
      </w:r>
      <w:r w:rsidRPr="008C194B">
        <w:rPr>
          <w:rFonts w:ascii="Sakkal Majalla" w:hAnsi="Sakkal Majalla" w:cs="Sakkal Majalla"/>
          <w:sz w:val="36"/>
          <w:szCs w:val="36"/>
          <w:rtl/>
          <w:lang w:bidi="ar-EG"/>
        </w:rPr>
        <w:t>أمرَ الشارعُ الحكيمُ بالحفاظِ على الحيواناتِ، وحرَّمَ قتلَها إلَّا إذا كانت تؤذي الإنسانَ؛ فعن عائشةَ عن رسولِ اللهِ صلَّى اللهُ عليهِ وسلَّمَ قالَ: «خمسُ فواسقَ يُقتلنَ في الحلِّ والحرمِ: الحيَّةُ، والكلبُ العقورُ، والغرابُ الأبقعُ، والحدأةُ، والفأرةُ» [رواه مسلم]</w:t>
      </w:r>
      <w:r w:rsidRPr="008C194B">
        <w:rPr>
          <w:rFonts w:ascii="Sakkal Majalla" w:hAnsi="Sakkal Majalla" w:cs="Sakkal Majalla"/>
          <w:sz w:val="36"/>
          <w:szCs w:val="36"/>
          <w:lang w:bidi="ar-EG"/>
        </w:rPr>
        <w:t>.</w:t>
      </w:r>
    </w:p>
    <w:p w14:paraId="62D0B2FF" w14:textId="7ED34A9A" w:rsidR="008C194B" w:rsidRPr="008C194B" w:rsidRDefault="008C194B" w:rsidP="00025EB6">
      <w:pPr>
        <w:bidi/>
        <w:spacing w:after="0" w:line="240" w:lineRule="auto"/>
        <w:jc w:val="both"/>
        <w:rPr>
          <w:rFonts w:ascii="Sakkal Majalla" w:hAnsi="Sakkal Majalla" w:cs="Sakkal Majalla"/>
          <w:sz w:val="34"/>
          <w:szCs w:val="34"/>
          <w:lang w:bidi="ar-EG"/>
        </w:rPr>
      </w:pPr>
      <w:r w:rsidRPr="008C194B">
        <w:rPr>
          <w:rFonts w:ascii="Sakkal Majalla" w:hAnsi="Sakkal Majalla" w:cs="Sakkal Majalla"/>
          <w:sz w:val="34"/>
          <w:szCs w:val="34"/>
          <w:rtl/>
          <w:lang w:bidi="ar-EG"/>
        </w:rPr>
        <w:t xml:space="preserve">وذلكَ لتحقيقِ التوازنِ البيئيِّ، وحذَّر الإنسانَ من إفناءِ السُّلالاتِ الحيوانيّةِ أو انقراضِها في الطبيعةِ؛ فعن عبدِ اللهِ بنِ مغفَّلٍ قالَ: قالَ رسولُ اللهِ صلَّى اللهُ عليهِ وسلَّمَ: </w:t>
      </w:r>
      <w:r w:rsidRPr="008C194B">
        <w:rPr>
          <w:rFonts w:ascii="Sakkal Majalla" w:hAnsi="Sakkal Majalla" w:cs="Sakkal Majalla"/>
          <w:b/>
          <w:bCs/>
          <w:color w:val="00B050"/>
          <w:sz w:val="34"/>
          <w:szCs w:val="34"/>
          <w:rtl/>
          <w:lang w:bidi="ar-EG"/>
        </w:rPr>
        <w:t>«لولا أنَّ الكلابَ أمَّةٌ منَ الأممِ لأمرتُ بقتلِها»</w:t>
      </w:r>
      <w:r w:rsidRPr="008C194B">
        <w:rPr>
          <w:rFonts w:ascii="Sakkal Majalla" w:hAnsi="Sakkal Majalla" w:cs="Sakkal Majalla"/>
          <w:sz w:val="34"/>
          <w:szCs w:val="34"/>
          <w:rtl/>
          <w:lang w:bidi="ar-EG"/>
        </w:rPr>
        <w:t xml:space="preserve"> [رواه أبو داود، والترمذي]</w:t>
      </w:r>
      <w:r w:rsidRPr="008C194B">
        <w:rPr>
          <w:rFonts w:ascii="Sakkal Majalla" w:hAnsi="Sakkal Majalla" w:cs="Sakkal Majalla"/>
          <w:sz w:val="34"/>
          <w:szCs w:val="34"/>
          <w:lang w:bidi="ar-EG"/>
        </w:rPr>
        <w:t>.</w:t>
      </w:r>
    </w:p>
    <w:p w14:paraId="0BE0E300" w14:textId="1925F968" w:rsidR="008C194B" w:rsidRPr="008C194B" w:rsidRDefault="008C194B" w:rsidP="00025EB6">
      <w:pPr>
        <w:bidi/>
        <w:spacing w:after="0" w:line="240" w:lineRule="auto"/>
        <w:jc w:val="both"/>
        <w:rPr>
          <w:rFonts w:ascii="Sakkal Majalla" w:hAnsi="Sakkal Majalla" w:cs="Sakkal Majalla"/>
          <w:sz w:val="36"/>
          <w:szCs w:val="36"/>
          <w:lang w:bidi="ar-EG"/>
        </w:rPr>
      </w:pPr>
      <w:r w:rsidRPr="008C194B">
        <w:rPr>
          <w:rFonts w:ascii="Sakkal Majalla" w:hAnsi="Sakkal Majalla" w:cs="Sakkal Majalla"/>
          <w:sz w:val="36"/>
          <w:szCs w:val="36"/>
          <w:rtl/>
          <w:lang w:bidi="ar-EG"/>
        </w:rPr>
        <w:t xml:space="preserve">قالَ الإمامُ الخطَّابيُّ: (معناهُ: أنَّه صلَّى اللهُ عليهِ </w:t>
      </w:r>
      <w:proofErr w:type="spellStart"/>
      <w:r w:rsidRPr="008C194B">
        <w:rPr>
          <w:rFonts w:ascii="Sakkal Majalla" w:hAnsi="Sakkal Majalla" w:cs="Sakkal Majalla"/>
          <w:sz w:val="36"/>
          <w:szCs w:val="36"/>
          <w:rtl/>
          <w:lang w:bidi="ar-EG"/>
        </w:rPr>
        <w:t>وآلهِ</w:t>
      </w:r>
      <w:proofErr w:type="spellEnd"/>
      <w:r w:rsidRPr="008C194B">
        <w:rPr>
          <w:rFonts w:ascii="Sakkal Majalla" w:hAnsi="Sakkal Majalla" w:cs="Sakkal Majalla"/>
          <w:sz w:val="36"/>
          <w:szCs w:val="36"/>
          <w:rtl/>
          <w:lang w:bidi="ar-EG"/>
        </w:rPr>
        <w:t xml:space="preserve"> وسلَّمَ كرِهَ إفناءَ أمةٍ من الأممِ، وإعدامَ جيلٍ من الخلقِ حتى يأتي عليه كلُّه، فلا يبقى منه باقيةٌ؛ لأنَّه ما من خلقٍ للهِ تعالى إلَّا وفيهِ نوعٌ من الحكمةِ وضربٌ من المصلحةِ). </w:t>
      </w:r>
      <w:proofErr w:type="spellStart"/>
      <w:r w:rsidRPr="008C194B">
        <w:rPr>
          <w:rFonts w:ascii="Sakkal Majalla" w:hAnsi="Sakkal Majalla" w:cs="Sakkal Majalla"/>
          <w:sz w:val="36"/>
          <w:szCs w:val="36"/>
          <w:rtl/>
          <w:lang w:bidi="ar-EG"/>
        </w:rPr>
        <w:t>أ.ه</w:t>
      </w:r>
      <w:proofErr w:type="spellEnd"/>
      <w:r w:rsidRPr="008C194B">
        <w:rPr>
          <w:rFonts w:ascii="Sakkal Majalla" w:hAnsi="Sakkal Majalla" w:cs="Sakkal Majalla"/>
          <w:sz w:val="36"/>
          <w:szCs w:val="36"/>
          <w:rtl/>
          <w:lang w:bidi="ar-EG"/>
        </w:rPr>
        <w:t>. [معالم السنن]</w:t>
      </w:r>
      <w:r w:rsidRPr="008C194B">
        <w:rPr>
          <w:rFonts w:ascii="Sakkal Majalla" w:hAnsi="Sakkal Majalla" w:cs="Sakkal Majalla"/>
          <w:sz w:val="36"/>
          <w:szCs w:val="36"/>
          <w:lang w:bidi="ar-EG"/>
        </w:rPr>
        <w:t>.</w:t>
      </w:r>
    </w:p>
    <w:p w14:paraId="091B6022" w14:textId="60DDDB07" w:rsidR="008C194B" w:rsidRPr="008C194B" w:rsidRDefault="008C194B" w:rsidP="00025EB6">
      <w:pPr>
        <w:bidi/>
        <w:spacing w:after="0" w:line="240" w:lineRule="auto"/>
        <w:jc w:val="both"/>
        <w:rPr>
          <w:rFonts w:ascii="Sakkal Majalla" w:hAnsi="Sakkal Majalla" w:cs="Sakkal Majalla"/>
          <w:sz w:val="36"/>
          <w:szCs w:val="36"/>
          <w:lang w:bidi="ar-EG"/>
        </w:rPr>
      </w:pPr>
      <w:r w:rsidRPr="008C194B">
        <w:rPr>
          <w:rFonts w:ascii="Sakkal Majalla" w:hAnsi="Sakkal Majalla" w:cs="Sakkal Majalla"/>
          <w:sz w:val="36"/>
          <w:szCs w:val="36"/>
          <w:rtl/>
          <w:lang w:bidi="ar-EG"/>
        </w:rPr>
        <w:t xml:space="preserve">وعن عبدِ اللهِ بنِ عمرو، أنَّ رسولَ اللهِ صلَّى اللهُ عليهِ وسلَّمَ قالَ: </w:t>
      </w:r>
      <w:r w:rsidRPr="008C194B">
        <w:rPr>
          <w:rFonts w:ascii="Sakkal Majalla" w:hAnsi="Sakkal Majalla" w:cs="Sakkal Majalla"/>
          <w:b/>
          <w:bCs/>
          <w:color w:val="00B050"/>
          <w:sz w:val="36"/>
          <w:szCs w:val="36"/>
          <w:rtl/>
          <w:lang w:bidi="ar-EG"/>
        </w:rPr>
        <w:t xml:space="preserve">«ما من إنسانٍ قتلَ عصفورًا فما فوقَها بغيرِ حقِّها، إلَّا سألَهُ اللهُ عنها»، قيلَ: يا رسولَ اللهِ، وما حقُّها؟ قالَ: «يذبحُها فيأكلُها، ولا يقطعُ رأسَها يرمي بها» </w:t>
      </w:r>
      <w:r w:rsidRPr="008C194B">
        <w:rPr>
          <w:rFonts w:ascii="Sakkal Majalla" w:hAnsi="Sakkal Majalla" w:cs="Sakkal Majalla"/>
          <w:sz w:val="36"/>
          <w:szCs w:val="36"/>
          <w:rtl/>
          <w:lang w:bidi="ar-EG"/>
        </w:rPr>
        <w:t>[رواه النسائي]</w:t>
      </w:r>
      <w:r w:rsidRPr="008C194B">
        <w:rPr>
          <w:rFonts w:ascii="Sakkal Majalla" w:hAnsi="Sakkal Majalla" w:cs="Sakkal Majalla"/>
          <w:sz w:val="36"/>
          <w:szCs w:val="36"/>
          <w:lang w:bidi="ar-EG"/>
        </w:rPr>
        <w:t>.</w:t>
      </w:r>
    </w:p>
    <w:p w14:paraId="7A43BC29" w14:textId="77777777" w:rsidR="008C194B" w:rsidRPr="008C194B" w:rsidRDefault="008C194B" w:rsidP="008C194B">
      <w:pPr>
        <w:bidi/>
        <w:spacing w:after="0" w:line="240" w:lineRule="auto"/>
        <w:jc w:val="both"/>
        <w:rPr>
          <w:rFonts w:ascii="Sakkal Majalla" w:hAnsi="Sakkal Majalla" w:cs="Sakkal Majalla"/>
          <w:sz w:val="36"/>
          <w:szCs w:val="36"/>
          <w:rtl/>
          <w:lang w:bidi="ar-EG"/>
        </w:rPr>
      </w:pPr>
      <w:r w:rsidRPr="008C194B">
        <w:rPr>
          <w:rFonts w:ascii="Sakkal Majalla" w:hAnsi="Sakkal Majalla" w:cs="Sakkal Majalla"/>
          <w:sz w:val="36"/>
          <w:szCs w:val="36"/>
          <w:rtl/>
          <w:lang w:bidi="ar-EG"/>
        </w:rPr>
        <w:lastRenderedPageBreak/>
        <w:t xml:space="preserve">قالَ الإمامُ </w:t>
      </w:r>
      <w:proofErr w:type="spellStart"/>
      <w:r w:rsidRPr="008C194B">
        <w:rPr>
          <w:rFonts w:ascii="Sakkal Majalla" w:hAnsi="Sakkal Majalla" w:cs="Sakkal Majalla"/>
          <w:sz w:val="36"/>
          <w:szCs w:val="36"/>
          <w:rtl/>
          <w:lang w:bidi="ar-EG"/>
        </w:rPr>
        <w:t>البهوتيُّ</w:t>
      </w:r>
      <w:proofErr w:type="spellEnd"/>
      <w:r w:rsidRPr="008C194B">
        <w:rPr>
          <w:rFonts w:ascii="Sakkal Majalla" w:hAnsi="Sakkal Majalla" w:cs="Sakkal Majalla"/>
          <w:sz w:val="36"/>
          <w:szCs w:val="36"/>
          <w:rtl/>
          <w:lang w:bidi="ar-EG"/>
        </w:rPr>
        <w:t xml:space="preserve"> الحنبليُّ: (وعلى مالكِ البهيمةِ إطعامُها، ولو عطبتْ أي: لم يُرجَ منه نفعٌ، وعليه سقيُها حتى تنتهي إلى أوّلِ شبعٍ، وأوّلِ ريٍّ دونَ غايتِها...، فإن عجز عن نفقتِها، أُجبِرَ على بيعٍ أو إجارةٍ، أو ذبحٍ مأكولٍ، إزالةً لضررِها وظُلمِها، ولأنَّها تتلفُ إذا تُركتْ بلا نفقةٍ، وإضاعةُ المالِ منهيٌّ عنه، فإن أبى فعلَ شيءٍ من ذلك، فعلَ الحاكمُ الأصلحَ من الثلاثةِ، أو اقترضَ عليهِ، وأنفقَ عليهِ، كما لو امتنع من أداءِ الدينِ...، ويحرُمُ حلبُها ما يضرُّ ولدَها؛ لأنَّ لبنَها مخلوقٌ لهُ أشبهَ ولدَ الأمةِ، ويُسنُّ للحلَّالِ أن يقصَّ أظفارَهُ؛ لئلا يجرحَ الضرعَ...، ولا يحلُّ حبسُ شيءٍ من البهائمِ؛ لتهلكَ جوعًا، أو عطشًا؛ لأنَّه تعذيبٌ). </w:t>
      </w:r>
      <w:proofErr w:type="spellStart"/>
      <w:r w:rsidRPr="008C194B">
        <w:rPr>
          <w:rFonts w:ascii="Sakkal Majalla" w:hAnsi="Sakkal Majalla" w:cs="Sakkal Majalla"/>
          <w:sz w:val="36"/>
          <w:szCs w:val="36"/>
          <w:rtl/>
          <w:lang w:bidi="ar-EG"/>
        </w:rPr>
        <w:t>أ.ه</w:t>
      </w:r>
      <w:proofErr w:type="spellEnd"/>
      <w:r w:rsidRPr="008C194B">
        <w:rPr>
          <w:rFonts w:ascii="Sakkal Majalla" w:hAnsi="Sakkal Majalla" w:cs="Sakkal Majalla"/>
          <w:sz w:val="36"/>
          <w:szCs w:val="36"/>
          <w:rtl/>
          <w:lang w:bidi="ar-EG"/>
        </w:rPr>
        <w:t>. [كشاف القناع]</w:t>
      </w:r>
      <w:r w:rsidRPr="008C194B">
        <w:rPr>
          <w:rFonts w:ascii="Sakkal Majalla" w:hAnsi="Sakkal Majalla" w:cs="Sakkal Majalla"/>
          <w:sz w:val="36"/>
          <w:szCs w:val="36"/>
          <w:lang w:bidi="ar-EG"/>
        </w:rPr>
        <w:t>.</w:t>
      </w:r>
    </w:p>
    <w:p w14:paraId="09F4267F" w14:textId="3A2889FD" w:rsidR="008C194B" w:rsidRPr="008C194B" w:rsidRDefault="008C194B" w:rsidP="00025EB6">
      <w:pPr>
        <w:bidi/>
        <w:spacing w:after="0" w:line="240" w:lineRule="auto"/>
        <w:jc w:val="both"/>
        <w:rPr>
          <w:rFonts w:ascii="Sakkal Majalla" w:hAnsi="Sakkal Majalla" w:cs="Sakkal Majalla"/>
          <w:sz w:val="36"/>
          <w:szCs w:val="36"/>
          <w:lang w:bidi="ar-EG"/>
        </w:rPr>
      </w:pPr>
      <w:r w:rsidRPr="008C194B">
        <w:rPr>
          <w:rFonts w:ascii="Sakkal Majalla" w:hAnsi="Sakkal Majalla" w:cs="Sakkal Majalla"/>
          <w:sz w:val="36"/>
          <w:szCs w:val="36"/>
          <w:rtl/>
          <w:lang w:bidi="ar-EG"/>
        </w:rPr>
        <w:t>بَلْ إِنَّ النَّبِيَّ صلَّى اللهُ علَيهِ وسلَّمَ دَعا إِلَى الْمُحَافَظَةِ عَلَى نَوْعِ الْحَيَوَانَاتِ، وَتَنَوُّعِهَا، فَإِذَا مَا هُجِّنَتِ اخْتَلَّتْ لِمَا لِكُلٍّ مِنْهَا مِنْ وَظَائِفَ، يُكَمِّلُ بَعْضُهَا بَعْضَ الْبِيئَةَ، وَدَخَلَ الْحَرَجُ وَالضِّيقُ حَيَاةَ الْإِنْسَانِ</w:t>
      </w:r>
      <w:r w:rsidRPr="008C194B">
        <w:rPr>
          <w:rFonts w:ascii="Sakkal Majalla" w:hAnsi="Sakkal Majalla" w:cs="Sakkal Majalla"/>
          <w:sz w:val="36"/>
          <w:szCs w:val="36"/>
          <w:lang w:bidi="ar-EG"/>
        </w:rPr>
        <w:t>.</w:t>
      </w:r>
    </w:p>
    <w:p w14:paraId="152D4938" w14:textId="40427EB6" w:rsidR="008C194B" w:rsidRPr="008C194B" w:rsidRDefault="008C194B" w:rsidP="00025EB6">
      <w:pPr>
        <w:bidi/>
        <w:spacing w:after="0" w:line="240" w:lineRule="auto"/>
        <w:jc w:val="both"/>
        <w:rPr>
          <w:rFonts w:ascii="Sakkal Majalla" w:hAnsi="Sakkal Majalla" w:cs="Sakkal Majalla"/>
          <w:sz w:val="36"/>
          <w:szCs w:val="36"/>
          <w:lang w:bidi="ar-EG"/>
        </w:rPr>
      </w:pPr>
      <w:r w:rsidRPr="008C194B">
        <w:rPr>
          <w:rFonts w:ascii="Sakkal Majalla" w:hAnsi="Sakkal Majalla" w:cs="Sakkal Majalla"/>
          <w:sz w:val="36"/>
          <w:szCs w:val="36"/>
          <w:rtl/>
          <w:lang w:bidi="ar-EG"/>
        </w:rPr>
        <w:t>عَنْ ابْنِ عَبَّاسٍ قَالَ:</w:t>
      </w:r>
      <w:r w:rsidRPr="008C194B">
        <w:rPr>
          <w:rFonts w:ascii="Sakkal Majalla" w:hAnsi="Sakkal Majalla" w:cs="Sakkal Majalla"/>
          <w:b/>
          <w:bCs/>
          <w:color w:val="00B050"/>
          <w:sz w:val="36"/>
          <w:szCs w:val="36"/>
          <w:rtl/>
          <w:lang w:bidi="ar-EG"/>
        </w:rPr>
        <w:t xml:space="preserve"> «أَمَرَنَا رَسُولُ اللهِ صلَّى اللهُ علَيهِ وسلَّمَ ...، وَأَنْ لَا نُنْزِيَ الْحِمَارَ عَلَى الْفَرَسِ»</w:t>
      </w:r>
      <w:r w:rsidRPr="008C194B">
        <w:rPr>
          <w:rFonts w:ascii="Sakkal Majalla" w:hAnsi="Sakkal Majalla" w:cs="Sakkal Majalla"/>
          <w:sz w:val="36"/>
          <w:szCs w:val="36"/>
          <w:rtl/>
          <w:lang w:bidi="ar-EG"/>
        </w:rPr>
        <w:t xml:space="preserve"> [رواه أبو داود]</w:t>
      </w:r>
      <w:r w:rsidRPr="008C194B">
        <w:rPr>
          <w:rFonts w:ascii="Sakkal Majalla" w:hAnsi="Sakkal Majalla" w:cs="Sakkal Majalla"/>
          <w:sz w:val="36"/>
          <w:szCs w:val="36"/>
          <w:lang w:bidi="ar-EG"/>
        </w:rPr>
        <w:t>.</w:t>
      </w:r>
    </w:p>
    <w:p w14:paraId="1CDD917E" w14:textId="7C618CFD" w:rsidR="008C194B" w:rsidRPr="008C194B" w:rsidRDefault="008C194B" w:rsidP="00025EB6">
      <w:pPr>
        <w:bidi/>
        <w:spacing w:after="0" w:line="240" w:lineRule="auto"/>
        <w:jc w:val="both"/>
        <w:rPr>
          <w:rFonts w:ascii="Sakkal Majalla" w:hAnsi="Sakkal Majalla" w:cs="Sakkal Majalla"/>
          <w:sz w:val="36"/>
          <w:szCs w:val="36"/>
          <w:lang w:bidi="ar-EG"/>
        </w:rPr>
      </w:pPr>
      <w:r w:rsidRPr="008C194B">
        <w:rPr>
          <w:rFonts w:ascii="Sakkal Majalla" w:hAnsi="Sakkal Majalla" w:cs="Sakkal Majalla"/>
          <w:sz w:val="36"/>
          <w:szCs w:val="36"/>
          <w:rtl/>
          <w:lang w:bidi="ar-EG"/>
        </w:rPr>
        <w:t xml:space="preserve">عَنْ عَلِيِّ بْنِ أَبِي طَالِبٍ قَالَ: </w:t>
      </w:r>
      <w:r w:rsidRPr="008C194B">
        <w:rPr>
          <w:rFonts w:ascii="Sakkal Majalla" w:hAnsi="Sakkal Majalla" w:cs="Sakkal Majalla"/>
          <w:b/>
          <w:bCs/>
          <w:color w:val="00B050"/>
          <w:sz w:val="36"/>
          <w:szCs w:val="36"/>
          <w:rtl/>
          <w:lang w:bidi="ar-EG"/>
        </w:rPr>
        <w:t>«أُهْدِيَتْ إِلَى رَسُولِ اللهِ صلَّى اللهُ علَيهِ وسلَّمَ بَغْلَةٌ، فَرَكِبَهَا، فَقَالَ عَلِيٌّ: لَوْ حَمَلْنَا الْحَمِيرَ عَلَى الْخَيْلِ لَكَانَتْ لَنَا مِثْلَ هَذِهِ، قَالَ رَسُولُ اللهِ صلَّى اللهُ علَيهِ وسلَّمَ: «إِنَّمَا يَفْعَلُ ذَلِكَ الَّذِينَ لَا يَعْلَمُونَ»</w:t>
      </w:r>
      <w:r w:rsidRPr="008C194B">
        <w:rPr>
          <w:rFonts w:ascii="Sakkal Majalla" w:hAnsi="Sakkal Majalla" w:cs="Sakkal Majalla"/>
          <w:sz w:val="36"/>
          <w:szCs w:val="36"/>
          <w:rtl/>
          <w:lang w:bidi="ar-EG"/>
        </w:rPr>
        <w:t xml:space="preserve"> [رواه النسائي، وأحمد]</w:t>
      </w:r>
      <w:r w:rsidRPr="008C194B">
        <w:rPr>
          <w:rFonts w:ascii="Sakkal Majalla" w:hAnsi="Sakkal Majalla" w:cs="Sakkal Majalla"/>
          <w:sz w:val="36"/>
          <w:szCs w:val="36"/>
          <w:lang w:bidi="ar-EG"/>
        </w:rPr>
        <w:t>.</w:t>
      </w:r>
    </w:p>
    <w:p w14:paraId="16B0B4E2" w14:textId="628FED56" w:rsidR="008C194B" w:rsidRPr="008C194B" w:rsidRDefault="00025EB6" w:rsidP="002C12EB">
      <w:pPr>
        <w:bidi/>
        <w:spacing w:after="0" w:line="240" w:lineRule="auto"/>
        <w:jc w:val="both"/>
        <w:rPr>
          <w:rFonts w:ascii="Sakkal Majalla" w:hAnsi="Sakkal Majalla" w:cs="PT Bold Heading"/>
          <w:sz w:val="36"/>
          <w:szCs w:val="36"/>
          <w:lang w:bidi="ar-EG"/>
        </w:rPr>
      </w:pPr>
      <w:r w:rsidRPr="00025EB6">
        <w:rPr>
          <w:rFonts w:ascii="Sakkal Majalla" w:hAnsi="Sakkal Majalla" w:cs="PT Bold Heading" w:hint="cs"/>
          <w:sz w:val="36"/>
          <w:szCs w:val="36"/>
          <w:rtl/>
          <w:lang w:bidi="ar-EG"/>
        </w:rPr>
        <w:t xml:space="preserve">(4) </w:t>
      </w:r>
      <w:r w:rsidR="008C194B" w:rsidRPr="008C194B">
        <w:rPr>
          <w:rFonts w:ascii="Sakkal Majalla" w:hAnsi="Sakkal Majalla" w:cs="PT Bold Heading"/>
          <w:sz w:val="36"/>
          <w:szCs w:val="36"/>
          <w:rtl/>
          <w:lang w:bidi="ar-EG"/>
        </w:rPr>
        <w:t>خُطُوَاتٌ عَمَلِيَّةٌ لِلْحِفَاظِ عَلَى الْبِيئَةِ</w:t>
      </w:r>
      <w:r w:rsidR="008C194B" w:rsidRPr="008C194B">
        <w:rPr>
          <w:rFonts w:ascii="Sakkal Majalla" w:hAnsi="Sakkal Majalla" w:cs="PT Bold Heading"/>
          <w:sz w:val="36"/>
          <w:szCs w:val="36"/>
          <w:lang w:bidi="ar-EG"/>
        </w:rPr>
        <w:t>:</w:t>
      </w:r>
    </w:p>
    <w:p w14:paraId="1418125A" w14:textId="77777777" w:rsidR="008C194B" w:rsidRPr="008C194B" w:rsidRDefault="008C194B" w:rsidP="008C194B">
      <w:pPr>
        <w:bidi/>
        <w:spacing w:after="0" w:line="240" w:lineRule="auto"/>
        <w:jc w:val="both"/>
        <w:rPr>
          <w:rFonts w:ascii="Sakkal Majalla" w:hAnsi="Sakkal Majalla" w:cs="Sakkal Majalla"/>
          <w:sz w:val="36"/>
          <w:szCs w:val="36"/>
          <w:lang w:bidi="ar-EG"/>
        </w:rPr>
      </w:pPr>
      <w:r w:rsidRPr="008C194B">
        <w:rPr>
          <w:rFonts w:ascii="Sakkal Majalla" w:hAnsi="Sakkal Majalla" w:cs="Sakkal Majalla"/>
          <w:sz w:val="36"/>
          <w:szCs w:val="36"/>
          <w:rtl/>
          <w:lang w:bidi="ar-EG"/>
        </w:rPr>
        <w:t>الْعِنَايَةُ بِزِرَاعَةِ الْأَشْجَارِ الْمُثْمِرَةِ: تَمُدُّنَا بِالْغِذَاءِ، وَالْهَوَاءِ النَّقِيِّ؛ فَهِيَ مَصْدَرٌ لِلْأُكْسِجِينِ، وَتُقَلِّلُ مِنْ انْبِعَاثَاتِ ثَانِي أُكْسِيدِ الْكَرْبُونِ؛ لِذَا الْحَدُّ مِنْ انْتِشَارِهَا فِيهِ تَهْدِيدٌ عَلَى الْبِيئَةِ؛ لِأَنَّهَا جُزْءٌ مِنَ الطَّبِيعَةِ، وَلَهَا دَوْرٌ فَعَّالٌ فِي خَلْقِ تَوَازُنِ غَازَاتِ الْجَوِّ. وَنَحْنُ لَا نَزْرَعُ حَقِيقَةً، وَلَكِنَّنَا نَحْرُثُ الْأَرْضَ، وَنُعِدُّهَا لِلزَّرْعِ، أَمَّا الزَّارِعُ الْحَقِيقِيُّ فَهُوَ اللهُ، قالَ تعالى</w:t>
      </w:r>
      <w:r w:rsidRPr="008C194B">
        <w:rPr>
          <w:rFonts w:ascii="Sakkal Majalla" w:hAnsi="Sakkal Majalla" w:cs="Sakkal Majalla"/>
          <w:sz w:val="36"/>
          <w:szCs w:val="36"/>
          <w:lang w:bidi="ar-EG"/>
        </w:rPr>
        <w:t>:</w:t>
      </w:r>
    </w:p>
    <w:p w14:paraId="53FD7817" w14:textId="4AE6DB66" w:rsidR="008C194B" w:rsidRPr="008C194B" w:rsidRDefault="008C194B" w:rsidP="00025EB6">
      <w:pPr>
        <w:bidi/>
        <w:spacing w:after="0" w:line="240" w:lineRule="auto"/>
        <w:jc w:val="both"/>
        <w:rPr>
          <w:rFonts w:ascii="Sakkal Majalla" w:hAnsi="Sakkal Majalla" w:cs="Sakkal Majalla"/>
          <w:sz w:val="36"/>
          <w:szCs w:val="36"/>
          <w:lang w:bidi="ar-EG"/>
        </w:rPr>
      </w:pPr>
      <w:r w:rsidRPr="008C194B">
        <w:rPr>
          <w:rFonts w:ascii="Sakkal Majalla" w:hAnsi="Sakkal Majalla" w:cs="PT Bold Heading"/>
          <w:color w:val="EE0000"/>
          <w:sz w:val="36"/>
          <w:szCs w:val="36"/>
          <w:rtl/>
          <w:lang w:bidi="ar-EG"/>
        </w:rPr>
        <w:t xml:space="preserve">{أَفَرَأَيْتُمْ مَا تَحْرُثُونَ * أَأَنْتُمْ تَزْرَعُونَهُ أَمْ نَحْنُ الزَّارِعُونَ} </w:t>
      </w:r>
      <w:r w:rsidRPr="008C194B">
        <w:rPr>
          <w:rFonts w:ascii="Sakkal Majalla" w:hAnsi="Sakkal Majalla" w:cs="Sakkal Majalla"/>
          <w:sz w:val="36"/>
          <w:szCs w:val="36"/>
          <w:rtl/>
          <w:lang w:bidi="ar-EG"/>
        </w:rPr>
        <w:t>[الواقعة: 63-64]</w:t>
      </w:r>
      <w:r w:rsidRPr="008C194B">
        <w:rPr>
          <w:rFonts w:ascii="Sakkal Majalla" w:hAnsi="Sakkal Majalla" w:cs="Sakkal Majalla"/>
          <w:sz w:val="36"/>
          <w:szCs w:val="36"/>
          <w:lang w:bidi="ar-EG"/>
        </w:rPr>
        <w:t>.</w:t>
      </w:r>
    </w:p>
    <w:p w14:paraId="79784616" w14:textId="16AC7707" w:rsidR="008C194B" w:rsidRPr="008C194B" w:rsidRDefault="008C194B" w:rsidP="00025EB6">
      <w:pPr>
        <w:bidi/>
        <w:spacing w:after="0" w:line="240" w:lineRule="auto"/>
        <w:jc w:val="both"/>
        <w:rPr>
          <w:rFonts w:ascii="Sakkal Majalla" w:hAnsi="Sakkal Majalla" w:cs="Sakkal Majalla"/>
          <w:sz w:val="36"/>
          <w:szCs w:val="36"/>
          <w:lang w:bidi="ar-EG"/>
        </w:rPr>
      </w:pPr>
      <w:r w:rsidRPr="008C194B">
        <w:rPr>
          <w:rFonts w:ascii="Sakkal Majalla" w:hAnsi="Sakkal Majalla" w:cs="Sakkal Majalla"/>
          <w:sz w:val="36"/>
          <w:szCs w:val="36"/>
          <w:rtl/>
          <w:lang w:bidi="ar-EG"/>
        </w:rPr>
        <w:t xml:space="preserve">وَقَدْ حَثَّنَا النَّبِيُّ صلَّى اللهُ علَيهِ وسلَّمَ عَلَى سَقْيِ الشَّجَرِ، وَصِيَانَتِهِ، وَتَعَهُّدِهِ بِإِزَالَةِ مَا يَضُرُّهُ؛ فَعَنْ رَجُلٍ مِنْ أَصْحَابِ النَّبِيِّ صلَّى اللهُ علَيهِ وسلَّمَ قَالَ: سَمِعْتُ رَسُولَ اللهِ صلَّى اللهُ علَيهِ وسلَّمَ يَقُولُ بِأُذُنَيَّ هَاتَيْنِ: </w:t>
      </w:r>
      <w:r w:rsidRPr="008C194B">
        <w:rPr>
          <w:rFonts w:ascii="Sakkal Majalla" w:hAnsi="Sakkal Majalla" w:cs="Sakkal Majalla"/>
          <w:b/>
          <w:bCs/>
          <w:color w:val="00B050"/>
          <w:sz w:val="36"/>
          <w:szCs w:val="36"/>
          <w:rtl/>
          <w:lang w:bidi="ar-EG"/>
        </w:rPr>
        <w:t>«مَنْ نَصَبَ شَجَرَةً فَصَبَرَ عَلَى حِفْظِهَا، وَالْقِيَامِ عَلَيْهَا حَتَّى تُثْمِرَ، كَانَ لَهُ فِي كُلِّ شَيْءٍ يُصَابُ مِنْ ثَمَرِهَا صَدَقَةٌ عِنْدَ اللهِ»</w:t>
      </w:r>
      <w:r w:rsidRPr="008C194B">
        <w:rPr>
          <w:rFonts w:ascii="Sakkal Majalla" w:hAnsi="Sakkal Majalla" w:cs="Sakkal Majalla"/>
          <w:sz w:val="36"/>
          <w:szCs w:val="36"/>
          <w:rtl/>
          <w:lang w:bidi="ar-EG"/>
        </w:rPr>
        <w:t xml:space="preserve"> [رواه أحمد، والبيهقي في "شعب الإيمان"]</w:t>
      </w:r>
      <w:r w:rsidRPr="008C194B">
        <w:rPr>
          <w:rFonts w:ascii="Sakkal Majalla" w:hAnsi="Sakkal Majalla" w:cs="Sakkal Majalla"/>
          <w:sz w:val="36"/>
          <w:szCs w:val="36"/>
          <w:lang w:bidi="ar-EG"/>
        </w:rPr>
        <w:t>.</w:t>
      </w:r>
    </w:p>
    <w:p w14:paraId="00D71843" w14:textId="1C179D82" w:rsidR="008C194B" w:rsidRPr="008C194B" w:rsidRDefault="008C194B" w:rsidP="00025EB6">
      <w:pPr>
        <w:bidi/>
        <w:spacing w:after="0" w:line="240" w:lineRule="auto"/>
        <w:jc w:val="both"/>
        <w:rPr>
          <w:rFonts w:ascii="Sakkal Majalla" w:hAnsi="Sakkal Majalla" w:cs="Sakkal Majalla"/>
          <w:sz w:val="36"/>
          <w:szCs w:val="36"/>
          <w:lang w:bidi="ar-EG"/>
        </w:rPr>
      </w:pPr>
      <w:r w:rsidRPr="008C194B">
        <w:rPr>
          <w:rFonts w:ascii="Sakkal Majalla" w:hAnsi="Sakkal Majalla" w:cs="Sakkal Majalla"/>
          <w:sz w:val="36"/>
          <w:szCs w:val="36"/>
          <w:rtl/>
          <w:lang w:bidi="ar-EG"/>
        </w:rPr>
        <w:t>مَنْعُ الزَّحْفِ الْعُمْرَانِيِّ: حَيْثُ يَتَسَبَّبُ فِي الْقَضَاءِ عَلَى الْمَسَاحَاتِ الْخَضْرَاءِ الَّتِي يَسْتَفِيدُ مِنْهَا الْإِنْسَانُ وَالْحَيَوَانُ وَالطَّيْرُ، فَضْلًا عَنْ أَنَّهُ يُؤَثِّرُ فِي جَمَالِ الْبِيئَةِ، وَيُنَبِّهُ الْأَحَاسِيسَ الْجَامِدَةَ، وَالْقُلُوبَ الْمُغْلَقَةَ إِلَى بَدَائِعِ صُنْعِ اللهِ فِيهِ، قالَ تعالى</w:t>
      </w:r>
      <w:r w:rsidRPr="008C194B">
        <w:rPr>
          <w:rFonts w:ascii="Sakkal Majalla" w:hAnsi="Sakkal Majalla" w:cs="Sakkal Majalla"/>
          <w:sz w:val="36"/>
          <w:szCs w:val="36"/>
          <w:lang w:bidi="ar-EG"/>
        </w:rPr>
        <w:t>:</w:t>
      </w:r>
      <w:r w:rsidR="00025EB6">
        <w:rPr>
          <w:rFonts w:ascii="Sakkal Majalla" w:hAnsi="Sakkal Majalla" w:cs="Sakkal Majalla" w:hint="cs"/>
          <w:sz w:val="36"/>
          <w:szCs w:val="36"/>
          <w:rtl/>
          <w:lang w:bidi="ar-EG"/>
        </w:rPr>
        <w:t xml:space="preserve"> </w:t>
      </w:r>
      <w:r w:rsidRPr="008C194B">
        <w:rPr>
          <w:rFonts w:ascii="Sakkal Majalla" w:hAnsi="Sakkal Majalla" w:cs="Sakkal Majalla"/>
          <w:b/>
          <w:bCs/>
          <w:color w:val="EE0000"/>
          <w:sz w:val="36"/>
          <w:szCs w:val="36"/>
          <w:rtl/>
          <w:lang w:bidi="ar-EG"/>
        </w:rPr>
        <w:t>{انْظُرُوا إِلَى ثَمَرِهِ إِذَا أَثْمَرَ وَيَنْعِهِ إِنَّ فِي ذَلِكُمْ لَآيَاتٍ لِقَوْمٍ يُؤْمِنُونَ}</w:t>
      </w:r>
      <w:r w:rsidRPr="008C194B">
        <w:rPr>
          <w:rFonts w:ascii="Sakkal Majalla" w:hAnsi="Sakkal Majalla" w:cs="Sakkal Majalla"/>
          <w:sz w:val="36"/>
          <w:szCs w:val="36"/>
          <w:rtl/>
          <w:lang w:bidi="ar-EG"/>
        </w:rPr>
        <w:t xml:space="preserve"> [الأنعام: 99]</w:t>
      </w:r>
      <w:r w:rsidRPr="008C194B">
        <w:rPr>
          <w:rFonts w:ascii="Sakkal Majalla" w:hAnsi="Sakkal Majalla" w:cs="Sakkal Majalla"/>
          <w:sz w:val="36"/>
          <w:szCs w:val="36"/>
          <w:lang w:bidi="ar-EG"/>
        </w:rPr>
        <w:t>.</w:t>
      </w:r>
    </w:p>
    <w:p w14:paraId="3010E4DC" w14:textId="1CBF1B72" w:rsidR="008C194B" w:rsidRPr="008C194B" w:rsidRDefault="008C194B" w:rsidP="00025EB6">
      <w:pPr>
        <w:bidi/>
        <w:spacing w:after="0" w:line="240" w:lineRule="auto"/>
        <w:jc w:val="both"/>
        <w:rPr>
          <w:rFonts w:ascii="Sakkal Majalla" w:hAnsi="Sakkal Majalla" w:cs="Sakkal Majalla"/>
          <w:sz w:val="36"/>
          <w:szCs w:val="36"/>
          <w:lang w:bidi="ar-EG"/>
        </w:rPr>
      </w:pPr>
      <w:r w:rsidRPr="008C194B">
        <w:rPr>
          <w:rFonts w:ascii="Sakkal Majalla" w:hAnsi="Sakkal Majalla" w:cs="Sakkal Majalla"/>
          <w:sz w:val="36"/>
          <w:szCs w:val="36"/>
          <w:rtl/>
          <w:lang w:bidi="ar-EG"/>
        </w:rPr>
        <w:t xml:space="preserve">وَلِذَا حَرَّمَ قَطْعَ الْأَشْجَارِ أَوْ حَرْقَهَا إِلَّا لِمَنْفَعَةٍ ظَاهِرَةٍ أَوْ ضَرُورَةٍ مُلِحَّةٍ؛ فَعَنِ الْحَسَنِ أَنَّهُ قَالَ: قَالَ النَّبِيُّ صلَّى اللهُ علَيهِ وسلَّمَ: </w:t>
      </w:r>
      <w:r w:rsidRPr="008C194B">
        <w:rPr>
          <w:rFonts w:ascii="Sakkal Majalla" w:hAnsi="Sakkal Majalla" w:cs="Sakkal Majalla"/>
          <w:b/>
          <w:bCs/>
          <w:color w:val="00B050"/>
          <w:sz w:val="36"/>
          <w:szCs w:val="36"/>
          <w:rtl/>
          <w:lang w:bidi="ar-EG"/>
        </w:rPr>
        <w:t>«لَا تَقْطَعُوا الشَّجَرَ، فَإِنَّهُ عِصْمَةٌ لِلْمَوَاشِي فِي الْجَدْبِ»</w:t>
      </w:r>
      <w:r w:rsidRPr="008C194B">
        <w:rPr>
          <w:rFonts w:ascii="Sakkal Majalla" w:hAnsi="Sakkal Majalla" w:cs="Sakkal Majalla"/>
          <w:sz w:val="36"/>
          <w:szCs w:val="36"/>
          <w:rtl/>
          <w:lang w:bidi="ar-EG"/>
        </w:rPr>
        <w:t xml:space="preserve"> [رواه عبد الرزاق في "المصنف"]</w:t>
      </w:r>
      <w:r w:rsidRPr="008C194B">
        <w:rPr>
          <w:rFonts w:ascii="Sakkal Majalla" w:hAnsi="Sakkal Majalla" w:cs="Sakkal Majalla"/>
          <w:sz w:val="36"/>
          <w:szCs w:val="36"/>
          <w:lang w:bidi="ar-EG"/>
        </w:rPr>
        <w:t>.</w:t>
      </w:r>
    </w:p>
    <w:p w14:paraId="168EFC7E" w14:textId="6A8CACA5" w:rsidR="008C194B" w:rsidRPr="008C194B" w:rsidRDefault="008C194B" w:rsidP="00025EB6">
      <w:pPr>
        <w:bidi/>
        <w:spacing w:after="0" w:line="240" w:lineRule="auto"/>
        <w:jc w:val="both"/>
        <w:rPr>
          <w:rFonts w:ascii="Sakkal Majalla" w:hAnsi="Sakkal Majalla" w:cs="Sakkal Majalla"/>
          <w:sz w:val="36"/>
          <w:szCs w:val="36"/>
          <w:lang w:bidi="ar-EG"/>
        </w:rPr>
      </w:pPr>
      <w:r w:rsidRPr="008C194B">
        <w:rPr>
          <w:rFonts w:ascii="Sakkal Majalla" w:hAnsi="Sakkal Majalla" w:cs="Sakkal Majalla"/>
          <w:sz w:val="36"/>
          <w:szCs w:val="36"/>
          <w:rtl/>
          <w:lang w:bidi="ar-EG"/>
        </w:rPr>
        <w:lastRenderedPageBreak/>
        <w:t xml:space="preserve">وَجَاءَ الْوَعِيدُ لِمَنْ قَطَعَ شَيْئًا يَنْتَفِعُ بِهِ الْخَلْقُ؛ فَعَنْ عَبْدِ اللهِ بْنِ حُبْشِيٍّ، قَالَ: قَالَ رَسُولُ اللهِ صلَّى اللهُ علَيهِ وسلَّمَ: </w:t>
      </w:r>
      <w:r w:rsidRPr="008C194B">
        <w:rPr>
          <w:rFonts w:ascii="Sakkal Majalla" w:hAnsi="Sakkal Majalla" w:cs="Sakkal Majalla"/>
          <w:b/>
          <w:bCs/>
          <w:color w:val="00B050"/>
          <w:sz w:val="36"/>
          <w:szCs w:val="36"/>
          <w:rtl/>
          <w:lang w:bidi="ar-EG"/>
        </w:rPr>
        <w:t>«مَنْ قَطَعَ سِدْرَةً صَوَّبَ اللهُ رَأْسَهُ فِي النَّارِ»</w:t>
      </w:r>
      <w:r w:rsidRPr="008C194B">
        <w:rPr>
          <w:rFonts w:ascii="Sakkal Majalla" w:hAnsi="Sakkal Majalla" w:cs="Sakkal Majalla"/>
          <w:sz w:val="36"/>
          <w:szCs w:val="36"/>
          <w:rtl/>
          <w:lang w:bidi="ar-EG"/>
        </w:rPr>
        <w:t xml:space="preserve"> [رواه أبو داود]</w:t>
      </w:r>
      <w:r w:rsidRPr="008C194B">
        <w:rPr>
          <w:rFonts w:ascii="Sakkal Majalla" w:hAnsi="Sakkal Majalla" w:cs="Sakkal Majalla"/>
          <w:sz w:val="36"/>
          <w:szCs w:val="36"/>
          <w:lang w:bidi="ar-EG"/>
        </w:rPr>
        <w:t>.</w:t>
      </w:r>
    </w:p>
    <w:p w14:paraId="722DECB3" w14:textId="31C813AE" w:rsidR="008C194B" w:rsidRPr="008C194B" w:rsidRDefault="008C194B" w:rsidP="00025EB6">
      <w:pPr>
        <w:bidi/>
        <w:spacing w:after="0" w:line="240" w:lineRule="auto"/>
        <w:jc w:val="both"/>
        <w:rPr>
          <w:rFonts w:ascii="Sakkal Majalla" w:hAnsi="Sakkal Majalla" w:cs="Sakkal Majalla"/>
          <w:sz w:val="36"/>
          <w:szCs w:val="36"/>
          <w:lang w:bidi="ar-EG"/>
        </w:rPr>
      </w:pPr>
      <w:r w:rsidRPr="008C194B">
        <w:rPr>
          <w:rFonts w:ascii="Sakkal Majalla" w:hAnsi="Sakkal Majalla" w:cs="Sakkal Majalla"/>
          <w:sz w:val="36"/>
          <w:szCs w:val="36"/>
          <w:rtl/>
          <w:lang w:bidi="ar-EG"/>
        </w:rPr>
        <w:t>الْحَدُّ مِنِ اسْتِخْدَامِ الْمَوَادِّ الْكِيمْيَائِيَّةِ الضَّارَّةِ: فَهِيَ تَتَسَرَّبُ لِلْهَوَاءِ، وَالْمَاءِ، وَالتُّرْبَةِ، وَمِنْ ثَمَّ تُصِيبُ الْإِنْسَانَ بِالْأَمْرَاضِ الْمُخْتَلِفَةِ، وَيَدْخُلُ فِي ذَلِكَ مَا يَقُومُ بِهِ بَعْضُ الْمُزَارِعِينَ مِنْ رَشِّ الْمُبِيدَاتِ وَالْكِيمَاوِيَّاتِ فِي غَيْرِ أَوَانِهَا؛ لِيَسْتَعْجِلُوا قَطْفَ الثِّمَارِ، وَكَذَا حَرْقُ مُخَلَّفَاتِ الزِّرَاعَةِ كَـ "الْبُوصِ" وَمَا يَنْتُجُ عَنْهُ مِنْ دُخَانٍ وَضِيقٍ فِي اسْتِنْشَاقِ الْهَوَاءِ، وَإِيذَاءِ الْمَارَّةِ وَالْمُقِيمِينَ، وَتَلَوُّثِ طَبَقَةِ الْهَوَاءِ الْجَوِّيِّ وَغَيْرِهَا مِمَّا هُوَ مَشْهُودٌ وَوَاقِعٌ، وَمُتَجَدِّدٌ كُلَّ مَوْسِمٍ وَحَصَادٍ</w:t>
      </w:r>
      <w:r w:rsidRPr="008C194B">
        <w:rPr>
          <w:rFonts w:ascii="Sakkal Majalla" w:hAnsi="Sakkal Majalla" w:cs="Sakkal Majalla"/>
          <w:sz w:val="36"/>
          <w:szCs w:val="36"/>
          <w:lang w:bidi="ar-EG"/>
        </w:rPr>
        <w:t>.</w:t>
      </w:r>
    </w:p>
    <w:p w14:paraId="0365F965" w14:textId="63A7B69A" w:rsidR="008C194B" w:rsidRPr="008C194B" w:rsidRDefault="008C194B" w:rsidP="00025EB6">
      <w:pPr>
        <w:bidi/>
        <w:spacing w:after="0" w:line="240" w:lineRule="auto"/>
        <w:jc w:val="both"/>
        <w:rPr>
          <w:rFonts w:ascii="Sakkal Majalla" w:hAnsi="Sakkal Majalla" w:cs="Sakkal Majalla"/>
          <w:sz w:val="36"/>
          <w:szCs w:val="36"/>
          <w:lang w:bidi="ar-EG"/>
        </w:rPr>
      </w:pPr>
      <w:r w:rsidRPr="008C194B">
        <w:rPr>
          <w:rFonts w:ascii="Sakkal Majalla" w:hAnsi="Sakkal Majalla" w:cs="Sakkal Majalla"/>
          <w:sz w:val="36"/>
          <w:szCs w:val="36"/>
          <w:rtl/>
          <w:lang w:bidi="ar-EG"/>
        </w:rPr>
        <w:t>تَطْبِيقًا لِقَاعِدَتَيِ "الضَّرَرُ يُزَالُ"، "الضَّرَرُ يُزَالُ بِقَدْرِ الْإِمْكَانِ": كُلُّ فَرْدٍ لَهُ مُطْلَقُ الْحُرِّيَّةِ فِي أَنْ يَتَصَرَّفَ فِيمَا يَمْلِكُ إِذَا انْعَدَمَ الضَّرَرُ، فَإِذَا وَقَعَ ضَرَرٌ عَلَى الْغَيْرِ؛ فَلِلْحَاكِمِ الْحَقُّ فِي اتِّخَاذِ كُلِّ مَا مِنْ شَأْنِهِ أَنْ يُحَدَّ أَوْ يُزِيلَ هَذَا الضَّرَرَ الَّذِي قَدْ يَلْحَقُ بِبَعْضِ مُكَوِّنَاتِ الْبِيئَةِ</w:t>
      </w:r>
      <w:r w:rsidRPr="008C194B">
        <w:rPr>
          <w:rFonts w:ascii="Sakkal Majalla" w:hAnsi="Sakkal Majalla" w:cs="Sakkal Majalla"/>
          <w:sz w:val="36"/>
          <w:szCs w:val="36"/>
          <w:lang w:bidi="ar-EG"/>
        </w:rPr>
        <w:t>.</w:t>
      </w:r>
    </w:p>
    <w:p w14:paraId="4F4FB403" w14:textId="34151B38" w:rsidR="008C194B" w:rsidRPr="008C194B" w:rsidRDefault="008C194B" w:rsidP="00025EB6">
      <w:pPr>
        <w:bidi/>
        <w:spacing w:after="0" w:line="240" w:lineRule="auto"/>
        <w:jc w:val="both"/>
        <w:rPr>
          <w:rFonts w:ascii="Sakkal Majalla" w:hAnsi="Sakkal Majalla" w:cs="Sakkal Majalla"/>
          <w:sz w:val="36"/>
          <w:szCs w:val="36"/>
          <w:lang w:bidi="ar-EG"/>
        </w:rPr>
      </w:pPr>
      <w:r w:rsidRPr="008C194B">
        <w:rPr>
          <w:rFonts w:ascii="Sakkal Majalla" w:hAnsi="Sakkal Majalla" w:cs="Sakkal Majalla"/>
          <w:sz w:val="36"/>
          <w:szCs w:val="36"/>
          <w:rtl/>
          <w:lang w:bidi="ar-EG"/>
        </w:rPr>
        <w:t>مُعَالَجَةُ التَّلَوُّثِ الْبِيئِيِّ، وَاسْتِغْلَالُهُ فِيمَا يُفِيدُ: أَجَازَ لَنَا الْإِسْلَامُ الِانْتِفَاعَ بِجُلُودِ الْمَيْتَةِ؛ فَعَنِ ابْنِ عَبَّاسٍ قَالَ:</w:t>
      </w:r>
      <w:r w:rsidRPr="008C194B">
        <w:rPr>
          <w:rFonts w:ascii="Sakkal Majalla" w:hAnsi="Sakkal Majalla" w:cs="Sakkal Majalla"/>
          <w:b/>
          <w:bCs/>
          <w:color w:val="00B050"/>
          <w:sz w:val="36"/>
          <w:szCs w:val="36"/>
          <w:rtl/>
          <w:lang w:bidi="ar-EG"/>
        </w:rPr>
        <w:t xml:space="preserve"> "وَجَدَ النَّبِيُّ صلَّى اللهُ علَيهِ وسلَّمَ شَاةً مَيِّتَةً أُعْطِيَتْهَا مَوْلَاةٌ لِمَيْمُونَةَ مِنَ الصَّدَقَةِ، فَقَالَ صلَّى اللهُ علَيهِ وسلَّمَ: «هَلَّا انْتَفَعْتُمْ بِجِلْدِهَا؟» قَالُوا: إِنَّهَا مَيْتَةٌ، قَالَ: «إِنَّمَا حَرُمَ أَكْلُهَا»</w:t>
      </w:r>
      <w:r w:rsidRPr="008C194B">
        <w:rPr>
          <w:rFonts w:ascii="Sakkal Majalla" w:hAnsi="Sakkal Majalla" w:cs="Sakkal Majalla"/>
          <w:sz w:val="36"/>
          <w:szCs w:val="36"/>
          <w:rtl/>
          <w:lang w:bidi="ar-EG"/>
        </w:rPr>
        <w:t xml:space="preserve"> [رواه مسلم]</w:t>
      </w:r>
      <w:r w:rsidRPr="008C194B">
        <w:rPr>
          <w:rFonts w:ascii="Sakkal Majalla" w:hAnsi="Sakkal Majalla" w:cs="Sakkal Majalla"/>
          <w:sz w:val="36"/>
          <w:szCs w:val="36"/>
          <w:lang w:bidi="ar-EG"/>
        </w:rPr>
        <w:t>.</w:t>
      </w:r>
    </w:p>
    <w:p w14:paraId="50163F88" w14:textId="28C2150D" w:rsidR="008C194B" w:rsidRPr="008C194B" w:rsidRDefault="008C194B" w:rsidP="00025EB6">
      <w:pPr>
        <w:bidi/>
        <w:spacing w:after="0" w:line="240" w:lineRule="auto"/>
        <w:jc w:val="both"/>
        <w:rPr>
          <w:rFonts w:ascii="Sakkal Majalla" w:hAnsi="Sakkal Majalla" w:cs="Sakkal Majalla"/>
          <w:sz w:val="36"/>
          <w:szCs w:val="36"/>
          <w:lang w:bidi="ar-EG"/>
        </w:rPr>
      </w:pPr>
      <w:r w:rsidRPr="008C194B">
        <w:rPr>
          <w:rFonts w:ascii="Sakkal Majalla" w:hAnsi="Sakkal Majalla" w:cs="Sakkal Majalla"/>
          <w:sz w:val="36"/>
          <w:szCs w:val="36"/>
          <w:rtl/>
          <w:lang w:bidi="ar-EG"/>
        </w:rPr>
        <w:t>وَفِي هَذَا تَشْجِيعٌ عَلَى الِانْتِفَاعِ بِكُلِّ مَا هُوَ حَوْلَنَا فِي الطَّبِيعَةِ، وَعَدَمِ تَرْكِهِ لِلتَّلَفِ، وَهَذَا أَصْلٌ فِي الْحَثِّ عَلَى "الصِّنَاعَاتِ التَّحْوِيلِيَّةِ" الَّتِي تُعَالِجُ التَّلَوُّثَ الْبِيئِيَّ؛ فَلْيَحْرِصِ الْإِنْسَانُ عَلَى التَّعَامُلِ الْإِيجَابِيِّ مَعَ مُكَوِّنَاتِ هَذِهِ الْبِيئَةِ، تَعَامُلًا نَافِعًا لَهُ فَرْدًا وَجَمَاعَةً</w:t>
      </w:r>
      <w:r w:rsidRPr="008C194B">
        <w:rPr>
          <w:rFonts w:ascii="Sakkal Majalla" w:hAnsi="Sakkal Majalla" w:cs="Sakkal Majalla"/>
          <w:sz w:val="36"/>
          <w:szCs w:val="36"/>
          <w:lang w:bidi="ar-EG"/>
        </w:rPr>
        <w:t>.</w:t>
      </w:r>
    </w:p>
    <w:p w14:paraId="00902225" w14:textId="77777777" w:rsidR="008C194B" w:rsidRPr="008C194B" w:rsidRDefault="008C194B" w:rsidP="008C194B">
      <w:pPr>
        <w:bidi/>
        <w:spacing w:after="0" w:line="240" w:lineRule="auto"/>
        <w:jc w:val="both"/>
        <w:rPr>
          <w:rFonts w:ascii="Simplified Arabic" w:hAnsi="Simplified Arabic" w:cs="Simplified Arabic"/>
          <w:b/>
          <w:bCs/>
          <w:sz w:val="24"/>
          <w:lang w:bidi="ar-EG"/>
        </w:rPr>
      </w:pPr>
      <w:r w:rsidRPr="008C194B">
        <w:rPr>
          <w:rFonts w:ascii="Sakkal Majalla" w:hAnsi="Sakkal Majalla" w:cs="Sakkal Majalla"/>
          <w:sz w:val="36"/>
          <w:szCs w:val="36"/>
          <w:rtl/>
          <w:lang w:bidi="ar-EG"/>
        </w:rPr>
        <w:t>نَسْأَلُ اللهَ أَنْ يَرْزُقَنَا حُسْنَ الْعَمَلِ، وَفَضْلَ الْقَبُولِ، إِنَّهُ أَكْرَمُ مَسْؤُولٍ، وَأَعْظَمُ مَأْمُولٍ، وَأَنْ يَجْعَلَ بَلَدَنَا مِصْرَ سَخَاءً رَخَاءً، أَمْنًا أَمَانًا، سِلْمًا سَلَامًا وَسَائِرَ بِلَادِ الْعَالَمِينَ، وَوَفَّقَ وُلَاةَ أُمُورِنَا لِمَا فِيهِ نَفْعُ الْبِلَادِ وَالْعِبَادِ</w:t>
      </w:r>
      <w:r w:rsidRPr="008C194B">
        <w:rPr>
          <w:rFonts w:ascii="Simplified Arabic" w:hAnsi="Simplified Arabic" w:cs="Simplified Arabic"/>
          <w:b/>
          <w:bCs/>
          <w:sz w:val="24"/>
          <w:lang w:bidi="ar-EG"/>
        </w:rPr>
        <w:t>.</w:t>
      </w:r>
    </w:p>
    <w:p w14:paraId="6CEB0D2E" w14:textId="1ACCDEE6" w:rsidR="00E3717E" w:rsidRPr="00025EB6" w:rsidRDefault="00E3717E" w:rsidP="008C194B">
      <w:pPr>
        <w:jc w:val="center"/>
        <w:rPr>
          <w:rFonts w:ascii="Sakkal Majalla" w:hAnsi="Sakkal Majalla" w:cs="PT Bold Heading"/>
          <w:b/>
          <w:bCs/>
          <w:sz w:val="36"/>
          <w:szCs w:val="36"/>
          <w:lang w:bidi="ar-EG"/>
        </w:rPr>
      </w:pPr>
      <w:r w:rsidRPr="00025EB6">
        <w:rPr>
          <w:rFonts w:ascii="Sakkal Majalla" w:hAnsi="Sakkal Majalla" w:cs="PT Bold Heading"/>
          <w:b/>
          <w:bCs/>
          <w:sz w:val="36"/>
          <w:szCs w:val="36"/>
          <w:rtl/>
          <w:lang w:bidi="ar-EG"/>
        </w:rPr>
        <w:t>كُتِبَهُ: الفَقِيرُ إِلَى عَفْوِ رَبِّهِ الحَنَّانِ المَنَّانِ</w:t>
      </w:r>
      <w:r w:rsidRPr="00025EB6">
        <w:rPr>
          <w:rFonts w:ascii="Sakkal Majalla" w:hAnsi="Sakkal Majalla" w:cs="PT Bold Heading" w:hint="cs"/>
          <w:b/>
          <w:bCs/>
          <w:sz w:val="36"/>
          <w:szCs w:val="36"/>
          <w:rtl/>
          <w:lang w:bidi="ar-EG"/>
        </w:rPr>
        <w:t xml:space="preserve">    </w:t>
      </w:r>
      <w:r w:rsidRPr="00025EB6">
        <w:rPr>
          <w:rFonts w:ascii="Sakkal Majalla" w:hAnsi="Sakkal Majalla" w:cs="PT Bold Heading"/>
          <w:b/>
          <w:bCs/>
          <w:sz w:val="36"/>
          <w:szCs w:val="36"/>
          <w:rtl/>
          <w:lang w:bidi="ar-EG"/>
        </w:rPr>
        <w:t>د/ مَحْرُوسٌ رَمَضَانُ حِفْظِي عَبْدُ العَالِ</w:t>
      </w:r>
    </w:p>
    <w:p w14:paraId="10657D8C" w14:textId="0A21FB14" w:rsidR="00E3717E" w:rsidRPr="00025EB6" w:rsidRDefault="00E3717E" w:rsidP="00E3717E">
      <w:pPr>
        <w:bidi/>
        <w:spacing w:after="0" w:line="240" w:lineRule="auto"/>
        <w:jc w:val="both"/>
        <w:rPr>
          <w:rFonts w:ascii="Sakkal Majalla" w:hAnsi="Sakkal Majalla" w:cs="PT Bold Heading"/>
          <w:b/>
          <w:bCs/>
          <w:sz w:val="36"/>
          <w:szCs w:val="36"/>
          <w:rtl/>
          <w:lang w:bidi="ar-EG"/>
        </w:rPr>
      </w:pPr>
      <w:r w:rsidRPr="00025EB6">
        <w:rPr>
          <w:rFonts w:ascii="Sakkal Majalla" w:hAnsi="Sakkal Majalla" w:cs="PT Bold Heading"/>
          <w:b/>
          <w:bCs/>
          <w:sz w:val="36"/>
          <w:szCs w:val="36"/>
          <w:rtl/>
          <w:lang w:bidi="ar-EG"/>
        </w:rPr>
        <w:t xml:space="preserve">مُدَرِّسُ التَّفْسِيرِ وَعُلُومِ القُرْآنِ </w:t>
      </w:r>
      <w:r w:rsidRPr="00025EB6">
        <w:rPr>
          <w:rFonts w:ascii="Sakkal Majalla" w:hAnsi="Sakkal Majalla" w:cs="PT Bold Heading" w:hint="cs"/>
          <w:b/>
          <w:bCs/>
          <w:sz w:val="36"/>
          <w:szCs w:val="36"/>
          <w:rtl/>
          <w:lang w:bidi="ar-EG"/>
        </w:rPr>
        <w:t xml:space="preserve">             </w:t>
      </w:r>
      <w:r w:rsidRPr="00025EB6">
        <w:rPr>
          <w:rFonts w:ascii="Sakkal Majalla" w:hAnsi="Sakkal Majalla" w:cs="PT Bold Heading"/>
          <w:b/>
          <w:bCs/>
          <w:sz w:val="36"/>
          <w:szCs w:val="36"/>
          <w:rtl/>
          <w:lang w:bidi="ar-EG"/>
        </w:rPr>
        <w:t xml:space="preserve">كُلِّيَّةُ أُصُولِ الدِّينِ وَالدَّعْوَةِ </w:t>
      </w:r>
      <w:r w:rsidRPr="00025EB6">
        <w:rPr>
          <w:rFonts w:ascii="Sakkal Majalla" w:hAnsi="Sakkal Majalla" w:cs="PT Bold Heading"/>
          <w:b/>
          <w:bCs/>
          <w:sz w:val="36"/>
          <w:szCs w:val="36"/>
        </w:rPr>
        <w:t xml:space="preserve">– </w:t>
      </w:r>
      <w:r w:rsidRPr="00025EB6">
        <w:rPr>
          <w:rFonts w:ascii="Sakkal Majalla" w:hAnsi="Sakkal Majalla" w:cs="PT Bold Heading"/>
          <w:b/>
          <w:bCs/>
          <w:sz w:val="36"/>
          <w:szCs w:val="36"/>
          <w:rtl/>
          <w:lang w:bidi="ar-EG"/>
        </w:rPr>
        <w:t>أَسْيُوطُ</w:t>
      </w:r>
    </w:p>
    <w:p w14:paraId="4C1177C0" w14:textId="33BCB948" w:rsidR="00BA6333" w:rsidRPr="006F6751" w:rsidRDefault="00BA6333" w:rsidP="00E3717E">
      <w:pPr>
        <w:spacing w:after="0" w:line="240" w:lineRule="auto"/>
      </w:pPr>
    </w:p>
    <w:sectPr w:rsidR="00BA6333" w:rsidRPr="006F6751" w:rsidSect="0069574F">
      <w:headerReference w:type="even" r:id="rId9"/>
      <w:headerReference w:type="default" r:id="rId10"/>
      <w:headerReference w:type="first" r:id="rId11"/>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22DBB6" w14:textId="77777777" w:rsidR="00FE643B" w:rsidRDefault="00FE643B" w:rsidP="0046340F">
      <w:pPr>
        <w:spacing w:after="0" w:line="240" w:lineRule="auto"/>
      </w:pPr>
      <w:r>
        <w:separator/>
      </w:r>
    </w:p>
  </w:endnote>
  <w:endnote w:type="continuationSeparator" w:id="0">
    <w:p w14:paraId="6728F39C" w14:textId="77777777" w:rsidR="00FE643B" w:rsidRDefault="00FE643B"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Symbol">
    <w:panose1 w:val="05050102010706020507"/>
    <w:charset w:val="02"/>
    <w:family w:val="roman"/>
    <w:pitch w:val="variable"/>
    <w:sig w:usb0="00000000" w:usb1="10000000" w:usb2="00000000" w:usb3="00000000" w:csb0="80000000" w:csb1="00000000"/>
  </w:font>
  <w:font w:name="Mudir MT">
    <w:panose1 w:val="00000000000000000000"/>
    <w:charset w:val="B2"/>
    <w:family w:val="auto"/>
    <w:pitch w:val="variable"/>
    <w:sig w:usb0="00002001" w:usb1="00000000" w:usb2="00000000" w:usb3="00000000" w:csb0="0000004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kkal Majalla">
    <w:panose1 w:val="02000000000000000000"/>
    <w:charset w:val="00"/>
    <w:family w:val="auto"/>
    <w:pitch w:val="variable"/>
    <w:sig w:usb0="A0002027" w:usb1="80000000" w:usb2="00000108" w:usb3="00000000" w:csb0="000000D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E269D9" w14:textId="77777777" w:rsidR="00FE643B" w:rsidRDefault="00FE643B" w:rsidP="0046340F">
      <w:pPr>
        <w:spacing w:after="0" w:line="240" w:lineRule="auto"/>
      </w:pPr>
      <w:r>
        <w:separator/>
      </w:r>
    </w:p>
  </w:footnote>
  <w:footnote w:type="continuationSeparator" w:id="0">
    <w:p w14:paraId="2332348A" w14:textId="77777777" w:rsidR="00FE643B" w:rsidRDefault="00FE643B"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E80208" w14:textId="610481B1" w:rsidR="0046340F" w:rsidRDefault="00000000">
    <w:pPr>
      <w:pStyle w:val="a4"/>
    </w:pPr>
    <w:r>
      <w:rPr>
        <w:noProof/>
      </w:rPr>
      <w:pict w14:anchorId="04F0482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3" o:spid="_x0000_s1035" type="#_x0000_t75" style="position:absolute;margin-left:0;margin-top:0;width:619pt;height:875.55pt;z-index:-251657216;mso-position-horizontal:center;mso-position-horizontal-relative:margin;mso-position-vertical:center;mso-position-vertical-relative:margin" o:allowincell="f">
          <v:imagedata r:id="rId1" o:title="Untitle7d-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0C7F8" w14:textId="44BEEBBA" w:rsidR="0046340F" w:rsidRDefault="00000000">
    <w:pPr>
      <w:pStyle w:val="a4"/>
    </w:pPr>
    <w:r>
      <w:rPr>
        <w:noProof/>
      </w:rPr>
      <w:pict w14:anchorId="37E2F01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4" o:spid="_x0000_s1036" type="#_x0000_t75" style="position:absolute;margin-left:-36pt;margin-top:-55.45pt;width:613.45pt;height:803.25pt;z-index:-251656192;mso-position-horizontal-relative:margin;mso-position-vertical-relative:margin" o:allowincell="f">
          <v:imagedata r:id="rId1" o:title="Untitle7d-1"/>
          <w10:wrap anchorx="margin" anchory="margin"/>
        </v:shape>
      </w:pict>
    </w:r>
    <w:r w:rsidR="00864ADF">
      <w:rPr>
        <w:noProof/>
      </w:rPr>
      <mc:AlternateContent>
        <mc:Choice Requires="wps">
          <w:drawing>
            <wp:anchor distT="0" distB="0" distL="114300" distR="114300" simplePos="0" relativeHeight="251656192" behindDoc="0" locked="0" layoutInCell="0" allowOverlap="1" wp14:anchorId="1B797DDE" wp14:editId="0A6BA7C2">
              <wp:simplePos x="0" y="0"/>
              <wp:positionH relativeFrom="margin">
                <wp:posOffset>3505200</wp:posOffset>
              </wp:positionH>
              <wp:positionV relativeFrom="topMargin">
                <wp:posOffset>66675</wp:posOffset>
              </wp:positionV>
              <wp:extent cx="485775" cy="476250"/>
              <wp:effectExtent l="0" t="0" r="28575" b="19050"/>
              <wp:wrapNone/>
              <wp:docPr id="2"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5775" cy="476250"/>
                      </a:xfrm>
                      <a:prstGeom prst="ellipse">
                        <a:avLst/>
                      </a:prstGeom>
                      <a:ln/>
                    </wps:spPr>
                    <wps:style>
                      <a:lnRef idx="2">
                        <a:schemeClr val="dk1">
                          <a:shade val="50000"/>
                        </a:schemeClr>
                      </a:lnRef>
                      <a:fillRef idx="1">
                        <a:schemeClr val="dk1"/>
                      </a:fillRef>
                      <a:effectRef idx="0">
                        <a:schemeClr val="dk1"/>
                      </a:effectRef>
                      <a:fontRef idx="minor">
                        <a:schemeClr val="lt1"/>
                      </a:fontRef>
                    </wps:style>
                    <wps:txbx>
                      <w:txbxContent>
                        <w:p w14:paraId="4B1D3EF4" w14:textId="77777777" w:rsidR="00B6327D" w:rsidRPr="00B6327D" w:rsidRDefault="00B6327D">
                          <w:pPr>
                            <w:pStyle w:val="a5"/>
                            <w:jc w:val="center"/>
                            <w:rPr>
                              <w:b/>
                              <w:bCs/>
                              <w:color w:val="FFFFFF" w:themeColor="background1"/>
                              <w:sz w:val="32"/>
                              <w:szCs w:val="32"/>
                            </w:rPr>
                          </w:pPr>
                          <w:r w:rsidRPr="00B6327D">
                            <w:rPr>
                              <w:color w:val="FFFFFF" w:themeColor="background1"/>
                            </w:rPr>
                            <w:fldChar w:fldCharType="begin"/>
                          </w:r>
                          <w:r w:rsidRPr="00B6327D">
                            <w:rPr>
                              <w:color w:val="FFFFFF" w:themeColor="background1"/>
                            </w:rPr>
                            <w:instrText xml:space="preserve"> PAGE    \* MERGEFORMAT </w:instrText>
                          </w:r>
                          <w:r w:rsidRPr="00B6327D">
                            <w:rPr>
                              <w:color w:val="FFFFFF" w:themeColor="background1"/>
                            </w:rPr>
                            <w:fldChar w:fldCharType="separate"/>
                          </w:r>
                          <w:r w:rsidR="00696E1D" w:rsidRPr="00696E1D">
                            <w:rPr>
                              <w:b/>
                              <w:bCs/>
                              <w:noProof/>
                              <w:color w:val="FFFFFF" w:themeColor="background1"/>
                              <w:sz w:val="32"/>
                              <w:szCs w:val="32"/>
                            </w:rPr>
                            <w:t>1</w:t>
                          </w:r>
                          <w:r w:rsidRPr="00B6327D">
                            <w:rPr>
                              <w:b/>
                              <w:bCs/>
                              <w:noProof/>
                              <w:color w:val="FFFFFF" w:themeColor="background1"/>
                              <w:sz w:val="32"/>
                              <w:szCs w:val="32"/>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1B797DDE" id="Oval 2" o:spid="_x0000_s1026" style="position:absolute;margin-left:276pt;margin-top:5.25pt;width:38.25pt;height:37.5pt;z-index:251656192;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" o:allowincell="f" fillcolor="black [3200]" strokecolor="black [1600]" strokeweight="1pt">
              <v:stroke joinstyle="miter"/>
              <v:textbox>
                <w:txbxContent>
                  <w:p w14:paraId="4B1D3EF4" w14:textId="77777777" w:rsidR="00B6327D" w:rsidRPr="00B6327D" w:rsidRDefault="00B6327D">
                    <w:pPr>
                      <w:pStyle w:val="a5"/>
                      <w:jc w:val="center"/>
                      <w:rPr>
                        <w:b/>
                        <w:bCs/>
                        <w:color w:val="FFFFFF" w:themeColor="background1"/>
                        <w:sz w:val="32"/>
                        <w:szCs w:val="32"/>
                      </w:rPr>
                    </w:pPr>
                    <w:r w:rsidRPr="00B6327D">
                      <w:rPr>
                        <w:color w:val="FFFFFF" w:themeColor="background1"/>
                      </w:rPr>
                      <w:fldChar w:fldCharType="begin"/>
                    </w:r>
                    <w:r w:rsidRPr="00B6327D">
                      <w:rPr>
                        <w:color w:val="FFFFFF" w:themeColor="background1"/>
                      </w:rPr>
                      <w:instrText xml:space="preserve"> PAGE    \* MERGEFORMAT </w:instrText>
                    </w:r>
                    <w:r w:rsidRPr="00B6327D">
                      <w:rPr>
                        <w:color w:val="FFFFFF" w:themeColor="background1"/>
                      </w:rPr>
                      <w:fldChar w:fldCharType="separate"/>
                    </w:r>
                    <w:r w:rsidR="00696E1D" w:rsidRPr="00696E1D">
                      <w:rPr>
                        <w:b/>
                        <w:bCs/>
                        <w:noProof/>
                        <w:color w:val="FFFFFF" w:themeColor="background1"/>
                        <w:sz w:val="32"/>
                        <w:szCs w:val="32"/>
                      </w:rPr>
                      <w:t>1</w:t>
                    </w:r>
                    <w:r w:rsidRPr="00B6327D">
                      <w:rPr>
                        <w:b/>
                        <w:bCs/>
                        <w:noProof/>
                        <w:color w:val="FFFFFF" w:themeColor="background1"/>
                        <w:sz w:val="32"/>
                        <w:szCs w:val="32"/>
                      </w:rPr>
                      <w:fldChar w:fldCharType="end"/>
                    </w:r>
                  </w:p>
                </w:txbxContent>
              </v:textbox>
              <w10:wrap anchorx="margin" anchory="margin"/>
            </v:oval>
          </w:pict>
        </mc:Fallback>
      </mc:AlternateContent>
    </w:r>
    <w:sdt>
      <w:sdtPr>
        <w:id w:val="1925148236"/>
        <w:docPartObj>
          <w:docPartGallery w:val="Page Numbers (Top of Page)"/>
          <w:docPartUnique/>
        </w:docPartObj>
      </w:sdtPr>
      <w:sdtContent/>
    </w:sdt>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3EE7E3" w14:textId="75DC5354" w:rsidR="0046340F" w:rsidRDefault="00000000">
    <w:pPr>
      <w:pStyle w:val="a4"/>
    </w:pPr>
    <w:r>
      <w:rPr>
        <w:noProof/>
      </w:rPr>
      <w:pict w14:anchorId="2075C49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2" o:spid="_x0000_s1034" type="#_x0000_t75" style="position:absolute;margin-left:0;margin-top:0;width:619pt;height:875.55pt;z-index:-251658240;mso-position-horizontal:center;mso-position-horizontal-relative:margin;mso-position-vertical:center;mso-position-vertical-relative:margin" o:allowincell="f">
          <v:imagedata r:id="rId1" o:title="Untitle7d-1"/>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7E04F4FE"/>
    <w:lvl w:ilvl="0" w:tplc="B8DEC1D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 w15:restartNumberingAfterBreak="0">
    <w:nsid w:val="00000002"/>
    <w:multiLevelType w:val="hybridMultilevel"/>
    <w:tmpl w:val="4B1E5666"/>
    <w:lvl w:ilvl="0" w:tplc="F160B6E6">
      <w:start w:val="1"/>
      <w:numFmt w:val="decimal"/>
      <w:lvlText w:val="%1-"/>
      <w:lvlJc w:val="left"/>
      <w:pPr>
        <w:ind w:left="720" w:hanging="36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2" w15:restartNumberingAfterBreak="0">
    <w:nsid w:val="00000003"/>
    <w:multiLevelType w:val="hybridMultilevel"/>
    <w:tmpl w:val="8AD477B8"/>
    <w:lvl w:ilvl="0" w:tplc="24A88FF0">
      <w:start w:val="1"/>
      <w:numFmt w:val="arabicAlpha"/>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3" w15:restartNumberingAfterBreak="0">
    <w:nsid w:val="00000004"/>
    <w:multiLevelType w:val="hybridMultilevel"/>
    <w:tmpl w:val="A3CEBE34"/>
    <w:lvl w:ilvl="0" w:tplc="8962DCE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4" w15:restartNumberingAfterBreak="0">
    <w:nsid w:val="00000005"/>
    <w:multiLevelType w:val="hybridMultilevel"/>
    <w:tmpl w:val="78A83936"/>
    <w:lvl w:ilvl="0" w:tplc="6030807C">
      <w:start w:val="1"/>
      <w:numFmt w:val="decimal"/>
      <w:lvlText w:val="%1-"/>
      <w:lvlJc w:val="left"/>
      <w:pPr>
        <w:ind w:left="795" w:hanging="435"/>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5" w15:restartNumberingAfterBreak="0">
    <w:nsid w:val="00000006"/>
    <w:multiLevelType w:val="hybridMultilevel"/>
    <w:tmpl w:val="231AED08"/>
    <w:lvl w:ilvl="0" w:tplc="5100EBB6">
      <w:start w:val="1"/>
      <w:numFmt w:val="decimal"/>
      <w:lvlText w:val="%1-"/>
      <w:lvlJc w:val="left"/>
      <w:pPr>
        <w:ind w:left="720" w:hanging="36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6" w15:restartNumberingAfterBreak="0">
    <w:nsid w:val="00000007"/>
    <w:multiLevelType w:val="hybridMultilevel"/>
    <w:tmpl w:val="FA460420"/>
    <w:lvl w:ilvl="0" w:tplc="3D72A590">
      <w:start w:val="1"/>
      <w:numFmt w:val="decimal"/>
      <w:lvlText w:val="%1-"/>
      <w:lvlJc w:val="left"/>
      <w:pPr>
        <w:ind w:left="720" w:hanging="36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7" w15:restartNumberingAfterBreak="0">
    <w:nsid w:val="00000008"/>
    <w:multiLevelType w:val="hybridMultilevel"/>
    <w:tmpl w:val="A336DBD4"/>
    <w:lvl w:ilvl="0" w:tplc="C1AEDBCC">
      <w:start w:val="1"/>
      <w:numFmt w:val="arabicAlpha"/>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8" w15:restartNumberingAfterBreak="0">
    <w:nsid w:val="00000009"/>
    <w:multiLevelType w:val="hybridMultilevel"/>
    <w:tmpl w:val="4D0C3722"/>
    <w:lvl w:ilvl="0" w:tplc="6C9296F8">
      <w:start w:val="1"/>
      <w:numFmt w:val="decimal"/>
      <w:lvlText w:val="%1-"/>
      <w:lvlJc w:val="left"/>
      <w:pPr>
        <w:ind w:left="643" w:hanging="360"/>
      </w:pPr>
      <w:rPr>
        <w:rFonts w:cs="PT Bold Heading"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9" w15:restartNumberingAfterBreak="0">
    <w:nsid w:val="0000000A"/>
    <w:multiLevelType w:val="hybridMultilevel"/>
    <w:tmpl w:val="2EE0C962"/>
    <w:lvl w:ilvl="0" w:tplc="89F26EE2">
      <w:start w:val="3"/>
      <w:numFmt w:val="bullet"/>
      <w:lvlText w:val=""/>
      <w:lvlJc w:val="left"/>
      <w:pPr>
        <w:ind w:left="720" w:hanging="360"/>
      </w:pPr>
      <w:rPr>
        <w:rFonts w:ascii="Symbol" w:eastAsia="Times New Roman" w:hAnsi="Symbol" w:cs="Mudir MT" w:hint="default"/>
      </w:rPr>
    </w:lvl>
    <w:lvl w:ilvl="1" w:tplc="04090003">
      <w:start w:val="1"/>
      <w:numFmt w:val="bullet"/>
      <w:lvlRestart w:val="0"/>
      <w:lvlText w:val="o"/>
      <w:lvlJc w:val="left"/>
      <w:pPr>
        <w:ind w:left="1440" w:hanging="360"/>
      </w:pPr>
      <w:rPr>
        <w:rFonts w:ascii="Courier New" w:hAnsi="Courier New" w:cs="Courier New" w:hint="default"/>
      </w:rPr>
    </w:lvl>
    <w:lvl w:ilvl="2" w:tplc="04090005">
      <w:start w:val="1"/>
      <w:numFmt w:val="bullet"/>
      <w:lvlRestart w:val="0"/>
      <w:lvlText w:val=""/>
      <w:lvlJc w:val="left"/>
      <w:pPr>
        <w:ind w:left="2160" w:hanging="360"/>
      </w:pPr>
      <w:rPr>
        <w:rFonts w:ascii="Wingdings" w:hAnsi="Wingdings" w:hint="default"/>
      </w:rPr>
    </w:lvl>
    <w:lvl w:ilvl="3" w:tplc="04090001">
      <w:start w:val="1"/>
      <w:numFmt w:val="bullet"/>
      <w:lvlRestart w:val="0"/>
      <w:lvlText w:val=""/>
      <w:lvlJc w:val="left"/>
      <w:pPr>
        <w:ind w:left="2880" w:hanging="360"/>
      </w:pPr>
      <w:rPr>
        <w:rFonts w:ascii="Symbol" w:hAnsi="Symbol" w:hint="default"/>
      </w:rPr>
    </w:lvl>
    <w:lvl w:ilvl="4" w:tplc="04090003">
      <w:start w:val="1"/>
      <w:numFmt w:val="bullet"/>
      <w:lvlRestart w:val="0"/>
      <w:lvlText w:val="o"/>
      <w:lvlJc w:val="left"/>
      <w:pPr>
        <w:ind w:left="3600" w:hanging="360"/>
      </w:pPr>
      <w:rPr>
        <w:rFonts w:ascii="Courier New" w:hAnsi="Courier New" w:cs="Courier New" w:hint="default"/>
      </w:rPr>
    </w:lvl>
    <w:lvl w:ilvl="5" w:tplc="04090005">
      <w:start w:val="1"/>
      <w:numFmt w:val="bullet"/>
      <w:lvlRestart w:val="0"/>
      <w:lvlText w:val=""/>
      <w:lvlJc w:val="left"/>
      <w:pPr>
        <w:ind w:left="4320" w:hanging="360"/>
      </w:pPr>
      <w:rPr>
        <w:rFonts w:ascii="Wingdings" w:hAnsi="Wingdings" w:hint="default"/>
      </w:rPr>
    </w:lvl>
    <w:lvl w:ilvl="6" w:tplc="04090001">
      <w:start w:val="1"/>
      <w:numFmt w:val="bullet"/>
      <w:lvlRestart w:val="0"/>
      <w:lvlText w:val=""/>
      <w:lvlJc w:val="left"/>
      <w:pPr>
        <w:ind w:left="5040" w:hanging="360"/>
      </w:pPr>
      <w:rPr>
        <w:rFonts w:ascii="Symbol" w:hAnsi="Symbol" w:hint="default"/>
      </w:rPr>
    </w:lvl>
    <w:lvl w:ilvl="7" w:tplc="04090003">
      <w:start w:val="1"/>
      <w:numFmt w:val="bullet"/>
      <w:lvlRestart w:val="0"/>
      <w:lvlText w:val="o"/>
      <w:lvlJc w:val="left"/>
      <w:pPr>
        <w:ind w:left="5760" w:hanging="360"/>
      </w:pPr>
      <w:rPr>
        <w:rFonts w:ascii="Courier New" w:hAnsi="Courier New" w:cs="Courier New" w:hint="default"/>
      </w:rPr>
    </w:lvl>
    <w:lvl w:ilvl="8" w:tplc="04090005">
      <w:start w:val="1"/>
      <w:numFmt w:val="bullet"/>
      <w:lvlRestart w:val="0"/>
      <w:lvlText w:val=""/>
      <w:lvlJc w:val="left"/>
      <w:pPr>
        <w:ind w:left="6480" w:hanging="360"/>
      </w:pPr>
      <w:rPr>
        <w:rFonts w:ascii="Wingdings" w:hAnsi="Wingdings" w:hint="default"/>
      </w:rPr>
    </w:lvl>
  </w:abstractNum>
  <w:abstractNum w:abstractNumId="10" w15:restartNumberingAfterBreak="0">
    <w:nsid w:val="0000000B"/>
    <w:multiLevelType w:val="hybridMultilevel"/>
    <w:tmpl w:val="8B164AEE"/>
    <w:lvl w:ilvl="0" w:tplc="1C567358">
      <w:start w:val="1"/>
      <w:numFmt w:val="decimal"/>
      <w:lvlText w:val="%1-"/>
      <w:lvlJc w:val="left"/>
      <w:pPr>
        <w:ind w:left="795" w:hanging="435"/>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1" w15:restartNumberingAfterBreak="0">
    <w:nsid w:val="0000000C"/>
    <w:multiLevelType w:val="hybridMultilevel"/>
    <w:tmpl w:val="28E64BDA"/>
    <w:lvl w:ilvl="0" w:tplc="825A3A5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2" w15:restartNumberingAfterBreak="0">
    <w:nsid w:val="0000000D"/>
    <w:multiLevelType w:val="hybridMultilevel"/>
    <w:tmpl w:val="ED0A46B8"/>
    <w:lvl w:ilvl="0" w:tplc="89FC08D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3" w15:restartNumberingAfterBreak="0">
    <w:nsid w:val="0000000E"/>
    <w:multiLevelType w:val="hybridMultilevel"/>
    <w:tmpl w:val="459E0F52"/>
    <w:lvl w:ilvl="0" w:tplc="0436D94E">
      <w:start w:val="2"/>
      <w:numFmt w:val="bullet"/>
      <w:lvlText w:val=""/>
      <w:lvlJc w:val="left"/>
      <w:pPr>
        <w:ind w:left="720" w:hanging="360"/>
      </w:pPr>
      <w:rPr>
        <w:rFonts w:ascii="Symbol" w:eastAsia="Times New Roman" w:hAnsi="Symbol" w:cs="Mudir MT" w:hint="default"/>
      </w:rPr>
    </w:lvl>
    <w:lvl w:ilvl="1" w:tplc="04090003">
      <w:start w:val="1"/>
      <w:numFmt w:val="bullet"/>
      <w:lvlRestart w:val="0"/>
      <w:lvlText w:val="o"/>
      <w:lvlJc w:val="left"/>
      <w:pPr>
        <w:ind w:left="1440" w:hanging="360"/>
      </w:pPr>
      <w:rPr>
        <w:rFonts w:ascii="Courier New" w:hAnsi="Courier New" w:cs="Courier New" w:hint="default"/>
      </w:rPr>
    </w:lvl>
    <w:lvl w:ilvl="2" w:tplc="04090005">
      <w:start w:val="1"/>
      <w:numFmt w:val="bullet"/>
      <w:lvlRestart w:val="0"/>
      <w:lvlText w:val=""/>
      <w:lvlJc w:val="left"/>
      <w:pPr>
        <w:ind w:left="2160" w:hanging="360"/>
      </w:pPr>
      <w:rPr>
        <w:rFonts w:ascii="Wingdings" w:hAnsi="Wingdings" w:hint="default"/>
      </w:rPr>
    </w:lvl>
    <w:lvl w:ilvl="3" w:tplc="04090001">
      <w:start w:val="1"/>
      <w:numFmt w:val="bullet"/>
      <w:lvlRestart w:val="0"/>
      <w:lvlText w:val=""/>
      <w:lvlJc w:val="left"/>
      <w:pPr>
        <w:ind w:left="2880" w:hanging="360"/>
      </w:pPr>
      <w:rPr>
        <w:rFonts w:ascii="Symbol" w:hAnsi="Symbol" w:hint="default"/>
      </w:rPr>
    </w:lvl>
    <w:lvl w:ilvl="4" w:tplc="04090003">
      <w:start w:val="1"/>
      <w:numFmt w:val="bullet"/>
      <w:lvlRestart w:val="0"/>
      <w:lvlText w:val="o"/>
      <w:lvlJc w:val="left"/>
      <w:pPr>
        <w:ind w:left="3600" w:hanging="360"/>
      </w:pPr>
      <w:rPr>
        <w:rFonts w:ascii="Courier New" w:hAnsi="Courier New" w:cs="Courier New" w:hint="default"/>
      </w:rPr>
    </w:lvl>
    <w:lvl w:ilvl="5" w:tplc="04090005">
      <w:start w:val="1"/>
      <w:numFmt w:val="bullet"/>
      <w:lvlRestart w:val="0"/>
      <w:lvlText w:val=""/>
      <w:lvlJc w:val="left"/>
      <w:pPr>
        <w:ind w:left="4320" w:hanging="360"/>
      </w:pPr>
      <w:rPr>
        <w:rFonts w:ascii="Wingdings" w:hAnsi="Wingdings" w:hint="default"/>
      </w:rPr>
    </w:lvl>
    <w:lvl w:ilvl="6" w:tplc="04090001">
      <w:start w:val="1"/>
      <w:numFmt w:val="bullet"/>
      <w:lvlRestart w:val="0"/>
      <w:lvlText w:val=""/>
      <w:lvlJc w:val="left"/>
      <w:pPr>
        <w:ind w:left="5040" w:hanging="360"/>
      </w:pPr>
      <w:rPr>
        <w:rFonts w:ascii="Symbol" w:hAnsi="Symbol" w:hint="default"/>
      </w:rPr>
    </w:lvl>
    <w:lvl w:ilvl="7" w:tplc="04090003">
      <w:start w:val="1"/>
      <w:numFmt w:val="bullet"/>
      <w:lvlRestart w:val="0"/>
      <w:lvlText w:val="o"/>
      <w:lvlJc w:val="left"/>
      <w:pPr>
        <w:ind w:left="5760" w:hanging="360"/>
      </w:pPr>
      <w:rPr>
        <w:rFonts w:ascii="Courier New" w:hAnsi="Courier New" w:cs="Courier New" w:hint="default"/>
      </w:rPr>
    </w:lvl>
    <w:lvl w:ilvl="8" w:tplc="04090005">
      <w:start w:val="1"/>
      <w:numFmt w:val="bullet"/>
      <w:lvlRestart w:val="0"/>
      <w:lvlText w:val=""/>
      <w:lvlJc w:val="left"/>
      <w:pPr>
        <w:ind w:left="6480" w:hanging="360"/>
      </w:pPr>
      <w:rPr>
        <w:rFonts w:ascii="Wingdings" w:hAnsi="Wingdings" w:hint="default"/>
      </w:rPr>
    </w:lvl>
  </w:abstractNum>
  <w:abstractNum w:abstractNumId="14" w15:restartNumberingAfterBreak="0">
    <w:nsid w:val="0000000F"/>
    <w:multiLevelType w:val="hybridMultilevel"/>
    <w:tmpl w:val="1D72E808"/>
    <w:lvl w:ilvl="0" w:tplc="94365122">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5" w15:restartNumberingAfterBreak="0">
    <w:nsid w:val="00000010"/>
    <w:multiLevelType w:val="hybridMultilevel"/>
    <w:tmpl w:val="814A8CC0"/>
    <w:lvl w:ilvl="0" w:tplc="EB40A4A2">
      <w:start w:val="1"/>
      <w:numFmt w:val="decimal"/>
      <w:lvlText w:val="%1-"/>
      <w:lvlJc w:val="left"/>
      <w:pPr>
        <w:ind w:left="720" w:hanging="36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6" w15:restartNumberingAfterBreak="0">
    <w:nsid w:val="00000011"/>
    <w:multiLevelType w:val="hybridMultilevel"/>
    <w:tmpl w:val="A31AC4A0"/>
    <w:lvl w:ilvl="0" w:tplc="4D46D652">
      <w:start w:val="1"/>
      <w:numFmt w:val="decimal"/>
      <w:lvlText w:val="%1-"/>
      <w:lvlJc w:val="left"/>
      <w:pPr>
        <w:ind w:left="720" w:hanging="360"/>
      </w:pPr>
      <w:rPr>
        <w:rFonts w:cs="PT Bold Heading"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7" w15:restartNumberingAfterBreak="0">
    <w:nsid w:val="00000012"/>
    <w:multiLevelType w:val="hybridMultilevel"/>
    <w:tmpl w:val="10E47682"/>
    <w:lvl w:ilvl="0" w:tplc="D572F3F8">
      <w:start w:val="1"/>
      <w:numFmt w:val="decimal"/>
      <w:lvlText w:val="%1-"/>
      <w:lvlJc w:val="left"/>
      <w:pPr>
        <w:ind w:left="795" w:hanging="435"/>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8" w15:restartNumberingAfterBreak="0">
    <w:nsid w:val="00000013"/>
    <w:multiLevelType w:val="hybridMultilevel"/>
    <w:tmpl w:val="6D468286"/>
    <w:lvl w:ilvl="0" w:tplc="F28CA60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9" w15:restartNumberingAfterBreak="0">
    <w:nsid w:val="00000014"/>
    <w:multiLevelType w:val="hybridMultilevel"/>
    <w:tmpl w:val="61CC6882"/>
    <w:lvl w:ilvl="0" w:tplc="96D020B0">
      <w:start w:val="1"/>
      <w:numFmt w:val="decimal"/>
      <w:lvlText w:val="%1-"/>
      <w:lvlJc w:val="left"/>
      <w:pPr>
        <w:ind w:left="795" w:hanging="435"/>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20" w15:restartNumberingAfterBreak="0">
    <w:nsid w:val="00000015"/>
    <w:multiLevelType w:val="hybridMultilevel"/>
    <w:tmpl w:val="665A10C6"/>
    <w:lvl w:ilvl="0" w:tplc="C3BA387C">
      <w:start w:val="1"/>
      <w:numFmt w:val="arabicAlpha"/>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21" w15:restartNumberingAfterBreak="0">
    <w:nsid w:val="050B15FE"/>
    <w:multiLevelType w:val="hybridMultilevel"/>
    <w:tmpl w:val="B73E3DE8"/>
    <w:lvl w:ilvl="0" w:tplc="67409E4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07270ED5"/>
    <w:multiLevelType w:val="hybridMultilevel"/>
    <w:tmpl w:val="42A4E1D6"/>
    <w:lvl w:ilvl="0" w:tplc="FFFFFFFF">
      <w:start w:val="1"/>
      <w:numFmt w:val="decimal"/>
      <w:lvlText w:val="(%1)"/>
      <w:lvlJc w:val="left"/>
      <w:pPr>
        <w:ind w:left="1080" w:hanging="72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3" w15:restartNumberingAfterBreak="0">
    <w:nsid w:val="09606380"/>
    <w:multiLevelType w:val="hybridMultilevel"/>
    <w:tmpl w:val="7E04F4FE"/>
    <w:lvl w:ilvl="0" w:tplc="B8DEC1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0C426F3A"/>
    <w:multiLevelType w:val="hybridMultilevel"/>
    <w:tmpl w:val="4B1E5666"/>
    <w:lvl w:ilvl="0" w:tplc="F160B6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0F35085F"/>
    <w:multiLevelType w:val="hybridMultilevel"/>
    <w:tmpl w:val="328EFEFE"/>
    <w:lvl w:ilvl="0" w:tplc="FFFFFFFF">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12A90530"/>
    <w:multiLevelType w:val="hybridMultilevel"/>
    <w:tmpl w:val="8AD477B8"/>
    <w:lvl w:ilvl="0" w:tplc="24A88FF0">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14E41C6D"/>
    <w:multiLevelType w:val="hybridMultilevel"/>
    <w:tmpl w:val="A3CEBE34"/>
    <w:lvl w:ilvl="0" w:tplc="8962DCE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19AE6BC8"/>
    <w:multiLevelType w:val="hybridMultilevel"/>
    <w:tmpl w:val="F91E86D2"/>
    <w:lvl w:ilvl="0" w:tplc="849E0688">
      <w:start w:val="3"/>
      <w:numFmt w:val="bullet"/>
      <w:lvlText w:val="-"/>
      <w:lvlJc w:val="left"/>
      <w:pPr>
        <w:ind w:left="720" w:hanging="360"/>
      </w:pPr>
      <w:rPr>
        <w:rFonts w:ascii="Simplified Arabic" w:eastAsia="Times New Roman" w:hAnsi="Simplified Arabic" w:cs="Simplified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207134BE"/>
    <w:multiLevelType w:val="hybridMultilevel"/>
    <w:tmpl w:val="78A83936"/>
    <w:lvl w:ilvl="0" w:tplc="6030807C">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207F5AC7"/>
    <w:multiLevelType w:val="hybridMultilevel"/>
    <w:tmpl w:val="231AED08"/>
    <w:lvl w:ilvl="0" w:tplc="5100EB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26CF0C28"/>
    <w:multiLevelType w:val="hybridMultilevel"/>
    <w:tmpl w:val="FA460420"/>
    <w:lvl w:ilvl="0" w:tplc="3D72A5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27B44ED0"/>
    <w:multiLevelType w:val="hybridMultilevel"/>
    <w:tmpl w:val="41BAD0FE"/>
    <w:lvl w:ilvl="0" w:tplc="AFA28A4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3329777D"/>
    <w:multiLevelType w:val="hybridMultilevel"/>
    <w:tmpl w:val="A336DBD4"/>
    <w:lvl w:ilvl="0" w:tplc="C1AEDBC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35790E69"/>
    <w:multiLevelType w:val="hybridMultilevel"/>
    <w:tmpl w:val="4D0C3722"/>
    <w:lvl w:ilvl="0" w:tplc="6C9296F8">
      <w:start w:val="1"/>
      <w:numFmt w:val="decimal"/>
      <w:lvlText w:val="%1-"/>
      <w:lvlJc w:val="left"/>
      <w:pPr>
        <w:ind w:left="643"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4106434C"/>
    <w:multiLevelType w:val="hybridMultilevel"/>
    <w:tmpl w:val="A9DA850E"/>
    <w:lvl w:ilvl="0" w:tplc="3B9AFEC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43AC5536"/>
    <w:multiLevelType w:val="hybridMultilevel"/>
    <w:tmpl w:val="2EE0C962"/>
    <w:lvl w:ilvl="0" w:tplc="89F26EE2">
      <w:start w:val="3"/>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46C53129"/>
    <w:multiLevelType w:val="hybridMultilevel"/>
    <w:tmpl w:val="8B164AEE"/>
    <w:lvl w:ilvl="0" w:tplc="1C56735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4DBC60AD"/>
    <w:multiLevelType w:val="hybridMultilevel"/>
    <w:tmpl w:val="BDD4238A"/>
    <w:lvl w:ilvl="0" w:tplc="74D0CC0E">
      <w:start w:val="1"/>
      <w:numFmt w:val="decimal"/>
      <w:lvlText w:val="(%1)"/>
      <w:lvlJc w:val="left"/>
      <w:pPr>
        <w:ind w:left="1080" w:hanging="72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4FD02731"/>
    <w:multiLevelType w:val="hybridMultilevel"/>
    <w:tmpl w:val="28E64BDA"/>
    <w:lvl w:ilvl="0" w:tplc="825A3A5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52205271"/>
    <w:multiLevelType w:val="hybridMultilevel"/>
    <w:tmpl w:val="EC7267E2"/>
    <w:lvl w:ilvl="0" w:tplc="72D00F9A">
      <w:start w:val="1"/>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58D10AAE"/>
    <w:multiLevelType w:val="hybridMultilevel"/>
    <w:tmpl w:val="ED0A46B8"/>
    <w:lvl w:ilvl="0" w:tplc="89FC08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59FC7450"/>
    <w:multiLevelType w:val="hybridMultilevel"/>
    <w:tmpl w:val="F0940456"/>
    <w:lvl w:ilvl="0" w:tplc="FFFFFFFF">
      <w:start w:val="1"/>
      <w:numFmt w:val="decimal"/>
      <w:lvlText w:val="(%1)"/>
      <w:lvlJc w:val="left"/>
      <w:pPr>
        <w:ind w:left="426" w:hanging="426"/>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3" w15:restartNumberingAfterBreak="0">
    <w:nsid w:val="5CB022D1"/>
    <w:multiLevelType w:val="hybridMultilevel"/>
    <w:tmpl w:val="459E0F52"/>
    <w:lvl w:ilvl="0" w:tplc="0436D94E">
      <w:start w:val="2"/>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5CB73230"/>
    <w:multiLevelType w:val="hybridMultilevel"/>
    <w:tmpl w:val="4AB0C568"/>
    <w:lvl w:ilvl="0" w:tplc="5CFEDA0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60835B4C"/>
    <w:multiLevelType w:val="hybridMultilevel"/>
    <w:tmpl w:val="1D72E808"/>
    <w:lvl w:ilvl="0" w:tplc="9436512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65721A95"/>
    <w:multiLevelType w:val="hybridMultilevel"/>
    <w:tmpl w:val="EC88BCCC"/>
    <w:lvl w:ilvl="0" w:tplc="C9C2C65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663D10FF"/>
    <w:multiLevelType w:val="hybridMultilevel"/>
    <w:tmpl w:val="814A8CC0"/>
    <w:lvl w:ilvl="0" w:tplc="EB40A4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697E58A4"/>
    <w:multiLevelType w:val="hybridMultilevel"/>
    <w:tmpl w:val="A31AC4A0"/>
    <w:lvl w:ilvl="0" w:tplc="4D46D652">
      <w:start w:val="1"/>
      <w:numFmt w:val="decimal"/>
      <w:lvlText w:val="%1-"/>
      <w:lvlJc w:val="left"/>
      <w:pPr>
        <w:ind w:left="720"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6E502F92"/>
    <w:multiLevelType w:val="hybridMultilevel"/>
    <w:tmpl w:val="10E47682"/>
    <w:lvl w:ilvl="0" w:tplc="D572F3F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6FED1DF6"/>
    <w:multiLevelType w:val="hybridMultilevel"/>
    <w:tmpl w:val="6D468286"/>
    <w:lvl w:ilvl="0" w:tplc="F28CA60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70455A5E"/>
    <w:multiLevelType w:val="hybridMultilevel"/>
    <w:tmpl w:val="61CC6882"/>
    <w:lvl w:ilvl="0" w:tplc="96D020B0">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77635B8F"/>
    <w:multiLevelType w:val="hybridMultilevel"/>
    <w:tmpl w:val="AB6E1BCA"/>
    <w:lvl w:ilvl="0" w:tplc="FFFFFFFF">
      <w:start w:val="1"/>
      <w:numFmt w:val="decimal"/>
      <w:lvlText w:val="(%1)"/>
      <w:lvlJc w:val="left"/>
      <w:pPr>
        <w:ind w:left="846" w:hanging="486"/>
      </w:pPr>
      <w:rPr>
        <w:rFonts w:hint="default"/>
        <w:sz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7F9832C9"/>
    <w:multiLevelType w:val="hybridMultilevel"/>
    <w:tmpl w:val="665A10C6"/>
    <w:lvl w:ilvl="0" w:tplc="C3BA387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63640222">
    <w:abstractNumId w:val="35"/>
  </w:num>
  <w:num w:numId="2" w16cid:durableId="1180895497">
    <w:abstractNumId w:val="40"/>
  </w:num>
  <w:num w:numId="3" w16cid:durableId="164564229">
    <w:abstractNumId w:val="46"/>
  </w:num>
  <w:num w:numId="4" w16cid:durableId="393700291">
    <w:abstractNumId w:val="45"/>
  </w:num>
  <w:num w:numId="5" w16cid:durableId="1737894201">
    <w:abstractNumId w:val="41"/>
  </w:num>
  <w:num w:numId="6" w16cid:durableId="856774522">
    <w:abstractNumId w:val="48"/>
  </w:num>
  <w:num w:numId="7" w16cid:durableId="1336373138">
    <w:abstractNumId w:val="26"/>
  </w:num>
  <w:num w:numId="8" w16cid:durableId="2085370063">
    <w:abstractNumId w:val="36"/>
  </w:num>
  <w:num w:numId="9" w16cid:durableId="1228496345">
    <w:abstractNumId w:val="50"/>
  </w:num>
  <w:num w:numId="10" w16cid:durableId="1957179492">
    <w:abstractNumId w:val="27"/>
  </w:num>
  <w:num w:numId="11" w16cid:durableId="317879660">
    <w:abstractNumId w:val="39"/>
  </w:num>
  <w:num w:numId="12" w16cid:durableId="65148740">
    <w:abstractNumId w:val="43"/>
  </w:num>
  <w:num w:numId="13" w16cid:durableId="6643780">
    <w:abstractNumId w:val="33"/>
  </w:num>
  <w:num w:numId="14" w16cid:durableId="135681903">
    <w:abstractNumId w:val="53"/>
  </w:num>
  <w:num w:numId="15" w16cid:durableId="2004819530">
    <w:abstractNumId w:val="34"/>
  </w:num>
  <w:num w:numId="16" w16cid:durableId="1921327605">
    <w:abstractNumId w:val="24"/>
  </w:num>
  <w:num w:numId="17" w16cid:durableId="1327398255">
    <w:abstractNumId w:val="23"/>
  </w:num>
  <w:num w:numId="18" w16cid:durableId="556362774">
    <w:abstractNumId w:val="47"/>
  </w:num>
  <w:num w:numId="19" w16cid:durableId="1868444701">
    <w:abstractNumId w:val="37"/>
  </w:num>
  <w:num w:numId="20" w16cid:durableId="960452258">
    <w:abstractNumId w:val="49"/>
  </w:num>
  <w:num w:numId="21" w16cid:durableId="444152553">
    <w:abstractNumId w:val="51"/>
  </w:num>
  <w:num w:numId="22" w16cid:durableId="1718314426">
    <w:abstractNumId w:val="31"/>
  </w:num>
  <w:num w:numId="23" w16cid:durableId="1439330234">
    <w:abstractNumId w:val="30"/>
  </w:num>
  <w:num w:numId="24" w16cid:durableId="1144471716">
    <w:abstractNumId w:val="29"/>
  </w:num>
  <w:num w:numId="25" w16cid:durableId="260530869">
    <w:abstractNumId w:val="42"/>
  </w:num>
  <w:num w:numId="26" w16cid:durableId="732777163">
    <w:abstractNumId w:val="52"/>
  </w:num>
  <w:num w:numId="27" w16cid:durableId="1770468296">
    <w:abstractNumId w:val="38"/>
  </w:num>
  <w:num w:numId="28" w16cid:durableId="1344013843">
    <w:abstractNumId w:val="14"/>
  </w:num>
  <w:num w:numId="29" w16cid:durableId="1048142951">
    <w:abstractNumId w:val="12"/>
  </w:num>
  <w:num w:numId="30" w16cid:durableId="237714653">
    <w:abstractNumId w:val="16"/>
  </w:num>
  <w:num w:numId="31" w16cid:durableId="527530193">
    <w:abstractNumId w:val="2"/>
  </w:num>
  <w:num w:numId="32" w16cid:durableId="691223639">
    <w:abstractNumId w:val="9"/>
  </w:num>
  <w:num w:numId="33" w16cid:durableId="556093846">
    <w:abstractNumId w:val="18"/>
  </w:num>
  <w:num w:numId="34" w16cid:durableId="933366800">
    <w:abstractNumId w:val="3"/>
  </w:num>
  <w:num w:numId="35" w16cid:durableId="2113744497">
    <w:abstractNumId w:val="11"/>
  </w:num>
  <w:num w:numId="36" w16cid:durableId="1330598346">
    <w:abstractNumId w:val="13"/>
  </w:num>
  <w:num w:numId="37" w16cid:durableId="1966232246">
    <w:abstractNumId w:val="7"/>
  </w:num>
  <w:num w:numId="38" w16cid:durableId="1151950021">
    <w:abstractNumId w:val="20"/>
  </w:num>
  <w:num w:numId="39" w16cid:durableId="1108280409">
    <w:abstractNumId w:val="8"/>
  </w:num>
  <w:num w:numId="40" w16cid:durableId="1776944022">
    <w:abstractNumId w:val="1"/>
  </w:num>
  <w:num w:numId="41" w16cid:durableId="1348950220">
    <w:abstractNumId w:val="0"/>
  </w:num>
  <w:num w:numId="42" w16cid:durableId="1699156297">
    <w:abstractNumId w:val="15"/>
  </w:num>
  <w:num w:numId="43" w16cid:durableId="1509707757">
    <w:abstractNumId w:val="10"/>
  </w:num>
  <w:num w:numId="44" w16cid:durableId="2133935989">
    <w:abstractNumId w:val="17"/>
  </w:num>
  <w:num w:numId="45" w16cid:durableId="144320101">
    <w:abstractNumId w:val="19"/>
  </w:num>
  <w:num w:numId="46" w16cid:durableId="507989085">
    <w:abstractNumId w:val="6"/>
  </w:num>
  <w:num w:numId="47" w16cid:durableId="1447582503">
    <w:abstractNumId w:val="5"/>
  </w:num>
  <w:num w:numId="48" w16cid:durableId="781606945">
    <w:abstractNumId w:val="4"/>
  </w:num>
  <w:num w:numId="49" w16cid:durableId="429739473">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1925602919">
    <w:abstractNumId w:val="32"/>
  </w:num>
  <w:num w:numId="51" w16cid:durableId="982269248">
    <w:abstractNumId w:val="28"/>
  </w:num>
  <w:num w:numId="52" w16cid:durableId="1218591631">
    <w:abstractNumId w:val="25"/>
  </w:num>
  <w:num w:numId="53" w16cid:durableId="937562500">
    <w:abstractNumId w:val="21"/>
  </w:num>
  <w:num w:numId="54" w16cid:durableId="1349915629">
    <w:abstractNumId w:val="4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4"/>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43C4"/>
    <w:rsid w:val="0001141B"/>
    <w:rsid w:val="00022122"/>
    <w:rsid w:val="00023006"/>
    <w:rsid w:val="00025EB6"/>
    <w:rsid w:val="00031119"/>
    <w:rsid w:val="000311A1"/>
    <w:rsid w:val="000312A5"/>
    <w:rsid w:val="000366D7"/>
    <w:rsid w:val="000368D9"/>
    <w:rsid w:val="00040EAA"/>
    <w:rsid w:val="000415A7"/>
    <w:rsid w:val="00050B44"/>
    <w:rsid w:val="000540AE"/>
    <w:rsid w:val="0006042D"/>
    <w:rsid w:val="00060651"/>
    <w:rsid w:val="000608CC"/>
    <w:rsid w:val="00061366"/>
    <w:rsid w:val="00061829"/>
    <w:rsid w:val="00063DB7"/>
    <w:rsid w:val="00064872"/>
    <w:rsid w:val="00064877"/>
    <w:rsid w:val="00064F81"/>
    <w:rsid w:val="00067549"/>
    <w:rsid w:val="00070737"/>
    <w:rsid w:val="0007295A"/>
    <w:rsid w:val="00073DDE"/>
    <w:rsid w:val="00074927"/>
    <w:rsid w:val="000752FA"/>
    <w:rsid w:val="00077EA9"/>
    <w:rsid w:val="00081305"/>
    <w:rsid w:val="0008228E"/>
    <w:rsid w:val="0008248C"/>
    <w:rsid w:val="00082E76"/>
    <w:rsid w:val="000847CC"/>
    <w:rsid w:val="00085329"/>
    <w:rsid w:val="00087C0A"/>
    <w:rsid w:val="00094DFD"/>
    <w:rsid w:val="0009595B"/>
    <w:rsid w:val="000A253F"/>
    <w:rsid w:val="000A4A65"/>
    <w:rsid w:val="000A4AE8"/>
    <w:rsid w:val="000A582C"/>
    <w:rsid w:val="000A62CB"/>
    <w:rsid w:val="000B1CD3"/>
    <w:rsid w:val="000B51D4"/>
    <w:rsid w:val="000B609F"/>
    <w:rsid w:val="000B7294"/>
    <w:rsid w:val="000B72C3"/>
    <w:rsid w:val="000B7537"/>
    <w:rsid w:val="000C112D"/>
    <w:rsid w:val="000C25BC"/>
    <w:rsid w:val="000C447D"/>
    <w:rsid w:val="000C6381"/>
    <w:rsid w:val="000D17D7"/>
    <w:rsid w:val="000D19C1"/>
    <w:rsid w:val="000D395A"/>
    <w:rsid w:val="000D4887"/>
    <w:rsid w:val="000D5FC7"/>
    <w:rsid w:val="000E184B"/>
    <w:rsid w:val="000E1BDF"/>
    <w:rsid w:val="000E2592"/>
    <w:rsid w:val="000E2EE5"/>
    <w:rsid w:val="000E40F2"/>
    <w:rsid w:val="000E419A"/>
    <w:rsid w:val="000F3632"/>
    <w:rsid w:val="000F47DA"/>
    <w:rsid w:val="000F6439"/>
    <w:rsid w:val="000F6EB7"/>
    <w:rsid w:val="00101090"/>
    <w:rsid w:val="0010455E"/>
    <w:rsid w:val="00111E4C"/>
    <w:rsid w:val="001140A1"/>
    <w:rsid w:val="0011467B"/>
    <w:rsid w:val="00116B35"/>
    <w:rsid w:val="00117DE8"/>
    <w:rsid w:val="001261A5"/>
    <w:rsid w:val="00127BD0"/>
    <w:rsid w:val="00131288"/>
    <w:rsid w:val="00140E52"/>
    <w:rsid w:val="00141CAD"/>
    <w:rsid w:val="001441A6"/>
    <w:rsid w:val="0014421A"/>
    <w:rsid w:val="001556B0"/>
    <w:rsid w:val="0015607C"/>
    <w:rsid w:val="001563F8"/>
    <w:rsid w:val="0016108F"/>
    <w:rsid w:val="001624A6"/>
    <w:rsid w:val="00162EAE"/>
    <w:rsid w:val="00164703"/>
    <w:rsid w:val="00165397"/>
    <w:rsid w:val="00167215"/>
    <w:rsid w:val="00170469"/>
    <w:rsid w:val="001739CD"/>
    <w:rsid w:val="00182D64"/>
    <w:rsid w:val="00190BC3"/>
    <w:rsid w:val="00192FD7"/>
    <w:rsid w:val="00193954"/>
    <w:rsid w:val="0019396C"/>
    <w:rsid w:val="00195FA8"/>
    <w:rsid w:val="001971D5"/>
    <w:rsid w:val="001A3296"/>
    <w:rsid w:val="001A7068"/>
    <w:rsid w:val="001B25DA"/>
    <w:rsid w:val="001B2BA6"/>
    <w:rsid w:val="001B5867"/>
    <w:rsid w:val="001B7E96"/>
    <w:rsid w:val="001B7F2A"/>
    <w:rsid w:val="001C0A4C"/>
    <w:rsid w:val="001C1ABF"/>
    <w:rsid w:val="001C6861"/>
    <w:rsid w:val="001C70A4"/>
    <w:rsid w:val="001C7E34"/>
    <w:rsid w:val="001D0B11"/>
    <w:rsid w:val="001D428A"/>
    <w:rsid w:val="001D5E63"/>
    <w:rsid w:val="001E1F32"/>
    <w:rsid w:val="001E2437"/>
    <w:rsid w:val="001E477E"/>
    <w:rsid w:val="001E5632"/>
    <w:rsid w:val="001E58D8"/>
    <w:rsid w:val="001E682C"/>
    <w:rsid w:val="001F0D7B"/>
    <w:rsid w:val="001F59BD"/>
    <w:rsid w:val="0020401C"/>
    <w:rsid w:val="00204101"/>
    <w:rsid w:val="002046AB"/>
    <w:rsid w:val="00206A2B"/>
    <w:rsid w:val="002101C7"/>
    <w:rsid w:val="00211196"/>
    <w:rsid w:val="00226734"/>
    <w:rsid w:val="0023413C"/>
    <w:rsid w:val="00236248"/>
    <w:rsid w:val="00236DAD"/>
    <w:rsid w:val="00236FC0"/>
    <w:rsid w:val="0023721B"/>
    <w:rsid w:val="00237DA7"/>
    <w:rsid w:val="002403E3"/>
    <w:rsid w:val="00240B66"/>
    <w:rsid w:val="00241122"/>
    <w:rsid w:val="0024540B"/>
    <w:rsid w:val="00246FA8"/>
    <w:rsid w:val="00250475"/>
    <w:rsid w:val="0025070A"/>
    <w:rsid w:val="00253073"/>
    <w:rsid w:val="00253B26"/>
    <w:rsid w:val="002541C0"/>
    <w:rsid w:val="0025483C"/>
    <w:rsid w:val="00255390"/>
    <w:rsid w:val="00261961"/>
    <w:rsid w:val="00267582"/>
    <w:rsid w:val="0027026B"/>
    <w:rsid w:val="00275B4C"/>
    <w:rsid w:val="002760A9"/>
    <w:rsid w:val="00277E66"/>
    <w:rsid w:val="00281CBA"/>
    <w:rsid w:val="002914BD"/>
    <w:rsid w:val="002956AA"/>
    <w:rsid w:val="002A2522"/>
    <w:rsid w:val="002A77F9"/>
    <w:rsid w:val="002B0A4E"/>
    <w:rsid w:val="002B1DD8"/>
    <w:rsid w:val="002B23D3"/>
    <w:rsid w:val="002B290C"/>
    <w:rsid w:val="002B3A14"/>
    <w:rsid w:val="002B53D4"/>
    <w:rsid w:val="002B58A1"/>
    <w:rsid w:val="002C12EB"/>
    <w:rsid w:val="002C1C92"/>
    <w:rsid w:val="002C2C81"/>
    <w:rsid w:val="002D1760"/>
    <w:rsid w:val="002D61AB"/>
    <w:rsid w:val="002D7A9A"/>
    <w:rsid w:val="002E0EBD"/>
    <w:rsid w:val="002E19FC"/>
    <w:rsid w:val="002E4FF3"/>
    <w:rsid w:val="002E7C00"/>
    <w:rsid w:val="002F450A"/>
    <w:rsid w:val="002F5469"/>
    <w:rsid w:val="00302869"/>
    <w:rsid w:val="00304297"/>
    <w:rsid w:val="00306BAB"/>
    <w:rsid w:val="00313A6C"/>
    <w:rsid w:val="00313E58"/>
    <w:rsid w:val="003143DA"/>
    <w:rsid w:val="00317D2F"/>
    <w:rsid w:val="00322FC8"/>
    <w:rsid w:val="00330A4B"/>
    <w:rsid w:val="00341052"/>
    <w:rsid w:val="00354E78"/>
    <w:rsid w:val="00363518"/>
    <w:rsid w:val="00365287"/>
    <w:rsid w:val="00365F48"/>
    <w:rsid w:val="00370A49"/>
    <w:rsid w:val="00370E3E"/>
    <w:rsid w:val="003746B4"/>
    <w:rsid w:val="003771FD"/>
    <w:rsid w:val="00380C5C"/>
    <w:rsid w:val="00381047"/>
    <w:rsid w:val="003828A5"/>
    <w:rsid w:val="00383225"/>
    <w:rsid w:val="003857E1"/>
    <w:rsid w:val="003945B0"/>
    <w:rsid w:val="00394A79"/>
    <w:rsid w:val="00394B7F"/>
    <w:rsid w:val="00395699"/>
    <w:rsid w:val="003A16B3"/>
    <w:rsid w:val="003A7EDF"/>
    <w:rsid w:val="003B01DA"/>
    <w:rsid w:val="003B2E7E"/>
    <w:rsid w:val="003B4BB1"/>
    <w:rsid w:val="003B660E"/>
    <w:rsid w:val="003C0457"/>
    <w:rsid w:val="003C061F"/>
    <w:rsid w:val="003C1568"/>
    <w:rsid w:val="003C63D4"/>
    <w:rsid w:val="003C68DC"/>
    <w:rsid w:val="003C72BE"/>
    <w:rsid w:val="003D082F"/>
    <w:rsid w:val="003D0C7C"/>
    <w:rsid w:val="003D0FCE"/>
    <w:rsid w:val="003D1782"/>
    <w:rsid w:val="003D2A31"/>
    <w:rsid w:val="003D4A85"/>
    <w:rsid w:val="003D5E96"/>
    <w:rsid w:val="003E263C"/>
    <w:rsid w:val="003E2CF5"/>
    <w:rsid w:val="003E5807"/>
    <w:rsid w:val="003E6970"/>
    <w:rsid w:val="003E6FF3"/>
    <w:rsid w:val="003E7D5E"/>
    <w:rsid w:val="003F0407"/>
    <w:rsid w:val="003F35EF"/>
    <w:rsid w:val="003F3A1D"/>
    <w:rsid w:val="003F6130"/>
    <w:rsid w:val="004006C3"/>
    <w:rsid w:val="0040524C"/>
    <w:rsid w:val="004058A9"/>
    <w:rsid w:val="00406023"/>
    <w:rsid w:val="004109EE"/>
    <w:rsid w:val="004123D9"/>
    <w:rsid w:val="00415A2C"/>
    <w:rsid w:val="00416AC7"/>
    <w:rsid w:val="00417B8C"/>
    <w:rsid w:val="00421341"/>
    <w:rsid w:val="00422AB5"/>
    <w:rsid w:val="00445CB0"/>
    <w:rsid w:val="00445D84"/>
    <w:rsid w:val="00446843"/>
    <w:rsid w:val="00447460"/>
    <w:rsid w:val="00447753"/>
    <w:rsid w:val="00447B77"/>
    <w:rsid w:val="00452CEA"/>
    <w:rsid w:val="0045413D"/>
    <w:rsid w:val="00455DB6"/>
    <w:rsid w:val="00456563"/>
    <w:rsid w:val="0046340F"/>
    <w:rsid w:val="00464224"/>
    <w:rsid w:val="00465BB0"/>
    <w:rsid w:val="00466990"/>
    <w:rsid w:val="00476507"/>
    <w:rsid w:val="00483759"/>
    <w:rsid w:val="004844F6"/>
    <w:rsid w:val="004859BB"/>
    <w:rsid w:val="00485B11"/>
    <w:rsid w:val="004860AF"/>
    <w:rsid w:val="00492B24"/>
    <w:rsid w:val="00495E20"/>
    <w:rsid w:val="0049716F"/>
    <w:rsid w:val="0049746C"/>
    <w:rsid w:val="004A0871"/>
    <w:rsid w:val="004A3529"/>
    <w:rsid w:val="004A5EC9"/>
    <w:rsid w:val="004B1891"/>
    <w:rsid w:val="004B3B9F"/>
    <w:rsid w:val="004B45B0"/>
    <w:rsid w:val="004B7607"/>
    <w:rsid w:val="004C141C"/>
    <w:rsid w:val="004C5102"/>
    <w:rsid w:val="004D06B2"/>
    <w:rsid w:val="004D3306"/>
    <w:rsid w:val="004D3A43"/>
    <w:rsid w:val="004D5E7A"/>
    <w:rsid w:val="004D7CCA"/>
    <w:rsid w:val="004E2181"/>
    <w:rsid w:val="004E23DB"/>
    <w:rsid w:val="004E35E0"/>
    <w:rsid w:val="004E3EF6"/>
    <w:rsid w:val="004F025F"/>
    <w:rsid w:val="004F122A"/>
    <w:rsid w:val="004F2081"/>
    <w:rsid w:val="004F280A"/>
    <w:rsid w:val="004F33D0"/>
    <w:rsid w:val="004F4244"/>
    <w:rsid w:val="004F435D"/>
    <w:rsid w:val="004F4FB9"/>
    <w:rsid w:val="004F5CED"/>
    <w:rsid w:val="004F6533"/>
    <w:rsid w:val="004F6BEF"/>
    <w:rsid w:val="004F7FCC"/>
    <w:rsid w:val="005002CE"/>
    <w:rsid w:val="00504AB8"/>
    <w:rsid w:val="00507298"/>
    <w:rsid w:val="00510414"/>
    <w:rsid w:val="005105A8"/>
    <w:rsid w:val="00511A69"/>
    <w:rsid w:val="0051446B"/>
    <w:rsid w:val="005164A6"/>
    <w:rsid w:val="0051799F"/>
    <w:rsid w:val="0052034E"/>
    <w:rsid w:val="005250E3"/>
    <w:rsid w:val="00525C47"/>
    <w:rsid w:val="00531A4A"/>
    <w:rsid w:val="00532C84"/>
    <w:rsid w:val="00532DD2"/>
    <w:rsid w:val="00533333"/>
    <w:rsid w:val="005336B8"/>
    <w:rsid w:val="00534B94"/>
    <w:rsid w:val="00534E6D"/>
    <w:rsid w:val="00540427"/>
    <w:rsid w:val="00540A2F"/>
    <w:rsid w:val="0054496D"/>
    <w:rsid w:val="005452E8"/>
    <w:rsid w:val="00545FDD"/>
    <w:rsid w:val="005559C0"/>
    <w:rsid w:val="005577FF"/>
    <w:rsid w:val="005603E2"/>
    <w:rsid w:val="00561818"/>
    <w:rsid w:val="00564B55"/>
    <w:rsid w:val="00564D41"/>
    <w:rsid w:val="00565292"/>
    <w:rsid w:val="00567267"/>
    <w:rsid w:val="00567E85"/>
    <w:rsid w:val="00572FCE"/>
    <w:rsid w:val="00574230"/>
    <w:rsid w:val="00582363"/>
    <w:rsid w:val="00586349"/>
    <w:rsid w:val="00592A52"/>
    <w:rsid w:val="0059437A"/>
    <w:rsid w:val="00594BE3"/>
    <w:rsid w:val="00595152"/>
    <w:rsid w:val="0059589F"/>
    <w:rsid w:val="0059657A"/>
    <w:rsid w:val="005973B5"/>
    <w:rsid w:val="005977A4"/>
    <w:rsid w:val="005A4C02"/>
    <w:rsid w:val="005B1289"/>
    <w:rsid w:val="005B3C92"/>
    <w:rsid w:val="005C0770"/>
    <w:rsid w:val="005C294A"/>
    <w:rsid w:val="005C4E8F"/>
    <w:rsid w:val="005D0BA6"/>
    <w:rsid w:val="005D2F5B"/>
    <w:rsid w:val="005E0231"/>
    <w:rsid w:val="005E0AAB"/>
    <w:rsid w:val="005E2F8E"/>
    <w:rsid w:val="005E3E56"/>
    <w:rsid w:val="005E4394"/>
    <w:rsid w:val="005F2761"/>
    <w:rsid w:val="005F59F4"/>
    <w:rsid w:val="006048B5"/>
    <w:rsid w:val="00605A9A"/>
    <w:rsid w:val="00610A05"/>
    <w:rsid w:val="00611C98"/>
    <w:rsid w:val="00612626"/>
    <w:rsid w:val="0061341D"/>
    <w:rsid w:val="00613AD3"/>
    <w:rsid w:val="00613DD7"/>
    <w:rsid w:val="006154D7"/>
    <w:rsid w:val="006155BD"/>
    <w:rsid w:val="00617297"/>
    <w:rsid w:val="00617507"/>
    <w:rsid w:val="0061768F"/>
    <w:rsid w:val="00621B32"/>
    <w:rsid w:val="00622BB7"/>
    <w:rsid w:val="00622C41"/>
    <w:rsid w:val="006245F8"/>
    <w:rsid w:val="00624952"/>
    <w:rsid w:val="00630244"/>
    <w:rsid w:val="00634437"/>
    <w:rsid w:val="00636AEA"/>
    <w:rsid w:val="00637ECF"/>
    <w:rsid w:val="0064045F"/>
    <w:rsid w:val="00642466"/>
    <w:rsid w:val="006451A9"/>
    <w:rsid w:val="0065509F"/>
    <w:rsid w:val="00657FA3"/>
    <w:rsid w:val="00660826"/>
    <w:rsid w:val="006625B0"/>
    <w:rsid w:val="00664533"/>
    <w:rsid w:val="006658BD"/>
    <w:rsid w:val="006705F2"/>
    <w:rsid w:val="0067090C"/>
    <w:rsid w:val="00671A0C"/>
    <w:rsid w:val="006726EA"/>
    <w:rsid w:val="00677618"/>
    <w:rsid w:val="0068383D"/>
    <w:rsid w:val="00685689"/>
    <w:rsid w:val="00685F46"/>
    <w:rsid w:val="006862E0"/>
    <w:rsid w:val="00690DD9"/>
    <w:rsid w:val="00693C03"/>
    <w:rsid w:val="0069574F"/>
    <w:rsid w:val="006959FC"/>
    <w:rsid w:val="00695B45"/>
    <w:rsid w:val="00695DC3"/>
    <w:rsid w:val="00696E1D"/>
    <w:rsid w:val="006A393D"/>
    <w:rsid w:val="006A4B54"/>
    <w:rsid w:val="006B1ABE"/>
    <w:rsid w:val="006B2A34"/>
    <w:rsid w:val="006B3373"/>
    <w:rsid w:val="006B6959"/>
    <w:rsid w:val="006B7107"/>
    <w:rsid w:val="006C0CCB"/>
    <w:rsid w:val="006C4313"/>
    <w:rsid w:val="006D0242"/>
    <w:rsid w:val="006D03FD"/>
    <w:rsid w:val="006D09C7"/>
    <w:rsid w:val="006D12FC"/>
    <w:rsid w:val="006D1C0C"/>
    <w:rsid w:val="006D33BA"/>
    <w:rsid w:val="006D54D5"/>
    <w:rsid w:val="006D5757"/>
    <w:rsid w:val="006E0985"/>
    <w:rsid w:val="006E09B2"/>
    <w:rsid w:val="006E2A90"/>
    <w:rsid w:val="006E389D"/>
    <w:rsid w:val="006E5145"/>
    <w:rsid w:val="006E545B"/>
    <w:rsid w:val="006E58E2"/>
    <w:rsid w:val="006F0BA9"/>
    <w:rsid w:val="006F1E92"/>
    <w:rsid w:val="006F263B"/>
    <w:rsid w:val="006F5AB7"/>
    <w:rsid w:val="006F6751"/>
    <w:rsid w:val="006F6B40"/>
    <w:rsid w:val="0070758A"/>
    <w:rsid w:val="007158BF"/>
    <w:rsid w:val="0071775D"/>
    <w:rsid w:val="0072007E"/>
    <w:rsid w:val="0072770D"/>
    <w:rsid w:val="007301F5"/>
    <w:rsid w:val="007318E7"/>
    <w:rsid w:val="00734B7A"/>
    <w:rsid w:val="00734C07"/>
    <w:rsid w:val="00735129"/>
    <w:rsid w:val="00736A18"/>
    <w:rsid w:val="00736DB1"/>
    <w:rsid w:val="00741309"/>
    <w:rsid w:val="007419E1"/>
    <w:rsid w:val="00743F23"/>
    <w:rsid w:val="007441F7"/>
    <w:rsid w:val="00744E6F"/>
    <w:rsid w:val="00744F2C"/>
    <w:rsid w:val="007451B9"/>
    <w:rsid w:val="00745C25"/>
    <w:rsid w:val="00746E72"/>
    <w:rsid w:val="00750E1E"/>
    <w:rsid w:val="00751344"/>
    <w:rsid w:val="0075247E"/>
    <w:rsid w:val="007536BD"/>
    <w:rsid w:val="00754328"/>
    <w:rsid w:val="00760BF5"/>
    <w:rsid w:val="00761C43"/>
    <w:rsid w:val="00762DE5"/>
    <w:rsid w:val="007633DD"/>
    <w:rsid w:val="007701BD"/>
    <w:rsid w:val="00773205"/>
    <w:rsid w:val="00773514"/>
    <w:rsid w:val="00774E72"/>
    <w:rsid w:val="00776189"/>
    <w:rsid w:val="00781AF8"/>
    <w:rsid w:val="00781F83"/>
    <w:rsid w:val="00785BAB"/>
    <w:rsid w:val="00785E65"/>
    <w:rsid w:val="0078602E"/>
    <w:rsid w:val="007879BC"/>
    <w:rsid w:val="00790152"/>
    <w:rsid w:val="00792219"/>
    <w:rsid w:val="00795285"/>
    <w:rsid w:val="00797BC5"/>
    <w:rsid w:val="007A5096"/>
    <w:rsid w:val="007A7AB8"/>
    <w:rsid w:val="007B0A31"/>
    <w:rsid w:val="007B3220"/>
    <w:rsid w:val="007B68A3"/>
    <w:rsid w:val="007B6AA4"/>
    <w:rsid w:val="007B74C6"/>
    <w:rsid w:val="007C091B"/>
    <w:rsid w:val="007C0BEE"/>
    <w:rsid w:val="007C5161"/>
    <w:rsid w:val="007D0E08"/>
    <w:rsid w:val="007D122E"/>
    <w:rsid w:val="007D1E45"/>
    <w:rsid w:val="007D3213"/>
    <w:rsid w:val="007E4059"/>
    <w:rsid w:val="007F1B9F"/>
    <w:rsid w:val="007F1C5A"/>
    <w:rsid w:val="007F3E9C"/>
    <w:rsid w:val="007F5CA4"/>
    <w:rsid w:val="00804157"/>
    <w:rsid w:val="00804EEA"/>
    <w:rsid w:val="00805378"/>
    <w:rsid w:val="0080781E"/>
    <w:rsid w:val="0081022E"/>
    <w:rsid w:val="008106AD"/>
    <w:rsid w:val="00812C5E"/>
    <w:rsid w:val="0081421F"/>
    <w:rsid w:val="00820A56"/>
    <w:rsid w:val="00826609"/>
    <w:rsid w:val="008269EC"/>
    <w:rsid w:val="00827039"/>
    <w:rsid w:val="00831479"/>
    <w:rsid w:val="00832F95"/>
    <w:rsid w:val="00834006"/>
    <w:rsid w:val="0083428C"/>
    <w:rsid w:val="00834377"/>
    <w:rsid w:val="0083471F"/>
    <w:rsid w:val="00834BFF"/>
    <w:rsid w:val="0083633D"/>
    <w:rsid w:val="00837073"/>
    <w:rsid w:val="00843664"/>
    <w:rsid w:val="008442FA"/>
    <w:rsid w:val="00844465"/>
    <w:rsid w:val="00844575"/>
    <w:rsid w:val="008508B4"/>
    <w:rsid w:val="0085163D"/>
    <w:rsid w:val="00852373"/>
    <w:rsid w:val="00856C99"/>
    <w:rsid w:val="00857F5B"/>
    <w:rsid w:val="00864ADF"/>
    <w:rsid w:val="00867CF8"/>
    <w:rsid w:val="00871236"/>
    <w:rsid w:val="0087255A"/>
    <w:rsid w:val="008757C8"/>
    <w:rsid w:val="00876D8E"/>
    <w:rsid w:val="00876FD4"/>
    <w:rsid w:val="0087790A"/>
    <w:rsid w:val="00880C76"/>
    <w:rsid w:val="0088371F"/>
    <w:rsid w:val="00883C8B"/>
    <w:rsid w:val="0088456A"/>
    <w:rsid w:val="00892332"/>
    <w:rsid w:val="008933F8"/>
    <w:rsid w:val="008A136B"/>
    <w:rsid w:val="008A162F"/>
    <w:rsid w:val="008A2781"/>
    <w:rsid w:val="008A3026"/>
    <w:rsid w:val="008A355C"/>
    <w:rsid w:val="008A7264"/>
    <w:rsid w:val="008B6E8D"/>
    <w:rsid w:val="008C0B75"/>
    <w:rsid w:val="008C194B"/>
    <w:rsid w:val="008C2109"/>
    <w:rsid w:val="008C5C57"/>
    <w:rsid w:val="008D10B9"/>
    <w:rsid w:val="008D2A30"/>
    <w:rsid w:val="008D38DF"/>
    <w:rsid w:val="008D6F79"/>
    <w:rsid w:val="008E232D"/>
    <w:rsid w:val="008E2FD0"/>
    <w:rsid w:val="008E5738"/>
    <w:rsid w:val="008E6C01"/>
    <w:rsid w:val="008F0630"/>
    <w:rsid w:val="008F2B63"/>
    <w:rsid w:val="008F2D6F"/>
    <w:rsid w:val="008F553A"/>
    <w:rsid w:val="008F5663"/>
    <w:rsid w:val="008F60B9"/>
    <w:rsid w:val="008F675D"/>
    <w:rsid w:val="00903F30"/>
    <w:rsid w:val="00905772"/>
    <w:rsid w:val="00905ADE"/>
    <w:rsid w:val="00910E0B"/>
    <w:rsid w:val="009111A0"/>
    <w:rsid w:val="00912730"/>
    <w:rsid w:val="00914B5C"/>
    <w:rsid w:val="00914DD7"/>
    <w:rsid w:val="0091615E"/>
    <w:rsid w:val="00925A16"/>
    <w:rsid w:val="009304DD"/>
    <w:rsid w:val="00930E97"/>
    <w:rsid w:val="00932A44"/>
    <w:rsid w:val="00944399"/>
    <w:rsid w:val="00953245"/>
    <w:rsid w:val="00954A35"/>
    <w:rsid w:val="009555AC"/>
    <w:rsid w:val="00955DAB"/>
    <w:rsid w:val="0095705F"/>
    <w:rsid w:val="00957946"/>
    <w:rsid w:val="00960027"/>
    <w:rsid w:val="0096391E"/>
    <w:rsid w:val="009663B2"/>
    <w:rsid w:val="00966B9D"/>
    <w:rsid w:val="009672D9"/>
    <w:rsid w:val="009735F0"/>
    <w:rsid w:val="00974F4E"/>
    <w:rsid w:val="00977DC9"/>
    <w:rsid w:val="00982C6E"/>
    <w:rsid w:val="00984353"/>
    <w:rsid w:val="009863DD"/>
    <w:rsid w:val="0099098F"/>
    <w:rsid w:val="009911FA"/>
    <w:rsid w:val="00992F9C"/>
    <w:rsid w:val="00995CA1"/>
    <w:rsid w:val="009A1A90"/>
    <w:rsid w:val="009A222E"/>
    <w:rsid w:val="009A2A37"/>
    <w:rsid w:val="009A3918"/>
    <w:rsid w:val="009A5DB6"/>
    <w:rsid w:val="009B10D1"/>
    <w:rsid w:val="009B1DE2"/>
    <w:rsid w:val="009B3194"/>
    <w:rsid w:val="009B5770"/>
    <w:rsid w:val="009B7DA7"/>
    <w:rsid w:val="009C0DF5"/>
    <w:rsid w:val="009C310C"/>
    <w:rsid w:val="009D02B4"/>
    <w:rsid w:val="009D17FE"/>
    <w:rsid w:val="009D1D2D"/>
    <w:rsid w:val="009D7893"/>
    <w:rsid w:val="009E01AD"/>
    <w:rsid w:val="009E12E0"/>
    <w:rsid w:val="009E13DC"/>
    <w:rsid w:val="009E1662"/>
    <w:rsid w:val="009E2F4B"/>
    <w:rsid w:val="009E40B4"/>
    <w:rsid w:val="009E6F90"/>
    <w:rsid w:val="009F0260"/>
    <w:rsid w:val="009F0FBA"/>
    <w:rsid w:val="009F140F"/>
    <w:rsid w:val="009F2C8C"/>
    <w:rsid w:val="009F779A"/>
    <w:rsid w:val="009F7E36"/>
    <w:rsid w:val="00A00225"/>
    <w:rsid w:val="00A046E5"/>
    <w:rsid w:val="00A0496D"/>
    <w:rsid w:val="00A04C4D"/>
    <w:rsid w:val="00A06492"/>
    <w:rsid w:val="00A114DD"/>
    <w:rsid w:val="00A12FD0"/>
    <w:rsid w:val="00A1427D"/>
    <w:rsid w:val="00A172E9"/>
    <w:rsid w:val="00A235A6"/>
    <w:rsid w:val="00A259A7"/>
    <w:rsid w:val="00A27419"/>
    <w:rsid w:val="00A307A3"/>
    <w:rsid w:val="00A30969"/>
    <w:rsid w:val="00A31B08"/>
    <w:rsid w:val="00A34517"/>
    <w:rsid w:val="00A37AA1"/>
    <w:rsid w:val="00A419C3"/>
    <w:rsid w:val="00A42BBA"/>
    <w:rsid w:val="00A42F54"/>
    <w:rsid w:val="00A4484E"/>
    <w:rsid w:val="00A45A6E"/>
    <w:rsid w:val="00A530E3"/>
    <w:rsid w:val="00A56D32"/>
    <w:rsid w:val="00A644B5"/>
    <w:rsid w:val="00A648A7"/>
    <w:rsid w:val="00A64F1F"/>
    <w:rsid w:val="00A80787"/>
    <w:rsid w:val="00A83D32"/>
    <w:rsid w:val="00A8735D"/>
    <w:rsid w:val="00A954B0"/>
    <w:rsid w:val="00AA0986"/>
    <w:rsid w:val="00AA2A6E"/>
    <w:rsid w:val="00AA3768"/>
    <w:rsid w:val="00AB00D2"/>
    <w:rsid w:val="00AB1BDC"/>
    <w:rsid w:val="00AB407E"/>
    <w:rsid w:val="00AB4097"/>
    <w:rsid w:val="00AB6B55"/>
    <w:rsid w:val="00AC1119"/>
    <w:rsid w:val="00AC2220"/>
    <w:rsid w:val="00AC53E0"/>
    <w:rsid w:val="00AC672A"/>
    <w:rsid w:val="00AC7959"/>
    <w:rsid w:val="00AD0FAA"/>
    <w:rsid w:val="00AD34C4"/>
    <w:rsid w:val="00AD3F4E"/>
    <w:rsid w:val="00AD5889"/>
    <w:rsid w:val="00AE14CA"/>
    <w:rsid w:val="00AE27D5"/>
    <w:rsid w:val="00AE32A8"/>
    <w:rsid w:val="00AE624E"/>
    <w:rsid w:val="00AF0BB4"/>
    <w:rsid w:val="00AF30EC"/>
    <w:rsid w:val="00B0280C"/>
    <w:rsid w:val="00B038C0"/>
    <w:rsid w:val="00B10098"/>
    <w:rsid w:val="00B13095"/>
    <w:rsid w:val="00B13FC8"/>
    <w:rsid w:val="00B14D43"/>
    <w:rsid w:val="00B15E04"/>
    <w:rsid w:val="00B16643"/>
    <w:rsid w:val="00B21B83"/>
    <w:rsid w:val="00B2605A"/>
    <w:rsid w:val="00B268D4"/>
    <w:rsid w:val="00B278E5"/>
    <w:rsid w:val="00B3109A"/>
    <w:rsid w:val="00B429B1"/>
    <w:rsid w:val="00B43974"/>
    <w:rsid w:val="00B466AC"/>
    <w:rsid w:val="00B55775"/>
    <w:rsid w:val="00B623FA"/>
    <w:rsid w:val="00B631EB"/>
    <w:rsid w:val="00B6327D"/>
    <w:rsid w:val="00B64AA6"/>
    <w:rsid w:val="00B66E06"/>
    <w:rsid w:val="00B707AD"/>
    <w:rsid w:val="00B70F0B"/>
    <w:rsid w:val="00B71337"/>
    <w:rsid w:val="00B75C6D"/>
    <w:rsid w:val="00B80A50"/>
    <w:rsid w:val="00B82107"/>
    <w:rsid w:val="00B823B6"/>
    <w:rsid w:val="00B828DA"/>
    <w:rsid w:val="00B84AE2"/>
    <w:rsid w:val="00B8526F"/>
    <w:rsid w:val="00B85EA9"/>
    <w:rsid w:val="00B87386"/>
    <w:rsid w:val="00B90861"/>
    <w:rsid w:val="00B91E40"/>
    <w:rsid w:val="00B95F95"/>
    <w:rsid w:val="00B9696B"/>
    <w:rsid w:val="00BA03AC"/>
    <w:rsid w:val="00BA0FC1"/>
    <w:rsid w:val="00BA2788"/>
    <w:rsid w:val="00BA27F0"/>
    <w:rsid w:val="00BA6333"/>
    <w:rsid w:val="00BA74CF"/>
    <w:rsid w:val="00BB2876"/>
    <w:rsid w:val="00BB330E"/>
    <w:rsid w:val="00BB3B66"/>
    <w:rsid w:val="00BB5395"/>
    <w:rsid w:val="00BB79A8"/>
    <w:rsid w:val="00BC03E1"/>
    <w:rsid w:val="00BC2A2A"/>
    <w:rsid w:val="00BC4C17"/>
    <w:rsid w:val="00BC55B8"/>
    <w:rsid w:val="00BC5BDE"/>
    <w:rsid w:val="00BC7D85"/>
    <w:rsid w:val="00BD28B0"/>
    <w:rsid w:val="00BD6B85"/>
    <w:rsid w:val="00BE14F2"/>
    <w:rsid w:val="00BE30D5"/>
    <w:rsid w:val="00BE47CB"/>
    <w:rsid w:val="00BF079B"/>
    <w:rsid w:val="00BF7354"/>
    <w:rsid w:val="00C02774"/>
    <w:rsid w:val="00C02928"/>
    <w:rsid w:val="00C0430B"/>
    <w:rsid w:val="00C0709C"/>
    <w:rsid w:val="00C07CF0"/>
    <w:rsid w:val="00C1113E"/>
    <w:rsid w:val="00C11CB3"/>
    <w:rsid w:val="00C12319"/>
    <w:rsid w:val="00C1606A"/>
    <w:rsid w:val="00C16330"/>
    <w:rsid w:val="00C23037"/>
    <w:rsid w:val="00C3343C"/>
    <w:rsid w:val="00C335A9"/>
    <w:rsid w:val="00C45F76"/>
    <w:rsid w:val="00C5124B"/>
    <w:rsid w:val="00C51D90"/>
    <w:rsid w:val="00C60309"/>
    <w:rsid w:val="00C61129"/>
    <w:rsid w:val="00C6424C"/>
    <w:rsid w:val="00C6695D"/>
    <w:rsid w:val="00C755A6"/>
    <w:rsid w:val="00C8044D"/>
    <w:rsid w:val="00C80644"/>
    <w:rsid w:val="00C80CD8"/>
    <w:rsid w:val="00C828FB"/>
    <w:rsid w:val="00C9065A"/>
    <w:rsid w:val="00C94B62"/>
    <w:rsid w:val="00C95A13"/>
    <w:rsid w:val="00C9671C"/>
    <w:rsid w:val="00C96A40"/>
    <w:rsid w:val="00C970DD"/>
    <w:rsid w:val="00CA071B"/>
    <w:rsid w:val="00CA1F1D"/>
    <w:rsid w:val="00CA3ECC"/>
    <w:rsid w:val="00CA67AA"/>
    <w:rsid w:val="00CB11E2"/>
    <w:rsid w:val="00CB17A8"/>
    <w:rsid w:val="00CB6B49"/>
    <w:rsid w:val="00CB71EF"/>
    <w:rsid w:val="00CB73AB"/>
    <w:rsid w:val="00CC17F7"/>
    <w:rsid w:val="00CD1259"/>
    <w:rsid w:val="00CD2E9B"/>
    <w:rsid w:val="00CD397F"/>
    <w:rsid w:val="00CD554F"/>
    <w:rsid w:val="00CE2304"/>
    <w:rsid w:val="00CF330C"/>
    <w:rsid w:val="00CF374F"/>
    <w:rsid w:val="00CF492C"/>
    <w:rsid w:val="00CF4A87"/>
    <w:rsid w:val="00CF4E76"/>
    <w:rsid w:val="00D00550"/>
    <w:rsid w:val="00D006FD"/>
    <w:rsid w:val="00D04057"/>
    <w:rsid w:val="00D06194"/>
    <w:rsid w:val="00D078F0"/>
    <w:rsid w:val="00D15BE2"/>
    <w:rsid w:val="00D2155E"/>
    <w:rsid w:val="00D3439A"/>
    <w:rsid w:val="00D35724"/>
    <w:rsid w:val="00D373F6"/>
    <w:rsid w:val="00D43536"/>
    <w:rsid w:val="00D46255"/>
    <w:rsid w:val="00D5146E"/>
    <w:rsid w:val="00D55131"/>
    <w:rsid w:val="00D55804"/>
    <w:rsid w:val="00D5726D"/>
    <w:rsid w:val="00D608A8"/>
    <w:rsid w:val="00D615F7"/>
    <w:rsid w:val="00D63C2F"/>
    <w:rsid w:val="00D63CA0"/>
    <w:rsid w:val="00D646A5"/>
    <w:rsid w:val="00D67B9F"/>
    <w:rsid w:val="00D72F07"/>
    <w:rsid w:val="00D760E1"/>
    <w:rsid w:val="00D7645B"/>
    <w:rsid w:val="00D80905"/>
    <w:rsid w:val="00D834B7"/>
    <w:rsid w:val="00D83791"/>
    <w:rsid w:val="00D86B96"/>
    <w:rsid w:val="00D91777"/>
    <w:rsid w:val="00D93340"/>
    <w:rsid w:val="00D94AF8"/>
    <w:rsid w:val="00D9605A"/>
    <w:rsid w:val="00D963AC"/>
    <w:rsid w:val="00DA0244"/>
    <w:rsid w:val="00DA26D3"/>
    <w:rsid w:val="00DA2AAD"/>
    <w:rsid w:val="00DA4A2E"/>
    <w:rsid w:val="00DB1863"/>
    <w:rsid w:val="00DB1A19"/>
    <w:rsid w:val="00DB1CD1"/>
    <w:rsid w:val="00DB3FF7"/>
    <w:rsid w:val="00DB4358"/>
    <w:rsid w:val="00DB7030"/>
    <w:rsid w:val="00DC23C5"/>
    <w:rsid w:val="00DC318E"/>
    <w:rsid w:val="00DC35AE"/>
    <w:rsid w:val="00DC4E48"/>
    <w:rsid w:val="00DC780B"/>
    <w:rsid w:val="00DD503A"/>
    <w:rsid w:val="00DD5DC9"/>
    <w:rsid w:val="00DD6353"/>
    <w:rsid w:val="00DD76A8"/>
    <w:rsid w:val="00DE721E"/>
    <w:rsid w:val="00DE772E"/>
    <w:rsid w:val="00DF22F5"/>
    <w:rsid w:val="00E02C08"/>
    <w:rsid w:val="00E0315E"/>
    <w:rsid w:val="00E03E44"/>
    <w:rsid w:val="00E06F0B"/>
    <w:rsid w:val="00E070A7"/>
    <w:rsid w:val="00E12438"/>
    <w:rsid w:val="00E12935"/>
    <w:rsid w:val="00E13C85"/>
    <w:rsid w:val="00E13DB6"/>
    <w:rsid w:val="00E15904"/>
    <w:rsid w:val="00E17770"/>
    <w:rsid w:val="00E21373"/>
    <w:rsid w:val="00E21C26"/>
    <w:rsid w:val="00E23006"/>
    <w:rsid w:val="00E2793C"/>
    <w:rsid w:val="00E3586F"/>
    <w:rsid w:val="00E3717E"/>
    <w:rsid w:val="00E402FE"/>
    <w:rsid w:val="00E416E5"/>
    <w:rsid w:val="00E47D5D"/>
    <w:rsid w:val="00E50393"/>
    <w:rsid w:val="00E5066B"/>
    <w:rsid w:val="00E533A6"/>
    <w:rsid w:val="00E537B1"/>
    <w:rsid w:val="00E53E51"/>
    <w:rsid w:val="00E66BB4"/>
    <w:rsid w:val="00E67D5A"/>
    <w:rsid w:val="00E704E7"/>
    <w:rsid w:val="00E70512"/>
    <w:rsid w:val="00E80141"/>
    <w:rsid w:val="00E84285"/>
    <w:rsid w:val="00E86C1F"/>
    <w:rsid w:val="00E87115"/>
    <w:rsid w:val="00E92E89"/>
    <w:rsid w:val="00E931E5"/>
    <w:rsid w:val="00E94CFB"/>
    <w:rsid w:val="00E95A1F"/>
    <w:rsid w:val="00E95BE5"/>
    <w:rsid w:val="00EA095A"/>
    <w:rsid w:val="00EA19D4"/>
    <w:rsid w:val="00EA522A"/>
    <w:rsid w:val="00EA6948"/>
    <w:rsid w:val="00EA74C7"/>
    <w:rsid w:val="00EB1D0F"/>
    <w:rsid w:val="00EB3435"/>
    <w:rsid w:val="00EB57C9"/>
    <w:rsid w:val="00EC3393"/>
    <w:rsid w:val="00EC4ADE"/>
    <w:rsid w:val="00EC5668"/>
    <w:rsid w:val="00EC774A"/>
    <w:rsid w:val="00ED04C6"/>
    <w:rsid w:val="00ED0AF7"/>
    <w:rsid w:val="00EE0FF9"/>
    <w:rsid w:val="00EE2461"/>
    <w:rsid w:val="00EE2DE4"/>
    <w:rsid w:val="00EE47E2"/>
    <w:rsid w:val="00EE5384"/>
    <w:rsid w:val="00EE5713"/>
    <w:rsid w:val="00EF0A3B"/>
    <w:rsid w:val="00EF60EE"/>
    <w:rsid w:val="00EF69BE"/>
    <w:rsid w:val="00EF7606"/>
    <w:rsid w:val="00F01759"/>
    <w:rsid w:val="00F0188F"/>
    <w:rsid w:val="00F05ACB"/>
    <w:rsid w:val="00F077AC"/>
    <w:rsid w:val="00F1156D"/>
    <w:rsid w:val="00F141F9"/>
    <w:rsid w:val="00F15BB2"/>
    <w:rsid w:val="00F170F9"/>
    <w:rsid w:val="00F17C0D"/>
    <w:rsid w:val="00F20C31"/>
    <w:rsid w:val="00F22186"/>
    <w:rsid w:val="00F2320C"/>
    <w:rsid w:val="00F30382"/>
    <w:rsid w:val="00F30D9C"/>
    <w:rsid w:val="00F31A2C"/>
    <w:rsid w:val="00F33763"/>
    <w:rsid w:val="00F34787"/>
    <w:rsid w:val="00F401EF"/>
    <w:rsid w:val="00F4065B"/>
    <w:rsid w:val="00F42961"/>
    <w:rsid w:val="00F46086"/>
    <w:rsid w:val="00F4612A"/>
    <w:rsid w:val="00F4615C"/>
    <w:rsid w:val="00F47813"/>
    <w:rsid w:val="00F47AB6"/>
    <w:rsid w:val="00F47D4B"/>
    <w:rsid w:val="00F52695"/>
    <w:rsid w:val="00F54064"/>
    <w:rsid w:val="00F54502"/>
    <w:rsid w:val="00F550DD"/>
    <w:rsid w:val="00F5641D"/>
    <w:rsid w:val="00F579B3"/>
    <w:rsid w:val="00F57BDF"/>
    <w:rsid w:val="00F61B78"/>
    <w:rsid w:val="00F61D36"/>
    <w:rsid w:val="00F6293D"/>
    <w:rsid w:val="00F62B86"/>
    <w:rsid w:val="00F64B25"/>
    <w:rsid w:val="00F708E8"/>
    <w:rsid w:val="00F721BC"/>
    <w:rsid w:val="00F724E3"/>
    <w:rsid w:val="00F72CC5"/>
    <w:rsid w:val="00F75478"/>
    <w:rsid w:val="00F75FB8"/>
    <w:rsid w:val="00F81572"/>
    <w:rsid w:val="00F86784"/>
    <w:rsid w:val="00F87AFB"/>
    <w:rsid w:val="00F90C22"/>
    <w:rsid w:val="00F93AAC"/>
    <w:rsid w:val="00F93ADB"/>
    <w:rsid w:val="00F947BF"/>
    <w:rsid w:val="00F94A4A"/>
    <w:rsid w:val="00F95411"/>
    <w:rsid w:val="00F9599C"/>
    <w:rsid w:val="00F971FF"/>
    <w:rsid w:val="00F9740C"/>
    <w:rsid w:val="00F97E5E"/>
    <w:rsid w:val="00FB0AD8"/>
    <w:rsid w:val="00FB2E9F"/>
    <w:rsid w:val="00FB5E2F"/>
    <w:rsid w:val="00FC2295"/>
    <w:rsid w:val="00FC2FF2"/>
    <w:rsid w:val="00FC4632"/>
    <w:rsid w:val="00FC46D4"/>
    <w:rsid w:val="00FC6BA0"/>
    <w:rsid w:val="00FC7D41"/>
    <w:rsid w:val="00FD436F"/>
    <w:rsid w:val="00FD4997"/>
    <w:rsid w:val="00FD607F"/>
    <w:rsid w:val="00FD6AC8"/>
    <w:rsid w:val="00FD799F"/>
    <w:rsid w:val="00FE4865"/>
    <w:rsid w:val="00FE5852"/>
    <w:rsid w:val="00FE643B"/>
    <w:rsid w:val="00FF147E"/>
    <w:rsid w:val="00FF212B"/>
    <w:rsid w:val="00FF7F9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148ED5"/>
  <w15:chartTrackingRefBased/>
  <w15:docId w15:val="{9C5FD2C2-B2E0-4FF7-BBF4-2EF5992FED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iPriority w:val="99"/>
    <w:unhideWhenUsed/>
    <w:rsid w:val="0046340F"/>
    <w:pPr>
      <w:tabs>
        <w:tab w:val="center" w:pos="4680"/>
        <w:tab w:val="right" w:pos="9360"/>
      </w:tabs>
      <w:spacing w:after="0" w:line="240" w:lineRule="auto"/>
    </w:pPr>
  </w:style>
  <w:style w:type="character" w:customStyle="1" w:styleId="Char0">
    <w:name w:val="تذييل الصفحة Char"/>
    <w:basedOn w:val="a0"/>
    <w:link w:val="a5"/>
    <w:uiPriority w:val="99"/>
    <w:rsid w:val="0046340F"/>
  </w:style>
  <w:style w:type="character" w:customStyle="1" w:styleId="5Char">
    <w:name w:val="عنوان 5 Char"/>
    <w:basedOn w:val="a0"/>
    <w:link w:val="5"/>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rsid w:val="009D7893"/>
    <w:rPr>
      <w:rFonts w:ascii="Times New Roman" w:eastAsia="Times New Roman" w:hAnsi="Times New Roman" w:cs="PT Bold Heading"/>
      <w:b/>
      <w:bCs/>
      <w:sz w:val="20"/>
      <w:szCs w:val="30"/>
    </w:rPr>
  </w:style>
  <w:style w:type="character" w:customStyle="1" w:styleId="2Char">
    <w:name w:val="عنوان 2 Char"/>
    <w:basedOn w:val="a0"/>
    <w:link w:val="2"/>
    <w:rsid w:val="009D7893"/>
    <w:rPr>
      <w:rFonts w:ascii="Times New Roman" w:eastAsia="Times New Roman" w:hAnsi="Times New Roman" w:cs="PT Bold Heading"/>
      <w:b/>
      <w:bCs/>
      <w:sz w:val="26"/>
      <w:szCs w:val="36"/>
    </w:rPr>
  </w:style>
  <w:style w:type="character" w:customStyle="1" w:styleId="4Char">
    <w:name w:val="عنوان 4 Char"/>
    <w:basedOn w:val="a0"/>
    <w:link w:val="4"/>
    <w:rsid w:val="009D7893"/>
    <w:rPr>
      <w:rFonts w:ascii="Times New Roman" w:eastAsia="Times New Roman" w:hAnsi="Times New Roman" w:cs="PT Bold Heading"/>
      <w:b/>
      <w:bCs/>
      <w:sz w:val="20"/>
      <w:szCs w:val="30"/>
    </w:rPr>
  </w:style>
  <w:style w:type="character" w:customStyle="1" w:styleId="6Char">
    <w:name w:val="عنوان 6 Char"/>
    <w:basedOn w:val="a0"/>
    <w:link w:val="6"/>
    <w:rsid w:val="009D7893"/>
    <w:rPr>
      <w:rFonts w:ascii="Times New Roman" w:eastAsia="Times New Roman" w:hAnsi="Times New Roman" w:cs="PT Bold Heading"/>
      <w:b/>
      <w:bCs/>
      <w:sz w:val="36"/>
      <w:szCs w:val="46"/>
    </w:rPr>
  </w:style>
  <w:style w:type="character" w:customStyle="1" w:styleId="7Char">
    <w:name w:val="عنوان 7 Char"/>
    <w:basedOn w:val="a0"/>
    <w:link w:val="7"/>
    <w:rsid w:val="009D7893"/>
    <w:rPr>
      <w:rFonts w:ascii="Times New Roman" w:eastAsia="Times New Roman" w:hAnsi="Times New Roman" w:cs="PT Bold Heading"/>
      <w:b/>
      <w:bCs/>
      <w:szCs w:val="32"/>
    </w:rPr>
  </w:style>
  <w:style w:type="character" w:customStyle="1" w:styleId="8Char">
    <w:name w:val="عنوان 8 Char"/>
    <w:basedOn w:val="a0"/>
    <w:link w:val="8"/>
    <w:rsid w:val="009D7893"/>
    <w:rPr>
      <w:rFonts w:ascii="Times New Roman" w:eastAsia="Times New Roman" w:hAnsi="Times New Roman" w:cs="Simplified Arabic"/>
      <w:b/>
      <w:bCs/>
      <w:sz w:val="20"/>
      <w:szCs w:val="30"/>
    </w:rPr>
  </w:style>
  <w:style w:type="character" w:customStyle="1" w:styleId="9Char">
    <w:name w:val="عنوان 9 Char"/>
    <w:basedOn w:val="a0"/>
    <w:link w:val="9"/>
    <w:rsid w:val="009D7893"/>
    <w:rPr>
      <w:rFonts w:ascii="Times New Roman" w:eastAsia="Times New Roman" w:hAnsi="Times New Roman" w:cs="Traditional Arabic"/>
      <w:b/>
      <w:bCs/>
      <w:sz w:val="26"/>
      <w:szCs w:val="36"/>
    </w:rPr>
  </w:style>
  <w:style w:type="paragraph" w:styleId="af">
    <w:name w:val="Title"/>
    <w:basedOn w:val="a"/>
    <w:link w:val="Char4"/>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FC2FF2"/>
  </w:style>
  <w:style w:type="table" w:customStyle="1" w:styleId="TableGrid1">
    <w:name w:val="Table Grid1"/>
    <w:basedOn w:val="a1"/>
    <w:next w:val="ac"/>
    <w:rsid w:val="00FC2FF2"/>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
    <w:name w:val="No List2"/>
    <w:next w:val="a2"/>
    <w:uiPriority w:val="99"/>
    <w:semiHidden/>
    <w:unhideWhenUsed/>
    <w:rsid w:val="006D5757"/>
  </w:style>
  <w:style w:type="table" w:customStyle="1" w:styleId="TableGrid2">
    <w:name w:val="Table Grid2"/>
    <w:basedOn w:val="a1"/>
    <w:next w:val="ac"/>
    <w:rsid w:val="006D575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3">
    <w:name w:val="No List3"/>
    <w:next w:val="a2"/>
    <w:uiPriority w:val="99"/>
    <w:semiHidden/>
    <w:unhideWhenUsed/>
    <w:rsid w:val="00CD2E9B"/>
  </w:style>
  <w:style w:type="table" w:customStyle="1" w:styleId="TableGrid3">
    <w:name w:val="Table Grid3"/>
    <w:basedOn w:val="a1"/>
    <w:next w:val="ac"/>
    <w:rsid w:val="00CD2E9B"/>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
    <w:name w:val="No List4"/>
    <w:next w:val="a2"/>
    <w:uiPriority w:val="99"/>
    <w:semiHidden/>
    <w:unhideWhenUsed/>
    <w:rsid w:val="007318E7"/>
  </w:style>
  <w:style w:type="table" w:customStyle="1" w:styleId="TableGrid4">
    <w:name w:val="Table Grid4"/>
    <w:basedOn w:val="a1"/>
    <w:next w:val="ac"/>
    <w:rsid w:val="007318E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
    <w:name w:val="No List5"/>
    <w:next w:val="a2"/>
    <w:uiPriority w:val="99"/>
    <w:semiHidden/>
    <w:unhideWhenUsed/>
    <w:rsid w:val="00533333"/>
  </w:style>
  <w:style w:type="table" w:customStyle="1" w:styleId="TableGrid5">
    <w:name w:val="Table Grid5"/>
    <w:basedOn w:val="a1"/>
    <w:next w:val="ac"/>
    <w:rsid w:val="0053333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6">
    <w:name w:val="No List6"/>
    <w:next w:val="a2"/>
    <w:uiPriority w:val="99"/>
    <w:semiHidden/>
    <w:unhideWhenUsed/>
    <w:rsid w:val="00642466"/>
  </w:style>
  <w:style w:type="table" w:customStyle="1" w:styleId="TableGrid6">
    <w:name w:val="Table Grid6"/>
    <w:basedOn w:val="a1"/>
    <w:next w:val="ac"/>
    <w:rsid w:val="00642466"/>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7">
    <w:name w:val="No List7"/>
    <w:next w:val="a2"/>
    <w:uiPriority w:val="99"/>
    <w:semiHidden/>
    <w:unhideWhenUsed/>
    <w:rsid w:val="008D2A30"/>
  </w:style>
  <w:style w:type="table" w:customStyle="1" w:styleId="TableGrid7">
    <w:name w:val="Table Grid7"/>
    <w:basedOn w:val="a1"/>
    <w:next w:val="ac"/>
    <w:rsid w:val="008D2A30"/>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8">
    <w:name w:val="No List8"/>
    <w:next w:val="a2"/>
    <w:uiPriority w:val="99"/>
    <w:semiHidden/>
    <w:unhideWhenUsed/>
    <w:rsid w:val="009304DD"/>
  </w:style>
  <w:style w:type="table" w:customStyle="1" w:styleId="TableGrid8">
    <w:name w:val="Table Grid8"/>
    <w:basedOn w:val="a1"/>
    <w:next w:val="ac"/>
    <w:rsid w:val="009304DD"/>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9">
    <w:name w:val="No List9"/>
    <w:next w:val="a2"/>
    <w:uiPriority w:val="99"/>
    <w:semiHidden/>
    <w:unhideWhenUsed/>
    <w:rsid w:val="00140E52"/>
  </w:style>
  <w:style w:type="table" w:customStyle="1" w:styleId="TableGrid9">
    <w:name w:val="Table Grid9"/>
    <w:basedOn w:val="a1"/>
    <w:next w:val="ac"/>
    <w:rsid w:val="00140E52"/>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0">
    <w:name w:val="No List10"/>
    <w:next w:val="a2"/>
    <w:uiPriority w:val="99"/>
    <w:semiHidden/>
    <w:unhideWhenUsed/>
    <w:rsid w:val="003828A5"/>
  </w:style>
  <w:style w:type="table" w:customStyle="1" w:styleId="TableGrid10">
    <w:name w:val="Table Grid10"/>
    <w:basedOn w:val="a1"/>
    <w:next w:val="ac"/>
    <w:rsid w:val="003828A5"/>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
    <w:name w:val="No List11"/>
    <w:next w:val="a2"/>
    <w:uiPriority w:val="99"/>
    <w:semiHidden/>
    <w:unhideWhenUsed/>
    <w:rsid w:val="007D3213"/>
  </w:style>
  <w:style w:type="table" w:customStyle="1" w:styleId="TableGrid11">
    <w:name w:val="Table Grid11"/>
    <w:basedOn w:val="a1"/>
    <w:next w:val="ac"/>
    <w:rsid w:val="007D321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
    <w:name w:val="No List12"/>
    <w:next w:val="a2"/>
    <w:uiPriority w:val="99"/>
    <w:semiHidden/>
    <w:unhideWhenUsed/>
    <w:rsid w:val="0049746C"/>
  </w:style>
  <w:style w:type="table" w:customStyle="1" w:styleId="TableGrid12">
    <w:name w:val="Table Grid12"/>
    <w:basedOn w:val="a1"/>
    <w:next w:val="ac"/>
    <w:rsid w:val="0049746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3">
    <w:name w:val="No List13"/>
    <w:next w:val="a2"/>
    <w:uiPriority w:val="99"/>
    <w:semiHidden/>
    <w:unhideWhenUsed/>
    <w:rsid w:val="008269EC"/>
  </w:style>
  <w:style w:type="table" w:customStyle="1" w:styleId="TableGrid13">
    <w:name w:val="Table Grid13"/>
    <w:basedOn w:val="a1"/>
    <w:next w:val="ac"/>
    <w:rsid w:val="008269E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4">
    <w:name w:val="No List14"/>
    <w:next w:val="a2"/>
    <w:uiPriority w:val="99"/>
    <w:semiHidden/>
    <w:unhideWhenUsed/>
    <w:rsid w:val="00696E1D"/>
  </w:style>
  <w:style w:type="table" w:customStyle="1" w:styleId="TableGrid14">
    <w:name w:val="Table Grid14"/>
    <w:basedOn w:val="a1"/>
    <w:next w:val="ac"/>
    <w:rsid w:val="00696E1D"/>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Body Text Indent"/>
    <w:basedOn w:val="a"/>
    <w:link w:val="Char9"/>
    <w:rsid w:val="00AE27D5"/>
    <w:pPr>
      <w:bidi/>
      <w:spacing w:after="120" w:line="240" w:lineRule="auto"/>
      <w:ind w:left="360"/>
    </w:pPr>
    <w:rPr>
      <w:rFonts w:ascii="Times New Roman" w:eastAsia="Times New Roman" w:hAnsi="Times New Roman" w:cs="Traditional Arabic"/>
      <w:sz w:val="20"/>
      <w:szCs w:val="24"/>
    </w:rPr>
  </w:style>
  <w:style w:type="character" w:customStyle="1" w:styleId="Char9">
    <w:name w:val="نص أساسي بمسافة بادئة Char"/>
    <w:basedOn w:val="a0"/>
    <w:link w:val="af7"/>
    <w:rsid w:val="00AE27D5"/>
    <w:rPr>
      <w:rFonts w:ascii="Times New Roman" w:eastAsia="Times New Roman" w:hAnsi="Times New Roman" w:cs="Traditional Arabic"/>
      <w:sz w:val="20"/>
      <w:szCs w:val="24"/>
    </w:rPr>
  </w:style>
  <w:style w:type="character" w:styleId="af8">
    <w:name w:val="Unresolved Mention"/>
    <w:basedOn w:val="a0"/>
    <w:uiPriority w:val="99"/>
    <w:semiHidden/>
    <w:unhideWhenUsed/>
    <w:rsid w:val="00A45A6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386539376">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946817486">
      <w:bodyDiv w:val="1"/>
      <w:marLeft w:val="0"/>
      <w:marRight w:val="0"/>
      <w:marTop w:val="0"/>
      <w:marBottom w:val="0"/>
      <w:divBdr>
        <w:top w:val="none" w:sz="0" w:space="0" w:color="auto"/>
        <w:left w:val="none" w:sz="0" w:space="0" w:color="auto"/>
        <w:bottom w:val="none" w:sz="0" w:space="0" w:color="auto"/>
        <w:right w:val="none" w:sz="0" w:space="0" w:color="auto"/>
      </w:divBdr>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1015310146">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74182797">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F96DB2-2CA3-4934-AA1E-C181165465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7</Pages>
  <Words>2601</Words>
  <Characters>19551</Characters>
  <Application>Microsoft Office Word</Application>
  <DocSecurity>0</DocSecurity>
  <Lines>179</Lines>
  <Paragraphs>86</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22084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201551441761</dc:creator>
  <cp:keywords/>
  <dc:description/>
  <cp:lastModifiedBy>Ahmed Ramadan</cp:lastModifiedBy>
  <cp:revision>3</cp:revision>
  <cp:lastPrinted>2024-02-29T21:39:00Z</cp:lastPrinted>
  <dcterms:created xsi:type="dcterms:W3CDTF">2025-10-21T09:34:00Z</dcterms:created>
  <dcterms:modified xsi:type="dcterms:W3CDTF">2025-10-21T09:42:00Z</dcterms:modified>
</cp:coreProperties>
</file>