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7A47" w:rsidRDefault="009D7A47"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r w:rsidRPr="005D0322">
        <w:rPr>
          <w:rFonts w:asciiTheme="minorBidi" w:hAnsiTheme="minorBidi"/>
          <w:b/>
          <w:bCs/>
          <w:noProof/>
          <w:color w:val="FF0000"/>
          <w:sz w:val="40"/>
          <w:szCs w:val="40"/>
          <w:rtl/>
        </w:rPr>
        <w:drawing>
          <wp:anchor distT="0" distB="0" distL="114300" distR="114300" simplePos="0" relativeHeight="251661312" behindDoc="0" locked="0" layoutInCell="1" allowOverlap="1" wp14:anchorId="5FB0DA89" wp14:editId="1EBCA166">
            <wp:simplePos x="0" y="0"/>
            <wp:positionH relativeFrom="margin">
              <wp:align>center</wp:align>
            </wp:positionH>
            <wp:positionV relativeFrom="paragraph">
              <wp:posOffset>-38735</wp:posOffset>
            </wp:positionV>
            <wp:extent cx="6867525" cy="1285875"/>
            <wp:effectExtent l="57150" t="57150" r="47625" b="476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67525" cy="1285875"/>
                    </a:xfrm>
                    <a:prstGeom prst="rect">
                      <a:avLst/>
                    </a:prstGeom>
                    <a:scene3d>
                      <a:camera prst="obliqueTopRight"/>
                      <a:lightRig rig="threePt" dir="t"/>
                    </a:scene3d>
                  </pic:spPr>
                </pic:pic>
              </a:graphicData>
            </a:graphic>
            <wp14:sizeRelV relativeFrom="margin">
              <wp14:pctHeight>0</wp14:pctHeight>
            </wp14:sizeRelV>
          </wp:anchor>
        </w:drawing>
      </w:r>
    </w:p>
    <w:p w:rsidR="009D7A47" w:rsidRDefault="009D7A47"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bidi/>
        <w:spacing w:after="0" w:line="240" w:lineRule="auto"/>
        <w:jc w:val="center"/>
        <w:rPr>
          <w:rFonts w:asciiTheme="majorBidi" w:hAnsiTheme="majorBidi" w:cstheme="majorBidi"/>
          <w:b/>
          <w:bCs/>
          <w:sz w:val="40"/>
          <w:szCs w:val="40"/>
          <w:rtl/>
        </w:rPr>
      </w:pPr>
    </w:p>
    <w:p w:rsidR="009D7A47" w:rsidRDefault="009D7A47" w:rsidP="00DF5B6B">
      <w:pPr>
        <w:shd w:val="clear" w:color="auto" w:fill="FFFFFF" w:themeFill="background1"/>
        <w:bidi/>
        <w:spacing w:after="0" w:line="240" w:lineRule="auto"/>
        <w:jc w:val="center"/>
        <w:rPr>
          <w:rFonts w:asciiTheme="majorBidi" w:hAnsiTheme="majorBidi" w:cstheme="majorBidi"/>
          <w:b/>
          <w:bCs/>
          <w:sz w:val="40"/>
          <w:szCs w:val="40"/>
          <w:rtl/>
        </w:rPr>
      </w:pPr>
    </w:p>
    <w:p w:rsidR="00BA1E8B" w:rsidRPr="00DF5B6B" w:rsidRDefault="00BA1E8B"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64"/>
          <w:szCs w:val="64"/>
          <w:rtl/>
        </w:rPr>
      </w:pPr>
      <w:r w:rsidRPr="00DF5B6B">
        <w:rPr>
          <w:rFonts w:asciiTheme="majorBidi" w:hAnsiTheme="majorBidi" w:cs="PT Bold Heading"/>
          <w:b/>
          <w:bCs/>
          <w:sz w:val="64"/>
          <w:szCs w:val="64"/>
          <w:rtl/>
        </w:rPr>
        <w:t xml:space="preserve">خطبة بعنوان: </w:t>
      </w:r>
      <w:r w:rsidR="00C31F10" w:rsidRPr="00DF5B6B">
        <w:rPr>
          <w:rFonts w:asciiTheme="majorBidi" w:hAnsiTheme="majorBidi" w:cs="PT Bold Heading" w:hint="cs"/>
          <w:b/>
          <w:bCs/>
          <w:sz w:val="64"/>
          <w:szCs w:val="64"/>
          <w:rtl/>
        </w:rPr>
        <w:t xml:space="preserve"> </w:t>
      </w:r>
      <w:r w:rsidR="00DF5B6B" w:rsidRPr="00DF5B6B">
        <w:rPr>
          <w:rFonts w:asciiTheme="majorBidi" w:hAnsiTheme="majorBidi" w:cs="PT Bold Heading" w:hint="cs"/>
          <w:b/>
          <w:bCs/>
          <w:sz w:val="64"/>
          <w:szCs w:val="64"/>
          <w:rtl/>
        </w:rPr>
        <w:t>الصدقُ في الأقوالِ والأفعالِ</w:t>
      </w:r>
    </w:p>
    <w:p w:rsidR="00BA1E8B" w:rsidRPr="00DF5B6B" w:rsidRDefault="00DF5B6B" w:rsidP="00DF5B6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4"/>
          <w:szCs w:val="44"/>
          <w:rtl/>
        </w:rPr>
      </w:pPr>
      <w:r w:rsidRPr="00DF5B6B">
        <w:rPr>
          <w:rFonts w:ascii="mylotus" w:eastAsia="Times New Roman" w:hAnsi="mylotus" w:cs="PT Bold Heading"/>
          <w:color w:val="333333"/>
          <w:sz w:val="44"/>
          <w:szCs w:val="44"/>
          <w:rtl/>
        </w:rPr>
        <w:t xml:space="preserve">بتاريخ: </w:t>
      </w:r>
      <w:r w:rsidR="00313FBD">
        <w:rPr>
          <w:rFonts w:ascii="mylotus" w:eastAsia="Times New Roman" w:hAnsi="mylotus" w:cs="PT Bold Heading"/>
          <w:color w:val="333333"/>
          <w:sz w:val="44"/>
          <w:szCs w:val="44"/>
        </w:rPr>
        <w:t xml:space="preserve"> 4 </w:t>
      </w:r>
      <w:r w:rsidR="00313FBD">
        <w:rPr>
          <w:rFonts w:ascii="mylotus" w:eastAsia="Times New Roman" w:hAnsi="mylotus" w:cs="PT Bold Heading" w:hint="cs"/>
          <w:color w:val="333333"/>
          <w:sz w:val="44"/>
          <w:szCs w:val="44"/>
          <w:rtl/>
          <w:lang w:bidi="ar-EG"/>
        </w:rPr>
        <w:t xml:space="preserve">شعبان </w:t>
      </w:r>
      <w:r w:rsidRPr="00DF5B6B">
        <w:rPr>
          <w:rFonts w:ascii="mylotus" w:eastAsia="Times New Roman" w:hAnsi="mylotus" w:cs="PT Bold Heading"/>
          <w:color w:val="333333"/>
          <w:sz w:val="44"/>
          <w:szCs w:val="44"/>
          <w:rtl/>
        </w:rPr>
        <w:t>144</w:t>
      </w:r>
      <w:r w:rsidRPr="00DF5B6B">
        <w:rPr>
          <w:rFonts w:ascii="mylotus" w:eastAsia="Times New Roman" w:hAnsi="mylotus" w:cs="PT Bold Heading" w:hint="cs"/>
          <w:color w:val="333333"/>
          <w:sz w:val="44"/>
          <w:szCs w:val="44"/>
          <w:rtl/>
        </w:rPr>
        <w:t>4</w:t>
      </w:r>
      <w:r w:rsidRPr="00DF5B6B">
        <w:rPr>
          <w:rFonts w:ascii="mylotus" w:eastAsia="Times New Roman" w:hAnsi="mylotus" w:cs="PT Bold Heading"/>
          <w:color w:val="333333"/>
          <w:sz w:val="44"/>
          <w:szCs w:val="44"/>
          <w:rtl/>
        </w:rPr>
        <w:t xml:space="preserve">هــ </w:t>
      </w:r>
      <w:r w:rsidRPr="00DF5B6B">
        <w:rPr>
          <w:rFonts w:ascii="Sakkal Majalla" w:eastAsia="Times New Roman" w:hAnsi="Sakkal Majalla" w:cs="Sakkal Majalla" w:hint="cs"/>
          <w:color w:val="333333"/>
          <w:sz w:val="44"/>
          <w:szCs w:val="44"/>
          <w:rtl/>
        </w:rPr>
        <w:t>–</w:t>
      </w:r>
      <w:r w:rsidRPr="00DF5B6B">
        <w:rPr>
          <w:rFonts w:ascii="Cambria" w:eastAsia="Times New Roman" w:hAnsi="Cambria" w:cs="Cambria" w:hint="cs"/>
          <w:color w:val="333333"/>
          <w:sz w:val="44"/>
          <w:szCs w:val="44"/>
          <w:rtl/>
        </w:rPr>
        <w:t> </w:t>
      </w:r>
      <w:r w:rsidR="00313FBD">
        <w:rPr>
          <w:rFonts w:ascii="mylotus" w:eastAsia="Times New Roman" w:hAnsi="mylotus" w:cs="PT Bold Heading"/>
          <w:color w:val="333333"/>
          <w:sz w:val="44"/>
          <w:szCs w:val="44"/>
        </w:rPr>
        <w:t>24</w:t>
      </w:r>
      <w:r w:rsidRPr="00DF5B6B">
        <w:rPr>
          <w:rFonts w:ascii="mylotus" w:eastAsia="Times New Roman" w:hAnsi="mylotus" w:cs="PT Bold Heading" w:hint="cs"/>
          <w:color w:val="333333"/>
          <w:sz w:val="44"/>
          <w:szCs w:val="44"/>
          <w:rtl/>
        </w:rPr>
        <w:t xml:space="preserve"> فبراير 2023م</w:t>
      </w:r>
    </w:p>
    <w:p w:rsidR="00BA1E8B" w:rsidRPr="00BA1E8B" w:rsidRDefault="00BA1E8B"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عناصر الخطبة</w:t>
      </w:r>
      <w:r w:rsidRPr="00BA1E8B">
        <w:rPr>
          <w:rFonts w:asciiTheme="majorBidi" w:hAnsiTheme="majorBidi" w:cstheme="majorBidi"/>
          <w:b/>
          <w:bCs/>
          <w:sz w:val="40"/>
          <w:szCs w:val="40"/>
        </w:rPr>
        <w:t>:</w:t>
      </w:r>
    </w:p>
    <w:p w:rsidR="00C31F10" w:rsidRPr="00DF5B6B" w:rsidRDefault="00DF5B6B" w:rsidP="00DF5B6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6"/>
          <w:szCs w:val="46"/>
          <w:rtl/>
        </w:rPr>
      </w:pPr>
      <w:r w:rsidRPr="00DF5B6B">
        <w:rPr>
          <w:rFonts w:ascii="mylotus" w:hAnsi="mylotus" w:cs="PT Bold Heading"/>
          <w:b/>
          <w:bCs/>
          <w:color w:val="FF0000"/>
          <w:sz w:val="46"/>
          <w:szCs w:val="46"/>
          <w:rtl/>
        </w:rPr>
        <w:t>أول</w:t>
      </w:r>
      <w:r w:rsidRPr="00DF5B6B">
        <w:rPr>
          <w:rFonts w:ascii="mylotus" w:hAnsi="mylotus" w:cs="PT Bold Heading" w:hint="cs"/>
          <w:b/>
          <w:bCs/>
          <w:color w:val="FF0000"/>
          <w:sz w:val="46"/>
          <w:szCs w:val="46"/>
          <w:rtl/>
        </w:rPr>
        <w:t>ً</w:t>
      </w:r>
      <w:r w:rsidRPr="00DF5B6B">
        <w:rPr>
          <w:rFonts w:ascii="mylotus" w:hAnsi="mylotus" w:cs="PT Bold Heading"/>
          <w:b/>
          <w:bCs/>
          <w:color w:val="FF0000"/>
          <w:sz w:val="46"/>
          <w:szCs w:val="46"/>
          <w:rtl/>
        </w:rPr>
        <w:t>ا:</w:t>
      </w:r>
      <w:r w:rsidRPr="00DF5B6B">
        <w:rPr>
          <w:rFonts w:ascii="mylotus" w:hAnsi="mylotus" w:cs="PT Bold Heading" w:hint="cs"/>
          <w:b/>
          <w:bCs/>
          <w:color w:val="FF0000"/>
          <w:sz w:val="46"/>
          <w:szCs w:val="46"/>
          <w:rtl/>
        </w:rPr>
        <w:t xml:space="preserve"> الصدقُ طريقُ النجاةِ</w:t>
      </w:r>
      <w:r w:rsidR="00BA1E8B" w:rsidRPr="00DF5B6B">
        <w:rPr>
          <w:rFonts w:asciiTheme="majorBidi" w:hAnsiTheme="majorBidi" w:cs="PT Bold Heading"/>
          <w:sz w:val="46"/>
          <w:szCs w:val="46"/>
          <w:rtl/>
        </w:rPr>
        <w:t xml:space="preserve"> </w:t>
      </w:r>
    </w:p>
    <w:p w:rsidR="00BA1E8B" w:rsidRPr="00DF5B6B" w:rsidRDefault="00DF5B6B" w:rsidP="00DF5B6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6"/>
          <w:szCs w:val="46"/>
          <w:rtl/>
        </w:rPr>
      </w:pPr>
      <w:r w:rsidRPr="00DF5B6B">
        <w:rPr>
          <w:rFonts w:ascii="mylotus" w:hAnsi="mylotus" w:cs="PT Bold Heading"/>
          <w:b/>
          <w:bCs/>
          <w:color w:val="FF0000"/>
          <w:sz w:val="46"/>
          <w:szCs w:val="46"/>
          <w:rtl/>
        </w:rPr>
        <w:t>ثانيًا:</w:t>
      </w:r>
      <w:r w:rsidRPr="00DF5B6B">
        <w:rPr>
          <w:rFonts w:ascii="mylotus" w:hAnsi="mylotus" w:cs="PT Bold Heading" w:hint="cs"/>
          <w:b/>
          <w:bCs/>
          <w:color w:val="FF0000"/>
          <w:sz w:val="46"/>
          <w:szCs w:val="46"/>
          <w:rtl/>
        </w:rPr>
        <w:t xml:space="preserve"> فضائلُ وثمراتُ الصدقِ</w:t>
      </w:r>
      <w:r w:rsidR="00BA1E8B" w:rsidRPr="00DF5B6B">
        <w:rPr>
          <w:rFonts w:asciiTheme="majorBidi" w:hAnsiTheme="majorBidi" w:cs="PT Bold Heading"/>
          <w:sz w:val="46"/>
          <w:szCs w:val="46"/>
          <w:rtl/>
        </w:rPr>
        <w:t xml:space="preserve"> </w:t>
      </w:r>
    </w:p>
    <w:p w:rsidR="00BA1E8B" w:rsidRPr="00DF5B6B" w:rsidRDefault="00DF5B6B" w:rsidP="00DF5B6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6"/>
          <w:szCs w:val="46"/>
          <w:rtl/>
        </w:rPr>
      </w:pPr>
      <w:r w:rsidRPr="00DF5B6B">
        <w:rPr>
          <w:rFonts w:ascii="mylotus" w:hAnsi="mylotus" w:cs="PT Bold Heading"/>
          <w:b/>
          <w:bCs/>
          <w:color w:val="FF0000"/>
          <w:sz w:val="46"/>
          <w:szCs w:val="46"/>
          <w:rtl/>
        </w:rPr>
        <w:t>ثالث</w:t>
      </w:r>
      <w:r w:rsidRPr="00DF5B6B">
        <w:rPr>
          <w:rFonts w:ascii="mylotus" w:hAnsi="mylotus" w:cs="PT Bold Heading" w:hint="cs"/>
          <w:b/>
          <w:bCs/>
          <w:color w:val="FF0000"/>
          <w:sz w:val="46"/>
          <w:szCs w:val="46"/>
          <w:rtl/>
        </w:rPr>
        <w:t>ً</w:t>
      </w:r>
      <w:r w:rsidRPr="00DF5B6B">
        <w:rPr>
          <w:rFonts w:ascii="mylotus" w:hAnsi="mylotus" w:cs="PT Bold Heading"/>
          <w:b/>
          <w:bCs/>
          <w:color w:val="FF0000"/>
          <w:sz w:val="46"/>
          <w:szCs w:val="46"/>
          <w:rtl/>
        </w:rPr>
        <w:t>ا</w:t>
      </w:r>
      <w:r w:rsidRPr="00DF5B6B">
        <w:rPr>
          <w:rFonts w:ascii="mylotus" w:hAnsi="mylotus" w:cs="PT Bold Heading" w:hint="cs"/>
          <w:b/>
          <w:bCs/>
          <w:color w:val="FF0000"/>
          <w:sz w:val="46"/>
          <w:szCs w:val="46"/>
          <w:rtl/>
        </w:rPr>
        <w:t>: إياكَ والكذبَ</w:t>
      </w:r>
      <w:r w:rsidR="00BA1E8B" w:rsidRPr="00DF5B6B">
        <w:rPr>
          <w:rFonts w:asciiTheme="majorBidi" w:hAnsiTheme="majorBidi" w:cs="PT Bold Heading"/>
          <w:sz w:val="46"/>
          <w:szCs w:val="46"/>
          <w:rtl/>
        </w:rPr>
        <w:t xml:space="preserve"> </w:t>
      </w:r>
    </w:p>
    <w:p w:rsidR="00DF5B6B" w:rsidRPr="00DF5B6B" w:rsidRDefault="00DF5B6B" w:rsidP="00DF5B6B">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6"/>
          <w:szCs w:val="46"/>
          <w:rtl/>
        </w:rPr>
      </w:pPr>
      <w:r w:rsidRPr="00DF5B6B">
        <w:rPr>
          <w:rFonts w:ascii="mylotus" w:hAnsi="mylotus" w:cs="PT Bold Heading" w:hint="cs"/>
          <w:b/>
          <w:bCs/>
          <w:color w:val="FF0000"/>
          <w:sz w:val="46"/>
          <w:szCs w:val="46"/>
          <w:rtl/>
        </w:rPr>
        <w:t>ورابعًا وأخيرًا: أمورٌ يباحُ فيهَا الكذب</w:t>
      </w:r>
    </w:p>
    <w:p w:rsidR="00BA1E8B" w:rsidRPr="00BA1E8B" w:rsidRDefault="00BA1E8B" w:rsidP="00DF5B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DF5B6B" w:rsidRPr="00DF5B6B" w:rsidRDefault="00DF5B6B" w:rsidP="00DF5B6B">
      <w:pPr>
        <w:shd w:val="clear" w:color="auto" w:fill="FFFFFF"/>
        <w:bidi/>
        <w:spacing w:after="0" w:line="240" w:lineRule="auto"/>
        <w:jc w:val="both"/>
        <w:outlineLvl w:val="2"/>
        <w:rPr>
          <w:rFonts w:ascii="Simplified Arabic" w:eastAsia="Times New Roman" w:hAnsi="Simplified Arabic" w:cs="Simplified Arabic"/>
          <w:b/>
          <w:bCs/>
          <w:color w:val="333333"/>
          <w:sz w:val="39"/>
          <w:szCs w:val="39"/>
        </w:rPr>
      </w:pPr>
      <w:r w:rsidRPr="00DF5B6B">
        <w:rPr>
          <w:rFonts w:ascii="Simplified Arabic" w:eastAsia="Times New Roman" w:hAnsi="Simplified Arabic" w:cs="Simplified Arabic"/>
          <w:b/>
          <w:bCs/>
          <w:color w:val="333333"/>
          <w:sz w:val="39"/>
          <w:szCs w:val="39"/>
          <w:rtl/>
        </w:rPr>
        <w:t>الحمدُ للهِ الذي أمرَ بالصدقِ في الأقوالِ والأفعالِ، وأثنَى على الصـادقينَ بالفضلِ والكمالِ، الحمدُ للهِ القائلِ في محكمِ التنزيلِ</w:t>
      </w:r>
      <w:r w:rsidRPr="00DF5B6B">
        <w:rPr>
          <w:rFonts w:ascii="Simplified Arabic" w:hAnsi="Simplified Arabic" w:cs="Simplified Arabic"/>
          <w:b/>
          <w:bCs/>
          <w:color w:val="333333"/>
          <w:sz w:val="39"/>
          <w:szCs w:val="39"/>
          <w:rtl/>
        </w:rPr>
        <w:t xml:space="preserve"> </w:t>
      </w:r>
      <w:r w:rsidRPr="00DF5B6B">
        <w:rPr>
          <w:rFonts w:ascii="Simplified Arabic" w:hAnsi="Simplified Arabic" w:cs="Simplified Arabic"/>
          <w:b/>
          <w:bCs/>
          <w:sz w:val="39"/>
          <w:szCs w:val="39"/>
          <w:rtl/>
        </w:rPr>
        <w:t>﴿</w:t>
      </w:r>
      <w:r w:rsidRPr="00DF5B6B">
        <w:rPr>
          <w:rFonts w:ascii="Simplified Arabic" w:hAnsi="Simplified Arabic" w:cs="Simplified Arabic"/>
          <w:b/>
          <w:bCs/>
          <w:sz w:val="39"/>
          <w:szCs w:val="39"/>
          <w:lang w:bidi="ar-EG"/>
        </w:rPr>
        <w:t> </w:t>
      </w:r>
      <w:r w:rsidRPr="00DF5B6B">
        <w:rPr>
          <w:rFonts w:ascii="Simplified Arabic" w:hAnsi="Simplified Arabic" w:cs="Simplified Arabic"/>
          <w:b/>
          <w:bCs/>
          <w:sz w:val="39"/>
          <w:szCs w:val="39"/>
          <w:rtl/>
        </w:rPr>
        <w:t>﴿</w:t>
      </w:r>
      <w:r w:rsidRPr="00DF5B6B">
        <w:rPr>
          <w:rFonts w:ascii="Simplified Arabic" w:hAnsi="Simplified Arabic" w:cs="Simplified Arabic"/>
          <w:b/>
          <w:bCs/>
          <w:sz w:val="39"/>
          <w:szCs w:val="39"/>
        </w:rPr>
        <w:t> </w:t>
      </w:r>
      <w:r w:rsidRPr="00DF5B6B">
        <w:rPr>
          <w:rFonts w:ascii="Simplified Arabic" w:hAnsi="Simplified Arabic" w:cs="Simplified Arabic"/>
          <w:b/>
          <w:bCs/>
          <w:sz w:val="39"/>
          <w:szCs w:val="39"/>
          <w:rtl/>
        </w:rPr>
        <w:t>يَا أَيُّهَا الَّذِينَ آمَنُوا اتَّقُوا اللَّهَ وَكُونُوا مَعَ الصَّادِقِينَ</w:t>
      </w:r>
      <w:r w:rsidRPr="00DF5B6B">
        <w:rPr>
          <w:rFonts w:ascii="Simplified Arabic" w:hAnsi="Simplified Arabic" w:cs="Simplified Arabic"/>
          <w:b/>
          <w:bCs/>
          <w:sz w:val="39"/>
          <w:szCs w:val="39"/>
        </w:rPr>
        <w:t> </w:t>
      </w:r>
      <w:r w:rsidRPr="00DF5B6B">
        <w:rPr>
          <w:rFonts w:ascii="Simplified Arabic" w:hAnsi="Simplified Arabic" w:cs="Simplified Arabic"/>
          <w:b/>
          <w:bCs/>
          <w:sz w:val="39"/>
          <w:szCs w:val="39"/>
          <w:rtl/>
        </w:rPr>
        <w:t>﴾ التوبة 119</w:t>
      </w:r>
      <w:r w:rsidRPr="00DF5B6B">
        <w:rPr>
          <w:rFonts w:ascii="Simplified Arabic" w:eastAsia="Times New Roman" w:hAnsi="Simplified Arabic" w:cs="Simplified Arabic"/>
          <w:b/>
          <w:bCs/>
          <w:color w:val="333333"/>
          <w:sz w:val="39"/>
          <w:szCs w:val="39"/>
          <w:rtl/>
        </w:rPr>
        <w:t>، وَأَشْهَدُ أَنْ لا إِلَهَ إِلّا اللَّهُ وليُّ الصالحين، وَأشهدُ أَنَّ مُحَمَّدًا عَبْدُهُ وَرَسُولُهُ وصفيُّهُ مِن خلقهِ وخليلُهُ،</w:t>
      </w:r>
      <w:r w:rsidRPr="00DF5B6B">
        <w:rPr>
          <w:rFonts w:ascii="Simplified Arabic" w:hAnsi="Simplified Arabic" w:cs="Simplified Arabic"/>
          <w:b/>
          <w:bCs/>
          <w:color w:val="333333"/>
          <w:sz w:val="39"/>
          <w:szCs w:val="39"/>
          <w:shd w:val="clear" w:color="auto" w:fill="FFFFFF"/>
          <w:rtl/>
        </w:rPr>
        <w:t xml:space="preserve"> </w:t>
      </w:r>
      <w:r w:rsidRPr="00DF5B6B">
        <w:rPr>
          <w:rFonts w:ascii="Simplified Arabic" w:eastAsia="Times New Roman" w:hAnsi="Simplified Arabic" w:cs="Simplified Arabic"/>
          <w:b/>
          <w:bCs/>
          <w:color w:val="333333"/>
          <w:sz w:val="39"/>
          <w:szCs w:val="39"/>
          <w:rtl/>
        </w:rPr>
        <w:t>أرسلَهُ ربُّهُ للإيمانِ مناديًا، وللجنةِ داعيًّا، وعن النارِ محذرًا، وفي مرضاتِهِ ساعيًّا، وبكلِّ معرفٍ آمرًا، وعن المنكرِ ناهيًّا، فشرحَ اللهُ له صدرَهُ ،ووضعَ عنه وزرَهُ، ورفعَ له ذكرَهُ ،وجعلَ الذلَّ والمهانةَ على مَن خالفَ آمرَهُ، فاللهم صلِّ وسلمْ وزدْ وباركْ على النبيِّ  المختارِ وعلى آلهِ وأصحابِهِ الأطهارِ الأخيارِ وسلم تسليمًا كثيرًا إلى يومِ الدينِ. أمَّا بعدُ......فأوصيكُم ونفسي أيُّها الأخيارُ بتقوى العزيزِ الغفارِ {يَا أَيُّهَا الَّذِينَ آمَنُوا اتَّقُوا اللَّهَ حَقَّ تُقَاتِهِ وَلَا تَمُوتُنَّ إِلَّا وَأَنْتُمْ مُسْلِمُونَ} (آل عمران :102)</w:t>
      </w:r>
    </w:p>
    <w:p w:rsidR="00DF5B6B" w:rsidRPr="00DF5B6B" w:rsidRDefault="00DF5B6B" w:rsidP="00DF5B6B">
      <w:pPr>
        <w:bidi/>
        <w:spacing w:after="0" w:line="240" w:lineRule="auto"/>
        <w:jc w:val="both"/>
        <w:rPr>
          <w:rFonts w:ascii="Simplified Arabic" w:hAnsi="Simplified Arabic" w:cs="PT Bold Heading"/>
          <w:b/>
          <w:bCs/>
          <w:sz w:val="40"/>
          <w:szCs w:val="40"/>
          <w:rtl/>
        </w:rPr>
      </w:pPr>
      <w:r w:rsidRPr="00DF5B6B">
        <w:rPr>
          <w:rFonts w:ascii="Simplified Arabic" w:hAnsi="Simplified Arabic" w:cs="PT Bold Heading"/>
          <w:b/>
          <w:bCs/>
          <w:sz w:val="40"/>
          <w:szCs w:val="40"/>
          <w:rtl/>
        </w:rPr>
        <w:lastRenderedPageBreak/>
        <w:t>أيُّها السادةُ: ((</w:t>
      </w:r>
      <w:r w:rsidRPr="00DF5B6B">
        <w:rPr>
          <w:rFonts w:ascii="Simplified Arabic" w:eastAsia="Times New Roman" w:hAnsi="Simplified Arabic" w:cs="PT Bold Heading"/>
          <w:b/>
          <w:bCs/>
          <w:color w:val="333333"/>
          <w:sz w:val="40"/>
          <w:szCs w:val="40"/>
          <w:rtl/>
        </w:rPr>
        <w:t xml:space="preserve"> الصدقُ في الأقوالِ والأفعالِ</w:t>
      </w:r>
      <w:r w:rsidRPr="00DF5B6B">
        <w:rPr>
          <w:rFonts w:ascii="Simplified Arabic" w:hAnsi="Simplified Arabic" w:cs="PT Bold Heading"/>
          <w:b/>
          <w:bCs/>
          <w:sz w:val="40"/>
          <w:szCs w:val="40"/>
          <w:rtl/>
        </w:rPr>
        <w:t>)) عنوانُ وزارتِنَا وعنوانُ خطبتِنَا.</w:t>
      </w:r>
    </w:p>
    <w:p w:rsidR="00DF5B6B" w:rsidRPr="00DF5B6B" w:rsidRDefault="00DF5B6B" w:rsidP="00DF5B6B">
      <w:pPr>
        <w:bidi/>
        <w:spacing w:after="0" w:line="240" w:lineRule="auto"/>
        <w:jc w:val="both"/>
        <w:rPr>
          <w:rFonts w:ascii="Simplified Arabic" w:hAnsi="Simplified Arabic" w:cs="PT Bold Heading"/>
          <w:b/>
          <w:bCs/>
          <w:color w:val="FF0000"/>
          <w:sz w:val="40"/>
          <w:szCs w:val="40"/>
          <w:rtl/>
        </w:rPr>
      </w:pPr>
      <w:r w:rsidRPr="00DF5B6B">
        <w:rPr>
          <w:rFonts w:ascii="Simplified Arabic" w:hAnsi="Simplified Arabic" w:cs="PT Bold Heading"/>
          <w:b/>
          <w:bCs/>
          <w:color w:val="FF0000"/>
          <w:sz w:val="40"/>
          <w:szCs w:val="40"/>
          <w:rtl/>
        </w:rPr>
        <w:t>أولًا: الصدقُ طريقُ النجاةِ.                 ثانيًا: فضائلُ وثمراتُ الصدقِ.</w:t>
      </w:r>
    </w:p>
    <w:p w:rsidR="00DF5B6B" w:rsidRPr="00DF5B6B" w:rsidRDefault="00DF5B6B" w:rsidP="00DF5B6B">
      <w:pPr>
        <w:bidi/>
        <w:spacing w:after="0" w:line="240" w:lineRule="auto"/>
        <w:jc w:val="both"/>
        <w:rPr>
          <w:rFonts w:ascii="Simplified Arabic" w:hAnsi="Simplified Arabic" w:cs="PT Bold Heading"/>
          <w:b/>
          <w:bCs/>
          <w:color w:val="FF0000"/>
          <w:sz w:val="40"/>
          <w:szCs w:val="40"/>
          <w:rtl/>
        </w:rPr>
      </w:pPr>
      <w:r w:rsidRPr="00DF5B6B">
        <w:rPr>
          <w:rFonts w:ascii="Simplified Arabic" w:hAnsi="Simplified Arabic" w:cs="PT Bold Heading"/>
          <w:b/>
          <w:bCs/>
          <w:color w:val="FF0000"/>
          <w:sz w:val="40"/>
          <w:szCs w:val="40"/>
          <w:rtl/>
        </w:rPr>
        <w:t>ثالثًا: إياكَ والكذبَ.                 ورابعًا وأخيرًا: أمورٌ يباحُ فيهَا الكذب.</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أيُّها السادةُ : بدايةً ما أحوجَنَا في هذه الدقائقِ المعدودةِ إلى أنْ يكونَ حديثُنَا عن الصدقِ في الأقوالِ والأفعالِ، ونحن في حاجةٍ إلى الصدقِ وأهلهِ في جميعِ حياتِنَا وفي كلِّ وقتٍ وحي</w:t>
      </w:r>
      <w:r w:rsidRPr="00DF5B6B">
        <w:rPr>
          <w:rFonts w:ascii="Simplified Arabic" w:eastAsia="Times New Roman" w:hAnsi="Simplified Arabic" w:cs="Simplified Arabic"/>
          <w:b/>
          <w:bCs/>
          <w:color w:val="333333"/>
          <w:sz w:val="40"/>
          <w:szCs w:val="40"/>
          <w:rtl/>
          <w:lang w:bidi="ar-KW"/>
        </w:rPr>
        <w:t xml:space="preserve">نٍ، </w:t>
      </w:r>
      <w:r w:rsidRPr="00DF5B6B">
        <w:rPr>
          <w:rFonts w:ascii="Simplified Arabic" w:eastAsia="Times New Roman" w:hAnsi="Simplified Arabic" w:cs="Simplified Arabic"/>
          <w:b/>
          <w:bCs/>
          <w:color w:val="333333"/>
          <w:sz w:val="40"/>
          <w:szCs w:val="40"/>
          <w:rtl/>
        </w:rPr>
        <w:t>وخاصةً ونحن نعيشُ زمانًا انتشرَ فيهِ الكذبُ بصورةٍ مخزيةٍ  بينَ الناسِ بينَ الولدِ وأبيهِ، وبينَ المرأةِ وابنتِهَا، وبينَ الزوجِ وزوجتهِ ،وفي البيعِ والشراءِ  ليس هذا فحسب، بل تطاولَ الناسُ بالكذبِ علي اللهِ وعلي رسولهِ</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كما نرَي ونسمعُ على مواقعِ التواصلِ الاجتماعِي مِن نشرِ أحاديثَ موضوعةٍ وكاذبةٍ على رسولِ</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ولا حولَ ولا قوةَ إلّا باللهِ</w:t>
      </w: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 xml:space="preserve">فأنَا لا أعلمُ زمانًا انتشرَ فيهِ الكذبُ بهذه الصورةِ المؤلمةِ كهذا الزمانِ ولا تري مِن الصدقِ وأهلهِ إلّا القليل، حتى أصبحتْ الحياةُ كذبًا في كذبٍ إلَّا ما رحمَ الله جلَّ وعلَا.. أسألُ اللهُ أنْ يجعلنِي وإياكُم مِن أهلِ الصدقِ بمنِّهِ وجودِهِ وكرمِهِ، إنَّه وليُّ ذلك والقادرُ عليه. </w:t>
      </w:r>
    </w:p>
    <w:p w:rsidR="00DF5B6B" w:rsidRPr="00DF5B6B" w:rsidRDefault="00DF5B6B" w:rsidP="00DF5B6B">
      <w:pPr>
        <w:bidi/>
        <w:spacing w:after="0" w:line="240" w:lineRule="auto"/>
        <w:jc w:val="both"/>
        <w:rPr>
          <w:rFonts w:ascii="Simplified Arabic" w:eastAsia="Times New Roman" w:hAnsi="Simplified Arabic" w:cs="PT Bold Heading"/>
          <w:b/>
          <w:bCs/>
          <w:color w:val="333333"/>
          <w:sz w:val="46"/>
          <w:szCs w:val="46"/>
          <w:rtl/>
        </w:rPr>
      </w:pPr>
      <w:r w:rsidRPr="00DF5B6B">
        <w:rPr>
          <w:rFonts w:ascii="Simplified Arabic" w:hAnsi="Simplified Arabic" w:cs="PT Bold Heading"/>
          <w:b/>
          <w:bCs/>
          <w:color w:val="FF0000"/>
          <w:sz w:val="46"/>
          <w:szCs w:val="46"/>
          <w:rtl/>
        </w:rPr>
        <w:t>أولاً: الصدقُ طريقُ النجاةِ</w:t>
      </w:r>
      <w:r w:rsidRPr="00DF5B6B">
        <w:rPr>
          <w:rFonts w:ascii="Simplified Arabic" w:eastAsia="Times New Roman" w:hAnsi="Simplified Arabic" w:cs="PT Bold Heading"/>
          <w:b/>
          <w:bCs/>
          <w:color w:val="333333"/>
          <w:sz w:val="46"/>
          <w:szCs w:val="46"/>
          <w:rtl/>
        </w:rPr>
        <w:t xml:space="preserve">. </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أيُّها السادةُ: الصدقُ ضدُّ الكذبِ، والصدقُ هو صديقُ الإنسانِ في الشدةِ والرخاءِ، وأنيسهُ في الغنَي و الفقرِ، ومخرجُهُ مِن الضيقِ والحرجِ، والصدقُ كما</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قالَ ابنُ القيمِ: هو الطريقُ الأقومُ الذي مَن لم يسرْ علي دربِهِ فهو مِن الهالكينَ المنقطعينَ، والصدقُ حليةُ الأحرارِ ،وزينةُ الأبرارِ، وجمالُ الصالحينَ والأخيارِ، والصدقُ مفتاحُ السعادةِ، وسلمُ السيادةِ، ومصدرُ كلِّ فلاحٍ ونجاح، والصدقُ يميزُ أهلَ الجنانِ مِن أهلِ النيرانِ، والصدقُ يميزُ أهلَ الإيمانِ مِن أهلِ النفاقِ، والصدقُ سيفُ اللهِ في أرضهِ ما وضع علي شيءٍ إلّا قطعَهُ، ولا واجَهَ باطلًا إلّا أرداهُ وصرعَهُ</w:t>
      </w:r>
      <w:r w:rsidRPr="00DF5B6B">
        <w:rPr>
          <w:rFonts w:ascii="Simplified Arabic" w:eastAsia="Times New Roman" w:hAnsi="Simplified Arabic" w:cs="Simplified Arabic"/>
          <w:b/>
          <w:bCs/>
          <w:color w:val="333333"/>
          <w:sz w:val="40"/>
          <w:szCs w:val="40"/>
          <w:rtl/>
          <w:lang w:bidi="ar-KW"/>
        </w:rPr>
        <w:t xml:space="preserve">، </w:t>
      </w:r>
      <w:r w:rsidRPr="00DF5B6B">
        <w:rPr>
          <w:rFonts w:ascii="Simplified Arabic" w:eastAsia="Times New Roman" w:hAnsi="Simplified Arabic" w:cs="Simplified Arabic"/>
          <w:b/>
          <w:bCs/>
          <w:color w:val="333333"/>
          <w:sz w:val="40"/>
          <w:szCs w:val="40"/>
          <w:rtl/>
        </w:rPr>
        <w:t xml:space="preserve">والصدقُ هو مطابقةُ الكلامِ  للواقعِ، ومطابقةُ الفعلِ للواقعِ، فكمَا يكونُ الصدقُ في القولِ يكونُ في الفعلِ، </w:t>
      </w:r>
      <w:r w:rsidRPr="00DF5B6B">
        <w:rPr>
          <w:rFonts w:ascii="Simplified Arabic" w:eastAsia="Times New Roman" w:hAnsi="Simplified Arabic" w:cs="Simplified Arabic"/>
          <w:b/>
          <w:bCs/>
          <w:color w:val="333333"/>
          <w:sz w:val="40"/>
          <w:szCs w:val="40"/>
          <w:rtl/>
        </w:rPr>
        <w:lastRenderedPageBreak/>
        <w:t>وهو أنْ يكونَ الإنسانُ باطنَهُ موافقًا لظاهرهِ، بحيثُ إذا عملَ عملًا لابُدَّ وأنْ يكونَ موافقًا لِمَا في قلبهِ، فالمسلمُ ينبغِي أنْ يكونَ صادقًا مع اللهِ، صادقًا مع نفسهِ، صادقًا مع الناسِ، والصدقُ مع اللهِ: بإخلاصِ الأعمالِ كلِّهَا للهِ تعالى</w:t>
      </w:r>
      <w:r w:rsidRPr="00DF5B6B">
        <w:rPr>
          <w:rFonts w:ascii="Simplified Arabic" w:eastAsia="Times New Roman" w:hAnsi="Simplified Arabic" w:cs="Simplified Arabic"/>
          <w:b/>
          <w:bCs/>
          <w:color w:val="333333"/>
          <w:sz w:val="40"/>
          <w:szCs w:val="40"/>
        </w:rPr>
        <w:t>.</w:t>
      </w:r>
      <w:r w:rsidRPr="00DF5B6B">
        <w:rPr>
          <w:rFonts w:ascii="Simplified Arabic" w:eastAsia="Times New Roman" w:hAnsi="Simplified Arabic" w:cs="Simplified Arabic"/>
          <w:b/>
          <w:bCs/>
          <w:color w:val="333333"/>
          <w:sz w:val="40"/>
          <w:szCs w:val="40"/>
          <w:rtl/>
        </w:rPr>
        <w:t xml:space="preserve"> والصدقُ مع الناسِ: أنْ لا يكذب المسلمُ في أقوالهِ وأفعالهِ مع الآخرين</w:t>
      </w:r>
      <w:r w:rsidRPr="00DF5B6B">
        <w:rPr>
          <w:rFonts w:ascii="Simplified Arabic" w:eastAsia="Times New Roman" w:hAnsi="Simplified Arabic" w:cs="Simplified Arabic"/>
          <w:b/>
          <w:bCs/>
          <w:color w:val="333333"/>
          <w:sz w:val="40"/>
          <w:szCs w:val="40"/>
        </w:rPr>
        <w:t>.</w:t>
      </w:r>
      <w:r w:rsidRPr="00DF5B6B">
        <w:rPr>
          <w:rFonts w:ascii="Simplified Arabic" w:eastAsia="Times New Roman" w:hAnsi="Simplified Arabic" w:cs="Simplified Arabic"/>
          <w:b/>
          <w:bCs/>
          <w:color w:val="333333"/>
          <w:sz w:val="40"/>
          <w:szCs w:val="40"/>
          <w:rtl/>
        </w:rPr>
        <w:t xml:space="preserve"> والصدقُ مع النفسِ: هو أنَّ المسلمَ الصادقَ يعترفُ بعيوبهِ وأخطائهِ ويصححُهَا</w:t>
      </w:r>
      <w:r w:rsidRPr="00DF5B6B">
        <w:rPr>
          <w:rFonts w:ascii="Simplified Arabic" w:eastAsia="Times New Roman" w:hAnsi="Simplified Arabic" w:cs="Simplified Arabic"/>
          <w:b/>
          <w:bCs/>
          <w:color w:val="333333"/>
          <w:sz w:val="40"/>
          <w:szCs w:val="40"/>
        </w:rPr>
        <w:t>.</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tl/>
        </w:rPr>
      </w:pPr>
      <w:r w:rsidRPr="00DF5B6B">
        <w:rPr>
          <w:rFonts w:ascii="Simplified Arabic" w:eastAsia="Times New Roman" w:hAnsi="Simplified Arabic" w:cs="Simplified Arabic"/>
          <w:b/>
          <w:bCs/>
          <w:color w:val="333333"/>
          <w:sz w:val="40"/>
          <w:szCs w:val="40"/>
          <w:rtl/>
        </w:rPr>
        <w:t>ولقد خلقَ اللهُ السماواتِ والأرضَ بالحقِّ أي بالصدقِ، وطلبَ مِن الناسِ أنْ يبنُوا حياتَهُم علي الصدقِ فلا يقولُون إلّا حقًّا ولا يعملُون إلّا حقًّا</w:t>
      </w:r>
      <w:r w:rsidRPr="00DF5B6B">
        <w:rPr>
          <w:rFonts w:ascii="Simplified Arabic" w:eastAsia="Times New Roman" w:hAnsi="Simplified Arabic" w:cs="Simplified Arabic"/>
          <w:b/>
          <w:bCs/>
          <w:color w:val="333333"/>
          <w:sz w:val="40"/>
          <w:szCs w:val="40"/>
        </w:rPr>
        <w:t xml:space="preserve"> .</w:t>
      </w:r>
    </w:p>
    <w:p w:rsidR="00DF5B6B" w:rsidRPr="00DF5B6B" w:rsidRDefault="00DF5B6B" w:rsidP="00DF5B6B">
      <w:pPr>
        <w:bidi/>
        <w:spacing w:after="0" w:line="216" w:lineRule="auto"/>
        <w:jc w:val="both"/>
        <w:rPr>
          <w:rFonts w:ascii="Simplified Arabic" w:eastAsia="Times New Roman" w:hAnsi="Simplified Arabic" w:cs="Simplified Arabic"/>
          <w:b/>
          <w:bCs/>
          <w:color w:val="333333"/>
          <w:sz w:val="38"/>
          <w:szCs w:val="38"/>
        </w:rPr>
      </w:pPr>
      <w:r w:rsidRPr="00DF5B6B">
        <w:rPr>
          <w:rFonts w:ascii="Simplified Arabic" w:eastAsia="Times New Roman" w:hAnsi="Simplified Arabic" w:cs="Simplified Arabic"/>
          <w:b/>
          <w:bCs/>
          <w:color w:val="333333"/>
          <w:sz w:val="38"/>
          <w:szCs w:val="38"/>
          <w:rtl/>
        </w:rPr>
        <w:t xml:space="preserve">    والصدقُ صفةٌ وصفَ بهَا المولَي تباركَ وتعالَي نفسَهُ فليسَ في الكونِ كلِّهِ مَن هو أصدقُ مِن اللهِ حديثًا، وليس في الكونِ كلِّهِ مَن هو أصدقُ مِن اللهِ قيلا!! قال جلَّ وعلا (وَمَنْ أَصْدَقُ مِنَ اللَّهِ حَدِيثًا (87) (وَعْدَ اللَّهِ حَقًّا وَمَنْ أَصْدَقُ مِنَ اللَّهِ قِيلا) (سورة النساء :122)والصدقُ صفةٌ اتصفَ بها أنبياءُ اللهِ الصالحون، وأولياؤه الطائعون</w:t>
      </w:r>
      <w:r w:rsidRPr="00DF5B6B">
        <w:rPr>
          <w:rFonts w:ascii="Simplified Arabic" w:eastAsia="Times New Roman" w:hAnsi="Simplified Arabic" w:cs="Simplified Arabic"/>
          <w:b/>
          <w:bCs/>
          <w:color w:val="333333"/>
          <w:sz w:val="38"/>
          <w:szCs w:val="38"/>
        </w:rPr>
        <w:t>.</w:t>
      </w:r>
      <w:r w:rsidRPr="00DF5B6B">
        <w:rPr>
          <w:rFonts w:ascii="Simplified Arabic" w:eastAsia="Times New Roman" w:hAnsi="Simplified Arabic" w:cs="Simplified Arabic"/>
          <w:b/>
          <w:bCs/>
          <w:color w:val="333333"/>
          <w:sz w:val="38"/>
          <w:szCs w:val="38"/>
          <w:rtl/>
        </w:rPr>
        <w:t>فهذا هو إبراهيمُ عليه السلامُ قال اللهُ في حقِّهِ ( وَاذْكُرْ فِي الْكِتَابِ إِبْرَاهِيمَ إِنَّهُ كَانَ صِدِّيقًا نَبِيًّا ) (سورة مريم :41)</w:t>
      </w:r>
      <w:r>
        <w:rPr>
          <w:rFonts w:ascii="Simplified Arabic" w:eastAsia="Times New Roman" w:hAnsi="Simplified Arabic" w:cs="Simplified Arabic" w:hint="cs"/>
          <w:b/>
          <w:bCs/>
          <w:color w:val="333333"/>
          <w:sz w:val="38"/>
          <w:szCs w:val="38"/>
          <w:rtl/>
        </w:rPr>
        <w:t xml:space="preserve"> </w:t>
      </w:r>
      <w:r w:rsidRPr="00DF5B6B">
        <w:rPr>
          <w:rFonts w:ascii="Simplified Arabic" w:eastAsia="Times New Roman" w:hAnsi="Simplified Arabic" w:cs="Simplified Arabic"/>
          <w:b/>
          <w:bCs/>
          <w:color w:val="333333"/>
          <w:sz w:val="38"/>
          <w:szCs w:val="38"/>
          <w:rtl/>
        </w:rPr>
        <w:t>وبهذا الثناءِ العاطرِ وبهذا الخُلقِ النبيلِ يمدحُ اللهُ إسماعيلَ عليهِ وعلي نبيِّنَا السلامُ فقالَ ربُّنَا (وَاذْكُرْ فِي الْكِتَابِ إِسْمَاعِيلَ إِنَّهُ كَانَ صَادِقَ الْوَعْدِ وَكَانَ رَسُولًا نَبِيًّا ) (سورة مريم :54</w:t>
      </w:r>
      <w:r w:rsidRPr="00DF5B6B">
        <w:rPr>
          <w:rFonts w:ascii="Simplified Arabic" w:eastAsia="Times New Roman" w:hAnsi="Simplified Arabic" w:cs="Simplified Arabic"/>
          <w:b/>
          <w:bCs/>
          <w:color w:val="333333"/>
          <w:sz w:val="38"/>
          <w:szCs w:val="38"/>
        </w:rPr>
        <w:t>(</w:t>
      </w:r>
      <w:r w:rsidRPr="00DF5B6B">
        <w:rPr>
          <w:rFonts w:ascii="Simplified Arabic" w:eastAsia="Times New Roman" w:hAnsi="Simplified Arabic" w:cs="Simplified Arabic"/>
          <w:b/>
          <w:bCs/>
          <w:color w:val="333333"/>
          <w:sz w:val="38"/>
          <w:szCs w:val="38"/>
          <w:rtl/>
        </w:rPr>
        <w:t>وهذا هو يوسفُ عليهِ السلامُ  كان صادقًا؛ لذلك اعترفَ لهُ الرجلُ الذي جاءَ يستفتيه فقالَ</w:t>
      </w:r>
      <w:r w:rsidRPr="00DF5B6B">
        <w:rPr>
          <w:rFonts w:ascii="Simplified Arabic" w:eastAsia="Times New Roman" w:hAnsi="Simplified Arabic" w:cs="Simplified Arabic"/>
          <w:b/>
          <w:bCs/>
          <w:color w:val="333333"/>
          <w:sz w:val="38"/>
          <w:szCs w:val="38"/>
        </w:rPr>
        <w:t xml:space="preserve"> :</w:t>
      </w:r>
      <w:r w:rsidRPr="00DF5B6B">
        <w:rPr>
          <w:rFonts w:ascii="Simplified Arabic" w:eastAsia="Times New Roman" w:hAnsi="Simplified Arabic" w:cs="Simplified Arabic"/>
          <w:b/>
          <w:bCs/>
          <w:color w:val="333333"/>
          <w:sz w:val="38"/>
          <w:szCs w:val="38"/>
          <w:rtl/>
        </w:rPr>
        <w:t>(يُوسُفُ أَيُّهَا الصِّدِّيقُ أَفْتِنَا فِي سَبْعِ بَقَرَاتٍ سِمَانٍ</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يوسف:46)، وهذا هو نبيُّنَا  كانَ سيّدَ الصديقين، فلقد كان يلقبُ بالصادقِ الأمينِ</w:t>
      </w:r>
      <w:r w:rsidRPr="00DF5B6B">
        <w:rPr>
          <w:rFonts w:ascii="Simplified Arabic" w:eastAsia="Times New Roman" w:hAnsi="Simplified Arabic" w:cs="Simplified Arabic"/>
          <w:b/>
          <w:bCs/>
          <w:color w:val="333333"/>
          <w:sz w:val="38"/>
          <w:szCs w:val="38"/>
        </w:rPr>
        <w:t xml:space="preserve"> .</w:t>
      </w:r>
    </w:p>
    <w:p w:rsidR="00DF5B6B" w:rsidRPr="00DF5B6B" w:rsidRDefault="00DF5B6B" w:rsidP="00DF5B6B">
      <w:pPr>
        <w:bidi/>
        <w:spacing w:after="0" w:line="216" w:lineRule="auto"/>
        <w:jc w:val="both"/>
        <w:rPr>
          <w:rFonts w:ascii="Simplified Arabic" w:eastAsia="Times New Roman" w:hAnsi="Simplified Arabic" w:cs="Simplified Arabic"/>
          <w:b/>
          <w:bCs/>
          <w:color w:val="333333"/>
          <w:sz w:val="38"/>
          <w:szCs w:val="38"/>
        </w:rPr>
      </w:pPr>
      <w:r w:rsidRPr="00DF5B6B">
        <w:rPr>
          <w:rFonts w:ascii="Simplified Arabic" w:eastAsia="Times New Roman" w:hAnsi="Simplified Arabic" w:cs="Simplified Arabic"/>
          <w:b/>
          <w:bCs/>
          <w:color w:val="333333"/>
          <w:sz w:val="38"/>
          <w:szCs w:val="38"/>
          <w:rtl/>
        </w:rPr>
        <w:t>انظرُوا هبطَ أمينُ السماءِ جبريلُ علي قلبِ النبيِّ الأمينِ قائلًا لهُ كما جاءَ في صحيحِ البخارِي عن ابنِ عباسٍ</w:t>
      </w:r>
      <w:r w:rsidRPr="00DF5B6B">
        <w:rPr>
          <w:rFonts w:ascii="Simplified Arabic" w:eastAsia="Times New Roman" w:hAnsi="Simplified Arabic" w:cs="Simplified Arabic" w:hint="cs"/>
          <w:b/>
          <w:bCs/>
          <w:color w:val="333333"/>
          <w:sz w:val="38"/>
          <w:szCs w:val="38"/>
          <w:rtl/>
        </w:rPr>
        <w:t xml:space="preserve"> </w:t>
      </w:r>
      <w:r w:rsidRPr="00DF5B6B">
        <w:rPr>
          <w:rFonts w:ascii="Simplified Arabic" w:eastAsia="Times New Roman" w:hAnsi="Simplified Arabic" w:cs="Simplified Arabic"/>
          <w:b/>
          <w:bCs/>
          <w:color w:val="333333"/>
          <w:sz w:val="38"/>
          <w:szCs w:val="38"/>
          <w:rtl/>
        </w:rPr>
        <w:t>رضي اللهُ عنهما قالَ: (لَمّا نزلتْ</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وَأَنْذِرْ عَشِيرَتَكَ الْأَقْرَبِينَ)</w:t>
      </w:r>
      <w:r w:rsidRPr="00DF5B6B">
        <w:rPr>
          <w:rFonts w:ascii="Simplified Arabic" w:eastAsia="Times New Roman" w:hAnsi="Simplified Arabic" w:cs="Simplified Arabic" w:hint="cs"/>
          <w:b/>
          <w:bCs/>
          <w:color w:val="333333"/>
          <w:sz w:val="38"/>
          <w:szCs w:val="38"/>
          <w:rtl/>
        </w:rPr>
        <w:t xml:space="preserve"> </w:t>
      </w:r>
      <w:r w:rsidRPr="00DF5B6B">
        <w:rPr>
          <w:rFonts w:ascii="Simplified Arabic" w:eastAsia="Times New Roman" w:hAnsi="Simplified Arabic" w:cs="Simplified Arabic"/>
          <w:b/>
          <w:bCs/>
          <w:color w:val="333333"/>
          <w:sz w:val="38"/>
          <w:szCs w:val="38"/>
          <w:rtl/>
        </w:rPr>
        <w:t>(الشعراء:214) (فَاصْدَعْ بِمَا تُؤْمَرُ وَأَعْرِضْ عَنِ الْمُشْرِكِينَ)</w:t>
      </w:r>
      <w:r w:rsidRPr="00DF5B6B">
        <w:rPr>
          <w:rFonts w:ascii="Simplified Arabic" w:eastAsia="Times New Roman" w:hAnsi="Simplified Arabic" w:cs="Simplified Arabic" w:hint="cs"/>
          <w:b/>
          <w:bCs/>
          <w:color w:val="333333"/>
          <w:sz w:val="38"/>
          <w:szCs w:val="38"/>
          <w:rtl/>
        </w:rPr>
        <w:t xml:space="preserve"> </w:t>
      </w:r>
      <w:r w:rsidRPr="00DF5B6B">
        <w:rPr>
          <w:rFonts w:ascii="Simplified Arabic" w:eastAsia="Times New Roman" w:hAnsi="Simplified Arabic" w:cs="Simplified Arabic"/>
          <w:b/>
          <w:bCs/>
          <w:color w:val="333333"/>
          <w:sz w:val="38"/>
          <w:szCs w:val="38"/>
          <w:rtl/>
        </w:rPr>
        <w:t>(الحجر:94)</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 xml:space="preserve">عندئذِ وقفَ النبيُّ العدنانُ </w:t>
      </w:r>
      <w:r w:rsidRPr="00DF5B6B">
        <w:rPr>
          <w:rFonts w:ascii="Simplified Arabic" w:hAnsi="Simplified Arabic" w:cs="Simplified Arabic"/>
          <w:b/>
          <w:bCs/>
          <w:sz w:val="38"/>
          <w:szCs w:val="38"/>
          <w:rtl/>
          <w:lang w:bidi="ar-EG"/>
        </w:rPr>
        <w:t>ﷺ</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 xml:space="preserve">على جبلِ الصفَا بمكةَ ليعلنَ للدنيَا كلِّهَا  وليشهدَ أنَّه لا إلهَ إلَّا اللهُ وأنَّ مُحمدًا رسولُ اللهِ، فقَالَ أَرَأَيْتَكُمْ لَوْ أَخْبَرْتُكُمْ أَنَّ خَيْلًا بِالْوَادِي تُرِيدُ أَنْ تُغِيرَ عَلَيْكُمْ أَكُنْتُمْ مُصَدِّقِيَّ قَالُوا نَعَمْ مَا جَرَّبْنَا عَلَيْكَ إِلَّا صِدْقًا قَالَ فَإِنِّي نَذِيرٌ لَكُمْ بَيْنَ يَدَيْ عَذَابٍ شَدِيدٍ عندئذ فَقَالَ أَبُو لَهَبٍ تَبًّا لَكَ سَائِرَ الْيَوْمِ أَلِهَذَا جَمَعْتَنَا فَنَزَلَتْ { تَبَّتْ يَدَا أَبِي لَهَبٍ وَتَبَّ مَا أَغْنَى عَنْهُ مَالُهُ وَمَا كَسَبَ} متفق عليه. فهذه شهادةٌ مِن قريشٍ تصفُ النبيَّ </w:t>
      </w:r>
      <w:r w:rsidRPr="00DF5B6B">
        <w:rPr>
          <w:rFonts w:ascii="Simplified Arabic" w:eastAsia="Times New Roman" w:hAnsi="Simplified Arabic" w:cs="Simplified Arabic"/>
          <w:b/>
          <w:bCs/>
          <w:color w:val="333333"/>
          <w:sz w:val="38"/>
          <w:szCs w:val="38"/>
          <w:rtl/>
        </w:rPr>
        <w:lastRenderedPageBreak/>
        <w:t>المختارَ</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بالصدقِ، وعلي هذا الصدقِ علَّمَ النبيُّ</w:t>
      </w:r>
      <w:r w:rsidRPr="00DF5B6B">
        <w:rPr>
          <w:rFonts w:ascii="Simplified Arabic" w:eastAsia="Times New Roman" w:hAnsi="Simplified Arabic" w:cs="Simplified Arabic"/>
          <w:b/>
          <w:bCs/>
          <w:color w:val="333333"/>
          <w:sz w:val="38"/>
          <w:szCs w:val="38"/>
        </w:rPr>
        <w:t> </w:t>
      </w:r>
      <w:r w:rsidRPr="00DF5B6B">
        <w:rPr>
          <w:rFonts w:ascii="Simplified Arabic" w:hAnsi="Simplified Arabic" w:cs="Simplified Arabic"/>
          <w:b/>
          <w:bCs/>
          <w:sz w:val="38"/>
          <w:szCs w:val="38"/>
          <w:rtl/>
          <w:lang w:bidi="ar-EG"/>
        </w:rPr>
        <w:t>ﷺ</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أصحابَهُ ولِمَا  لا والنبيُّ المختارُ</w:t>
      </w:r>
      <w:r w:rsidRPr="00DF5B6B">
        <w:rPr>
          <w:rFonts w:ascii="Simplified Arabic" w:hAnsi="Simplified Arabic" w:cs="Simplified Arabic"/>
          <w:b/>
          <w:bCs/>
          <w:sz w:val="38"/>
          <w:szCs w:val="38"/>
          <w:rtl/>
          <w:lang w:bidi="ar-EG"/>
        </w:rPr>
        <w:t xml:space="preserve"> ﷺ</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هو الصديقُ بشهادةِ الأعداءِ</w:t>
      </w:r>
      <w:r w:rsidRPr="00DF5B6B">
        <w:rPr>
          <w:rFonts w:ascii="Simplified Arabic" w:eastAsia="Times New Roman" w:hAnsi="Simplified Arabic" w:cs="Simplified Arabic"/>
          <w:b/>
          <w:bCs/>
          <w:color w:val="333333"/>
          <w:sz w:val="38"/>
          <w:szCs w:val="38"/>
        </w:rPr>
        <w:t xml:space="preserve"> :</w:t>
      </w:r>
      <w:r w:rsidRPr="00DF5B6B">
        <w:rPr>
          <w:rFonts w:ascii="Simplified Arabic" w:eastAsia="Times New Roman" w:hAnsi="Simplified Arabic" w:cs="Simplified Arabic"/>
          <w:b/>
          <w:bCs/>
          <w:color w:val="333333"/>
          <w:sz w:val="38"/>
          <w:szCs w:val="38"/>
          <w:rtl/>
        </w:rPr>
        <w:t>انظرُوا إلي أبي سفيانَ قبلَ إسلامهِ يسألُهُ هرقلُ عظيمُ الرومِ عن صفاتِ النبيِّ المختارِ</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 xml:space="preserve">بِمَا يَأْمُرُكُمْ فَذَكَرْتَ أَنَّهُ يَأْمُرُكُمْ أَنْ تَعْبُدُوا اللَّهَ وَلَا تُشْرِكُوا بِهِ شَيْئًا وَيَنْهَاكُمْ عَنْ عِبَادَةِ الْأَوْثَانِ وَيَأْمُرُكُمْ بِالصَّلَاةِ وَالصِّدْقِ وَالْعَفَافِ، فقالَ هرقلُ فَهَلْ كُنْتُمْ تَتَّهِمُونَهُ بِالْكَذِبِ، فقال أبو سفيان ما عهد عليه كذبا قط فقال هرقل لَمْ يَكُنْ لِيَذَرَ الْكَذِبَ عَلَى النَّاسِ وَيَكْذِبَ عَلَى اللَّهِ) رواه البخاري .وليس أبو سفيانَ فقط وحدَهُ هو الذي أقرَّ بصدقِ النبيِّ المختارِ </w:t>
      </w:r>
      <w:r w:rsidRPr="00DF5B6B">
        <w:rPr>
          <w:rFonts w:ascii="Simplified Arabic" w:hAnsi="Simplified Arabic" w:cs="Simplified Arabic"/>
          <w:b/>
          <w:bCs/>
          <w:sz w:val="38"/>
          <w:szCs w:val="38"/>
          <w:rtl/>
          <w:lang w:bidi="ar-EG"/>
        </w:rPr>
        <w:t>ﷺ</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فحسب بل هذا هو فرعونُ هذه الأمةِ اعترفَ بصدقِ النبيِّ المختارِ</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عندما سألَهُ رجلُهُ قائلًا له يا أبا الحكمِ ليس هنا غيرِي وغيرُك أنشدُكَ باللهِ هل محمدٌ صادقٌ أم كاذبٌ ؟فقال أبو جهلِ: واللاتَ والعزي إنَّ مُحمدًا صادقٌ ما كذبَ قط !!فقالَ الرجلُ: وما يمنعُكَ مِن اتباعِهِ؟ فقال تنازعنَا نحن وبنو هاشمٍ ( أهلُ النبيِّ المختارِ</w:t>
      </w:r>
      <w:r w:rsidRPr="00DF5B6B">
        <w:rPr>
          <w:rFonts w:ascii="Simplified Arabic" w:eastAsia="Times New Roman" w:hAnsi="Simplified Arabic" w:cs="Simplified Arabic"/>
          <w:b/>
          <w:bCs/>
          <w:color w:val="333333"/>
          <w:sz w:val="38"/>
          <w:szCs w:val="38"/>
        </w:rPr>
        <w:t> </w:t>
      </w:r>
      <w:r w:rsidRPr="00DF5B6B">
        <w:rPr>
          <w:rFonts w:ascii="Simplified Arabic" w:hAnsi="Simplified Arabic" w:cs="Simplified Arabic"/>
          <w:b/>
          <w:bCs/>
          <w:sz w:val="38"/>
          <w:szCs w:val="38"/>
          <w:rtl/>
          <w:lang w:bidi="ar-EG"/>
        </w:rPr>
        <w:t>ﷺ</w:t>
      </w:r>
      <w:r w:rsidRPr="00DF5B6B">
        <w:rPr>
          <w:rFonts w:ascii="Simplified Arabic" w:eastAsia="Times New Roman" w:hAnsi="Simplified Arabic" w:cs="Simplified Arabic"/>
          <w:b/>
          <w:bCs/>
          <w:color w:val="333333"/>
          <w:sz w:val="38"/>
          <w:szCs w:val="38"/>
        </w:rPr>
        <w:t> </w:t>
      </w:r>
      <w:r w:rsidRPr="00DF5B6B">
        <w:rPr>
          <w:rFonts w:ascii="Simplified Arabic" w:eastAsia="Times New Roman" w:hAnsi="Simplified Arabic" w:cs="Simplified Arabic"/>
          <w:b/>
          <w:bCs/>
          <w:color w:val="333333"/>
          <w:sz w:val="38"/>
          <w:szCs w:val="38"/>
          <w:rtl/>
        </w:rPr>
        <w:t>)</w:t>
      </w:r>
      <w:r w:rsidRPr="00DF5B6B">
        <w:rPr>
          <w:rFonts w:ascii="Simplified Arabic" w:eastAsia="Times New Roman" w:hAnsi="Simplified Arabic" w:cs="Simplified Arabic"/>
          <w:b/>
          <w:bCs/>
          <w:color w:val="333333"/>
          <w:sz w:val="38"/>
          <w:szCs w:val="38"/>
        </w:rPr>
        <w:t xml:space="preserve"> </w:t>
      </w:r>
      <w:r w:rsidRPr="00DF5B6B">
        <w:rPr>
          <w:rFonts w:ascii="Simplified Arabic" w:eastAsia="Times New Roman" w:hAnsi="Simplified Arabic" w:cs="Simplified Arabic"/>
          <w:b/>
          <w:bCs/>
          <w:color w:val="333333"/>
          <w:sz w:val="38"/>
          <w:szCs w:val="38"/>
          <w:rtl/>
        </w:rPr>
        <w:t>وتزعمنَا الزعامةَ والفخرَ، أطعمُوا فأطعمنَا سقُوا فسقينَا، حتى إذا صِرْنَا كفرَسَيْ رهانٍ قالُوا  مِنّا نبيٌّ يوحَى إليهِ، واللهِ لا نرضَى بهِ ولا نتّبعهُ أبدًا حتى يأتيَنَا وحيٌ كما يأتيه . وصدقَ ربُّنَا إذ يقولُ: (( 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نَبَإِ الْمُرْسَلِينَ)(سورة الأنعام  :34)وكيف لا؟ وهو الذي أمرَهُ اللهُ أنْ يدخلَهُ مدخلَ صدقٍ , ويخرجَهُ مخرجَ صدقٍ ( وَقُلْ رَبِّ أَدْخِلْنِي مُدْخَلَ صِدْقٍ وَأَخْرِجْنِي مُخْرَجَ صِدْقٍ ) [سورة  الإسراء: 80والصدقُ صفةٌ اتصفَ بهَا صحابةُ رسولِهِ قالَ جلَّ وعلا في حقِّهِم</w:t>
      </w:r>
      <w:r w:rsidRPr="00DF5B6B">
        <w:rPr>
          <w:rFonts w:ascii="Simplified Arabic" w:eastAsia="Times New Roman" w:hAnsi="Simplified Arabic" w:cs="Simplified Arabic"/>
          <w:b/>
          <w:bCs/>
          <w:color w:val="333333"/>
          <w:sz w:val="38"/>
          <w:szCs w:val="38"/>
        </w:rPr>
        <w:t xml:space="preserve"> </w:t>
      </w:r>
      <w:r w:rsidRPr="00DF5B6B">
        <w:rPr>
          <w:rFonts w:ascii="Simplified Arabic" w:eastAsia="Times New Roman" w:hAnsi="Simplified Arabic" w:cs="Simplified Arabic"/>
          <w:b/>
          <w:bCs/>
          <w:color w:val="333333"/>
          <w:sz w:val="38"/>
          <w:szCs w:val="38"/>
          <w:rtl/>
        </w:rPr>
        <w:t>(مِنَ الْمُؤْمِنِينَ رِجَالٌ صَدَقُوا مَا عَاهَدُوا اللَّهَ عَلَيْهِ فَمِنْهُمْ مَنْ قَضَى نَحْبَهُ وَمِنْهُمْ مَنْ يَنْتَظِرُ وَمَا بَدَّلُوا تَبْدِيلًا ) (الأحزاب: 23</w:t>
      </w:r>
      <w:r w:rsidRPr="00DF5B6B">
        <w:rPr>
          <w:rFonts w:ascii="Simplified Arabic" w:eastAsia="Times New Roman" w:hAnsi="Simplified Arabic" w:cs="Simplified Arabic"/>
          <w:b/>
          <w:bCs/>
          <w:color w:val="333333"/>
          <w:sz w:val="38"/>
          <w:szCs w:val="38"/>
        </w:rPr>
        <w:t>(.</w:t>
      </w:r>
    </w:p>
    <w:p w:rsidR="00DF5B6B" w:rsidRPr="00DF5B6B" w:rsidRDefault="00DF5B6B" w:rsidP="00DF5B6B">
      <w:pPr>
        <w:bidi/>
        <w:spacing w:after="0" w:line="216" w:lineRule="auto"/>
        <w:jc w:val="both"/>
        <w:rPr>
          <w:rFonts w:ascii="Simplified Arabic" w:eastAsia="Times New Roman" w:hAnsi="Simplified Arabic" w:cs="PT Bold Heading"/>
          <w:b/>
          <w:bCs/>
          <w:color w:val="FF0000"/>
          <w:sz w:val="44"/>
          <w:szCs w:val="44"/>
          <w:rtl/>
        </w:rPr>
      </w:pPr>
      <w:r w:rsidRPr="00DF5B6B">
        <w:rPr>
          <w:rFonts w:ascii="Simplified Arabic" w:eastAsia="Times New Roman" w:hAnsi="Simplified Arabic" w:cs="PT Bold Heading"/>
          <w:b/>
          <w:bCs/>
          <w:color w:val="FF0000"/>
          <w:sz w:val="44"/>
          <w:szCs w:val="44"/>
          <w:rtl/>
        </w:rPr>
        <w:t>ثانيــــًا: فض</w:t>
      </w:r>
      <w:r w:rsidRPr="00DF5B6B">
        <w:rPr>
          <w:rFonts w:ascii="Simplified Arabic" w:eastAsia="Times New Roman" w:hAnsi="Simplified Arabic" w:cs="PT Bold Heading"/>
          <w:b/>
          <w:bCs/>
          <w:color w:val="FF0000"/>
          <w:sz w:val="44"/>
          <w:szCs w:val="44"/>
          <w:rtl/>
          <w:lang w:bidi="ar-KW"/>
        </w:rPr>
        <w:t>ائ</w:t>
      </w:r>
      <w:r w:rsidRPr="00DF5B6B">
        <w:rPr>
          <w:rFonts w:ascii="Simplified Arabic" w:eastAsia="Times New Roman" w:hAnsi="Simplified Arabic" w:cs="PT Bold Heading"/>
          <w:b/>
          <w:bCs/>
          <w:color w:val="FF0000"/>
          <w:sz w:val="44"/>
          <w:szCs w:val="44"/>
          <w:rtl/>
        </w:rPr>
        <w:t>لُ وثمراتُ الصدقِ</w:t>
      </w:r>
    </w:p>
    <w:p w:rsidR="00DF5B6B" w:rsidRPr="00DF5B6B" w:rsidRDefault="00DF5B6B" w:rsidP="00DF5B6B">
      <w:pPr>
        <w:bidi/>
        <w:spacing w:after="0" w:line="216"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أيُّها السادةُ: اعلمُوا أنَّ للصدقِ ثمراتٍ ممدودةً، وعطايَا غيرُ محدودةٍ، ينالُهَا العبدُ في الدنيا والآخرةِ؛ لأنَّ الجنةَ هي دارُ الصادقين، وكيف لا؟ ومِمّا لاشكَّ فيهِ أنَّ أعظمَ زينةً يتزينُ بها المرءُ في حياتهِ بعدَ الإيمانِ هي زينةُ الصدقِ وكيف لا؟ الصدقُ أشرفُ الفضائلِ النفسيةِ، والمزايا الخُلقيةِ؛ لخصائصهِ الجليلةِ، وآثارهِ الهامةِ في حياةِ الفردِ والمجتمعِ، فهو زينةُ الحديثِ، ورمزُ الاستقامةِ والصلاحِ، وسببُ النجاحِ والنجاةِ، وكيف لا؟ والصدقُ سببٌ مِن أسبابِ مغفرةِ الذنوبِ ودخولِ جنةِ النعيمِ</w:t>
      </w:r>
      <w:r w:rsidRPr="00DF5B6B">
        <w:rPr>
          <w:rFonts w:ascii="Simplified Arabic" w:eastAsia="Times New Roman" w:hAnsi="Simplified Arabic" w:cs="Simplified Arabic"/>
          <w:b/>
          <w:bCs/>
          <w:color w:val="333333"/>
          <w:sz w:val="40"/>
          <w:szCs w:val="40"/>
          <w:rtl/>
          <w:lang w:bidi="ar-KW"/>
        </w:rPr>
        <w:t xml:space="preserve"> </w:t>
      </w:r>
      <w:r w:rsidRPr="00DF5B6B">
        <w:rPr>
          <w:rFonts w:ascii="Simplified Arabic" w:eastAsia="Times New Roman" w:hAnsi="Simplified Arabic" w:cs="Simplified Arabic"/>
          <w:b/>
          <w:bCs/>
          <w:color w:val="333333"/>
          <w:sz w:val="40"/>
          <w:szCs w:val="40"/>
          <w:rtl/>
        </w:rPr>
        <w:t xml:space="preserve">قال ربُّنَا: { إِنَّ </w:t>
      </w:r>
      <w:r w:rsidRPr="00DF5B6B">
        <w:rPr>
          <w:rFonts w:ascii="Simplified Arabic" w:eastAsia="Times New Roman" w:hAnsi="Simplified Arabic" w:cs="Simplified Arabic"/>
          <w:b/>
          <w:bCs/>
          <w:color w:val="333333"/>
          <w:sz w:val="40"/>
          <w:szCs w:val="40"/>
          <w:rtl/>
        </w:rPr>
        <w:lastRenderedPageBreak/>
        <w:t>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 [سورة  الأحزاب: 35، فالصدقُ جماعُ كلِّ البرِ، والكذبُ أصلُ كلِّ الفجورِ، وفي الحديثِ عَنْ عَبْدِ اللَّه</w:t>
      </w:r>
      <w:r w:rsidRPr="00DF5B6B">
        <w:rPr>
          <w:rFonts w:ascii="Simplified Arabic" w:eastAsia="Times New Roman" w:hAnsi="Simplified Arabic" w:cs="Simplified Arabic"/>
          <w:b/>
          <w:bCs/>
          <w:color w:val="333333"/>
          <w:sz w:val="40"/>
          <w:szCs w:val="40"/>
          <w:rtl/>
          <w:lang w:bidi="ar-KW"/>
        </w:rPr>
        <w:t xml:space="preserve"> رضى اللهُ عنه </w:t>
      </w:r>
      <w:r w:rsidRPr="00DF5B6B">
        <w:rPr>
          <w:rFonts w:ascii="Simplified Arabic" w:eastAsia="Times New Roman" w:hAnsi="Simplified Arabic" w:cs="Simplified Arabic"/>
          <w:b/>
          <w:bCs/>
          <w:color w:val="333333"/>
          <w:sz w:val="40"/>
          <w:szCs w:val="40"/>
          <w:rtl/>
        </w:rPr>
        <w:t>عَنْ النَّبِيِّ صَلَّى اللَّهُ عَلَيْهِ وَسَلَّمَ قَالَ إِنَّ الصِّدْقَ يَهْدِي إِلَى الْبِرِّ وَإِنَّ الْبِرَّ يَهْدِي إِلَى الْجَنَّةِ وَإِنَّ الرَّجُلَ لَيَصْدُقُ حَتَّى يَكُونَ صِدِّيقًا وَإِنَّ الْكَذِبَ يَهْدِي إِلَى الْفُجُورِ وَإِنَّ الْفُجُورَ يَهْدِي إِلَى النَّارِ وَإِنَّ الرَّجُلَ لَيَكْذِبُ حَتَّى يُكْتَبَ عِنْدَ اللَّهِ كَذَّابًا) متفق عليه</w:t>
      </w:r>
      <w:r w:rsidRPr="00DF5B6B">
        <w:rPr>
          <w:rFonts w:ascii="Simplified Arabic" w:eastAsia="Times New Roman" w:hAnsi="Simplified Arabic" w:cs="Simplified Arabic"/>
          <w:b/>
          <w:bCs/>
          <w:color w:val="333333"/>
          <w:sz w:val="40"/>
          <w:szCs w:val="40"/>
        </w:rPr>
        <w:t>.</w:t>
      </w:r>
      <w:r w:rsidRPr="00DF5B6B">
        <w:rPr>
          <w:rFonts w:ascii="Simplified Arabic" w:eastAsia="Times New Roman" w:hAnsi="Simplified Arabic" w:cs="Simplified Arabic"/>
          <w:b/>
          <w:bCs/>
          <w:color w:val="333333"/>
          <w:sz w:val="40"/>
          <w:szCs w:val="40"/>
          <w:rtl/>
        </w:rPr>
        <w:t>فهو</w:t>
      </w:r>
      <w:r w:rsidRPr="00DF5B6B">
        <w:rPr>
          <w:rFonts w:ascii="Simplified Arabic" w:hAnsi="Simplified Arabic" w:cs="Simplified Arabic"/>
          <w:b/>
          <w:bCs/>
          <w:color w:val="000000"/>
          <w:sz w:val="40"/>
          <w:szCs w:val="40"/>
          <w:shd w:val="clear" w:color="auto" w:fill="F7F6F6"/>
          <w:rtl/>
        </w:rPr>
        <w:t xml:space="preserve"> </w:t>
      </w:r>
      <w:r w:rsidRPr="00DF5B6B">
        <w:rPr>
          <w:rFonts w:ascii="Simplified Arabic" w:eastAsia="Times New Roman" w:hAnsi="Simplified Arabic" w:cs="Simplified Arabic"/>
          <w:b/>
          <w:bCs/>
          <w:color w:val="333333"/>
          <w:sz w:val="40"/>
          <w:szCs w:val="40"/>
          <w:rtl/>
        </w:rPr>
        <w:t>شهادةُ ضمانٍ لدخولِ جنةِ الرحمنِ فعن عُبَادَةَ بْنِ الصَّامِتِ رضى اللهُ عنه أَنَّ النَّبِيَّ</w:t>
      </w:r>
      <w:r w:rsidRPr="00DF5B6B">
        <w:rPr>
          <w:rFonts w:ascii="Simplified Arabic" w:eastAsia="Times New Roman" w:hAnsi="Simplified Arabic" w:cs="Simplified Arabic"/>
          <w:b/>
          <w:bCs/>
          <w:color w:val="333333"/>
          <w:sz w:val="40"/>
          <w:szCs w:val="40"/>
          <w:rtl/>
          <w:lang w:bidi="ar-KW"/>
        </w:rPr>
        <w:t xml:space="preserve"> </w:t>
      </w:r>
      <w:r w:rsidRPr="00DF5B6B">
        <w:rPr>
          <w:rFonts w:ascii="Simplified Arabic" w:hAnsi="Simplified Arabic" w:cs="Simplified Arabic"/>
          <w:b/>
          <w:bCs/>
          <w:sz w:val="40"/>
          <w:szCs w:val="40"/>
          <w:rtl/>
          <w:lang w:bidi="ar-EG"/>
        </w:rPr>
        <w:t>ﷺ</w:t>
      </w:r>
      <w:r w:rsidRPr="00DF5B6B">
        <w:rPr>
          <w:rFonts w:ascii="Simplified Arabic" w:eastAsia="Times New Roman" w:hAnsi="Simplified Arabic" w:cs="Simplified Arabic"/>
          <w:b/>
          <w:bCs/>
          <w:color w:val="333333"/>
          <w:sz w:val="40"/>
          <w:szCs w:val="40"/>
          <w:rtl/>
          <w:lang w:bidi="ar-KW"/>
        </w:rPr>
        <w:t xml:space="preserve"> قال </w:t>
      </w:r>
      <w:r w:rsidRPr="00DF5B6B">
        <w:rPr>
          <w:rFonts w:ascii="Simplified Arabic" w:eastAsia="Times New Roman" w:hAnsi="Simplified Arabic" w:cs="Simplified Arabic"/>
          <w:b/>
          <w:bCs/>
          <w:color w:val="333333"/>
          <w:sz w:val="40"/>
          <w:szCs w:val="40"/>
          <w:rtl/>
        </w:rPr>
        <w:t xml:space="preserve"> قَالَ</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اضْمَنُوا لِي سِتًّا مِنْ أَنْفُسِكُمْ أَضْمَنْ لَكُمْ الْجَنَّةَ اصْدُقُوا إِذَا حَدَّثْتُمْ وَأَوْفُوا إِذَا وَعَدْتُمْ وَأَدُّوا إِذَا اؤْتُمِنْتُمْ  وَاحْفَظُوا فُرُوجَكُمْ وَغُضُّوا أَبْصَارَكُمْ وَكُفُّوا أَيْدِيَكُمْ))</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 xml:space="preserve">رواه أحمد في مسنده. </w:t>
      </w: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 xml:space="preserve">فالصدقُ سببٌ مِن أسبابِ دخولِ الجنةِ، اسألُ اللهَ أنْ يجعلنَا </w:t>
      </w:r>
      <w:r w:rsidRPr="00DF5B6B">
        <w:rPr>
          <w:rFonts w:ascii="Simplified Arabic" w:eastAsia="Times New Roman" w:hAnsi="Simplified Arabic" w:cs="Simplified Arabic" w:hint="cs"/>
          <w:b/>
          <w:bCs/>
          <w:color w:val="333333"/>
          <w:sz w:val="40"/>
          <w:szCs w:val="40"/>
          <w:rtl/>
        </w:rPr>
        <w:t>وإياكُم مِن</w:t>
      </w:r>
      <w:r w:rsidRPr="00DF5B6B">
        <w:rPr>
          <w:rFonts w:ascii="Simplified Arabic" w:eastAsia="Times New Roman" w:hAnsi="Simplified Arabic" w:cs="Simplified Arabic"/>
          <w:b/>
          <w:bCs/>
          <w:color w:val="333333"/>
          <w:sz w:val="40"/>
          <w:szCs w:val="40"/>
          <w:rtl/>
        </w:rPr>
        <w:t xml:space="preserve"> أهلِ </w:t>
      </w:r>
      <w:r w:rsidRPr="00DF5B6B">
        <w:rPr>
          <w:rFonts w:ascii="Simplified Arabic" w:eastAsia="Times New Roman" w:hAnsi="Simplified Arabic" w:cs="Simplified Arabic" w:hint="cs"/>
          <w:b/>
          <w:bCs/>
          <w:color w:val="333333"/>
          <w:sz w:val="40"/>
          <w:szCs w:val="40"/>
          <w:rtl/>
        </w:rPr>
        <w:t>النعيمِ</w:t>
      </w: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وبشّرَ اللهُ عبادَهُ بأنَّ لهم قدمَ صدقٍ عندَ ربِّهم، وأنَّ لهم مقعدَ صدقٍ، فقالَ جلَّ وعلا ((وَبَشِّرِ الَّذِينَ آمَنُوا أَنَّ لَهُمْ قَدَمَ صِدْقٍ عِنْدَ رَبِّهِمْ</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يونس:2</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وقال جلَّ وعلا ((إِنَّ الْمُتَّقِينَ فِي جَنَّاتٍ وَنَهَرٍ</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فِي مَقْعَدِ صِدْقٍ عِنْدَ مَلِيكٍ مُقْتَدِرٍ) (القمر:54-55</w:t>
      </w:r>
      <w:r w:rsidRPr="00DF5B6B">
        <w:rPr>
          <w:rFonts w:ascii="Simplified Arabic" w:eastAsia="Times New Roman" w:hAnsi="Simplified Arabic" w:cs="Simplified Arabic"/>
          <w:b/>
          <w:bCs/>
          <w:color w:val="333333"/>
          <w:sz w:val="40"/>
          <w:szCs w:val="40"/>
        </w:rPr>
        <w:t>.</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39"/>
          <w:szCs w:val="39"/>
        </w:rPr>
      </w:pPr>
      <w:r w:rsidRPr="00DF5B6B">
        <w:rPr>
          <w:rFonts w:ascii="Simplified Arabic" w:eastAsia="Times New Roman" w:hAnsi="Simplified Arabic" w:cs="Simplified Arabic"/>
          <w:b/>
          <w:bCs/>
          <w:color w:val="333333"/>
          <w:sz w:val="39"/>
          <w:szCs w:val="39"/>
          <w:rtl/>
        </w:rPr>
        <w:t>والصدقُ عنوانُ الإسلامِ وميزانُ الإيمانِ وعلامةُ الكمالِ، وإنَّ لصاحبهِ المقامَ الأعلَى عندَ الملكِ المتعال، ويكفِي الصدقُ فضلًا وشرفًا، أنَّ درجةَ الصديقين جاءتْ بعدَ درجةِ النبوةِ، والصِّدِّيقُ كما قال القرطبيُّ -رحمَهُ اللهُ-: "هو المبالغُ في الصدقِ أو التصديقِ، وهو الذي يحقِّقُ بفعلهِ ما يقولُ بلسانِهِ"،[١٤] قال -تعالى-: (وَمَنْ يُطِعِ اللَّهَ وَالرَّسُولَ فَأُولَئِكَ مَعَ الَّذِينَ أَنْعَمَ اللَّهُ عَلَيْهِمْ مِنَ النَّبِيِّينَ وَالصِّدِّيقِينَ وَالشُّهَدَاءِ وَالصَّالِحِينَ وَحَسُنَ أُولَئِكَ رَفِيقًا)، [سورة  النساء: 66-69</w:t>
      </w:r>
      <w:r w:rsidRPr="00DF5B6B">
        <w:rPr>
          <w:rFonts w:ascii="Simplified Arabic" w:eastAsia="Times New Roman" w:hAnsi="Simplified Arabic" w:cs="Simplified Arabic"/>
          <w:b/>
          <w:bCs/>
          <w:color w:val="333333"/>
          <w:sz w:val="39"/>
          <w:szCs w:val="39"/>
        </w:rPr>
        <w:t>]</w:t>
      </w:r>
      <w:r w:rsidRPr="00DF5B6B">
        <w:rPr>
          <w:rFonts w:ascii="Simplified Arabic" w:eastAsia="Times New Roman" w:hAnsi="Simplified Arabic" w:cs="Simplified Arabic"/>
          <w:b/>
          <w:bCs/>
          <w:color w:val="333333"/>
          <w:sz w:val="39"/>
          <w:szCs w:val="39"/>
          <w:rtl/>
        </w:rPr>
        <w:t xml:space="preserve">فكلُّ مَن أطاعَ اللهَ ورسولَهُ </w:t>
      </w:r>
      <w:r w:rsidRPr="00DF5B6B">
        <w:rPr>
          <w:rFonts w:ascii="Simplified Arabic" w:hAnsi="Simplified Arabic" w:cs="Simplified Arabic"/>
          <w:b/>
          <w:bCs/>
          <w:sz w:val="39"/>
          <w:szCs w:val="39"/>
          <w:rtl/>
          <w:lang w:bidi="ar-EG"/>
        </w:rPr>
        <w:t>ﷺ</w:t>
      </w:r>
      <w:r w:rsidRPr="00DF5B6B">
        <w:rPr>
          <w:rFonts w:ascii="Simplified Arabic" w:eastAsia="Times New Roman" w:hAnsi="Simplified Arabic" w:cs="Simplified Arabic"/>
          <w:b/>
          <w:bCs/>
          <w:color w:val="333333"/>
          <w:sz w:val="39"/>
          <w:szCs w:val="39"/>
          <w:rtl/>
        </w:rPr>
        <w:t xml:space="preserve"> على حسبِ حالهِ وقَدْرِ الواجبِ عليهِ، فأولئكَ مع الذين أنعمَ اللهُ عليهم بنعمةِ الكمالِ والصلاحِ والسعادةِ والفلاحِ</w:t>
      </w:r>
      <w:r w:rsidRPr="00DF5B6B">
        <w:rPr>
          <w:rFonts w:ascii="Simplified Arabic" w:eastAsia="Times New Roman" w:hAnsi="Simplified Arabic" w:cs="Simplified Arabic"/>
          <w:b/>
          <w:bCs/>
          <w:color w:val="333333"/>
          <w:sz w:val="39"/>
          <w:szCs w:val="39"/>
        </w:rPr>
        <w:t xml:space="preserve"> </w:t>
      </w:r>
      <w:r w:rsidRPr="00DF5B6B">
        <w:rPr>
          <w:rFonts w:ascii="Simplified Arabic" w:eastAsia="Times New Roman" w:hAnsi="Simplified Arabic" w:cs="Simplified Arabic"/>
          <w:b/>
          <w:bCs/>
          <w:color w:val="333333"/>
          <w:sz w:val="39"/>
          <w:szCs w:val="39"/>
          <w:rtl/>
        </w:rPr>
        <w:t>بل الصدقُ خيرُ الأعمالِ</w:t>
      </w:r>
      <w:r w:rsidRPr="00DF5B6B">
        <w:rPr>
          <w:rFonts w:ascii="Simplified Arabic" w:eastAsia="Times New Roman" w:hAnsi="Simplified Arabic" w:cs="Simplified Arabic"/>
          <w:b/>
          <w:bCs/>
          <w:color w:val="333333"/>
          <w:sz w:val="39"/>
          <w:szCs w:val="39"/>
        </w:rPr>
        <w:t> </w:t>
      </w:r>
      <w:r w:rsidRPr="00DF5B6B">
        <w:rPr>
          <w:rFonts w:ascii="Simplified Arabic" w:eastAsia="Times New Roman" w:hAnsi="Simplified Arabic" w:cs="Simplified Arabic"/>
          <w:b/>
          <w:bCs/>
          <w:color w:val="333333"/>
          <w:sz w:val="39"/>
          <w:szCs w:val="39"/>
          <w:rtl/>
        </w:rPr>
        <w:t xml:space="preserve">يا سادة ، قال موسى ـ عليه السلامُ ـ : يا ربُّ أيُّ </w:t>
      </w:r>
      <w:r w:rsidRPr="00DF5B6B">
        <w:rPr>
          <w:rFonts w:ascii="Simplified Arabic" w:eastAsia="Times New Roman" w:hAnsi="Simplified Arabic" w:cs="Simplified Arabic"/>
          <w:b/>
          <w:bCs/>
          <w:color w:val="333333"/>
          <w:sz w:val="39"/>
          <w:szCs w:val="39"/>
          <w:rtl/>
        </w:rPr>
        <w:lastRenderedPageBreak/>
        <w:t>عبادكَ خيرٌ لكَ عملًا؟ قال: مَن لا يكذب لسانُهُ ،ولا يفجر قلبُهُ، ولا يزنِي فرجُهُ) يا رب سلم</w:t>
      </w:r>
    </w:p>
    <w:p w:rsidR="00DF5B6B" w:rsidRPr="00DF5B6B" w:rsidRDefault="00DF5B6B" w:rsidP="00DF5B6B">
      <w:pPr>
        <w:bidi/>
        <w:spacing w:line="240" w:lineRule="auto"/>
        <w:jc w:val="both"/>
        <w:rPr>
          <w:rFonts w:ascii="Simplified Arabic" w:eastAsia="Times New Roman" w:hAnsi="Simplified Arabic" w:cs="Simplified Arabic"/>
          <w:b/>
          <w:bCs/>
          <w:color w:val="333333"/>
          <w:sz w:val="39"/>
          <w:szCs w:val="39"/>
        </w:rPr>
      </w:pPr>
      <w:r w:rsidRPr="00DF5B6B">
        <w:rPr>
          <w:rFonts w:ascii="Simplified Arabic" w:eastAsia="Times New Roman" w:hAnsi="Simplified Arabic" w:cs="Simplified Arabic"/>
          <w:b/>
          <w:bCs/>
          <w:color w:val="333333"/>
          <w:sz w:val="39"/>
          <w:szCs w:val="39"/>
          <w:rtl/>
        </w:rPr>
        <w:t xml:space="preserve">بل الصدقُ يفرجُ الهمومَ والكربات، ويجيبُ الدعوات، وينجِّي مِن المهلكات، كما في قصةِ أصحابِ الغارِ التي أخرجَهَا البخاريُّ ومسلمٌ عن عبدِاللهِ بنِ عمرَ عن النبيِّ </w:t>
      </w:r>
      <w:r w:rsidRPr="00DF5B6B">
        <w:rPr>
          <w:rFonts w:ascii="Simplified Arabic" w:hAnsi="Simplified Arabic" w:cs="Simplified Arabic"/>
          <w:b/>
          <w:bCs/>
          <w:sz w:val="39"/>
          <w:szCs w:val="39"/>
          <w:rtl/>
          <w:lang w:bidi="ar-EG"/>
        </w:rPr>
        <w:t>ﷺ</w:t>
      </w:r>
      <w:r w:rsidRPr="00DF5B6B">
        <w:rPr>
          <w:rFonts w:ascii="Simplified Arabic" w:eastAsia="Times New Roman" w:hAnsi="Simplified Arabic" w:cs="Simplified Arabic"/>
          <w:b/>
          <w:bCs/>
          <w:color w:val="333333"/>
          <w:sz w:val="39"/>
          <w:szCs w:val="39"/>
          <w:rtl/>
        </w:rPr>
        <w:t xml:space="preserve"> ، وفيها أنَّه قال بعضُهُم لبعضٍ: ((... إنَّه واللهِ يا هؤلاء، لا ينجيكُم إلّا الصدق، فَلْيَدْعُ كلُّ رجلٍ منكم بما يعلمُ أنَّه قد صدقَ فيهِ</w:t>
      </w:r>
      <w:r w:rsidRPr="00DF5B6B">
        <w:rPr>
          <w:rFonts w:ascii="Simplified Arabic" w:eastAsia="Times New Roman" w:hAnsi="Simplified Arabic" w:cs="Simplified Arabic"/>
          <w:b/>
          <w:bCs/>
          <w:color w:val="333333"/>
          <w:sz w:val="39"/>
          <w:szCs w:val="39"/>
        </w:rPr>
        <w:t>((</w:t>
      </w:r>
      <w:r w:rsidRPr="00DF5B6B">
        <w:rPr>
          <w:rFonts w:ascii="Simplified Arabic" w:eastAsia="Times New Roman" w:hAnsi="Simplified Arabic" w:cs="Simplified Arabic"/>
          <w:b/>
          <w:bCs/>
          <w:color w:val="333333"/>
          <w:sz w:val="39"/>
          <w:szCs w:val="39"/>
          <w:rtl/>
        </w:rPr>
        <w:t xml:space="preserve"> كفَى بالصدقِ شرفًا وفضلًا أنَّ بهِ يبلغُ درجةَ الشهداءِ، وإنْ ماتَ الصادقُ على فراشهِ، فعن سهلِ بنِ حنيفٍ أنَّ رسولَ اللهِ </w:t>
      </w:r>
      <w:r w:rsidRPr="00DF5B6B">
        <w:rPr>
          <w:rFonts w:ascii="Simplified Arabic" w:hAnsi="Simplified Arabic" w:cs="Simplified Arabic"/>
          <w:b/>
          <w:bCs/>
          <w:sz w:val="39"/>
          <w:szCs w:val="39"/>
          <w:rtl/>
          <w:lang w:bidi="ar-EG"/>
        </w:rPr>
        <w:t>ﷺ</w:t>
      </w:r>
      <w:r w:rsidRPr="00DF5B6B">
        <w:rPr>
          <w:rFonts w:ascii="Simplified Arabic" w:eastAsia="Times New Roman" w:hAnsi="Simplified Arabic" w:cs="Simplified Arabic"/>
          <w:b/>
          <w:bCs/>
          <w:color w:val="333333"/>
          <w:sz w:val="39"/>
          <w:szCs w:val="39"/>
          <w:rtl/>
        </w:rPr>
        <w:t xml:space="preserve"> قال: ((مَن سألَ اللَّهَ الشَّهادةَ صادقًا بلَّغَهُ اللَّهُ منازلَ الشُّهداءِ وإنْ ماتَ علَى فراشِه</w:t>
      </w:r>
      <w:r w:rsidRPr="00DF5B6B">
        <w:rPr>
          <w:rFonts w:ascii="Simplified Arabic" w:eastAsia="Times New Roman" w:hAnsi="Simplified Arabic" w:cs="Simplified Arabic"/>
          <w:b/>
          <w:bCs/>
          <w:color w:val="333333"/>
          <w:sz w:val="39"/>
          <w:szCs w:val="39"/>
        </w:rPr>
        <w:t>((</w:t>
      </w:r>
      <w:r w:rsidRPr="00DF5B6B">
        <w:rPr>
          <w:rFonts w:ascii="Simplified Arabic" w:eastAsia="Times New Roman" w:hAnsi="Simplified Arabic" w:cs="Simplified Arabic"/>
          <w:b/>
          <w:bCs/>
          <w:color w:val="333333"/>
          <w:sz w:val="39"/>
          <w:szCs w:val="39"/>
        </w:rPr>
        <w:br/>
      </w:r>
      <w:r w:rsidRPr="00DF5B6B">
        <w:rPr>
          <w:rFonts w:ascii="Simplified Arabic" w:eastAsia="Times New Roman" w:hAnsi="Simplified Arabic" w:cs="Simplified Arabic"/>
          <w:b/>
          <w:bCs/>
          <w:color w:val="333333"/>
          <w:sz w:val="39"/>
          <w:szCs w:val="39"/>
          <w:rtl/>
        </w:rPr>
        <w:t>بل الصدقُ ينفعُ الإنسانَ يومَ القيامةِ، الصدقُ منجاةٌ في الآخرةِ، كما كان منجاةً لهم في الدنيا، فلا ينفعكَ يومَ القيامةِ مالٌ ولا بنون، ولكن الذي ينفعُكَ هو الصدقُ مع اللهِ تعالى</w:t>
      </w:r>
      <w:r w:rsidRPr="00DF5B6B">
        <w:rPr>
          <w:rFonts w:ascii="Simplified Arabic" w:eastAsia="Times New Roman" w:hAnsi="Simplified Arabic" w:cs="Simplified Arabic"/>
          <w:b/>
          <w:bCs/>
          <w:color w:val="333333"/>
          <w:sz w:val="39"/>
          <w:szCs w:val="39"/>
        </w:rPr>
        <w:t> </w:t>
      </w:r>
      <w:r w:rsidRPr="00DF5B6B">
        <w:rPr>
          <w:rFonts w:ascii="Simplified Arabic" w:eastAsia="Times New Roman" w:hAnsi="Simplified Arabic" w:cs="Simplified Arabic"/>
          <w:b/>
          <w:bCs/>
          <w:color w:val="333333"/>
          <w:sz w:val="39"/>
          <w:szCs w:val="39"/>
          <w:rtl/>
        </w:rPr>
        <w:t>قالَ جلَّ وعلا</w:t>
      </w:r>
      <w:r w:rsidRPr="00DF5B6B">
        <w:rPr>
          <w:rFonts w:ascii="Simplified Arabic" w:eastAsia="Times New Roman" w:hAnsi="Simplified Arabic" w:cs="Simplified Arabic"/>
          <w:b/>
          <w:bCs/>
          <w:color w:val="333333"/>
          <w:sz w:val="39"/>
          <w:szCs w:val="39"/>
        </w:rPr>
        <w:t> </w:t>
      </w:r>
      <w:r w:rsidRPr="00DF5B6B">
        <w:rPr>
          <w:rFonts w:ascii="Simplified Arabic" w:eastAsia="Times New Roman" w:hAnsi="Simplified Arabic" w:cs="Simplified Arabic"/>
          <w:b/>
          <w:bCs/>
          <w:color w:val="333333"/>
          <w:sz w:val="39"/>
          <w:szCs w:val="39"/>
          <w:rtl/>
        </w:rPr>
        <w:t>﴿ قَالَ اللَّهُ هَذَا يَوْمُ يَنْفَعُ الصَّادِقِينَ صِدْقُهُمْ لَهُمْ جَنَّاتٌ تَجْرِي مِنْ تَحْتِهَا الْأَنْهَارُ خَالِدِينَ فِيهَا أَبَدًا رَضِيَ اللَّهُ عَنْهُمْ وَرَضُوا عَنْهُ ذَلِكَ الْفَوْزُ الْعَظِيمُ ﴾ (المائدة 119</w:t>
      </w:r>
      <w:r w:rsidRPr="00DF5B6B">
        <w:rPr>
          <w:rFonts w:ascii="Simplified Arabic" w:eastAsia="Times New Roman" w:hAnsi="Simplified Arabic" w:cs="Simplified Arabic"/>
          <w:b/>
          <w:bCs/>
          <w:color w:val="333333"/>
          <w:sz w:val="39"/>
          <w:szCs w:val="39"/>
        </w:rPr>
        <w:t>(</w:t>
      </w:r>
      <w:r w:rsidRPr="00DF5B6B">
        <w:rPr>
          <w:rFonts w:ascii="Simplified Arabic" w:eastAsia="Times New Roman" w:hAnsi="Simplified Arabic" w:cs="Simplified Arabic"/>
          <w:b/>
          <w:bCs/>
          <w:color w:val="333333"/>
          <w:sz w:val="39"/>
          <w:szCs w:val="39"/>
          <w:rtl/>
        </w:rPr>
        <w:t>ألَا فلنتقِ اللهَ -عبادَ الله-، ولنجعلْ الصِّدقَ شعارًا لنَا ودِثارًا، ولنلتزمْ بهِ إسرارًا وإعلانًا، يجعلِ اللهُ التَّقوىَ في قلوبِنَا والتَّوفيقَ في دُروبِنَا قالَ جلَّ وعلا (يا أَيُّهَا الَّذينَ آمَنُوا اتَّقُوا اللَّـهَ وَكونوا مَعَ الصّادِقينَ)،[١٩] فاللهم اجعلنَا مع المتقين الصادقين</w:t>
      </w:r>
      <w:r w:rsidRPr="00DF5B6B">
        <w:rPr>
          <w:rFonts w:ascii="Simplified Arabic" w:eastAsia="Times New Roman" w:hAnsi="Simplified Arabic" w:cs="Simplified Arabic"/>
          <w:b/>
          <w:bCs/>
          <w:color w:val="333333"/>
          <w:sz w:val="39"/>
          <w:szCs w:val="39"/>
        </w:rPr>
        <w:t>.</w:t>
      </w:r>
    </w:p>
    <w:p w:rsidR="00DF5B6B" w:rsidRPr="00DF5B6B" w:rsidRDefault="00DF5B6B" w:rsidP="00DF5B6B">
      <w:pPr>
        <w:bidi/>
        <w:spacing w:after="0" w:line="240" w:lineRule="auto"/>
        <w:jc w:val="both"/>
        <w:rPr>
          <w:rFonts w:ascii="Simplified Arabic" w:eastAsia="Times New Roman" w:hAnsi="Simplified Arabic" w:cs="PT Bold Heading"/>
          <w:b/>
          <w:bCs/>
          <w:color w:val="FF0000"/>
          <w:sz w:val="44"/>
          <w:szCs w:val="44"/>
        </w:rPr>
      </w:pPr>
      <w:r w:rsidRPr="00DF5B6B">
        <w:rPr>
          <w:rFonts w:ascii="Simplified Arabic" w:eastAsia="Times New Roman" w:hAnsi="Simplified Arabic" w:cs="PT Bold Heading"/>
          <w:b/>
          <w:bCs/>
          <w:color w:val="FF0000"/>
          <w:sz w:val="44"/>
          <w:szCs w:val="44"/>
          <w:rtl/>
        </w:rPr>
        <w:t>ثالثــــًا :إياكَ والكذبَ</w:t>
      </w:r>
      <w:r w:rsidRPr="00DF5B6B">
        <w:rPr>
          <w:rFonts w:ascii="Simplified Arabic" w:eastAsia="Times New Roman" w:hAnsi="Simplified Arabic" w:cs="PT Bold Heading"/>
          <w:b/>
          <w:bCs/>
          <w:color w:val="FF0000"/>
          <w:sz w:val="44"/>
          <w:szCs w:val="44"/>
        </w:rPr>
        <w:t>.</w:t>
      </w:r>
    </w:p>
    <w:p w:rsidR="00DF5B6B" w:rsidRPr="00D968E4" w:rsidRDefault="00DF5B6B" w:rsidP="00DF5B6B">
      <w:pPr>
        <w:bidi/>
        <w:spacing w:after="0" w:line="240" w:lineRule="auto"/>
        <w:jc w:val="both"/>
        <w:rPr>
          <w:rFonts w:ascii="Simplified Arabic" w:eastAsia="Times New Roman" w:hAnsi="Simplified Arabic" w:cs="Simplified Arabic"/>
          <w:b/>
          <w:bCs/>
          <w:color w:val="333333"/>
          <w:sz w:val="39"/>
          <w:szCs w:val="39"/>
        </w:rPr>
      </w:pPr>
      <w:r w:rsidRPr="00D968E4">
        <w:rPr>
          <w:rFonts w:ascii="Simplified Arabic" w:eastAsia="Times New Roman" w:hAnsi="Simplified Arabic" w:cs="Simplified Arabic"/>
          <w:b/>
          <w:bCs/>
          <w:color w:val="FF0000"/>
          <w:sz w:val="39"/>
          <w:szCs w:val="39"/>
          <w:rtl/>
        </w:rPr>
        <w:t>أيُّها السادةُ:</w:t>
      </w:r>
      <w:r w:rsidRPr="00D968E4">
        <w:rPr>
          <w:rFonts w:ascii="Simplified Arabic" w:eastAsia="Times New Roman" w:hAnsi="Simplified Arabic" w:cs="Simplified Arabic"/>
          <w:b/>
          <w:bCs/>
          <w:color w:val="333333"/>
          <w:sz w:val="39"/>
          <w:szCs w:val="39"/>
          <w:rtl/>
        </w:rPr>
        <w:t xml:space="preserve"> الكذبُ مرضٌ سرطانيٌّ خطيرٌ مدمرٌ،</w:t>
      </w:r>
      <w:r w:rsidRPr="00D968E4">
        <w:rPr>
          <w:rFonts w:ascii="Simplified Arabic" w:eastAsia="Times New Roman" w:hAnsi="Simplified Arabic" w:cs="Simplified Arabic"/>
          <w:b/>
          <w:bCs/>
          <w:color w:val="333333"/>
          <w:sz w:val="39"/>
          <w:szCs w:val="39"/>
        </w:rPr>
        <w:t> </w:t>
      </w:r>
      <w:r w:rsidRPr="00D968E4">
        <w:rPr>
          <w:rFonts w:ascii="Simplified Arabic" w:eastAsia="Times New Roman" w:hAnsi="Simplified Arabic" w:cs="Simplified Arabic"/>
          <w:b/>
          <w:bCs/>
          <w:color w:val="333333"/>
          <w:sz w:val="39"/>
          <w:szCs w:val="39"/>
          <w:rtl/>
        </w:rPr>
        <w:t>قلَّمَا يُعافَي منهُ إنسانٌ إلّا ما رحمَ ربُّ الأرضِ والسماءِ، فالكذبُ حليةُ الفجارِ، وزينةُ الأشرارِ، فالكذبُ رزيلةٌ ممقوتةٌ، وسجيةٌ ملعونةٌ، وعادةٌ ذميمةٌ، وطبعٌ لئيمٌ يضرُّ بصاحبهِ قبلَ أنْ يضرَّ بغيرهِ؛ لأنَّهُ يهدي إلي الفجورِ وسوءِ الأخلاقِ،  وأصبحَ الرجلُ الآن يكذبُ ويقولُ هذه كذبةٌ بيضاء أو يقولُ: (كذب مساوي ولا صدق مفركش). وهذا كلامٌ غيرُ صحيحٍ، بل كذبَ علي اللهِ وكذبَ علي رسولِ اللهِ، فكمَا أنَّ الصدقَ أساسُ الإيمانِ فالكذبُ أساسُ النفاقِ</w:t>
      </w:r>
      <w:r w:rsidRPr="00D968E4">
        <w:rPr>
          <w:rFonts w:ascii="Simplified Arabic" w:eastAsia="Times New Roman" w:hAnsi="Simplified Arabic" w:cs="Simplified Arabic"/>
          <w:b/>
          <w:bCs/>
          <w:color w:val="333333"/>
          <w:sz w:val="39"/>
          <w:szCs w:val="39"/>
          <w:rtl/>
          <w:lang w:bidi="ar-KW"/>
        </w:rPr>
        <w:t xml:space="preserve"> ،و</w:t>
      </w:r>
      <w:r w:rsidRPr="00D968E4">
        <w:rPr>
          <w:rFonts w:ascii="Simplified Arabic" w:eastAsia="Times New Roman" w:hAnsi="Simplified Arabic" w:cs="Simplified Arabic"/>
          <w:b/>
          <w:bCs/>
          <w:color w:val="333333"/>
          <w:sz w:val="39"/>
          <w:szCs w:val="39"/>
          <w:rtl/>
        </w:rPr>
        <w:t xml:space="preserve">أكبرُ خيانة أنُ </w:t>
      </w:r>
      <w:r w:rsidRPr="00D968E4">
        <w:rPr>
          <w:rFonts w:ascii="Simplified Arabic" w:eastAsia="Times New Roman" w:hAnsi="Simplified Arabic" w:cs="Simplified Arabic"/>
          <w:b/>
          <w:bCs/>
          <w:color w:val="333333"/>
          <w:sz w:val="39"/>
          <w:szCs w:val="39"/>
          <w:rtl/>
        </w:rPr>
        <w:lastRenderedPageBreak/>
        <w:t>يصدقَكَ الناسُ و أنتَ لهُم كاذبٌ</w:t>
      </w:r>
      <w:r w:rsidRPr="00D968E4">
        <w:rPr>
          <w:rFonts w:ascii="Simplified Arabic" w:eastAsia="Times New Roman" w:hAnsi="Simplified Arabic" w:cs="Simplified Arabic"/>
          <w:b/>
          <w:bCs/>
          <w:color w:val="333333"/>
          <w:sz w:val="39"/>
          <w:szCs w:val="39"/>
          <w:lang w:bidi="ar-KW"/>
        </w:rPr>
        <w:t xml:space="preserve"> </w:t>
      </w:r>
      <w:r w:rsidRPr="00D968E4">
        <w:rPr>
          <w:rFonts w:ascii="Simplified Arabic" w:eastAsia="Times New Roman" w:hAnsi="Simplified Arabic" w:cs="Simplified Arabic"/>
          <w:b/>
          <w:bCs/>
          <w:color w:val="333333"/>
          <w:sz w:val="39"/>
          <w:szCs w:val="39"/>
        </w:rPr>
        <w:t>،</w:t>
      </w:r>
      <w:r w:rsidRPr="00D968E4">
        <w:rPr>
          <w:rFonts w:ascii="Simplified Arabic" w:eastAsia="Times New Roman" w:hAnsi="Simplified Arabic" w:cs="Simplified Arabic"/>
          <w:b/>
          <w:bCs/>
          <w:color w:val="333333"/>
          <w:sz w:val="39"/>
          <w:szCs w:val="39"/>
          <w:rtl/>
        </w:rPr>
        <w:t xml:space="preserve">وكمَا أنَّ الصدقَ سببٌ لنجاةِ الإنسانِ في الدنيا والآخرةِ، فكذلك الكذبُ سببٌ لهلاكِ الإنسانِ في الدنيا والآخرةِ، لذا قالَ النبيُّ الأمينُ </w:t>
      </w:r>
      <w:r w:rsidRPr="00D968E4">
        <w:rPr>
          <w:rFonts w:ascii="Simplified Arabic" w:hAnsi="Simplified Arabic" w:cs="Simplified Arabic"/>
          <w:b/>
          <w:bCs/>
          <w:sz w:val="39"/>
          <w:szCs w:val="39"/>
          <w:rtl/>
          <w:lang w:bidi="ar-EG"/>
        </w:rPr>
        <w:t>ﷺ</w:t>
      </w:r>
      <w:r w:rsidRPr="00D968E4">
        <w:rPr>
          <w:rFonts w:ascii="Simplified Arabic" w:eastAsia="Times New Roman" w:hAnsi="Simplified Arabic" w:cs="Simplified Arabic"/>
          <w:b/>
          <w:bCs/>
          <w:color w:val="333333"/>
          <w:sz w:val="39"/>
          <w:szCs w:val="39"/>
          <w:rtl/>
        </w:rPr>
        <w:t xml:space="preserve"> ((وَإِنَّ الْكَذِبَ يَهْدِي إِلَى الْفُجُورِ وَإِنَّ الْفُجُورَ يَهْدِي إِلَى النَّارِ وَإِنَّ الرَّجُلَ لَيَكْذِبُ حَتَّى يُكْتَبَ عِنْدَ اللَّهِ كَذَّابًا) متفق عليه،</w:t>
      </w:r>
      <w:r w:rsidRPr="00D968E4">
        <w:rPr>
          <w:rFonts w:ascii="Simplified Arabic" w:eastAsia="Times New Roman" w:hAnsi="Simplified Arabic" w:cs="Simplified Arabic"/>
          <w:b/>
          <w:bCs/>
          <w:color w:val="333333"/>
          <w:sz w:val="39"/>
          <w:szCs w:val="39"/>
        </w:rPr>
        <w:t> </w:t>
      </w:r>
      <w:r w:rsidRPr="00D968E4">
        <w:rPr>
          <w:rFonts w:ascii="Simplified Arabic" w:eastAsia="Times New Roman" w:hAnsi="Simplified Arabic" w:cs="Simplified Arabic"/>
          <w:b/>
          <w:bCs/>
          <w:color w:val="333333"/>
          <w:sz w:val="39"/>
          <w:szCs w:val="39"/>
          <w:rtl/>
        </w:rPr>
        <w:t>ليس هذا فحسب بل الكذبُ ثلثُ النفاقِ فعَنْ أَبِي هُرَيْرَةَ عَنْ النَّبِيِّ صَلَّى اللَّهُ عَلَيْهِ وَسَلَّمَ قَالَ آيَةُ الْمُنَافِقِ ثَلَاثٌ إِذَا حَدَّثَ كَذَبَ وَإِذَا وَعَدَ أَخْلَفَ وَإِذَا اؤْتُمِنَ خَانَ) متفق عليه،</w:t>
      </w:r>
      <w:r w:rsidRPr="00D968E4">
        <w:rPr>
          <w:rFonts w:ascii="Simplified Arabic" w:eastAsia="Times New Roman" w:hAnsi="Simplified Arabic" w:cs="Simplified Arabic"/>
          <w:b/>
          <w:bCs/>
          <w:color w:val="333333"/>
          <w:sz w:val="39"/>
          <w:szCs w:val="39"/>
        </w:rPr>
        <w:t> </w:t>
      </w:r>
      <w:r w:rsidRPr="00D968E4">
        <w:rPr>
          <w:rFonts w:ascii="Simplified Arabic" w:eastAsia="Times New Roman" w:hAnsi="Simplified Arabic" w:cs="Simplified Arabic"/>
          <w:b/>
          <w:bCs/>
          <w:color w:val="333333"/>
          <w:sz w:val="39"/>
          <w:szCs w:val="39"/>
          <w:rtl/>
        </w:rPr>
        <w:t>بل مِن الثلاثةِ الذين لا يكلمُهُم اللهُ ولا ينظرُ إليهِم التاجرُ الكاذبُ المنفقُ سلعتَهُ بالحلفِ الكاذبةِ فعَنْ أَبِي ذَرٍّ عَنْ النَّبِيِّ صَلَّى اللَّهُ عَلَيْهِ وَسَلَّمَ قَالَ ثَلَاثَةٌ لَا يُكَلِّمُهُمْ اللَّهُ يَوْمَ الْقِيَامَةِ وَلَا يَنْظُرُ إِلَيْهِمْ وَلَا يُزَكِّيهِمْ وَلَهُمْ عَذَابٌ أَلِيمٌ قَالَ فَقَرَأَهَا رَسُولُ اللَّهِ</w:t>
      </w:r>
      <w:r w:rsidRPr="00D968E4">
        <w:rPr>
          <w:rFonts w:ascii="Simplified Arabic" w:eastAsia="Times New Roman" w:hAnsi="Simplified Arabic" w:cs="Simplified Arabic"/>
          <w:b/>
          <w:bCs/>
          <w:color w:val="333333"/>
          <w:sz w:val="39"/>
          <w:szCs w:val="39"/>
        </w:rPr>
        <w:t> </w:t>
      </w:r>
      <w:r w:rsidRPr="00D968E4">
        <w:rPr>
          <w:rFonts w:ascii="Simplified Arabic" w:eastAsia="Times New Roman" w:hAnsi="Simplified Arabic" w:cs="Simplified Arabic"/>
          <w:b/>
          <w:bCs/>
          <w:color w:val="333333"/>
          <w:sz w:val="39"/>
          <w:szCs w:val="39"/>
          <w:rtl/>
        </w:rPr>
        <w:t>صَلَّى اللَّهُ عَلَيْهِ وَسَلَّمَ ثَلَاثَ مِرَارًا قَالَ أَبُو ذَرٍّ</w:t>
      </w:r>
      <w:r w:rsidRPr="00D968E4">
        <w:rPr>
          <w:rFonts w:ascii="Simplified Arabic" w:eastAsia="Times New Roman" w:hAnsi="Simplified Arabic" w:cs="Simplified Arabic"/>
          <w:b/>
          <w:bCs/>
          <w:color w:val="333333"/>
          <w:sz w:val="39"/>
          <w:szCs w:val="39"/>
        </w:rPr>
        <w:t xml:space="preserve">  : </w:t>
      </w:r>
      <w:r w:rsidRPr="00D968E4">
        <w:rPr>
          <w:rFonts w:ascii="Simplified Arabic" w:eastAsia="Times New Roman" w:hAnsi="Simplified Arabic" w:cs="Simplified Arabic"/>
          <w:b/>
          <w:bCs/>
          <w:color w:val="333333"/>
          <w:sz w:val="39"/>
          <w:szCs w:val="39"/>
          <w:rtl/>
        </w:rPr>
        <w:t>خَابُوا وَخَسِرُوا مَنْ هُمْ يَا رَسُولَ اللَّهِ قَالَ الْمُسْبِلُ وَالْمَنَّانُ وَالْمُنَفِّقُ سِلْعَتَهُ بِالْحَلِفِ الْكَاذِبِ) رواه مسلم .  لذا لا يجوزُ للبائعِ أنْ يغطِّي عيبَ سلعتهِ لقولِ النبيِّ المختار صَلَّى اللَّهُ عَلَيْهِ وَسَلَّمَ فعَنْ حَكِيمِ بْنِ حِزَامٍ</w:t>
      </w:r>
      <w:r w:rsidRPr="00D968E4">
        <w:rPr>
          <w:rFonts w:ascii="Simplified Arabic" w:eastAsia="Times New Roman" w:hAnsi="Simplified Arabic" w:cs="Simplified Arabic"/>
          <w:b/>
          <w:bCs/>
          <w:color w:val="333333"/>
          <w:sz w:val="39"/>
          <w:szCs w:val="39"/>
        </w:rPr>
        <w:t xml:space="preserve"> </w:t>
      </w:r>
      <w:r w:rsidRPr="00D968E4">
        <w:rPr>
          <w:rFonts w:ascii="Simplified Arabic" w:eastAsia="Times New Roman" w:hAnsi="Simplified Arabic" w:cs="Simplified Arabic"/>
          <w:b/>
          <w:bCs/>
          <w:color w:val="333333"/>
          <w:sz w:val="39"/>
          <w:szCs w:val="39"/>
          <w:rtl/>
        </w:rPr>
        <w:t>رضى اللهُ عنه عَنْ النَّبِيِّ</w:t>
      </w:r>
      <w:r w:rsidRPr="00D968E4">
        <w:rPr>
          <w:rFonts w:ascii="Simplified Arabic" w:eastAsia="Times New Roman" w:hAnsi="Simplified Arabic" w:cs="Simplified Arabic"/>
          <w:b/>
          <w:bCs/>
          <w:color w:val="333333"/>
          <w:sz w:val="39"/>
          <w:szCs w:val="39"/>
        </w:rPr>
        <w:t> </w:t>
      </w:r>
      <w:r w:rsidRPr="00D968E4">
        <w:rPr>
          <w:rFonts w:ascii="Simplified Arabic" w:eastAsia="Times New Roman" w:hAnsi="Simplified Arabic" w:cs="Simplified Arabic"/>
          <w:b/>
          <w:bCs/>
          <w:color w:val="333333"/>
          <w:sz w:val="39"/>
          <w:szCs w:val="39"/>
          <w:rtl/>
        </w:rPr>
        <w:t>صَلَّى اللَّهُ عَلَيْهِ وَسَلَّمَ قَالَ: ( الْبَيِّعَانِ بِالْخِيَارِ مَا لَمْ يَتَفَرَّقَا أَوْ قَالَ حَتَّى يَتَفَرَّقَا َإِنْ صَدَقَا وَبَيَّنَا بُورِكَ لَهُمَا فِي بَيْعِهِمَا وَإِنْ كَتَمَا وَكَذَبَا مُحِقَتْ بَرَكَةُ بَيْعِهِمَا) متفق عليه</w:t>
      </w:r>
      <w:r w:rsidRPr="00D968E4">
        <w:rPr>
          <w:rFonts w:ascii="Simplified Arabic" w:eastAsia="Times New Roman" w:hAnsi="Simplified Arabic" w:cs="Simplified Arabic"/>
          <w:b/>
          <w:bCs/>
          <w:color w:val="333333"/>
          <w:sz w:val="39"/>
          <w:szCs w:val="39"/>
        </w:rPr>
        <w:t xml:space="preserve">  ،</w:t>
      </w:r>
      <w:r w:rsidRPr="00D968E4">
        <w:rPr>
          <w:rFonts w:ascii="Simplified Arabic" w:eastAsia="Times New Roman" w:hAnsi="Simplified Arabic" w:cs="Simplified Arabic"/>
          <w:b/>
          <w:bCs/>
          <w:color w:val="333333"/>
          <w:sz w:val="39"/>
          <w:szCs w:val="39"/>
          <w:rtl/>
        </w:rPr>
        <w:t>بل الكذبُ يؤدِّي إلي سوادِ الوجهِ يومَ القيامةِ سلمْ يا ربِّ سلمْ</w:t>
      </w:r>
      <w:r w:rsidRPr="00D968E4">
        <w:rPr>
          <w:rFonts w:ascii="Simplified Arabic" w:eastAsia="Times New Roman" w:hAnsi="Simplified Arabic" w:cs="Simplified Arabic"/>
          <w:b/>
          <w:bCs/>
          <w:color w:val="333333"/>
          <w:sz w:val="39"/>
          <w:szCs w:val="39"/>
        </w:rPr>
        <w:t>!!</w:t>
      </w:r>
      <w:r w:rsidRPr="00D968E4">
        <w:rPr>
          <w:rFonts w:ascii="Simplified Arabic" w:eastAsia="Times New Roman" w:hAnsi="Simplified Arabic" w:cs="Simplified Arabic"/>
          <w:b/>
          <w:bCs/>
          <w:color w:val="333333"/>
          <w:sz w:val="39"/>
          <w:szCs w:val="39"/>
          <w:rtl/>
        </w:rPr>
        <w:t xml:space="preserve">فالناسُ يومَ القيامةِ صنفان:  صنفٌ أبيضُ الوجهِ اسألُ اللهَ أنْ يجعلنَا وإياكُم منهم. وصنفٌ أسودُ الوجهِ قالَ ربُّنِا </w:t>
      </w:r>
      <w:r w:rsidRPr="00D968E4">
        <w:rPr>
          <w:rFonts w:ascii="Simplified Arabic" w:eastAsia="Times New Roman" w:hAnsi="Simplified Arabic" w:cs="Simplified Arabic" w:hint="cs"/>
          <w:b/>
          <w:bCs/>
          <w:color w:val="333333"/>
          <w:sz w:val="39"/>
          <w:szCs w:val="39"/>
          <w:rtl/>
        </w:rPr>
        <w:t>{يَوْمَ</w:t>
      </w:r>
      <w:r w:rsidRPr="00D968E4">
        <w:rPr>
          <w:rFonts w:ascii="Simplified Arabic" w:eastAsia="Times New Roman" w:hAnsi="Simplified Arabic" w:cs="Simplified Arabic"/>
          <w:b/>
          <w:bCs/>
          <w:color w:val="333333"/>
          <w:sz w:val="39"/>
          <w:szCs w:val="39"/>
          <w:rtl/>
        </w:rPr>
        <w:t xml:space="preserve"> تَبْيَضُّ وُجُوهٌ وَتَسْوَدُّ وُجُوهٌ فَأَمَّا الَّذِينَ اسْوَدَّتْ وُجُوهُهُمْ أَكَفَرْتُمْ بَعْدَ إِيمَانِكُمْ فَذُوقُوا الْعَذَابَ بِمَا كُنْتُمْ تَكْفُرُونَ (106) وَأَمَّا الَّذِينَ ابْيَضَّتْ وُجُوهُهُمْ فَفِي رَحْمَةِ اللَّهِ هُمْ فِيهَا خَالِدُونَ (107</w:t>
      </w:r>
      <w:r w:rsidRPr="00D968E4">
        <w:rPr>
          <w:rFonts w:ascii="Simplified Arabic" w:eastAsia="Times New Roman" w:hAnsi="Simplified Arabic" w:cs="Simplified Arabic" w:hint="cs"/>
          <w:b/>
          <w:bCs/>
          <w:color w:val="333333"/>
          <w:sz w:val="39"/>
          <w:szCs w:val="39"/>
          <w:rtl/>
        </w:rPr>
        <w:t>)} سورة</w:t>
      </w:r>
      <w:r w:rsidRPr="00D968E4">
        <w:rPr>
          <w:rFonts w:ascii="Simplified Arabic" w:eastAsia="Times New Roman" w:hAnsi="Simplified Arabic" w:cs="Simplified Arabic"/>
          <w:b/>
          <w:bCs/>
          <w:color w:val="333333"/>
          <w:sz w:val="39"/>
          <w:szCs w:val="39"/>
          <w:rtl/>
        </w:rPr>
        <w:t xml:space="preserve"> أل عمران</w:t>
      </w:r>
      <w:r w:rsidRPr="00D968E4">
        <w:rPr>
          <w:rFonts w:ascii="Simplified Arabic" w:eastAsia="Times New Roman" w:hAnsi="Simplified Arabic" w:cs="Simplified Arabic"/>
          <w:b/>
          <w:bCs/>
          <w:color w:val="333333"/>
          <w:sz w:val="39"/>
          <w:szCs w:val="39"/>
          <w:rtl/>
          <w:lang w:bidi="ar-KW"/>
        </w:rPr>
        <w:t xml:space="preserve"> </w:t>
      </w:r>
      <w:r w:rsidRPr="00D968E4">
        <w:rPr>
          <w:rFonts w:ascii="Simplified Arabic" w:eastAsia="Times New Roman" w:hAnsi="Simplified Arabic" w:cs="Simplified Arabic"/>
          <w:b/>
          <w:bCs/>
          <w:color w:val="333333"/>
          <w:sz w:val="39"/>
          <w:szCs w:val="39"/>
          <w:rtl/>
        </w:rPr>
        <w:t xml:space="preserve">فالذين ابيضتْ وجوهُهُم هم أهلُ الصدقِ والإيمانِ. وأمَّا الذين أسودتْ وجوهُهُم فهم أهلُ الكذبِ والنفاقِ قال ربُّنَا: </w:t>
      </w:r>
      <w:r w:rsidRPr="00D968E4">
        <w:rPr>
          <w:rFonts w:ascii="Simplified Arabic" w:eastAsia="Times New Roman" w:hAnsi="Simplified Arabic" w:cs="Simplified Arabic" w:hint="cs"/>
          <w:b/>
          <w:bCs/>
          <w:color w:val="333333"/>
          <w:sz w:val="39"/>
          <w:szCs w:val="39"/>
          <w:rtl/>
        </w:rPr>
        <w:t>(وَيَوْمَ</w:t>
      </w:r>
      <w:r w:rsidRPr="00D968E4">
        <w:rPr>
          <w:rFonts w:ascii="Simplified Arabic" w:eastAsia="Times New Roman" w:hAnsi="Simplified Arabic" w:cs="Simplified Arabic"/>
          <w:b/>
          <w:bCs/>
          <w:color w:val="333333"/>
          <w:sz w:val="39"/>
          <w:szCs w:val="39"/>
          <w:rtl/>
        </w:rPr>
        <w:t xml:space="preserve"> الْقِيَامَةِ تَرَى الَّذِينَ كَذَبُوا عَلَى اللَّهِ وُجُوهُهُمْ </w:t>
      </w:r>
      <w:r w:rsidRPr="00D968E4">
        <w:rPr>
          <w:rFonts w:ascii="Simplified Arabic" w:eastAsia="Times New Roman" w:hAnsi="Simplified Arabic" w:cs="Simplified Arabic" w:hint="cs"/>
          <w:b/>
          <w:bCs/>
          <w:color w:val="333333"/>
          <w:sz w:val="39"/>
          <w:szCs w:val="39"/>
          <w:rtl/>
        </w:rPr>
        <w:t>مُسْوَدَّةٌ</w:t>
      </w:r>
      <w:r w:rsidRPr="00D968E4">
        <w:rPr>
          <w:rFonts w:ascii="Simplified Arabic" w:eastAsia="Times New Roman" w:hAnsi="Simplified Arabic" w:cs="Simplified Arabic"/>
          <w:b/>
          <w:bCs/>
          <w:color w:val="333333"/>
          <w:sz w:val="39"/>
          <w:szCs w:val="39"/>
          <w:rtl/>
        </w:rPr>
        <w:t>)</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بل مِن الكذبِ أنْ يتحدثَ الإنسانُ مازحًا بكلامٍ كاذبٍ كالنكتِ وغيرِهَا ليضحكَ منه القوم، لقولِ نبيِّنَا</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صَلَّى اللَّهُ عَلَيْهِ وَسَلَّمَ</w:t>
      </w: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وَيْلٌ لِلَّذِي يُحَدِّثُ فَيَكْذِبُ لِيُضْحِكَ بِهِ الْقَوْمَ وَيْلٌ لَهُ وَيْلٌ لَهُ) رواه أبو داود وأحمد بسند حسن</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lastRenderedPageBreak/>
        <w:t>وعن أَبِي أُمَامَةَ قَالَ قَالَ رَسُولُ اللَّهِ صَلَّى اللَّهُ عَلَيْهِ وَسَلَّمَ أَنَا زَعِيمٌ بِبَيْتٍ فِي رَبَضِ الْجَنَّةِ لِمَنْ تَرَكَ الْمِرَاءَ وَإِنْ كَانَ مُحِقًّا وَبِبَيْتٍ فِي وَسَطِ الْجَنَّةِ لِمَنْ تَرَكَ الْكَذِبَ وَإِنْ كَانَ مَازِحًا وَبِبَيْتٍ فِي أَعْلَى الْجَنَّةِ لِمَنْ حَسَّنَ خُلُقَهُ) رواه أبو داود بسند حسن، وأخطرُ أنواعِ الكذبِ: الكذبُ على اللهِ ورسولهِ بنشرِ الأحاديثِ الموضوعةِ أو نشرِ المقاطعِ الكاذبةِ عن رسولِ اللهِ على مواقعِ التواصلِ الاجتماعِي، الحذرَ الحذرَ ياسادةٌ قالَ رَسُولَ اللَّهِ صَلَّى اللَّهُ عَلَيْهِ وَسَلَّمَ (مَنْ كَذَبَ عَلَىَّ مُتَعَمِّدًا فَلْيَتَبَوَّأْ مَقْعَدَهُ مِنَ النَّارِ) متفق عليه، وكترةُ الكذبِ مِن علاماتِ الساعةِ كمَا</w:t>
      </w:r>
      <w:r w:rsidRPr="00DF5B6B">
        <w:rPr>
          <w:rFonts w:ascii="Simplified Arabic" w:hAnsi="Simplified Arabic" w:cs="Simplified Arabic"/>
          <w:b/>
          <w:bCs/>
          <w:sz w:val="40"/>
          <w:szCs w:val="40"/>
          <w:rtl/>
          <w:lang w:bidi="ar-EG"/>
        </w:rPr>
        <w:t xml:space="preserve"> قالَ ﷺ كما في حديث  أَبِي هُرَيْرَةَ قَالَ: قَالَ رَسُولُ اللَّهِ صَلَّى اللَّهُ عَلَيْهِ وَسَلَّمَ سَيَأْتِي عَلَى النَّاسِ سَنَوَاتٌ خَدَّاعَاتُ يُصَدَّقُ فِيهَا الْكَاذِبُ وَيُكَذَّبُ فِيهَا الصَّادِقُ وَيُؤْتَمَنُ فِيهَا</w:t>
      </w:r>
      <w:r w:rsidRPr="00DF5B6B">
        <w:rPr>
          <w:rFonts w:ascii="Simplified Arabic" w:hAnsi="Simplified Arabic" w:cs="Simplified Arabic"/>
          <w:sz w:val="40"/>
          <w:szCs w:val="40"/>
          <w:rtl/>
          <w:lang w:bidi="ar-EG"/>
        </w:rPr>
        <w:t xml:space="preserve"> </w:t>
      </w:r>
      <w:r w:rsidRPr="00DF5B6B">
        <w:rPr>
          <w:rFonts w:ascii="Simplified Arabic" w:hAnsi="Simplified Arabic" w:cs="Simplified Arabic"/>
          <w:b/>
          <w:bCs/>
          <w:sz w:val="40"/>
          <w:szCs w:val="40"/>
          <w:rtl/>
          <w:lang w:bidi="ar-EG"/>
        </w:rPr>
        <w:t>الْخَائِنُ وَيُخَوَّنُ فِيهَا الْأَمِينُ وَيَنْطِقُ فِيهَا الرُّوَيْبِضَةُ قِيلَ وَمَا الرُّوَيْبِضَةُ قَالَ الرَّجُلُ التَّافِهُ يتكلمُ فِي أَمْرِ الْعَامَّةِ )</w:t>
      </w:r>
    </w:p>
    <w:p w:rsidR="00DF5B6B" w:rsidRPr="00DF5B6B" w:rsidRDefault="00DF5B6B" w:rsidP="00DF5B6B">
      <w:pPr>
        <w:bidi/>
        <w:spacing w:after="0" w:line="240" w:lineRule="auto"/>
        <w:jc w:val="center"/>
        <w:rPr>
          <w:rFonts w:ascii="Simplified Arabic" w:eastAsia="Times New Roman" w:hAnsi="Simplified Arabic" w:cs="Simplified Arabic"/>
          <w:b/>
          <w:bCs/>
          <w:color w:val="333333"/>
          <w:sz w:val="40"/>
          <w:szCs w:val="40"/>
          <w:rtl/>
        </w:rPr>
      </w:pPr>
      <w:r w:rsidRPr="00DF5B6B">
        <w:rPr>
          <w:rFonts w:ascii="Simplified Arabic" w:eastAsia="Times New Roman" w:hAnsi="Simplified Arabic" w:cs="Simplified Arabic"/>
          <w:b/>
          <w:bCs/>
          <w:color w:val="333333"/>
          <w:sz w:val="40"/>
          <w:szCs w:val="40"/>
          <w:rtl/>
        </w:rPr>
        <w:t>عودْ لسانَكَ قولَ الحقِّ تحظَ بهِ    *******   إنَّ اللسانَ لِمَا عودتَ معتادُ</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ولكن ما هي الأمورُ التي يُباحُ فيها الكذبُ؟</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أرجئُ  الحديثَ عنها إلي ما بعدَ جلسةِ الاستراحةِ،  أقولُ قولِي هذا واستغفرُ اللهَ العظيمَ لِي ولكُم...</w:t>
      </w:r>
      <w:r w:rsidRPr="00DF5B6B">
        <w:rPr>
          <w:rFonts w:ascii="Simplified Arabic" w:eastAsia="Times New Roman" w:hAnsi="Simplified Arabic" w:cs="Simplified Arabic"/>
          <w:b/>
          <w:bCs/>
          <w:color w:val="333333"/>
          <w:sz w:val="40"/>
          <w:szCs w:val="40"/>
          <w:rtl/>
          <w:lang w:bidi="ar-KW"/>
        </w:rPr>
        <w:t xml:space="preserve"> </w:t>
      </w:r>
      <w:r w:rsidRPr="00DF5B6B">
        <w:rPr>
          <w:rFonts w:ascii="Simplified Arabic" w:eastAsia="Times New Roman" w:hAnsi="Simplified Arabic" w:cs="Simplified Arabic"/>
          <w:b/>
          <w:bCs/>
          <w:color w:val="333333"/>
          <w:sz w:val="40"/>
          <w:szCs w:val="40"/>
          <w:rtl/>
        </w:rPr>
        <w:t>الخطبة الثانية</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الحمدُ للهِ ولا حمدَ إلَّا لهُ وبسمِ اللهِ ولا يُستعانُ إلّا بهِ، وَأَشْهَدُ أَنْ لا إِلَهَ إِلا اللَّهُ وَحْدَهُ لا شَرِيكَ لَه وَأَنَّ مُحَمَّدًا عَبْدُهُ وَرَسُولُهُ  ………………… وبعدُ</w:t>
      </w:r>
    </w:p>
    <w:p w:rsidR="00DF5B6B" w:rsidRPr="00D968E4" w:rsidRDefault="00DF5B6B" w:rsidP="00DF5B6B">
      <w:pPr>
        <w:bidi/>
        <w:spacing w:after="0" w:line="240" w:lineRule="auto"/>
        <w:jc w:val="both"/>
        <w:rPr>
          <w:rFonts w:ascii="Simplified Arabic" w:eastAsia="Times New Roman" w:hAnsi="Simplified Arabic" w:cs="PT Bold Heading"/>
          <w:b/>
          <w:bCs/>
          <w:color w:val="FF0000"/>
          <w:sz w:val="44"/>
          <w:szCs w:val="44"/>
        </w:rPr>
      </w:pPr>
      <w:r w:rsidRPr="00D968E4">
        <w:rPr>
          <w:rFonts w:ascii="Simplified Arabic" w:eastAsia="Times New Roman" w:hAnsi="Simplified Arabic" w:cs="PT Bold Heading"/>
          <w:b/>
          <w:bCs/>
          <w:color w:val="FF0000"/>
          <w:sz w:val="44"/>
          <w:szCs w:val="44"/>
        </w:rPr>
        <w:t xml:space="preserve">  </w:t>
      </w:r>
      <w:r w:rsidRPr="00D968E4">
        <w:rPr>
          <w:rFonts w:ascii="Simplified Arabic" w:eastAsia="Times New Roman" w:hAnsi="Simplified Arabic" w:cs="PT Bold Heading"/>
          <w:b/>
          <w:bCs/>
          <w:color w:val="FF0000"/>
          <w:sz w:val="44"/>
          <w:szCs w:val="44"/>
          <w:rtl/>
        </w:rPr>
        <w:t>رابعًا وأخيرًا: أمورٌ يباحُ فيهَا الكذبُ</w:t>
      </w:r>
    </w:p>
    <w:p w:rsidR="00DF5B6B" w:rsidRPr="00DF5B6B" w:rsidRDefault="00DF5B6B" w:rsidP="00D968E4">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أيُّها السادةُ: الكذبُ داءٌ عضالٌ حذّرَ منهُ سيّدُ الرجالِ صَلَّى اللَّهُ عَلَيْهِ وَسَلَّمَ،</w:t>
      </w:r>
      <w:r w:rsidRPr="00DF5B6B">
        <w:rPr>
          <w:rFonts w:ascii="Simplified Arabic" w:eastAsia="Times New Roman" w:hAnsi="Simplified Arabic" w:cs="Simplified Arabic"/>
          <w:b/>
          <w:bCs/>
          <w:color w:val="333333"/>
          <w:sz w:val="40"/>
          <w:szCs w:val="40"/>
        </w:rPr>
        <w:t xml:space="preserve"> </w:t>
      </w:r>
      <w:r w:rsidRPr="00DF5B6B">
        <w:rPr>
          <w:rFonts w:ascii="Simplified Arabic" w:eastAsia="Times New Roman" w:hAnsi="Simplified Arabic" w:cs="Simplified Arabic"/>
          <w:b/>
          <w:bCs/>
          <w:color w:val="333333"/>
          <w:sz w:val="40"/>
          <w:szCs w:val="40"/>
          <w:rtl/>
        </w:rPr>
        <w:t>إنَّه مرضٌ يسودُ الوجوهَ يومَ تبيضُّ وجوهٌ وتسودُّ وجوهٌ، والكذابُ حرامٌ  في البيعِ والشراءِ و علي الأطفالِ وفي كلِّ حالٍ  إلّا في ثلاثِ  حالاتٍ: في الإصلاحِ بينَ الناسِ، وفي الحربِ كمَا حدثَ مِن</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خُدْعَةِ نُعَيْمِ بْنِ مَسْعُودٍ</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للمشركين ولليهودِ في غزوةِ الخندقِ،  وفي</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 xml:space="preserve">إرضاءِ أحدِ الزوجين للآخر: وهو أنْ يكذبَ الرجلُ على زوجتهِ، </w:t>
      </w:r>
      <w:r w:rsidRPr="00DF5B6B">
        <w:rPr>
          <w:rFonts w:ascii="Simplified Arabic" w:eastAsia="Times New Roman" w:hAnsi="Simplified Arabic" w:cs="Simplified Arabic"/>
          <w:b/>
          <w:bCs/>
          <w:color w:val="333333"/>
          <w:sz w:val="40"/>
          <w:szCs w:val="40"/>
          <w:rtl/>
        </w:rPr>
        <w:lastRenderedPageBreak/>
        <w:t>والزوجةُ على الزوجِ ؛لإرضاءِ كلٍّ منهما الآخر. لذا رخصَّ لك النبيُّ</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صَلَّى اللَّهُ عَلَيْهِ وَسَلَّمَ الكذبَ فقال</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صَلَّى اللَّهُ عَلَيْهِ وَسَلَّمَ كما في حديثِ</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أمِّ كُلْثُومٍ بِنْتِ عُقْبَةَ بْنِ أَبِي مُعَيْطٍ ـ رَضِيَ اللَّهُ عَنْهَا ـ أَنَّهَا سَمِعَتْ رَسُولَ اللَّهِ</w:t>
      </w:r>
      <w:r w:rsidRPr="00DF5B6B">
        <w:rPr>
          <w:rFonts w:ascii="Simplified Arabic" w:eastAsia="Times New Roman" w:hAnsi="Simplified Arabic" w:cs="Simplified Arabic"/>
          <w:b/>
          <w:bCs/>
          <w:color w:val="333333"/>
          <w:sz w:val="40"/>
          <w:szCs w:val="40"/>
        </w:rPr>
        <w:t> </w:t>
      </w:r>
      <w:r w:rsidRPr="00DF5B6B">
        <w:rPr>
          <w:rFonts w:ascii="Simplified Arabic" w:hAnsi="Simplified Arabic" w:cs="Simplified Arabic"/>
          <w:b/>
          <w:bCs/>
          <w:sz w:val="40"/>
          <w:szCs w:val="40"/>
          <w:rtl/>
          <w:lang w:bidi="ar-EG"/>
        </w:rPr>
        <w:t>ﷺ</w:t>
      </w:r>
      <w:r w:rsidRPr="00DF5B6B">
        <w:rPr>
          <w:rFonts w:ascii="Simplified Arabic" w:eastAsia="Times New Roman" w:hAnsi="Simplified Arabic" w:cs="Simplified Arabic"/>
          <w:b/>
          <w:bCs/>
          <w:color w:val="333333"/>
          <w:sz w:val="40"/>
          <w:szCs w:val="40"/>
        </w:rPr>
        <w:t> </w:t>
      </w:r>
      <w:r w:rsidRPr="00DF5B6B">
        <w:rPr>
          <w:rFonts w:ascii="Simplified Arabic" w:eastAsia="Times New Roman" w:hAnsi="Simplified Arabic" w:cs="Simplified Arabic"/>
          <w:b/>
          <w:bCs/>
          <w:color w:val="333333"/>
          <w:sz w:val="40"/>
          <w:szCs w:val="40"/>
          <w:rtl/>
        </w:rPr>
        <w:t>وَهُوَ يَقُولُ: “لَيْسَ الْكَذَّابُ الَّذِي يُصْلِحُ بَيْنَ النَّاسِ ،وَيَقُولُ: خَيْرًا وَيَنْمِي خَيْرًا” وقالت:  وَلَمْ أَسْمَعْه يُرَخَّصُ في شيء مِمَّا يَقُولُ النَّاسُ كَذِبٌ إِلاَّ فِى ثَلاَثٍ: الْحَرْبُ ،وَالإِصْلاَحُ بَيْنَ النَّاسِ ،وَحَدِيثُ الرَّجُلِ امْرَأَتَهُ وَحَدِيثُ الْمَرْأَةِ زَوْجَهَا)).</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Pr>
      </w:pPr>
      <w:r w:rsidRPr="00DF5B6B">
        <w:rPr>
          <w:rFonts w:ascii="Simplified Arabic" w:eastAsia="Times New Roman" w:hAnsi="Simplified Arabic" w:cs="Simplified Arabic"/>
          <w:b/>
          <w:bCs/>
          <w:color w:val="333333"/>
          <w:sz w:val="40"/>
          <w:szCs w:val="40"/>
          <w:rtl/>
        </w:rPr>
        <w:t xml:space="preserve">أخي الحبيب </w:t>
      </w:r>
      <w:r w:rsidR="00D968E4" w:rsidRPr="00DF5B6B">
        <w:rPr>
          <w:rFonts w:ascii="Simplified Arabic" w:eastAsia="Times New Roman" w:hAnsi="Simplified Arabic" w:cs="Simplified Arabic" w:hint="cs"/>
          <w:b/>
          <w:bCs/>
          <w:color w:val="333333"/>
          <w:sz w:val="40"/>
          <w:szCs w:val="40"/>
          <w:rtl/>
        </w:rPr>
        <w:t xml:space="preserve">إنَّ </w:t>
      </w:r>
      <w:r w:rsidR="00D968E4" w:rsidRPr="00DF5B6B">
        <w:rPr>
          <w:rFonts w:ascii="Simplified Arabic" w:eastAsia="Times New Roman" w:hAnsi="Simplified Arabic" w:cs="Simplified Arabic"/>
          <w:b/>
          <w:bCs/>
          <w:color w:val="333333"/>
          <w:sz w:val="40"/>
          <w:szCs w:val="40"/>
          <w:rtl/>
        </w:rPr>
        <w:t>الكذبَ</w:t>
      </w:r>
      <w:r w:rsidRPr="00DF5B6B">
        <w:rPr>
          <w:rFonts w:ascii="Simplified Arabic" w:eastAsia="Times New Roman" w:hAnsi="Simplified Arabic" w:cs="Simplified Arabic"/>
          <w:b/>
          <w:bCs/>
          <w:color w:val="333333"/>
          <w:sz w:val="40"/>
          <w:szCs w:val="40"/>
          <w:rtl/>
        </w:rPr>
        <w:t xml:space="preserve"> داءٌ فتخلصْ منه قبلَ فواتِ الأوانِ قبلَ أنْ يأتِيَ يومٌ لا ينفعُ فيه الندمُ، فاتقِ اللهَ وكن مِن الصادقين تسعدْ في الدنيا والآخرةِ.</w:t>
      </w:r>
    </w:p>
    <w:p w:rsidR="00DF5B6B" w:rsidRPr="00DF5B6B" w:rsidRDefault="00DF5B6B" w:rsidP="00DF5B6B">
      <w:pPr>
        <w:bidi/>
        <w:spacing w:after="0" w:line="240" w:lineRule="auto"/>
        <w:jc w:val="both"/>
        <w:rPr>
          <w:rFonts w:ascii="Simplified Arabic" w:eastAsia="Times New Roman" w:hAnsi="Simplified Arabic" w:cs="Simplified Arabic"/>
          <w:b/>
          <w:bCs/>
          <w:color w:val="333333"/>
          <w:sz w:val="40"/>
          <w:szCs w:val="40"/>
          <w:rtl/>
        </w:rPr>
      </w:pPr>
      <w:r w:rsidRPr="00DF5B6B">
        <w:rPr>
          <w:rFonts w:ascii="Simplified Arabic" w:eastAsia="Times New Roman" w:hAnsi="Simplified Arabic" w:cs="Simplified Arabic"/>
          <w:b/>
          <w:bCs/>
          <w:color w:val="333333"/>
          <w:sz w:val="40"/>
          <w:szCs w:val="40"/>
          <w:rtl/>
        </w:rPr>
        <w:t xml:space="preserve">وإذا أردتَ أخِي الغالي راحةَ الضميرِ وصفاءَ النفسِ، فكُن أخي الحبيب مِن الصادقين، واحذرْ طريقَ الكاذبين، عن أبي مُحمدٍ الحسنِ بنِ عليٍّ بنِ أبي طالبٍ رضي اللهُ عنهما قال: ((حفظتُ مِن رسولِ اللهِ </w:t>
      </w:r>
      <w:r w:rsidRPr="00DF5B6B">
        <w:rPr>
          <w:rFonts w:ascii="Simplified Arabic" w:hAnsi="Simplified Arabic" w:cs="Simplified Arabic"/>
          <w:b/>
          <w:bCs/>
          <w:sz w:val="40"/>
          <w:szCs w:val="40"/>
          <w:rtl/>
          <w:lang w:bidi="ar-EG"/>
        </w:rPr>
        <w:t>ﷺ</w:t>
      </w:r>
      <w:r w:rsidRPr="00DF5B6B">
        <w:rPr>
          <w:rFonts w:ascii="Simplified Arabic" w:eastAsia="Times New Roman" w:hAnsi="Simplified Arabic" w:cs="Simplified Arabic"/>
          <w:b/>
          <w:bCs/>
          <w:color w:val="333333"/>
          <w:sz w:val="40"/>
          <w:szCs w:val="40"/>
          <w:rtl/>
        </w:rPr>
        <w:t>: دَعْ ما يُرِيبُكَ إلى ما لا يُرِيبُكَ فإنَّ الصدقَ طُمأنينةٌ، وإنَّ الكذبَ رِيبةٌ )) و</w:t>
      </w:r>
      <w:r w:rsidRPr="00DF5B6B">
        <w:rPr>
          <w:rFonts w:ascii="Simplified Arabic" w:hAnsi="Simplified Arabic" w:cs="Simplified Arabic"/>
          <w:color w:val="333333"/>
          <w:sz w:val="40"/>
          <w:szCs w:val="40"/>
          <w:rtl/>
        </w:rPr>
        <w:t xml:space="preserve"> </w:t>
      </w:r>
      <w:r w:rsidRPr="00DF5B6B">
        <w:rPr>
          <w:rFonts w:ascii="Simplified Arabic" w:eastAsia="Times New Roman" w:hAnsi="Simplified Arabic" w:cs="Simplified Arabic"/>
          <w:b/>
          <w:bCs/>
          <w:color w:val="333333"/>
          <w:sz w:val="40"/>
          <w:szCs w:val="40"/>
          <w:rtl/>
        </w:rPr>
        <w:t>كونُوا لأبنائِكُم قدوةً، وربوهُم على الصدقِ، فمَن لزمَ الصدقَ في صغرهِ كان له في الكبرِ ألْزَم، قال عبدُ الملكِ بنُ مروان لمعلمِ أولادهِ: ((عَلمهُم الصدقَ كما تعلمهُم القرآنَ</w:t>
      </w:r>
      <w:r w:rsidRPr="00DF5B6B">
        <w:rPr>
          <w:rFonts w:ascii="Simplified Arabic" w:eastAsia="Times New Roman" w:hAnsi="Simplified Arabic" w:cs="Simplified Arabic"/>
          <w:b/>
          <w:bCs/>
          <w:color w:val="333333"/>
          <w:sz w:val="40"/>
          <w:szCs w:val="40"/>
        </w:rPr>
        <w:t>((</w:t>
      </w:r>
      <w:r w:rsidRPr="00DF5B6B">
        <w:rPr>
          <w:rFonts w:ascii="Simplified Arabic" w:eastAsia="Times New Roman" w:hAnsi="Simplified Arabic" w:cs="Simplified Arabic"/>
          <w:b/>
          <w:bCs/>
          <w:color w:val="333333"/>
          <w:sz w:val="40"/>
          <w:szCs w:val="40"/>
          <w:rtl/>
          <w:lang w:bidi="ar-KW"/>
        </w:rPr>
        <w:t>، فالصدقَ الصدقَ تفلحُوا في الدنيا والآخرةِ.</w:t>
      </w:r>
    </w:p>
    <w:p w:rsidR="00DF5B6B" w:rsidRPr="00D968E4" w:rsidRDefault="00DF5B6B" w:rsidP="00D968E4">
      <w:pPr>
        <w:bidi/>
        <w:spacing w:after="0" w:line="240" w:lineRule="auto"/>
        <w:jc w:val="center"/>
        <w:rPr>
          <w:rFonts w:ascii="Simplified Arabic" w:eastAsia="Times New Roman" w:hAnsi="Simplified Arabic" w:cs="PT Bold Heading"/>
          <w:color w:val="333333"/>
          <w:sz w:val="40"/>
          <w:szCs w:val="40"/>
          <w:rtl/>
        </w:rPr>
      </w:pPr>
      <w:r w:rsidRPr="00D968E4">
        <w:rPr>
          <w:rFonts w:ascii="Simplified Arabic" w:hAnsi="Simplified Arabic" w:cs="PT Bold Heading"/>
          <w:sz w:val="40"/>
          <w:szCs w:val="40"/>
          <w:rtl/>
        </w:rPr>
        <w:t>حفظَ اللهُ مصرَ مِن كيدِ الكائدين، وشرِّ الفاسدين وحقدِ الحاقدين، ومكرِ الـماكرين، واعتداءِ الـمعتدين، وإرجافِ الـمُرجفين، وخيانةِ الخائنين.</w:t>
      </w:r>
    </w:p>
    <w:p w:rsidR="00DF5B6B" w:rsidRPr="00D968E4" w:rsidRDefault="00DF5B6B" w:rsidP="00D968E4">
      <w:pPr>
        <w:bidi/>
        <w:spacing w:after="0"/>
        <w:jc w:val="center"/>
        <w:rPr>
          <w:rFonts w:ascii="Simplified Arabic" w:eastAsia="Times New Roman" w:hAnsi="Simplified Arabic" w:cs="PT Bold Heading"/>
          <w:b/>
          <w:bCs/>
          <w:color w:val="333333"/>
          <w:sz w:val="40"/>
          <w:szCs w:val="40"/>
          <w:rtl/>
          <w:lang w:bidi="ar-EG"/>
        </w:rPr>
      </w:pPr>
      <w:r w:rsidRPr="00D968E4">
        <w:rPr>
          <w:rFonts w:ascii="Simplified Arabic" w:eastAsia="Times New Roman" w:hAnsi="Simplified Arabic" w:cs="PT Bold Heading"/>
          <w:b/>
          <w:bCs/>
          <w:color w:val="333333"/>
          <w:sz w:val="40"/>
          <w:szCs w:val="40"/>
          <w:rtl/>
        </w:rPr>
        <w:t>كتبه العبدُ الفقيرُ إلى عفو ربِّهِ</w:t>
      </w:r>
      <w:r w:rsidRPr="00D968E4">
        <w:rPr>
          <w:rFonts w:ascii="Simplified Arabic" w:hAnsi="Simplified Arabic" w:cs="PT Bold Heading"/>
          <w:b/>
          <w:bCs/>
          <w:sz w:val="40"/>
          <w:szCs w:val="40"/>
          <w:rtl/>
        </w:rPr>
        <w:t xml:space="preserve">   </w:t>
      </w:r>
      <w:r w:rsidR="00D968E4">
        <w:rPr>
          <w:rFonts w:ascii="Simplified Arabic" w:hAnsi="Simplified Arabic" w:cs="PT Bold Heading" w:hint="cs"/>
          <w:b/>
          <w:bCs/>
          <w:sz w:val="40"/>
          <w:szCs w:val="40"/>
          <w:rtl/>
        </w:rPr>
        <w:t xml:space="preserve">           </w:t>
      </w:r>
      <w:r w:rsidRPr="00D968E4">
        <w:rPr>
          <w:rFonts w:ascii="Simplified Arabic" w:hAnsi="Simplified Arabic" w:cs="PT Bold Heading"/>
          <w:b/>
          <w:bCs/>
          <w:sz w:val="40"/>
          <w:szCs w:val="40"/>
          <w:rtl/>
        </w:rPr>
        <w:t xml:space="preserve">   د/ محمد حرز</w:t>
      </w:r>
    </w:p>
    <w:p w:rsidR="00DF5B6B" w:rsidRPr="00DF5B6B" w:rsidRDefault="00DF5B6B" w:rsidP="00D968E4">
      <w:pPr>
        <w:bidi/>
        <w:spacing w:after="0" w:line="240" w:lineRule="auto"/>
        <w:jc w:val="center"/>
        <w:rPr>
          <w:rFonts w:ascii="Simplified Arabic" w:hAnsi="Simplified Arabic" w:cs="Simplified Arabic"/>
          <w:b/>
          <w:bCs/>
          <w:sz w:val="40"/>
          <w:szCs w:val="40"/>
          <w:rtl/>
          <w:lang w:bidi="ar-KW"/>
        </w:rPr>
      </w:pPr>
      <w:r w:rsidRPr="00D968E4">
        <w:rPr>
          <w:rFonts w:ascii="Simplified Arabic" w:hAnsi="Simplified Arabic" w:cs="PT Bold Heading"/>
          <w:b/>
          <w:bCs/>
          <w:sz w:val="40"/>
          <w:szCs w:val="40"/>
          <w:rtl/>
        </w:rPr>
        <w:t>إمام بوزارة الأوقاف</w:t>
      </w:r>
    </w:p>
    <w:p w:rsidR="00D46255" w:rsidRPr="00DF5B6B" w:rsidRDefault="00D968E4" w:rsidP="00DF5B6B">
      <w:pPr>
        <w:bidi/>
        <w:spacing w:after="0" w:line="240" w:lineRule="auto"/>
        <w:jc w:val="both"/>
        <w:rPr>
          <w:rFonts w:ascii="mylotus" w:eastAsia="Times New Roman" w:hAnsi="mylotus" w:cs="mylotus"/>
          <w:b/>
          <w:bCs/>
          <w:color w:val="333333"/>
          <w:sz w:val="32"/>
          <w:szCs w:val="32"/>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417830</wp:posOffset>
            </wp:positionV>
            <wp:extent cx="6858000" cy="16668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666875"/>
                    </a:xfrm>
                    <a:prstGeom prst="rect">
                      <a:avLst/>
                    </a:prstGeom>
                  </pic:spPr>
                </pic:pic>
              </a:graphicData>
            </a:graphic>
            <wp14:sizeRelV relativeFrom="margin">
              <wp14:pctHeight>0</wp14:pctHeight>
            </wp14:sizeRelV>
          </wp:anchor>
        </w:drawing>
      </w:r>
      <w:r w:rsidR="00DF5B6B" w:rsidRPr="00DF5B6B">
        <w:rPr>
          <w:rFonts w:ascii="Simplified Arabic" w:eastAsia="Times New Roman" w:hAnsi="Simplified Arabic" w:cs="Simplified Arabic"/>
          <w:b/>
          <w:bCs/>
          <w:color w:val="333333"/>
          <w:sz w:val="40"/>
          <w:szCs w:val="40"/>
        </w:rPr>
        <w:br/>
      </w:r>
      <w:r w:rsidR="00DF5B6B" w:rsidRPr="005755A1">
        <w:rPr>
          <w:rFonts w:ascii="mylotus" w:eastAsia="Times New Roman" w:hAnsi="mylotus" w:cs="mylotus"/>
          <w:b/>
          <w:bCs/>
          <w:color w:val="333333"/>
          <w:sz w:val="32"/>
          <w:szCs w:val="32"/>
        </w:rPr>
        <w:br/>
      </w:r>
    </w:p>
    <w:sectPr w:rsidR="00D46255" w:rsidRPr="00DF5B6B"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910" w:rsidRDefault="00B51910" w:rsidP="0046340F">
      <w:pPr>
        <w:spacing w:after="0" w:line="240" w:lineRule="auto"/>
      </w:pPr>
      <w:r>
        <w:separator/>
      </w:r>
    </w:p>
  </w:endnote>
  <w:endnote w:type="continuationSeparator" w:id="0">
    <w:p w:rsidR="00B51910" w:rsidRDefault="00B5191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910" w:rsidRDefault="00B51910" w:rsidP="0046340F">
      <w:pPr>
        <w:spacing w:after="0" w:line="240" w:lineRule="auto"/>
      </w:pPr>
      <w:r>
        <w:separator/>
      </w:r>
    </w:p>
  </w:footnote>
  <w:footnote w:type="continuationSeparator" w:id="0">
    <w:p w:rsidR="00B51910" w:rsidRDefault="00B5191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C16E0" w:rsidRPr="00CC16E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882083">
    <w:abstractNumId w:val="10"/>
  </w:num>
  <w:num w:numId="2" w16cid:durableId="891237853">
    <w:abstractNumId w:val="14"/>
  </w:num>
  <w:num w:numId="3" w16cid:durableId="1886403616">
    <w:abstractNumId w:val="20"/>
  </w:num>
  <w:num w:numId="4" w16cid:durableId="35129379">
    <w:abstractNumId w:val="18"/>
  </w:num>
  <w:num w:numId="5" w16cid:durableId="1209150737">
    <w:abstractNumId w:val="15"/>
  </w:num>
  <w:num w:numId="6" w16cid:durableId="1444615213">
    <w:abstractNumId w:val="22"/>
  </w:num>
  <w:num w:numId="7" w16cid:durableId="1863057905">
    <w:abstractNumId w:val="3"/>
  </w:num>
  <w:num w:numId="8" w16cid:durableId="1750537312">
    <w:abstractNumId w:val="11"/>
  </w:num>
  <w:num w:numId="9" w16cid:durableId="1017194412">
    <w:abstractNumId w:val="24"/>
  </w:num>
  <w:num w:numId="10" w16cid:durableId="1120145935">
    <w:abstractNumId w:val="4"/>
  </w:num>
  <w:num w:numId="11" w16cid:durableId="235868654">
    <w:abstractNumId w:val="13"/>
  </w:num>
  <w:num w:numId="12" w16cid:durableId="1052509286">
    <w:abstractNumId w:val="17"/>
  </w:num>
  <w:num w:numId="13" w16cid:durableId="1855335999">
    <w:abstractNumId w:val="8"/>
  </w:num>
  <w:num w:numId="14" w16cid:durableId="980381936">
    <w:abstractNumId w:val="26"/>
  </w:num>
  <w:num w:numId="15" w16cid:durableId="2073115104">
    <w:abstractNumId w:val="9"/>
  </w:num>
  <w:num w:numId="16" w16cid:durableId="487551688">
    <w:abstractNumId w:val="2"/>
  </w:num>
  <w:num w:numId="17" w16cid:durableId="536429909">
    <w:abstractNumId w:val="1"/>
  </w:num>
  <w:num w:numId="18" w16cid:durableId="695734730">
    <w:abstractNumId w:val="21"/>
  </w:num>
  <w:num w:numId="19" w16cid:durableId="1965846404">
    <w:abstractNumId w:val="12"/>
  </w:num>
  <w:num w:numId="20" w16cid:durableId="517431349">
    <w:abstractNumId w:val="23"/>
  </w:num>
  <w:num w:numId="21" w16cid:durableId="1519734508">
    <w:abstractNumId w:val="25"/>
  </w:num>
  <w:num w:numId="22" w16cid:durableId="909272052">
    <w:abstractNumId w:val="7"/>
  </w:num>
  <w:num w:numId="23" w16cid:durableId="843205468">
    <w:abstractNumId w:val="6"/>
  </w:num>
  <w:num w:numId="24" w16cid:durableId="355693948">
    <w:abstractNumId w:val="5"/>
  </w:num>
  <w:num w:numId="25" w16cid:durableId="1281496442">
    <w:abstractNumId w:val="16"/>
  </w:num>
  <w:num w:numId="26" w16cid:durableId="1251039109">
    <w:abstractNumId w:val="19"/>
  </w:num>
  <w:num w:numId="27" w16cid:durableId="1083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3FBD"/>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44815"/>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51910"/>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C16E0"/>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968E4"/>
    <w:rsid w:val="00DA0244"/>
    <w:rsid w:val="00DA26D3"/>
    <w:rsid w:val="00DA2AAD"/>
    <w:rsid w:val="00DB1A19"/>
    <w:rsid w:val="00DB3FF7"/>
    <w:rsid w:val="00DB4358"/>
    <w:rsid w:val="00DB7030"/>
    <w:rsid w:val="00DC35AE"/>
    <w:rsid w:val="00DC780B"/>
    <w:rsid w:val="00DD503A"/>
    <w:rsid w:val="00DD76A8"/>
    <w:rsid w:val="00DD7924"/>
    <w:rsid w:val="00DE721E"/>
    <w:rsid w:val="00DE772E"/>
    <w:rsid w:val="00DF5B6B"/>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8DD1"/>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0826C-9588-4D7A-A59D-E47BCF1F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2689</Words>
  <Characters>15333</Characters>
  <Application>Microsoft Office Word</Application>
  <DocSecurity>0</DocSecurity>
  <Lines>127</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3</cp:revision>
  <cp:lastPrinted>2022-12-10T23:50:00Z</cp:lastPrinted>
  <dcterms:created xsi:type="dcterms:W3CDTF">2023-02-16T22:19:00Z</dcterms:created>
  <dcterms:modified xsi:type="dcterms:W3CDTF">2023-02-16T22:27:00Z</dcterms:modified>
</cp:coreProperties>
</file>