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E8B" w:rsidRPr="00384D93" w:rsidRDefault="003D4E82" w:rsidP="00384D93">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Theme="majorBidi" w:hAnsiTheme="majorBidi" w:cs="PT Bold Heading"/>
          <w:b/>
          <w:bCs/>
          <w:sz w:val="60"/>
          <w:szCs w:val="60"/>
          <w:rtl/>
          <w:lang w:bidi="ar-EG"/>
        </w:rPr>
      </w:pPr>
      <w:r w:rsidRPr="00384D93">
        <w:rPr>
          <w:rFonts w:cs="PT Bold Heading"/>
          <w:noProof/>
          <w:color w:val="FF0000"/>
          <w:sz w:val="60"/>
          <w:szCs w:val="60"/>
          <w14:textOutline w14:w="9525" w14:cap="rnd" w14:cmpd="sng" w14:algn="ctr">
            <w14:solidFill>
              <w14:schemeClr w14:val="bg1"/>
            </w14:solidFill>
            <w14:prstDash w14:val="solid"/>
            <w14:bevel/>
          </w14:textOutline>
        </w:rPr>
        <w:drawing>
          <wp:anchor distT="0" distB="0" distL="114300" distR="114300" simplePos="0" relativeHeight="251662336" behindDoc="0" locked="0" layoutInCell="1" allowOverlap="1" wp14:anchorId="6CE79CB6" wp14:editId="0C73D361">
            <wp:simplePos x="0" y="0"/>
            <wp:positionH relativeFrom="margin">
              <wp:posOffset>-66675</wp:posOffset>
            </wp:positionH>
            <wp:positionV relativeFrom="paragraph">
              <wp:posOffset>635</wp:posOffset>
            </wp:positionV>
            <wp:extent cx="6781800" cy="1438275"/>
            <wp:effectExtent l="0" t="0" r="0" b="952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0" cy="1438275"/>
                    </a:xfrm>
                    <a:prstGeom prst="rect">
                      <a:avLst/>
                    </a:prstGeom>
                  </pic:spPr>
                </pic:pic>
              </a:graphicData>
            </a:graphic>
            <wp14:sizeRelH relativeFrom="margin">
              <wp14:pctWidth>0</wp14:pctWidth>
            </wp14:sizeRelH>
            <wp14:sizeRelV relativeFrom="margin">
              <wp14:pctHeight>0</wp14:pctHeight>
            </wp14:sizeRelV>
          </wp:anchor>
        </w:drawing>
      </w:r>
      <w:r w:rsidR="00BA1E8B" w:rsidRPr="00384D93">
        <w:rPr>
          <w:rFonts w:asciiTheme="majorBidi" w:hAnsiTheme="majorBidi" w:cs="PT Bold Heading"/>
          <w:b/>
          <w:bCs/>
          <w:sz w:val="60"/>
          <w:szCs w:val="60"/>
          <w:rtl/>
        </w:rPr>
        <w:t xml:space="preserve">خطبة بعنوان: </w:t>
      </w:r>
      <w:r w:rsidR="00C31F10" w:rsidRPr="00384D93">
        <w:rPr>
          <w:rFonts w:asciiTheme="majorBidi" w:hAnsiTheme="majorBidi" w:cs="PT Bold Heading" w:hint="cs"/>
          <w:b/>
          <w:bCs/>
          <w:sz w:val="60"/>
          <w:szCs w:val="60"/>
          <w:rtl/>
        </w:rPr>
        <w:t xml:space="preserve"> </w:t>
      </w:r>
      <w:r w:rsidR="00384D93" w:rsidRPr="00384D93">
        <w:rPr>
          <w:rFonts w:ascii="Simplified Arabic" w:hAnsi="Simplified Arabic" w:cs="PT Bold Heading"/>
          <w:b/>
          <w:bCs/>
          <w:sz w:val="60"/>
          <w:szCs w:val="60"/>
          <w:rtl/>
          <w:lang w:bidi="ar-EG"/>
        </w:rPr>
        <w:t>«</w:t>
      </w:r>
      <w:r w:rsidR="00384D93" w:rsidRPr="00384D93">
        <w:rPr>
          <w:rFonts w:ascii="Simplified Arabic" w:hAnsi="Simplified Arabic" w:cs="PT Bold Heading" w:hint="cs"/>
          <w:b/>
          <w:bCs/>
          <w:sz w:val="60"/>
          <w:szCs w:val="60"/>
          <w:rtl/>
          <w:lang w:bidi="ar-EG"/>
        </w:rPr>
        <w:t>الوطنية</w:t>
      </w:r>
      <w:r w:rsidR="00384D93" w:rsidRPr="00384D93">
        <w:rPr>
          <w:rFonts w:ascii="Simplified Arabic" w:hAnsi="Simplified Arabic" w:cs="PT Bold Heading"/>
          <w:b/>
          <w:bCs/>
          <w:sz w:val="60"/>
          <w:szCs w:val="60"/>
          <w:rtl/>
          <w:lang w:bidi="ar-EG"/>
        </w:rPr>
        <w:t>ُ</w:t>
      </w:r>
      <w:r w:rsidR="00384D93" w:rsidRPr="00384D93">
        <w:rPr>
          <w:rFonts w:ascii="Simplified Arabic" w:hAnsi="Simplified Arabic" w:cs="PT Bold Heading" w:hint="cs"/>
          <w:b/>
          <w:bCs/>
          <w:sz w:val="60"/>
          <w:szCs w:val="60"/>
          <w:rtl/>
          <w:lang w:bidi="ar-EG"/>
        </w:rPr>
        <w:t xml:space="preserve"> بين</w:t>
      </w:r>
      <w:r w:rsidR="00384D93" w:rsidRPr="00384D93">
        <w:rPr>
          <w:rFonts w:ascii="Simplified Arabic" w:hAnsi="Simplified Arabic" w:cs="PT Bold Heading"/>
          <w:b/>
          <w:bCs/>
          <w:sz w:val="60"/>
          <w:szCs w:val="60"/>
          <w:rtl/>
          <w:lang w:bidi="ar-EG"/>
        </w:rPr>
        <w:t>َ</w:t>
      </w:r>
      <w:r w:rsidR="00384D93" w:rsidRPr="00384D93">
        <w:rPr>
          <w:rFonts w:ascii="Simplified Arabic" w:hAnsi="Simplified Arabic" w:cs="PT Bold Heading" w:hint="cs"/>
          <w:b/>
          <w:bCs/>
          <w:sz w:val="60"/>
          <w:szCs w:val="60"/>
          <w:rtl/>
          <w:lang w:bidi="ar-EG"/>
        </w:rPr>
        <w:t xml:space="preserve"> الحقيقة</w:t>
      </w:r>
      <w:r w:rsidR="00384D93" w:rsidRPr="00384D93">
        <w:rPr>
          <w:rFonts w:ascii="Simplified Arabic" w:hAnsi="Simplified Arabic" w:cs="PT Bold Heading"/>
          <w:b/>
          <w:bCs/>
          <w:sz w:val="60"/>
          <w:szCs w:val="60"/>
          <w:rtl/>
          <w:lang w:bidi="ar-EG"/>
        </w:rPr>
        <w:t>ِ</w:t>
      </w:r>
      <w:r w:rsidR="00384D93" w:rsidRPr="00384D93">
        <w:rPr>
          <w:rFonts w:ascii="Simplified Arabic" w:hAnsi="Simplified Arabic" w:cs="PT Bold Heading" w:hint="cs"/>
          <w:b/>
          <w:bCs/>
          <w:sz w:val="60"/>
          <w:szCs w:val="60"/>
          <w:rtl/>
          <w:lang w:bidi="ar-EG"/>
        </w:rPr>
        <w:t xml:space="preserve"> والادعاء</w:t>
      </w:r>
      <w:r w:rsidR="00384D93" w:rsidRPr="00384D93">
        <w:rPr>
          <w:rFonts w:ascii="Simplified Arabic" w:hAnsi="Simplified Arabic" w:cs="PT Bold Heading"/>
          <w:b/>
          <w:bCs/>
          <w:sz w:val="60"/>
          <w:szCs w:val="60"/>
          <w:rtl/>
          <w:lang w:bidi="ar-EG"/>
        </w:rPr>
        <w:t>ِ»</w:t>
      </w:r>
    </w:p>
    <w:p w:rsidR="00BA1E8B" w:rsidRPr="00384D93" w:rsidRDefault="00BA1E8B" w:rsidP="00384D93">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sz w:val="40"/>
          <w:szCs w:val="40"/>
          <w:rtl/>
          <w:lang w:bidi="ar-EG"/>
        </w:rPr>
      </w:pPr>
      <w:r w:rsidRPr="00384D93">
        <w:rPr>
          <w:rFonts w:asciiTheme="majorBidi" w:hAnsiTheme="majorBidi" w:cs="PT Bold Heading"/>
          <w:sz w:val="40"/>
          <w:szCs w:val="40"/>
          <w:rtl/>
        </w:rPr>
        <w:t xml:space="preserve">بتاريخ: </w:t>
      </w:r>
      <w:r w:rsidR="00D667E1">
        <w:rPr>
          <w:rFonts w:ascii="Simplified Arabic" w:hAnsi="Simplified Arabic" w:cs="PT Bold Heading" w:hint="cs"/>
          <w:sz w:val="40"/>
          <w:szCs w:val="40"/>
          <w:rtl/>
          <w:lang w:bidi="ar-EG"/>
        </w:rPr>
        <w:t>5</w:t>
      </w:r>
      <w:r w:rsidR="00384D93" w:rsidRPr="00384D93">
        <w:rPr>
          <w:rFonts w:ascii="Simplified Arabic" w:hAnsi="Simplified Arabic" w:cs="PT Bold Heading"/>
          <w:sz w:val="40"/>
          <w:szCs w:val="40"/>
          <w:rtl/>
          <w:lang w:bidi="ar-EG"/>
        </w:rPr>
        <w:t xml:space="preserve"> </w:t>
      </w:r>
      <w:r w:rsidR="00384D93" w:rsidRPr="00384D93">
        <w:rPr>
          <w:rFonts w:ascii="Simplified Arabic" w:hAnsi="Simplified Arabic" w:cs="PT Bold Heading" w:hint="cs"/>
          <w:sz w:val="40"/>
          <w:szCs w:val="40"/>
          <w:rtl/>
          <w:lang w:bidi="ar-EG"/>
        </w:rPr>
        <w:t>رجب 1444 ه = الموافق 27 يناير 2023 م</w:t>
      </w:r>
    </w:p>
    <w:p w:rsidR="00BA1E8B" w:rsidRPr="00BA1E8B" w:rsidRDefault="00BA1E8B" w:rsidP="00384D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rsidR="00C31F10" w:rsidRPr="00384D93" w:rsidRDefault="00BA1E8B" w:rsidP="00384D93">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lang w:bidi="ar-EG"/>
        </w:rPr>
      </w:pPr>
      <w:r w:rsidRPr="00384D93">
        <w:rPr>
          <w:rFonts w:asciiTheme="majorBidi" w:hAnsiTheme="majorBidi" w:cs="PT Bold Heading"/>
          <w:sz w:val="40"/>
          <w:szCs w:val="40"/>
          <w:rtl/>
        </w:rPr>
        <w:t xml:space="preserve">أولًا: </w:t>
      </w:r>
      <w:r w:rsidR="00384D93" w:rsidRPr="00384D93">
        <w:rPr>
          <w:rFonts w:ascii="Simplified Arabic" w:hAnsi="Simplified Arabic" w:cs="PT Bold Heading"/>
          <w:b/>
          <w:bCs/>
          <w:sz w:val="32"/>
          <w:szCs w:val="32"/>
          <w:rtl/>
          <w:lang w:bidi="ar-EG"/>
        </w:rPr>
        <w:t>حبُّ الأوطانِ مِن صميمِ مقاصدِ الأديانِ</w:t>
      </w:r>
    </w:p>
    <w:p w:rsidR="00BA1E8B" w:rsidRPr="00384D93" w:rsidRDefault="00BA1E8B" w:rsidP="00384D93">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lang w:bidi="ar-EG"/>
        </w:rPr>
      </w:pPr>
      <w:r w:rsidRPr="00384D93">
        <w:rPr>
          <w:rFonts w:asciiTheme="majorBidi" w:hAnsiTheme="majorBidi" w:cs="PT Bold Heading"/>
          <w:sz w:val="40"/>
          <w:szCs w:val="40"/>
          <w:rtl/>
        </w:rPr>
        <w:t xml:space="preserve">ثانيًا: </w:t>
      </w:r>
      <w:r w:rsidR="00384D93" w:rsidRPr="00384D93">
        <w:rPr>
          <w:rFonts w:ascii="Simplified Arabic" w:hAnsi="Simplified Arabic" w:cs="PT Bold Heading" w:hint="cs"/>
          <w:b/>
          <w:bCs/>
          <w:sz w:val="32"/>
          <w:szCs w:val="32"/>
          <w:rtl/>
          <w:lang w:bidi="ar-EG"/>
        </w:rPr>
        <w:t xml:space="preserve">) </w:t>
      </w:r>
      <w:r w:rsidR="00384D93" w:rsidRPr="00384D93">
        <w:rPr>
          <w:rFonts w:ascii="Simplified Arabic" w:hAnsi="Simplified Arabic" w:cs="PT Bold Heading"/>
          <w:b/>
          <w:bCs/>
          <w:sz w:val="32"/>
          <w:szCs w:val="32"/>
          <w:rtl/>
          <w:lang w:bidi="ar-EG"/>
        </w:rPr>
        <w:t>نعمةُ الأمنِ مِن أجلِّ النعمِ.</w:t>
      </w:r>
    </w:p>
    <w:p w:rsidR="00BA1E8B" w:rsidRPr="00384D93" w:rsidRDefault="00BA1E8B" w:rsidP="00384D93">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lang w:bidi="ar-EG"/>
        </w:rPr>
      </w:pPr>
      <w:r w:rsidRPr="00384D93">
        <w:rPr>
          <w:rFonts w:asciiTheme="majorBidi" w:hAnsiTheme="majorBidi" w:cs="PT Bold Heading"/>
          <w:sz w:val="40"/>
          <w:szCs w:val="40"/>
          <w:rtl/>
        </w:rPr>
        <w:t xml:space="preserve">ثالثًا: </w:t>
      </w:r>
      <w:r w:rsidR="00384D93" w:rsidRPr="00384D93">
        <w:rPr>
          <w:rFonts w:ascii="Simplified Arabic" w:hAnsi="Simplified Arabic" w:cs="PT Bold Heading" w:hint="cs"/>
          <w:b/>
          <w:bCs/>
          <w:sz w:val="32"/>
          <w:szCs w:val="32"/>
          <w:rtl/>
          <w:lang w:bidi="ar-EG"/>
        </w:rPr>
        <w:t>بعض</w:t>
      </w:r>
      <w:r w:rsidR="00384D93" w:rsidRPr="00384D93">
        <w:rPr>
          <w:rFonts w:ascii="Simplified Arabic" w:hAnsi="Simplified Arabic" w:cs="PT Bold Heading"/>
          <w:b/>
          <w:bCs/>
          <w:sz w:val="32"/>
          <w:szCs w:val="32"/>
          <w:rtl/>
          <w:lang w:bidi="ar-EG"/>
        </w:rPr>
        <w:t>ُ</w:t>
      </w:r>
      <w:r w:rsidR="00384D93" w:rsidRPr="00384D93">
        <w:rPr>
          <w:rFonts w:ascii="Simplified Arabic" w:hAnsi="Simplified Arabic" w:cs="PT Bold Heading" w:hint="cs"/>
          <w:b/>
          <w:bCs/>
          <w:sz w:val="32"/>
          <w:szCs w:val="32"/>
          <w:rtl/>
          <w:lang w:bidi="ar-EG"/>
        </w:rPr>
        <w:t xml:space="preserve"> </w:t>
      </w:r>
      <w:r w:rsidR="00384D93" w:rsidRPr="00384D93">
        <w:rPr>
          <w:rFonts w:ascii="Simplified Arabic" w:hAnsi="Simplified Arabic" w:cs="PT Bold Heading"/>
          <w:b/>
          <w:bCs/>
          <w:sz w:val="32"/>
          <w:szCs w:val="32"/>
          <w:rtl/>
          <w:lang w:bidi="ar-EG"/>
        </w:rPr>
        <w:t>حق</w:t>
      </w:r>
      <w:r w:rsidR="00384D93" w:rsidRPr="00384D93">
        <w:rPr>
          <w:rFonts w:ascii="Simplified Arabic" w:hAnsi="Simplified Arabic" w:cs="PT Bold Heading" w:hint="cs"/>
          <w:b/>
          <w:bCs/>
          <w:sz w:val="32"/>
          <w:szCs w:val="32"/>
          <w:rtl/>
          <w:lang w:bidi="ar-EG"/>
        </w:rPr>
        <w:t>وق</w:t>
      </w:r>
      <w:r w:rsidR="00384D93" w:rsidRPr="00384D93">
        <w:rPr>
          <w:rFonts w:ascii="Simplified Arabic" w:hAnsi="Simplified Arabic" w:cs="PT Bold Heading"/>
          <w:b/>
          <w:bCs/>
          <w:sz w:val="32"/>
          <w:szCs w:val="32"/>
          <w:rtl/>
          <w:lang w:bidi="ar-EG"/>
        </w:rPr>
        <w:t>ِ الوطنِ علينَا.</w:t>
      </w:r>
      <w:r w:rsidR="00384D93" w:rsidRPr="00384D93">
        <w:rPr>
          <w:rFonts w:ascii="Simplified Arabic" w:hAnsi="Simplified Arabic" w:cs="PT Bold Heading" w:hint="cs"/>
          <w:b/>
          <w:bCs/>
          <w:sz w:val="32"/>
          <w:szCs w:val="32"/>
          <w:rtl/>
          <w:lang w:bidi="ar-EG"/>
        </w:rPr>
        <w:t xml:space="preserve">     </w:t>
      </w:r>
    </w:p>
    <w:p w:rsidR="00384D93" w:rsidRPr="00384D93" w:rsidRDefault="00384D93" w:rsidP="00384D93">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lang w:bidi="ar-EG"/>
        </w:rPr>
      </w:pPr>
      <w:r w:rsidRPr="00384D93">
        <w:rPr>
          <w:rFonts w:asciiTheme="majorBidi" w:hAnsiTheme="majorBidi" w:cs="PT Bold Heading" w:hint="cs"/>
          <w:sz w:val="40"/>
          <w:szCs w:val="40"/>
          <w:rtl/>
          <w:lang w:bidi="ar-EG"/>
        </w:rPr>
        <w:t xml:space="preserve">رابعا: </w:t>
      </w:r>
      <w:r w:rsidRPr="00384D93">
        <w:rPr>
          <w:rFonts w:ascii="Simplified Arabic" w:hAnsi="Simplified Arabic" w:cs="PT Bold Heading"/>
          <w:b/>
          <w:bCs/>
          <w:sz w:val="32"/>
          <w:szCs w:val="32"/>
          <w:rtl/>
          <w:lang w:bidi="ar-EG"/>
        </w:rPr>
        <w:t>ذكرُ مصرَ صراحةً وضمنًا دليلٌ على فضلِهَا وشرفِهَا</w:t>
      </w:r>
    </w:p>
    <w:p w:rsidR="00BA1E8B" w:rsidRPr="00BA1E8B" w:rsidRDefault="00BA1E8B" w:rsidP="00384D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المـــوضــــــــــوع</w:t>
      </w:r>
    </w:p>
    <w:p w:rsidR="00384D93" w:rsidRPr="00384D93" w:rsidRDefault="00384D93" w:rsidP="00384D93">
      <w:pPr>
        <w:bidi/>
        <w:spacing w:after="0" w:line="240" w:lineRule="auto"/>
        <w:jc w:val="both"/>
        <w:rPr>
          <w:rFonts w:ascii="Simplified Arabic" w:hAnsi="Simplified Arabic" w:cs="Simplified Arabic"/>
          <w:b/>
          <w:bCs/>
          <w:sz w:val="36"/>
          <w:szCs w:val="36"/>
          <w:rtl/>
          <w:lang w:bidi="ar-EG"/>
        </w:rPr>
      </w:pPr>
      <w:r w:rsidRPr="00384D93">
        <w:rPr>
          <w:rFonts w:ascii="Simplified Arabic" w:hAnsi="Simplified Arabic" w:cs="Simplified Arabic"/>
          <w:b/>
          <w:bCs/>
          <w:sz w:val="36"/>
          <w:szCs w:val="36"/>
          <w:rtl/>
          <w:lang w:bidi="ar-EG"/>
        </w:rPr>
        <w:t>الحمد</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لله</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حمد</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ا ي</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واف</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ي نعم</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ه</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ويكافىء</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مزيد</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ه</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لك الحمد</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كما ينبغ</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ي لجلال</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وجه</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ك</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ولعظيم</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سلطان</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ك، والصلاة</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والسلام</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الأتمان</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الأكملان</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على سيد</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ن</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ا م</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حمد</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صَلَّى اللهُ عَلَيْهِ وَسَلَّمَ ، أم</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ا بعد</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w:t>
      </w:r>
    </w:p>
    <w:p w:rsidR="00384D93" w:rsidRPr="00384D93" w:rsidRDefault="00384D93" w:rsidP="00384D93">
      <w:pPr>
        <w:bidi/>
        <w:spacing w:after="0" w:line="240" w:lineRule="auto"/>
        <w:jc w:val="both"/>
        <w:rPr>
          <w:rFonts w:ascii="Simplified Arabic" w:hAnsi="Simplified Arabic" w:cs="Simplified Arabic"/>
          <w:b/>
          <w:bCs/>
          <w:sz w:val="36"/>
          <w:szCs w:val="36"/>
          <w:rtl/>
          <w:lang w:bidi="ar-EG"/>
        </w:rPr>
      </w:pPr>
      <w:r w:rsidRPr="00384D93">
        <w:rPr>
          <w:rFonts w:ascii="Simplified Arabic" w:hAnsi="Simplified Arabic" w:cs="PT Bold Heading"/>
          <w:b/>
          <w:bCs/>
          <w:sz w:val="36"/>
          <w:szCs w:val="36"/>
          <w:rtl/>
          <w:lang w:bidi="ar-EG"/>
        </w:rPr>
        <w:t>(1) حبُّ الأوطانِ مِن صميمِ مقاصدِ الأديانِ:</w:t>
      </w:r>
      <w:r w:rsidRPr="00384D93">
        <w:rPr>
          <w:rFonts w:ascii="Simplified Arabic" w:hAnsi="Simplified Arabic" w:cs="Simplified Arabic"/>
          <w:b/>
          <w:bCs/>
          <w:sz w:val="36"/>
          <w:szCs w:val="36"/>
          <w:rtl/>
          <w:lang w:bidi="ar-EG"/>
        </w:rPr>
        <w:t xml:space="preserve"> لقد فطرَ اللهُ الخلقَ على محبةِ الأوطانِ، والحنينِ إلى ترابِه، والدفاعِ عن أركانِه، والحفاظِ على مقدراتِه، ينبضُ به قلبُه، ويجري به دمُه، فهو مِن أجلِّ النعمِ التي ينعمُ به الخالقُ جلَّ وعلَا على الإنسانِ بعدَ الإيمانِ باللهِ ورُسُلِه، ولذا تجدُ السياقَ القرآنيَّ قد سوَّى بينَ مصيبةِ الموتِ وبينَ الإخراجِ مِن الأوطانِ فقالَ عزَّ وجلَّ: ﴿وَلَوْ أَنَّا كَتَبْنا عَلَيْهِمْ أَنِ اقْتُلُوا أَنْفُسَكُمْ أَوِ اخْرُجُوا مِنْ دِيارِكُمْ مَا فَعَلُوهُ إِلاَّ قَلِيلٌ مِنْهُمْ﴾، وقد ضربَ رسولُنَا صَلَّى اللَّهُ عَلَيْهِ وَسَلَّمَ أروعَ الأمثلةِ في محبتِه لوطنِه، وتجدُ لك جليًّا في حادثِ تحويل القبلةِ، وكثرةِ تقليبِ وجههِ في السماءِ رجاءَ أنْ تُحوّلَ القبلةُ تجاهَ البيتِ الحرامِ مسقط رأسِه، وقد تكاثَرتْ الأحاديثُ عنه صَلَّى اللَّهُ عَلَيْهِ وَسَلَّمَ في بيانِ محبتهِ لوطنهِ فعَنْ عَبْدِ اللَّهِ بْنِ عَدِيِّ بْنِ حَمْرَاءَ، قَالَ: رَأَيْتُ رَسُولَ اللَّهِ وَاقِفًا عَلَى الحَزْوَرَةِ فَقَالَ: «وَاللَّهِ إِنَّكِ لَخَيْرُ أَرْضِ اللَّهِ، </w:t>
      </w:r>
      <w:r w:rsidRPr="00384D93">
        <w:rPr>
          <w:rFonts w:ascii="Simplified Arabic" w:hAnsi="Simplified Arabic" w:cs="Simplified Arabic"/>
          <w:b/>
          <w:bCs/>
          <w:sz w:val="36"/>
          <w:szCs w:val="36"/>
          <w:rtl/>
          <w:lang w:bidi="ar-EG"/>
        </w:rPr>
        <w:lastRenderedPageBreak/>
        <w:t xml:space="preserve">وَأَحَبُّ أَرْضِ اللَّهِ إِلَى اللَّهِ، وَلَوْلَا أَنِّي أُخْرِجْتُ مِنْكِ مَا خَرَجْتُ» . </w:t>
      </w:r>
      <w:r w:rsidRPr="00384D93">
        <w:rPr>
          <w:rFonts w:ascii="Simplified Arabic" w:hAnsi="Simplified Arabic" w:cs="Simplified Arabic"/>
          <w:sz w:val="36"/>
          <w:szCs w:val="36"/>
          <w:rtl/>
          <w:lang w:bidi="ar-EG"/>
        </w:rPr>
        <w:t>(الترمذي وحسنه، والحاكم وصححه ووافقه الذهبي) .</w:t>
      </w:r>
    </w:p>
    <w:p w:rsidR="00384D93" w:rsidRPr="00384D93" w:rsidRDefault="00384D93" w:rsidP="00384D93">
      <w:pPr>
        <w:bidi/>
        <w:spacing w:after="0" w:line="240" w:lineRule="auto"/>
        <w:jc w:val="both"/>
        <w:rPr>
          <w:rFonts w:ascii="Simplified Arabic" w:hAnsi="Simplified Arabic" w:cs="Simplified Arabic"/>
          <w:b/>
          <w:bCs/>
          <w:sz w:val="36"/>
          <w:szCs w:val="36"/>
          <w:rtl/>
          <w:lang w:bidi="ar-EG"/>
        </w:rPr>
      </w:pPr>
      <w:r w:rsidRPr="00384D93">
        <w:rPr>
          <w:rFonts w:ascii="Simplified Arabic" w:hAnsi="Simplified Arabic" w:cs="Simplified Arabic"/>
          <w:b/>
          <w:bCs/>
          <w:sz w:val="36"/>
          <w:szCs w:val="36"/>
          <w:rtl/>
          <w:lang w:bidi="ar-EG"/>
        </w:rPr>
        <w:t>ولما انتقلَ المسلمونَ مِن مكةَ إلى المدينةِ وبطبيعةِ الحالِ عندما يستقرُّ الإنسانُ في مكانٍ جديدٍ لا يتأقلمُ عليه نفسيًّا وجسديًّا - في بدايةِ الحالِ - فشكُوا حالَهُم لهُ صَلَّى اللَّهُ عَلَيْهِ وَسَلَّمَ، فدعَا لهم أنْ يغرسَ اللهُ حبَّهَا فيهم، فعَنْ عَائِشَةَ قَالَتْ: «قَدِمْنَا الْمَدِينَةَ وَهِيَ وَبِيئَةٌ، فَاشْتَكَى أَبُو بَكْرٍ، وَاشْتَكَى بِلَالٌ، فَلَمَّا رَأَى رَسُولُ اللهِ شَكْوَى أَصْحَابِهِ، قَالَ: اللهُمَّ حَبِّبْ إِلَيْنَا الْمَدِينَةَ كَمَا حَبَّبْتَ مَكَّةَ أَوْ أَشَدَّ، وَصَحِّحْهَا»</w:t>
      </w:r>
      <w:r w:rsidRPr="00384D93">
        <w:rPr>
          <w:rFonts w:ascii="Simplified Arabic" w:hAnsi="Simplified Arabic" w:cs="Simplified Arabic"/>
          <w:sz w:val="36"/>
          <w:szCs w:val="36"/>
          <w:rtl/>
          <w:lang w:bidi="ar-EG"/>
        </w:rPr>
        <w:t xml:space="preserve"> . (متفق عليه)،</w:t>
      </w:r>
      <w:r w:rsidRPr="00384D93">
        <w:rPr>
          <w:rFonts w:ascii="Simplified Arabic" w:hAnsi="Simplified Arabic" w:cs="Simplified Arabic"/>
          <w:b/>
          <w:bCs/>
          <w:sz w:val="36"/>
          <w:szCs w:val="36"/>
          <w:rtl/>
          <w:lang w:bidi="ar-EG"/>
        </w:rPr>
        <w:t xml:space="preserve"> فمحبةُ الأوطانِ غريزةٌ جبليةٌ يشتركُ فيها </w:t>
      </w:r>
      <w:r w:rsidRPr="00384D93">
        <w:rPr>
          <w:rFonts w:ascii="Simplified Arabic" w:hAnsi="Simplified Arabic" w:cs="Simplified Arabic"/>
          <w:b/>
          <w:bCs/>
          <w:sz w:val="35"/>
          <w:szCs w:val="35"/>
          <w:rtl/>
          <w:lang w:bidi="ar-EG"/>
        </w:rPr>
        <w:t>الإنسانُ والحيوانُ يقولُ الأصمعيُّ: «ثلاثُ خصالٍ في ثلاثةِ أصنافٍ من الحيواناتِ: الإبلُ تحنُّ إلى أوطانِها وإن كانَ عهدَها بها بعيدًا، والطيرُ إلى وكرِه وإن كان موضعُه مجدبًا، والإنسانُ إلى وطنِه وإن كان غيرُه أكثرُ نفعًا»، ولذا تجدُ الحيوانَ أو الطيرَ يقطعُ آلالافَ الكيلو متراتِ، ويهاجرُ متنقلًا مِن مكانٍ إلى آخر بحثًا عن الغذاءِ أو مِن أجلِ التكاثرِ والتزاوجِ ثم يحنُّ إلى وطنِهِ الأُم، بل قد يضحِّي بكلِّ غالٍ ونفيسٍ في سبيلِ تحقيقِ ذلك حتى إنَّ بعضَ المخلوقاتِ إذا تمَّ نقلهَا عن موطنِها الأصلِي فإنَّها تموتُ، وتذهبُ سُدى، فسبحانَ مَن دقَّتْ حكمتُه وقدرتُه كلَّ شيءٍ.</w:t>
      </w:r>
    </w:p>
    <w:p w:rsidR="00384D93" w:rsidRPr="00384D93" w:rsidRDefault="00384D93" w:rsidP="00384D93">
      <w:pPr>
        <w:bidi/>
        <w:spacing w:after="0" w:line="240" w:lineRule="auto"/>
        <w:jc w:val="both"/>
        <w:rPr>
          <w:rFonts w:ascii="Simplified Arabic" w:hAnsi="Simplified Arabic" w:cs="Simplified Arabic"/>
          <w:sz w:val="34"/>
          <w:szCs w:val="34"/>
          <w:rtl/>
          <w:lang w:bidi="ar-EG"/>
        </w:rPr>
      </w:pPr>
      <w:r w:rsidRPr="00384D93">
        <w:rPr>
          <w:rFonts w:ascii="Simplified Arabic" w:hAnsi="Simplified Arabic" w:cs="Simplified Arabic"/>
          <w:b/>
          <w:bCs/>
          <w:sz w:val="34"/>
          <w:szCs w:val="34"/>
          <w:rtl/>
          <w:lang w:bidi="ar-EG"/>
        </w:rPr>
        <w:t xml:space="preserve">إنَّ المسلمَ عندما يحبُّ وطنَهُ إنَّما يتمثلُ في الأساسِ هديَ المصطفَى صَلَّى اللَّهُ عَلَيْهِ وَسَلَّمَ، بل هديَ الأنبياءِ جميعًا، فمُوسَى عَلَيْهِ السَّلَامُ لمَّا مكثَ في مدينَ فترةً مِن الزمنِ حنَّ للرجوعِ إلى بلدِه الأُم مِصر - وعلى جبلِ الطورِ في سيناءَ كلّمَ ربَّهُ - رغمَ ما سيُلاقِيهِ مِن متاعب ومشاقِّ، واستمعْ إلى القرآنِ وهو يحكِي ذلكَ الموقفَ: ﴿فَلَمَّا قَضَى مُوسَى الْأَجَلَ وَسَارَ بِأَهْلِهِ آنَسَ مِنْ جَانِبِ الطُّورِ نَارًا قَالَ لِأَهْلِهِ امْكُثُوا إِنِّي آنَسْتُ نَارًا لَعَلِّي آتِيكُمْ مِنْهَا بِخَبَرٍ أَوْ جَذْوَةٍ مِنَ النَّارِ لَعَلَّكُمْ تَصْطَلُونَ * فَلَمَّا أَتَاهَا نُودِيَ مِنْ شَاطِئِ الْوَادِ الْأَيْمَنِ فِي الْبُقْعَةِ الْمُبَارَكَةِ مِنَ الشَّجَرَةِ أَنْ يَا مُوسَى إِنِّي أَنَا اللَّهُ رَبُّ الْعَالَمِينَ﴾، قال ابنُ العربِي المالكِي: (قَالَ عُلَمَاؤُنَا: لَمَّا قَضَى مُوسَى الْأَجَلَ طَلَبَ الرُّجُوعَ إلَى أَهْلِهِ، وَحَنَّ إلَى وَطَنِهِ، وَفِي الرُّجُوعِ إلَى الْأَوْطَانِ تُقْتَحَمُ الْأَغْرَارُ، وَتُرْكَبُ الْأَخْطَارُ، وَتُعَلَّلُ الْخَوَاطِرُ، وَيَقُولُ: لَمَّا طَالَتْ الْمُدَّةُ لَعَلَّهُ قَدْ نُسِيَتْ التُّهْمَةُ، وَبَلِيَتْ الْقِصَّةُ)  </w:t>
      </w:r>
      <w:r w:rsidRPr="00384D93">
        <w:rPr>
          <w:rFonts w:ascii="Simplified Arabic" w:hAnsi="Simplified Arabic" w:cs="Simplified Arabic"/>
          <w:sz w:val="34"/>
          <w:szCs w:val="34"/>
          <w:rtl/>
          <w:lang w:bidi="ar-EG"/>
        </w:rPr>
        <w:t>أ.ه أحكام القرآن 3/511.</w:t>
      </w:r>
    </w:p>
    <w:p w:rsidR="00384D93" w:rsidRPr="00384D93" w:rsidRDefault="00384D93" w:rsidP="00384D93">
      <w:pPr>
        <w:bidi/>
        <w:spacing w:after="0" w:line="240" w:lineRule="auto"/>
        <w:jc w:val="both"/>
        <w:rPr>
          <w:rFonts w:ascii="Simplified Arabic" w:hAnsi="Simplified Arabic" w:cs="Simplified Arabic"/>
          <w:b/>
          <w:bCs/>
          <w:sz w:val="36"/>
          <w:szCs w:val="36"/>
          <w:rtl/>
          <w:lang w:bidi="ar-EG"/>
        </w:rPr>
      </w:pPr>
      <w:r w:rsidRPr="00384D93">
        <w:rPr>
          <w:rFonts w:ascii="Simplified Arabic" w:hAnsi="Simplified Arabic" w:cs="Simplified Arabic"/>
          <w:b/>
          <w:bCs/>
          <w:sz w:val="36"/>
          <w:szCs w:val="36"/>
          <w:rtl/>
          <w:lang w:bidi="ar-EG"/>
        </w:rPr>
        <w:t>ولما أ</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مِرَ المسلمونَ الأوائلُ بالهجرةِ إلى الحبشةِ وقالَ لهم صَلَّى اللَّهُ عَلَيْهِ وَسَلَّمَ: «لَوْ خَرَجْتُمْ إلَى أَرْضِ الْحَبَشَةِ فَإِنَّ بِهَا مَلِكًا لَا يُظْلَمُ عِنْدَهُ أَحَدٌ»، ومكثُوا هنالكَ فترةً، ثم سمعُوا أنَّ الاوضاعَ قد هدأَتْ رجعُوا، فلمَّا دخلُوا سجدُوا للهِ شكرًا على رجوعِهِم إلى وطنِهِم، وأخذُوا حفنةً مِن تُرابِهَا </w:t>
      </w:r>
      <w:r w:rsidRPr="00384D93">
        <w:rPr>
          <w:rFonts w:ascii="Simplified Arabic" w:hAnsi="Simplified Arabic" w:cs="Simplified Arabic"/>
          <w:b/>
          <w:bCs/>
          <w:sz w:val="36"/>
          <w:szCs w:val="36"/>
          <w:rtl/>
          <w:lang w:bidi="ar-EG"/>
        </w:rPr>
        <w:lastRenderedPageBreak/>
        <w:t>وقبلُوهَا، وكان بلالُ لشدةِ حزنِهِ على تركِهِ لوطنِهِ - رغمَ ما حدثَ معُه مِن تعذيبٍ وإيذاءٍ فيه- يقولُ: «اللَّهُمَّ الْعَنْ شيبةَ بنَ ربيعةَ وعتبةَ بنَ ربيعةَ وأميةَ بنَ خلفٍ كما أخرجُونَا مِن أرضِنَا إلى أرضِ الوباءِ»</w:t>
      </w:r>
      <w:r w:rsidRPr="00384D93">
        <w:rPr>
          <w:rFonts w:ascii="Simplified Arabic" w:hAnsi="Simplified Arabic" w:cs="Simplified Arabic"/>
          <w:sz w:val="36"/>
          <w:szCs w:val="36"/>
          <w:rtl/>
          <w:lang w:bidi="ar-EG"/>
        </w:rPr>
        <w:t xml:space="preserve"> . (البخاري) .</w:t>
      </w:r>
    </w:p>
    <w:p w:rsidR="00384D93" w:rsidRPr="00384D93" w:rsidRDefault="00384D93" w:rsidP="00384D93">
      <w:pPr>
        <w:bidi/>
        <w:spacing w:after="0" w:line="240" w:lineRule="auto"/>
        <w:jc w:val="both"/>
        <w:rPr>
          <w:rFonts w:ascii="Simplified Arabic" w:hAnsi="Simplified Arabic" w:cs="Simplified Arabic"/>
          <w:b/>
          <w:bCs/>
          <w:sz w:val="36"/>
          <w:szCs w:val="36"/>
          <w:rtl/>
          <w:lang w:bidi="ar-EG"/>
        </w:rPr>
      </w:pPr>
      <w:r w:rsidRPr="00384D93">
        <w:rPr>
          <w:rFonts w:ascii="Simplified Arabic" w:hAnsi="Simplified Arabic" w:cs="Simplified Arabic"/>
          <w:b/>
          <w:bCs/>
          <w:sz w:val="36"/>
          <w:szCs w:val="36"/>
          <w:rtl/>
          <w:lang w:bidi="ar-EG"/>
        </w:rPr>
        <w:t>وبناءً على ما سبقَ جعلَ العلماءُ حبَّ الوطنِ أحدَ «الكلياتِ الست» التي أوجبَتْ جميعُ الرسالاتِ السماويةِ الحفاظَ عليهِ، أمّا مَن يقولُ خلافَ ذلكَ فلا تسعفهُ الأدلةُ ولا الفطرةُ النقيةُ ولا العقولُ الأبيةُ ولا النفوسُ العليةُ، وهذه المحبةُ تسلتزمُ مِن الجميعِ التكاتفَ والاصطفافَ معًا لمواجهةِ الأعداءِ داخليًّا وخارجيًّا، ويلزمُ المدوامة على العملِ والإنتاجِ، وخدمةِ الوطنِ كلٌّ في مجالهِ ومِحرابهِ، وللهِ درُّ القائل:</w:t>
      </w:r>
    </w:p>
    <w:p w:rsidR="00384D93" w:rsidRPr="00384D93" w:rsidRDefault="00384D93" w:rsidP="00384D93">
      <w:pPr>
        <w:bidi/>
        <w:spacing w:after="0" w:line="240" w:lineRule="auto"/>
        <w:jc w:val="both"/>
        <w:rPr>
          <w:rFonts w:ascii="Simplified Arabic" w:hAnsi="Simplified Arabic" w:cs="Simplified Arabic"/>
          <w:b/>
          <w:bCs/>
          <w:sz w:val="36"/>
          <w:szCs w:val="36"/>
          <w:rtl/>
          <w:lang w:bidi="ar-EG"/>
        </w:rPr>
      </w:pPr>
      <w:r w:rsidRPr="00384D93">
        <w:rPr>
          <w:rFonts w:ascii="Simplified Arabic" w:hAnsi="Simplified Arabic" w:cs="Simplified Arabic"/>
          <w:b/>
          <w:bCs/>
          <w:sz w:val="36"/>
          <w:szCs w:val="36"/>
          <w:rtl/>
          <w:lang w:bidi="ar-EG"/>
        </w:rPr>
        <w:t>بلادِي وإنْ هانتْ عليَّ عزيزةٌ ... ولو أنَّني أعرى بها وأجوعُ</w:t>
      </w:r>
    </w:p>
    <w:p w:rsidR="00384D93" w:rsidRPr="00384D93" w:rsidRDefault="00384D93" w:rsidP="00384D93">
      <w:pPr>
        <w:bidi/>
        <w:spacing w:after="0" w:line="240" w:lineRule="auto"/>
        <w:jc w:val="both"/>
        <w:rPr>
          <w:rFonts w:ascii="Simplified Arabic" w:hAnsi="Simplified Arabic" w:cs="Simplified Arabic"/>
          <w:b/>
          <w:bCs/>
          <w:sz w:val="36"/>
          <w:szCs w:val="36"/>
          <w:rtl/>
          <w:lang w:bidi="ar-EG"/>
        </w:rPr>
      </w:pPr>
      <w:r w:rsidRPr="00384D93">
        <w:rPr>
          <w:rFonts w:ascii="Simplified Arabic" w:hAnsi="Simplified Arabic" w:cs="Simplified Arabic"/>
          <w:b/>
          <w:bCs/>
          <w:sz w:val="36"/>
          <w:szCs w:val="36"/>
          <w:rtl/>
          <w:lang w:bidi="ar-EG"/>
        </w:rPr>
        <w:t>ولي كفُّ ضرغامٍ أصولُ ببطشِهَا ... وأشرى بها بينَ الورَى وأبيعُ</w:t>
      </w:r>
    </w:p>
    <w:p w:rsidR="00384D93" w:rsidRPr="00384D93" w:rsidRDefault="00384D93" w:rsidP="00384D93">
      <w:pPr>
        <w:bidi/>
        <w:spacing w:after="0" w:line="240" w:lineRule="auto"/>
        <w:jc w:val="both"/>
        <w:rPr>
          <w:rFonts w:ascii="Simplified Arabic" w:hAnsi="Simplified Arabic" w:cs="Simplified Arabic"/>
          <w:b/>
          <w:bCs/>
          <w:sz w:val="36"/>
          <w:szCs w:val="36"/>
          <w:rtl/>
          <w:lang w:bidi="ar-EG"/>
        </w:rPr>
      </w:pPr>
      <w:r w:rsidRPr="00384D93">
        <w:rPr>
          <w:rFonts w:ascii="Simplified Arabic" w:hAnsi="Simplified Arabic" w:cs="Simplified Arabic"/>
          <w:b/>
          <w:bCs/>
          <w:sz w:val="36"/>
          <w:szCs w:val="36"/>
          <w:rtl/>
          <w:lang w:bidi="ar-EG"/>
        </w:rPr>
        <w:t>تظلُّ ملوكُ الأرضِ تلثمُ ظهرهَا ... وفي بطنِهَا للمجدبينَ ربيعُ</w:t>
      </w:r>
    </w:p>
    <w:p w:rsidR="00384D93" w:rsidRPr="00384D93" w:rsidRDefault="00384D93" w:rsidP="00384D93">
      <w:pPr>
        <w:bidi/>
        <w:spacing w:after="0" w:line="240" w:lineRule="auto"/>
        <w:jc w:val="both"/>
        <w:rPr>
          <w:rFonts w:ascii="Simplified Arabic" w:hAnsi="Simplified Arabic" w:cs="Simplified Arabic"/>
          <w:b/>
          <w:bCs/>
          <w:sz w:val="36"/>
          <w:szCs w:val="36"/>
          <w:rtl/>
          <w:lang w:bidi="ar-EG"/>
        </w:rPr>
      </w:pPr>
      <w:r w:rsidRPr="00384D93">
        <w:rPr>
          <w:rFonts w:ascii="Simplified Arabic" w:hAnsi="Simplified Arabic" w:cs="Simplified Arabic"/>
          <w:b/>
          <w:bCs/>
          <w:sz w:val="36"/>
          <w:szCs w:val="36"/>
          <w:rtl/>
          <w:lang w:bidi="ar-EG"/>
        </w:rPr>
        <w:t>أأجعلُهَا تحتَ الثرَى ثم أبتغِي ... خلاصًا لها ؟ إنِّي إذن لوضيعُ</w:t>
      </w:r>
    </w:p>
    <w:p w:rsidR="00384D93" w:rsidRPr="00384D93" w:rsidRDefault="00384D93" w:rsidP="00384D93">
      <w:pPr>
        <w:bidi/>
        <w:spacing w:after="0" w:line="240" w:lineRule="auto"/>
        <w:jc w:val="both"/>
        <w:rPr>
          <w:rFonts w:ascii="Simplified Arabic" w:hAnsi="Simplified Arabic" w:cs="Simplified Arabic"/>
          <w:b/>
          <w:bCs/>
          <w:sz w:val="36"/>
          <w:szCs w:val="36"/>
          <w:rtl/>
          <w:lang w:bidi="ar-EG"/>
        </w:rPr>
      </w:pPr>
      <w:r w:rsidRPr="00384D93">
        <w:rPr>
          <w:rFonts w:ascii="Simplified Arabic" w:hAnsi="Simplified Arabic" w:cs="Simplified Arabic"/>
          <w:b/>
          <w:bCs/>
          <w:sz w:val="36"/>
          <w:szCs w:val="36"/>
          <w:rtl/>
          <w:lang w:bidi="ar-EG"/>
        </w:rPr>
        <w:t>وما أنَا إلَّا المسكُ في كلٍّ بلدةٍ ... أضوعُ وأمَّا عندكم فأضيعُ</w:t>
      </w:r>
    </w:p>
    <w:p w:rsidR="00384D93" w:rsidRPr="00384D93" w:rsidRDefault="00384D93" w:rsidP="00384D93">
      <w:pPr>
        <w:bidi/>
        <w:spacing w:after="0" w:line="240" w:lineRule="auto"/>
        <w:jc w:val="both"/>
        <w:rPr>
          <w:rFonts w:ascii="Simplified Arabic" w:hAnsi="Simplified Arabic" w:cs="Simplified Arabic"/>
          <w:sz w:val="36"/>
          <w:szCs w:val="36"/>
          <w:rtl/>
          <w:lang w:bidi="ar-EG"/>
        </w:rPr>
      </w:pPr>
      <w:r w:rsidRPr="00384D93">
        <w:rPr>
          <w:rFonts w:ascii="Simplified Arabic" w:hAnsi="Simplified Arabic" w:cs="PT Bold Heading"/>
          <w:b/>
          <w:bCs/>
          <w:sz w:val="36"/>
          <w:szCs w:val="36"/>
          <w:rtl/>
          <w:lang w:bidi="ar-EG"/>
        </w:rPr>
        <w:t>(</w:t>
      </w:r>
      <w:r w:rsidRPr="00384D93">
        <w:rPr>
          <w:rFonts w:ascii="Simplified Arabic" w:hAnsi="Simplified Arabic" w:cs="PT Bold Heading" w:hint="cs"/>
          <w:b/>
          <w:bCs/>
          <w:sz w:val="36"/>
          <w:szCs w:val="36"/>
          <w:rtl/>
          <w:lang w:bidi="ar-EG"/>
        </w:rPr>
        <w:t>2</w:t>
      </w:r>
      <w:r w:rsidRPr="00384D93">
        <w:rPr>
          <w:rFonts w:ascii="Simplified Arabic" w:hAnsi="Simplified Arabic" w:cs="PT Bold Heading"/>
          <w:b/>
          <w:bCs/>
          <w:sz w:val="36"/>
          <w:szCs w:val="36"/>
          <w:rtl/>
          <w:lang w:bidi="ar-EG"/>
        </w:rPr>
        <w:t>) نعمةُ الأمنِ من أجلِّ النعمِ:</w:t>
      </w:r>
      <w:r w:rsidRPr="00384D93">
        <w:rPr>
          <w:rFonts w:ascii="Simplified Arabic" w:hAnsi="Simplified Arabic" w:cs="Simplified Arabic" w:hint="cs"/>
          <w:b/>
          <w:bCs/>
          <w:sz w:val="36"/>
          <w:szCs w:val="36"/>
          <w:rtl/>
          <w:lang w:bidi="ar-EG"/>
        </w:rPr>
        <w:t xml:space="preserve"> </w:t>
      </w:r>
      <w:r w:rsidRPr="00384D93">
        <w:rPr>
          <w:rFonts w:ascii="Simplified Arabic" w:hAnsi="Simplified Arabic" w:cs="Simplified Arabic"/>
          <w:b/>
          <w:bCs/>
          <w:sz w:val="36"/>
          <w:szCs w:val="36"/>
          <w:rtl/>
          <w:lang w:bidi="ar-EG"/>
        </w:rPr>
        <w:t xml:space="preserve">إنَّ نعمَ اللهِ على العبادِ كثيرةٌ، وآلاؤَهُ عليهم عظيمةٌ قال تعالى: ﴿وَإِنْ تَعُدُّوا نِعْمَتَ اللَّهِ لَا تُحْصُوهَا﴾، لكنَّ أعظمَ النعمِ على الإطلاقِ نعمةُ الأمنِ والأمانِ فبها يُعبدُ اللهُ في أرضهِ، وبها تحفظُ الدماءُ، وبها تصانُ الأعراضُ أنْ تُنتهكُ، والأموالُ أنْ تُسلبَ، والأرضُ أنْ تغتصبَ، وهكذا كلُّ طاعةٍ أو عبادةٍ مردُّهَا في الأساسِ إلى نعمةِ الأمنِ، ولذا قدَّمَها السياقُ القرآنِيُّ على طلبِ الرزقِ والمنافعِ الماديةِ فقالَ عزَّ من قائل: ﴿وَإِذْ قَالَ إِبْرَاهِيمُ رَبِّ اجْعَلْ هَـَذَا بَلَدًا آمِنًا وَارْزُقْ أَهْلَهُ مِنَ الثَّمَرَاتِ﴾ ، وقال أيضًا: ﴿وَإِذْ قالَ إِبْراهِيمُ رَبِّ اجْعَلْ هَذَا الْبَلَدَ آمِناً﴾ ؛ لأنَّه بالأمنِ يحصلُ الاستقرارُ الذي هو سببُ البناءِ والتعميرِ في الأرضِ، وانظرْ في حالِ أيِّ بُقعةٍ مٍن أرجاءِ المعمورةِ  إذا نُزِعَ الأمنُ منها، وحلَّ الخوفُ مكانَها كيف حالُهَا مِن الخرابِ والبوارِ والكسادِ في شتَّى مجالاتِ الحياةِ، والإنسانُ قد يُفتحُ عليهِ مِن أبوابِ الخيرِ والبرِّ، لكنَّهُ يفقدُ عنصرَ الأمنِ والأمانِ فلا يهنأُ ولا يستلذُّ بهذه النعمةِ، ولذا عدَّ رسولُنَا صَلَّى اللهُ عَلَيْهِ وَسَلَّم مَن يملكُ هذه النعمةَ بأنَّه حازَ الخيرَ والشرفَ كلَّهُ، وجمعَ الفضلَ </w:t>
      </w:r>
      <w:r w:rsidRPr="00384D93">
        <w:rPr>
          <w:rFonts w:ascii="Simplified Arabic" w:hAnsi="Simplified Arabic" w:cs="Simplified Arabic"/>
          <w:b/>
          <w:bCs/>
          <w:sz w:val="36"/>
          <w:szCs w:val="36"/>
          <w:rtl/>
          <w:lang w:bidi="ar-EG"/>
        </w:rPr>
        <w:lastRenderedPageBreak/>
        <w:t xml:space="preserve">وزيادةً، قَالَ صَلَّى اللهُ عَلَيْهِ وَسَلَّم: «مَنْ أَصْبَحَ آمِنًا فِي سِرْبِهِ، مُعَافًى فِي جَسَدِهِ، عِنْدَهُ طَعَامُ يَوْمِهِ، فَكَأَنَّمَا حِيزَتْ لَهُ الدُّنْيَا بحذافيرِها» </w:t>
      </w:r>
      <w:r w:rsidRPr="00384D93">
        <w:rPr>
          <w:rFonts w:ascii="Simplified Arabic" w:hAnsi="Simplified Arabic" w:cs="Simplified Arabic"/>
          <w:sz w:val="36"/>
          <w:szCs w:val="36"/>
          <w:rtl/>
          <w:lang w:bidi="ar-EG"/>
        </w:rPr>
        <w:t>. (الترمذي وابن ماجه) .</w:t>
      </w:r>
    </w:p>
    <w:p w:rsidR="00384D93" w:rsidRPr="00384D93" w:rsidRDefault="00384D93" w:rsidP="00384D93">
      <w:pPr>
        <w:bidi/>
        <w:spacing w:after="0" w:line="240" w:lineRule="auto"/>
        <w:jc w:val="both"/>
        <w:rPr>
          <w:rFonts w:ascii="Simplified Arabic" w:hAnsi="Simplified Arabic" w:cs="Simplified Arabic"/>
          <w:b/>
          <w:bCs/>
          <w:sz w:val="36"/>
          <w:szCs w:val="36"/>
          <w:rtl/>
          <w:lang w:bidi="ar-EG"/>
        </w:rPr>
      </w:pPr>
      <w:r w:rsidRPr="00384D93">
        <w:rPr>
          <w:rFonts w:ascii="Simplified Arabic" w:hAnsi="Simplified Arabic" w:cs="Simplified Arabic"/>
          <w:b/>
          <w:bCs/>
          <w:sz w:val="36"/>
          <w:szCs w:val="36"/>
          <w:rtl/>
          <w:lang w:bidi="ar-EG"/>
        </w:rPr>
        <w:t>فمتى بلغَ المجتمعُ مستوىَ عاليًا مِن الاستقرارِ والسكينةِ وعدمِ وجودِ أيِّ نوعٍ مِن أنواعِ المخاوفِ حينَهَا يصبحُ هذا المجتمعُ آمنًا قادرًا على أداءِ مسؤولياتِهِ التي خُلِقَ مِن أجلِهَا كما قال تعالى في كتابِه العزيزِ: ﴿أَوَلَمْ يَرَوْا أَنَّا جَعَلْنا حَرَماً آمِناً وَيُتَخَطَّفُ النَّاسُ مِنْ حَوْلِهِمْ﴾، وقال أيضاً: ﴿فَلْيَعْبُدُوا رَبَّ هذَا الْبَيْتِ * الَّذِي أَطْعَمَهُمْ مِنْ جُوعٍ وَآمَنَهُمْ مِنْ خَوْفٍ﴾</w:t>
      </w:r>
    </w:p>
    <w:p w:rsidR="00384D93" w:rsidRPr="00384D93" w:rsidRDefault="00384D93" w:rsidP="00384D93">
      <w:pPr>
        <w:bidi/>
        <w:spacing w:after="0" w:line="240" w:lineRule="auto"/>
        <w:jc w:val="both"/>
        <w:rPr>
          <w:rFonts w:ascii="Simplified Arabic" w:hAnsi="Simplified Arabic" w:cs="Simplified Arabic"/>
          <w:sz w:val="35"/>
          <w:szCs w:val="35"/>
          <w:rtl/>
          <w:lang w:bidi="ar-EG"/>
        </w:rPr>
      </w:pPr>
      <w:r w:rsidRPr="00384D93">
        <w:rPr>
          <w:rFonts w:ascii="Simplified Arabic" w:hAnsi="Simplified Arabic" w:cs="Simplified Arabic"/>
          <w:b/>
          <w:bCs/>
          <w:sz w:val="36"/>
          <w:szCs w:val="36"/>
          <w:rtl/>
          <w:lang w:bidi="ar-EG"/>
        </w:rPr>
        <w:t>إنَّ نعمةَ الأمنِ مطلبُ الأنبياءِ والصالحينَ بل والخلقِ أجميعن، فها هو سيدُنَا يوسفُ</w:t>
      </w:r>
      <w:r w:rsidRPr="00384D93">
        <w:rPr>
          <w:rFonts w:ascii="Simplified Arabic" w:hAnsi="Simplified Arabic" w:cs="Simplified Arabic" w:hint="cs"/>
          <w:b/>
          <w:bCs/>
          <w:sz w:val="36"/>
          <w:szCs w:val="36"/>
          <w:rtl/>
          <w:lang w:bidi="ar-EG"/>
        </w:rPr>
        <w:t xml:space="preserve"> </w:t>
      </w:r>
      <w:r w:rsidRPr="00384D93">
        <w:rPr>
          <w:rFonts w:ascii="Simplified Arabic" w:hAnsi="Simplified Arabic" w:cs="Simplified Arabic"/>
          <w:b/>
          <w:bCs/>
          <w:sz w:val="36"/>
          <w:szCs w:val="36"/>
          <w:rtl/>
          <w:lang w:bidi="ar-EG"/>
        </w:rPr>
        <w:t>عليه السلامُ يطلبُ مِن والديهِ دخولَ مصرَ مخبرًا باستتبابِ الأمنِ بهَا قالَ</w:t>
      </w:r>
      <w:r w:rsidRPr="00384D93">
        <w:rPr>
          <w:rFonts w:ascii="Simplified Arabic" w:hAnsi="Simplified Arabic" w:cs="Simplified Arabic" w:hint="cs"/>
          <w:b/>
          <w:bCs/>
          <w:sz w:val="36"/>
          <w:szCs w:val="36"/>
          <w:rtl/>
          <w:lang w:bidi="ar-EG"/>
        </w:rPr>
        <w:t xml:space="preserve"> رب</w:t>
      </w:r>
      <w:r w:rsidRPr="00384D93">
        <w:rPr>
          <w:rFonts w:ascii="Simplified Arabic" w:hAnsi="Simplified Arabic" w:cs="Simplified Arabic"/>
          <w:b/>
          <w:bCs/>
          <w:sz w:val="36"/>
          <w:szCs w:val="36"/>
          <w:rtl/>
          <w:lang w:bidi="ar-EG"/>
        </w:rPr>
        <w:t>ُّ</w:t>
      </w:r>
      <w:r w:rsidRPr="00384D93">
        <w:rPr>
          <w:rFonts w:ascii="Simplified Arabic" w:hAnsi="Simplified Arabic" w:cs="Simplified Arabic" w:hint="cs"/>
          <w:b/>
          <w:bCs/>
          <w:sz w:val="36"/>
          <w:szCs w:val="36"/>
          <w:rtl/>
          <w:lang w:bidi="ar-EG"/>
        </w:rPr>
        <w:t>ن</w:t>
      </w:r>
      <w:r w:rsidRPr="00384D93">
        <w:rPr>
          <w:rFonts w:ascii="Simplified Arabic" w:hAnsi="Simplified Arabic" w:cs="Simplified Arabic"/>
          <w:b/>
          <w:bCs/>
          <w:sz w:val="36"/>
          <w:szCs w:val="36"/>
          <w:rtl/>
          <w:lang w:bidi="ar-EG"/>
        </w:rPr>
        <w:t>َ</w:t>
      </w:r>
      <w:r w:rsidRPr="00384D93">
        <w:rPr>
          <w:rFonts w:ascii="Simplified Arabic" w:hAnsi="Simplified Arabic" w:cs="Simplified Arabic" w:hint="cs"/>
          <w:b/>
          <w:bCs/>
          <w:sz w:val="36"/>
          <w:szCs w:val="36"/>
          <w:rtl/>
          <w:lang w:bidi="ar-EG"/>
        </w:rPr>
        <w:t>ا</w:t>
      </w:r>
      <w:r w:rsidRPr="00384D93">
        <w:rPr>
          <w:rFonts w:ascii="Simplified Arabic" w:hAnsi="Simplified Arabic" w:cs="Simplified Arabic"/>
          <w:b/>
          <w:bCs/>
          <w:sz w:val="36"/>
          <w:szCs w:val="36"/>
          <w:rtl/>
          <w:lang w:bidi="ar-EG"/>
        </w:rPr>
        <w:t xml:space="preserve">: ﴿وَقَالَ ادْخُلُواْ مِصْرَ إِن شَاء اللّهُ آمِنِينَ﴾، </w:t>
      </w:r>
      <w:r w:rsidRPr="00384D93">
        <w:rPr>
          <w:rFonts w:ascii="Simplified Arabic" w:hAnsi="Simplified Arabic" w:cs="Simplified Arabic"/>
          <w:b/>
          <w:bCs/>
          <w:sz w:val="35"/>
          <w:szCs w:val="35"/>
          <w:rtl/>
          <w:lang w:bidi="ar-EG"/>
        </w:rPr>
        <w:t>وما صارَتْ مصرُ مركزَ توزيعِ الغلالِ للبلادِ المجاورةِ لها، ومحطَّ كلِّ غريبٍ إلَّا بانتشارِ الأمنِ فيها، ولذا جاءَ إخوتُه عليه السلامُ يطلبون الحنطةَ مِن أهلِ</w:t>
      </w:r>
      <w:r w:rsidRPr="00384D93">
        <w:rPr>
          <w:rFonts w:ascii="Simplified Arabic" w:hAnsi="Simplified Arabic" w:cs="Simplified Arabic" w:hint="cs"/>
          <w:b/>
          <w:bCs/>
          <w:sz w:val="35"/>
          <w:szCs w:val="35"/>
          <w:rtl/>
          <w:lang w:bidi="ar-EG"/>
        </w:rPr>
        <w:t xml:space="preserve">ها </w:t>
      </w:r>
      <w:r w:rsidRPr="00384D93">
        <w:rPr>
          <w:rFonts w:ascii="Simplified Arabic" w:hAnsi="Simplified Arabic" w:cs="Simplified Arabic"/>
          <w:b/>
          <w:bCs/>
          <w:sz w:val="35"/>
          <w:szCs w:val="35"/>
          <w:rtl/>
          <w:lang w:bidi="ar-EG"/>
        </w:rPr>
        <w:t>قال تعالى: ﴿فَلَمَّا دَخَلُوا عَلَيْهِ قالُوا يا أَيُّهَا الْعَزِيزُ مَسَّنا وَأَهْلَنَا الضُّرُّ وَجِئْنا بِبِضاعَةٍ مُزْجاةٍ فَأَوْفِ لَنَا الْكَيْلَ وَتَصَدَّقْ عَلَيْنا﴾</w:t>
      </w:r>
      <w:r w:rsidRPr="00384D93">
        <w:rPr>
          <w:rFonts w:ascii="Simplified Arabic" w:hAnsi="Simplified Arabic" w:cs="Simplified Arabic" w:hint="cs"/>
          <w:b/>
          <w:bCs/>
          <w:sz w:val="35"/>
          <w:szCs w:val="35"/>
          <w:rtl/>
          <w:lang w:bidi="ar-EG"/>
        </w:rPr>
        <w:t>،</w:t>
      </w:r>
      <w:r w:rsidRPr="00384D93">
        <w:rPr>
          <w:rFonts w:ascii="Simplified Arabic" w:hAnsi="Simplified Arabic" w:cs="Simplified Arabic" w:hint="cs"/>
          <w:b/>
          <w:bCs/>
          <w:sz w:val="36"/>
          <w:szCs w:val="36"/>
          <w:rtl/>
          <w:lang w:bidi="ar-EG"/>
        </w:rPr>
        <w:t xml:space="preserve"> </w:t>
      </w:r>
      <w:r w:rsidRPr="00384D93">
        <w:rPr>
          <w:rFonts w:ascii="Simplified Arabic" w:hAnsi="Simplified Arabic" w:cs="Simplified Arabic"/>
          <w:b/>
          <w:bCs/>
          <w:sz w:val="35"/>
          <w:szCs w:val="35"/>
          <w:rtl/>
          <w:lang w:bidi="ar-EG"/>
        </w:rPr>
        <w:t>وقد كان يدعُو نبيُّنَا صَلَّى اللَّهُ عَلَيْهِ وَسَلَّمَ ربَّهُ أنْ يرزقَهُ الأمنَ حينَ يُمسِي وحينَ يُصبحُ فعن ابْنِ عُمَرَ قَالَ: «لَمْ يَكُنْ رَسُولُ اللهِ يَدَعُ هَؤُلاَءِ الدَّعَوَاتِ حِينَ يُمْسِي، وَحِينَ يُصْبِحُ: اللَّهُمَّ إِنِّي أَسْأَلُكَ الْعَفْوَ وَالْعَافِيَةَ فِي الدُّنْيَا وَالآخِرَةِ</w:t>
      </w:r>
      <w:r w:rsidRPr="00384D93">
        <w:rPr>
          <w:rFonts w:ascii="Simplified Arabic" w:hAnsi="Simplified Arabic" w:cs="Simplified Arabic" w:hint="cs"/>
          <w:b/>
          <w:bCs/>
          <w:sz w:val="35"/>
          <w:szCs w:val="35"/>
          <w:rtl/>
          <w:lang w:bidi="ar-EG"/>
        </w:rPr>
        <w:t>،</w:t>
      </w:r>
      <w:r w:rsidRPr="00384D93">
        <w:rPr>
          <w:rFonts w:ascii="Simplified Arabic" w:hAnsi="Simplified Arabic" w:cs="Simplified Arabic"/>
          <w:b/>
          <w:bCs/>
          <w:sz w:val="35"/>
          <w:szCs w:val="35"/>
          <w:rtl/>
          <w:lang w:bidi="ar-EG"/>
        </w:rPr>
        <w:t xml:space="preserve"> اللَّهُمَّ أَسْأَلُكَ الْعَفْوَ وَالْعَافِيَةَ فِي دِينِي وَدُنْيَايَ وَأَهْلِي وَمَالِي، اللَّهُمَّ اسْتُرْ عَوْرَاتِي، وَآمِنْ رَوْعَاتِي، وَاحْفَظْنِي مِنْ بَيْنِ يَدَيَّ، وَمِنْ خَلْفِي، وَعَنْ يَمِينِي، وَعَنْ شِمَالِي، وَمِنْ فَوْقِي، وَأَعُوذُ بِكَ أَنْ أُغْتَالَ مِنْ تَحْتِي» </w:t>
      </w:r>
      <w:r w:rsidRPr="00384D93">
        <w:rPr>
          <w:rFonts w:ascii="Simplified Arabic" w:hAnsi="Simplified Arabic" w:cs="Simplified Arabic"/>
          <w:sz w:val="35"/>
          <w:szCs w:val="35"/>
          <w:rtl/>
          <w:lang w:bidi="ar-EG"/>
        </w:rPr>
        <w:t>(النسائي وابن ماج</w:t>
      </w:r>
      <w:r w:rsidRPr="00384D93">
        <w:rPr>
          <w:rFonts w:ascii="Simplified Arabic" w:hAnsi="Simplified Arabic" w:cs="Simplified Arabic" w:hint="cs"/>
          <w:sz w:val="35"/>
          <w:szCs w:val="35"/>
          <w:rtl/>
          <w:lang w:bidi="ar-EG"/>
        </w:rPr>
        <w:t>ه</w:t>
      </w:r>
      <w:r w:rsidRPr="00384D93">
        <w:rPr>
          <w:rFonts w:ascii="Simplified Arabic" w:hAnsi="Simplified Arabic" w:cs="Simplified Arabic"/>
          <w:sz w:val="35"/>
          <w:szCs w:val="35"/>
          <w:rtl/>
          <w:lang w:bidi="ar-EG"/>
        </w:rPr>
        <w:t>).</w:t>
      </w:r>
    </w:p>
    <w:p w:rsidR="00384D93" w:rsidRPr="00384D93" w:rsidRDefault="00384D93" w:rsidP="00384D93">
      <w:pPr>
        <w:bidi/>
        <w:spacing w:after="0" w:line="240" w:lineRule="auto"/>
        <w:jc w:val="both"/>
        <w:rPr>
          <w:rFonts w:ascii="Simplified Arabic" w:hAnsi="Simplified Arabic" w:cs="Simplified Arabic"/>
          <w:b/>
          <w:bCs/>
          <w:sz w:val="36"/>
          <w:szCs w:val="36"/>
          <w:rtl/>
          <w:lang w:bidi="ar-EG"/>
        </w:rPr>
      </w:pPr>
      <w:r w:rsidRPr="00384D93">
        <w:rPr>
          <w:rFonts w:ascii="Simplified Arabic" w:hAnsi="Simplified Arabic" w:cs="PT Bold Heading"/>
          <w:b/>
          <w:bCs/>
          <w:sz w:val="36"/>
          <w:szCs w:val="36"/>
          <w:rtl/>
          <w:lang w:bidi="ar-EG"/>
        </w:rPr>
        <w:t>(</w:t>
      </w:r>
      <w:r w:rsidRPr="00384D93">
        <w:rPr>
          <w:rFonts w:ascii="Simplified Arabic" w:hAnsi="Simplified Arabic" w:cs="PT Bold Heading" w:hint="cs"/>
          <w:b/>
          <w:bCs/>
          <w:sz w:val="36"/>
          <w:szCs w:val="36"/>
          <w:rtl/>
          <w:lang w:bidi="ar-EG"/>
        </w:rPr>
        <w:t>3</w:t>
      </w:r>
      <w:r w:rsidRPr="00384D93">
        <w:rPr>
          <w:rFonts w:ascii="Simplified Arabic" w:hAnsi="Simplified Arabic" w:cs="PT Bold Heading"/>
          <w:b/>
          <w:bCs/>
          <w:sz w:val="36"/>
          <w:szCs w:val="36"/>
          <w:rtl/>
          <w:lang w:bidi="ar-EG"/>
        </w:rPr>
        <w:t xml:space="preserve">) </w:t>
      </w:r>
      <w:r w:rsidRPr="00384D93">
        <w:rPr>
          <w:rFonts w:ascii="Simplified Arabic" w:hAnsi="Simplified Arabic" w:cs="PT Bold Heading" w:hint="cs"/>
          <w:b/>
          <w:bCs/>
          <w:sz w:val="36"/>
          <w:szCs w:val="36"/>
          <w:rtl/>
          <w:lang w:bidi="ar-EG"/>
        </w:rPr>
        <w:t>بعض</w:t>
      </w:r>
      <w:r w:rsidRPr="00384D93">
        <w:rPr>
          <w:rFonts w:ascii="Simplified Arabic" w:hAnsi="Simplified Arabic" w:cs="PT Bold Heading"/>
          <w:b/>
          <w:bCs/>
          <w:sz w:val="36"/>
          <w:szCs w:val="36"/>
          <w:rtl/>
          <w:lang w:bidi="ar-EG"/>
        </w:rPr>
        <w:t>ُ</w:t>
      </w:r>
      <w:r w:rsidRPr="00384D93">
        <w:rPr>
          <w:rFonts w:ascii="Simplified Arabic" w:hAnsi="Simplified Arabic" w:cs="PT Bold Heading" w:hint="cs"/>
          <w:b/>
          <w:bCs/>
          <w:sz w:val="36"/>
          <w:szCs w:val="36"/>
          <w:rtl/>
          <w:lang w:bidi="ar-EG"/>
        </w:rPr>
        <w:t xml:space="preserve"> </w:t>
      </w:r>
      <w:r w:rsidRPr="00384D93">
        <w:rPr>
          <w:rFonts w:ascii="Simplified Arabic" w:hAnsi="Simplified Arabic" w:cs="PT Bold Heading"/>
          <w:b/>
          <w:bCs/>
          <w:sz w:val="36"/>
          <w:szCs w:val="36"/>
          <w:rtl/>
          <w:lang w:bidi="ar-EG"/>
        </w:rPr>
        <w:t>حق</w:t>
      </w:r>
      <w:r w:rsidRPr="00384D93">
        <w:rPr>
          <w:rFonts w:ascii="Simplified Arabic" w:hAnsi="Simplified Arabic" w:cs="PT Bold Heading" w:hint="cs"/>
          <w:b/>
          <w:bCs/>
          <w:sz w:val="36"/>
          <w:szCs w:val="36"/>
          <w:rtl/>
          <w:lang w:bidi="ar-EG"/>
        </w:rPr>
        <w:t>وق</w:t>
      </w:r>
      <w:r w:rsidRPr="00384D93">
        <w:rPr>
          <w:rFonts w:ascii="Simplified Arabic" w:hAnsi="Simplified Arabic" w:cs="PT Bold Heading"/>
          <w:b/>
          <w:bCs/>
          <w:sz w:val="36"/>
          <w:szCs w:val="36"/>
          <w:rtl/>
          <w:lang w:bidi="ar-EG"/>
        </w:rPr>
        <w:t>ِ الوطنِ علينَا:</w:t>
      </w:r>
      <w:r w:rsidRPr="00384D93">
        <w:rPr>
          <w:rFonts w:ascii="Simplified Arabic" w:hAnsi="Simplified Arabic" w:cs="Simplified Arabic"/>
          <w:b/>
          <w:bCs/>
          <w:sz w:val="36"/>
          <w:szCs w:val="36"/>
          <w:rtl/>
          <w:lang w:bidi="ar-EG"/>
        </w:rPr>
        <w:t xml:space="preserve"> إنَّ مِن شيمِ المؤمنِ الصادقِ الوفاءَ لوطنهِ، وهذا الوفاءُ يجبُ أنْ يُترجمَ عمليًّا إلى أفعالِ وسلوكياتِ، وإلّا فهو محضُّ افتراءٍ وادعاءٍ، وإليكَ بعضُ ما يجبُ علينَا تجاهَ وطنِنَا الغالِي:</w:t>
      </w:r>
    </w:p>
    <w:p w:rsidR="00384D93" w:rsidRPr="00384D93" w:rsidRDefault="00384D93" w:rsidP="00384D93">
      <w:pPr>
        <w:bidi/>
        <w:spacing w:after="0" w:line="240" w:lineRule="auto"/>
        <w:jc w:val="both"/>
        <w:rPr>
          <w:rFonts w:ascii="Simplified Arabic" w:hAnsi="Simplified Arabic" w:cs="Simplified Arabic"/>
          <w:b/>
          <w:bCs/>
          <w:sz w:val="36"/>
          <w:szCs w:val="36"/>
          <w:rtl/>
          <w:lang w:bidi="ar-EG"/>
        </w:rPr>
      </w:pPr>
      <w:r w:rsidRPr="00384D93">
        <w:rPr>
          <w:rFonts w:ascii="Simplified Arabic" w:hAnsi="Simplified Arabic" w:cs="Simplified Arabic"/>
          <w:b/>
          <w:bCs/>
          <w:sz w:val="36"/>
          <w:szCs w:val="36"/>
          <w:rtl/>
          <w:lang w:bidi="ar-EG"/>
        </w:rPr>
        <w:t xml:space="preserve">*العملُ الجادُّ المثمرُ والتضحيةُ مِن أجلِ الوطنِ:  فرضَ الإسلامُ علينَا العملَ، وحثَّنَا عليهِ، ورغّبَنَا فيهِ لنصلَ مِن خلالِهِ إلى أعلَى درجاتِ الجودِة، وأرقَى متطلباتِ الإنتاجِ، وأفضل حالاتِ الشفافيةِ، وأوجبَ علينَا استثمارَ ثرواتِ الوطنِ مِن أجلِ تحقيقِ نهضتِهِ وازدهارِهِ، ولن يتحققَ ذلك إلّا برجالٍ مخلصينَ قال تعالى: ﴿وَقُلِ اعْمَلُوا فَسَيَرَى اللَّهُ عَمَلَكُمْ وَرَسُولُهُ وَالْمُؤْمِنُونَ وَسَتُرَدُّونَ إِلَى عَالِمِ الْغَيْبِ وَالشَّهَادَةِ فَيُنَبِّئُكُمْ بِمَا كُنْتُمْ تَعْمَلُونَ﴾، إنَّ أغلَى وأنفسَ ما يقدمُهُ الإنسانُ لوطنِهِ هو أنْ يواصلَ عملَهُ بالليلِ والنهارِ، وأنْ نتحملَ المسؤليةَ كلٌّ في مجالِ عملهِ </w:t>
      </w:r>
      <w:r w:rsidRPr="00384D93">
        <w:rPr>
          <w:rFonts w:ascii="Simplified Arabic" w:hAnsi="Simplified Arabic" w:cs="Simplified Arabic"/>
          <w:b/>
          <w:bCs/>
          <w:sz w:val="36"/>
          <w:szCs w:val="36"/>
          <w:rtl/>
          <w:lang w:bidi="ar-EG"/>
        </w:rPr>
        <w:lastRenderedPageBreak/>
        <w:t>وتخصصِه مِن أجلِ أنْ نرتقيَ ببلدِنَا؛ لتكونَ أفضلَ البلادِ، فالتعبيرُ عن الانتماءِ للوطنِ لا يكونُ بالشعاراتِ الرنانةِ، ولا العباراتِ الفضفاضةِ الجوفاءِ، ولكن بالعملِ والبناءِ والدفاعِ عنه، وبذلِ الغالِي والنفيس حتى تظلَّ رايتُه عاليةً خفاقةً، وقد بشرَ نبيُّنَا صَلَّى اللَّهُ عَلَيْهِ وَسَلَّمَ مَن يحرسُ وطنَهٌ، ويجودُ بنفسِهِ فعَنْ ابْنِ عَبَّاسٍ قَالَ: سَمِعْتُ رَسُولَ اللَّهِ يَقُولُ: «عَيْنَانِ لَا تَمَسُّهُمَا النَّارُ: عَيْنٌ بَكَتْ مِنْ خَشْيَةِ اللَّهِ، وَعَيْنٌ بَاتَتْ تَحْرُسُ فِي سَبِيلِ اللَّهِ»</w:t>
      </w:r>
      <w:r w:rsidRPr="00384D93">
        <w:rPr>
          <w:rFonts w:ascii="Simplified Arabic" w:hAnsi="Simplified Arabic" w:cs="Simplified Arabic"/>
          <w:sz w:val="36"/>
          <w:szCs w:val="36"/>
          <w:rtl/>
          <w:lang w:bidi="ar-EG"/>
        </w:rPr>
        <w:t xml:space="preserve"> (سنن الترمذي).</w:t>
      </w:r>
      <w:r w:rsidRPr="00384D93">
        <w:rPr>
          <w:rFonts w:ascii="Simplified Arabic" w:hAnsi="Simplified Arabic" w:cs="Simplified Arabic"/>
          <w:b/>
          <w:bCs/>
          <w:sz w:val="36"/>
          <w:szCs w:val="36"/>
          <w:rtl/>
          <w:lang w:bidi="ar-EG"/>
        </w:rPr>
        <w:t xml:space="preserve"> </w:t>
      </w:r>
    </w:p>
    <w:p w:rsidR="00384D93" w:rsidRPr="00384D93" w:rsidRDefault="00384D93" w:rsidP="00384D93">
      <w:pPr>
        <w:bidi/>
        <w:spacing w:after="0" w:line="240" w:lineRule="auto"/>
        <w:jc w:val="both"/>
        <w:rPr>
          <w:rFonts w:ascii="Simplified Arabic" w:hAnsi="Simplified Arabic" w:cs="Simplified Arabic"/>
          <w:b/>
          <w:bCs/>
          <w:sz w:val="36"/>
          <w:szCs w:val="36"/>
          <w:rtl/>
          <w:lang w:bidi="ar-EG"/>
        </w:rPr>
      </w:pPr>
      <w:r w:rsidRPr="00384D93">
        <w:rPr>
          <w:rFonts w:ascii="Simplified Arabic" w:hAnsi="Simplified Arabic" w:cs="Simplified Arabic"/>
          <w:b/>
          <w:bCs/>
          <w:sz w:val="36"/>
          <w:szCs w:val="36"/>
          <w:rtl/>
          <w:lang w:bidi="ar-EG"/>
        </w:rPr>
        <w:t xml:space="preserve">*تقديمُ مصلحةِ الوطنِ العامةِ على المصلحةِ الخاصةِ: يجبُ علينَا أنْ نشاركَ جميعًا في المحافظةِ على أمنِ الوطنِ وسلامتِهِ، ووحدةِ أرضِهِ واستقرارِهِ، والتصدِّي بكلِّ حزمٍ لحملاتِ التخريبِ والإفسادِ، وقد وضعَ اللهُ حدَّ الحرابةِ لِمَن يباشرُ إفسادَ مقدراتِ الأرضِ، ويسعَى لإحداثِ الفتنةِ، فقالَ تعالى: ﴿إِنَّما جَزاءُ الَّذِينَ يُحارِبُونَ اللَّهَ وَرَسُولَهُ وَيَسْعَوْنَ فِي الْأَرْضِ فَساداً أَنْ يُقَتَّلُوا أَوْ يُصَلَّبُوا أَوْ تُقَطَّعَ أَيْدِيهِمْ وَأَرْجُلُهُمْ مِنْ خِلافٍ أَوْ يُنْفَوْا مِنَ الْأَرْضِ ذلِكَ لَهُمْ خِزْيٌ فِي الدُّنْيا﴾، وكذا مَن يهددُ استقرارَهُ بإطلاقِ الشائعاتِ المغرضةِ التي تؤثرُ سلبًا على الفردِ والمجتمعِ قال تعالى متوعدًا مَن يقدمُ على فعلِ ذلك: ﴿لَئِنْ لَمْ يَنْتَهِ الْمُنافِقُونَ وَالَّذِينَ فِي قُلُوبِهِمْ مَرَضٌ وَالْمُرْجِفُونَ فِي الْمَدِينَةِ لَنُغْرِيَنَّكَ بِهِمْ ثُمَّ لا يُجاوِرُونَكَ فِيها إِلاَّ قَلِيلاً * مَلْعُونِينَ أَيْنَما ثُقِفُوا أُخِذُوا وَقُتِّلُوا تَقْتِيلاً * سُنَّةَ اللَّهِ فِي الَّذِينَ خَلَوْا مِنْ قَبْلُ وَلَنْ تَجِدَ لِسُنَّةِ اللَّهِ تَبْدِيلاً﴾، وفي سبيلِ المحافظةِ على أمنِ الأوطانِ حرَّم نبيُّنَا صَلَّى اللَّهُ عَلَيْهِ وَسَلَّمَ الاحتكارَ والغشَّ، والاستغلالَ في التجارةِ والمعاملاتِ الإقتصاديةِ التي فيها أكلٌ لأموالِ الناسِ بالباطلِ فعَنْ عُمَرَ بْنِ الْخَطَّابِ، قَالَ: سَمِعْتُ رَسُولَ اللَّهِ يَقُولُ: «مَنِ احْتَكَرَ عَلَى الْمُسْلِمِينَ طَعَامَهُمْ، ضَرَبَهُ اللَّهُ بِالْجُذَامِ وَالْإِفْلَاسِ» </w:t>
      </w:r>
      <w:r w:rsidRPr="00384D93">
        <w:rPr>
          <w:rFonts w:ascii="Simplified Arabic" w:hAnsi="Simplified Arabic" w:cs="Simplified Arabic"/>
          <w:sz w:val="36"/>
          <w:szCs w:val="36"/>
          <w:rtl/>
          <w:lang w:bidi="ar-EG"/>
        </w:rPr>
        <w:t>(ابن ماجه)،</w:t>
      </w:r>
      <w:r w:rsidRPr="00384D93">
        <w:rPr>
          <w:rFonts w:ascii="Simplified Arabic" w:hAnsi="Simplified Arabic" w:cs="Simplified Arabic"/>
          <w:b/>
          <w:bCs/>
          <w:sz w:val="36"/>
          <w:szCs w:val="36"/>
          <w:rtl/>
          <w:lang w:bidi="ar-EG"/>
        </w:rPr>
        <w:t xml:space="preserve"> وفَرَضَ صَلَّى اللَّهُ عَلَيْهِ وَسَلَّمَ التكافلَ المجتمعِيَّ، وتقديمَ يد العونِ والمساعدةِ للجميعِ، وهذا يستلزمُ التكاتفَ والتعاونَ مِن كافةِ أطيافِ المجتمعِ، وأنْ نكونَ على قلبِ رجلٍ واحدٍ قال تعالى: ﴿وَتَعاوَنُوا عَلَى الْبِرِّ وَالتَّقْوى وَلا تَعاوَنُوا عَلَى الْإِثْمِ وَالْعُدْوانِ﴾، وهذا ما نستشفُّهُ ونستلهمُهُ مِن «وثيقةِ المدينةِ» حيثُ جمعَ صَلَّى اللَّهُ عَلَيْهِ وَسَلَّمَ كلَّ مَن يسكنُ المدينةَ، وعقدَ معهم معاهدةً مِن أجلِ الحفاظِ على المدينةِ مِن أيِّ عدوٍّ داخليٍّ أو سطوٍ خارجيٍّ، وهذه الوثيقةُ تُعدُّ أنموذجًا فريدًا في فقهِ التعايشِ السلمِي بينَ البشرِ جميعًا على اختلافِ أديانِهِم وأعراقِهِم، وأعظمَ مثالٍ للمساواةِ وتحقيقِ مبدأِ الأخوةِ الإنسانيةِ، لذا حققتْ نجاحًا باهرًا على أرضِ الواقعِ، وهذا خلافُ ما كانتْ تعهدهُ جزيرةُ العربِ آنذاك، فحياتُهُم قائمةٌ على الفوضَى واللامبالاةِ في </w:t>
      </w:r>
      <w:r w:rsidRPr="00384D93">
        <w:rPr>
          <w:rFonts w:ascii="Simplified Arabic" w:hAnsi="Simplified Arabic" w:cs="Simplified Arabic"/>
          <w:b/>
          <w:bCs/>
          <w:sz w:val="36"/>
          <w:szCs w:val="36"/>
          <w:rtl/>
          <w:lang w:bidi="ar-EG"/>
        </w:rPr>
        <w:lastRenderedPageBreak/>
        <w:t>جلِّ أمورِ الحياةِ، وهذا يحتمُ علينَا الالتزامَ بكلِّ حقوقِ الوطنِ والوفاءَ بعهودهِ وقوانينهِ قالَ تعالى: ﴿يا أَيُّهَا الَّذِينَ آمَنُوا أَوْفُوا بِالْعُقُودِ﴾ حتى وإنْ كان الشخصُ لا يعيشُ في مرابعهِ كما قالَ أميرُ الشعراءِ أحمد شوقي:</w:t>
      </w:r>
    </w:p>
    <w:p w:rsidR="00384D93" w:rsidRPr="00384D93" w:rsidRDefault="00384D93" w:rsidP="00384D93">
      <w:pPr>
        <w:bidi/>
        <w:spacing w:after="0" w:line="240" w:lineRule="auto"/>
        <w:jc w:val="both"/>
        <w:rPr>
          <w:rFonts w:ascii="Simplified Arabic" w:hAnsi="Simplified Arabic" w:cs="Simplified Arabic"/>
          <w:b/>
          <w:bCs/>
          <w:sz w:val="36"/>
          <w:szCs w:val="36"/>
          <w:rtl/>
          <w:lang w:bidi="ar-EG"/>
        </w:rPr>
      </w:pPr>
      <w:r w:rsidRPr="00384D93">
        <w:rPr>
          <w:rFonts w:ascii="Simplified Arabic" w:hAnsi="Simplified Arabic" w:cs="Simplified Arabic"/>
          <w:b/>
          <w:bCs/>
          <w:sz w:val="36"/>
          <w:szCs w:val="36"/>
          <w:rtl/>
          <w:lang w:bidi="ar-EG"/>
        </w:rPr>
        <w:t>وطنِى لو شُغِلتُ بالخُلدِ عنه ... نازعتنِى إليهِ فى الخُلدِ نَفسي</w:t>
      </w:r>
    </w:p>
    <w:p w:rsidR="00384D93" w:rsidRPr="00384D93" w:rsidRDefault="00384D93" w:rsidP="00384D93">
      <w:pPr>
        <w:bidi/>
        <w:spacing w:after="0" w:line="240" w:lineRule="auto"/>
        <w:jc w:val="both"/>
        <w:rPr>
          <w:rFonts w:ascii="Simplified Arabic" w:hAnsi="Simplified Arabic" w:cs="Simplified Arabic"/>
          <w:b/>
          <w:bCs/>
          <w:sz w:val="35"/>
          <w:szCs w:val="35"/>
          <w:rtl/>
          <w:lang w:bidi="ar-EG"/>
        </w:rPr>
      </w:pPr>
      <w:r w:rsidRPr="00384D93">
        <w:rPr>
          <w:rFonts w:ascii="Simplified Arabic" w:hAnsi="Simplified Arabic" w:cs="Simplified Arabic"/>
          <w:b/>
          <w:bCs/>
          <w:sz w:val="35"/>
          <w:szCs w:val="35"/>
          <w:rtl/>
          <w:lang w:bidi="ar-EG"/>
        </w:rPr>
        <w:t>*غرسُ حبِّ الوطنِ في نفوسِ الأطفالِ: يجبُ علينَا أنْ نعززَ قيمَ الولاءِ والانتماءِ للوطنِ، وتعميقَ الشعورِ بالمسئوليةِ تجاهَ بلدِنَا الحبيب، ويبدأُ ذلك أولًا مِن الأسرةِ ثُمّ المدرسةِ، ولوسائلِ الإعلامِ المرئيةِ والمسموعةِ والمقروءةِ دورٌ كبيرٌ في تحقيقِ ذلك، وكذا مؤسساتِ المجتمعِ المدنِي، وهكذا لا بُدَّ مِن اصطفافِ الجميعِ في سبيلِ الحفاظِ على مقدراتِ وطنِنَا مصداقًا لقولهِ تعالى: ﴿فَلَوْلا كانَ مِنَ الْقُرُونِ مِنْ قَبْلِكُمْ أُولُوا بَقِيَّةٍ يَنْهَوْنَ عَنِ الْفَسادِ فِي الْأَرْضِ إِلاَّ قَلِيلاً مِمَّنْ أَنْجَيْنا مِنْهُمْ﴾، فالطفلُ عندمَا ينشأُ ويُربّى على حبِّ وطنهِ، وغرسِ ثقافةِ البناءِ والتعميرِ، والبعدِ عن الكراهيةِ والحقدِ والتدميرِ لا شكَّ أنَّ كلَّ دعوى تواجههُ بعدَ ذلك – في سبيلِ زعزعةِ هذه القيمِ المجتمعيةِ - سيكونُ قادرًا على ردِّهَا ودحرِهَا بأيسرِ برهانٍ، وصدقَ أبو العلاءِ المعري حيثُ قال:</w:t>
      </w:r>
    </w:p>
    <w:p w:rsidR="00384D93" w:rsidRPr="00384D93" w:rsidRDefault="00384D93" w:rsidP="00384D93">
      <w:pPr>
        <w:bidi/>
        <w:spacing w:after="0" w:line="240" w:lineRule="auto"/>
        <w:jc w:val="both"/>
        <w:rPr>
          <w:rFonts w:ascii="Simplified Arabic" w:hAnsi="Simplified Arabic" w:cs="Simplified Arabic"/>
          <w:b/>
          <w:bCs/>
          <w:sz w:val="36"/>
          <w:szCs w:val="36"/>
          <w:rtl/>
          <w:lang w:bidi="ar-EG"/>
        </w:rPr>
      </w:pPr>
      <w:r w:rsidRPr="00384D93">
        <w:rPr>
          <w:rFonts w:ascii="Simplified Arabic" w:hAnsi="Simplified Arabic" w:cs="Simplified Arabic"/>
          <w:b/>
          <w:bCs/>
          <w:sz w:val="36"/>
          <w:szCs w:val="36"/>
          <w:rtl/>
          <w:lang w:bidi="ar-EG"/>
        </w:rPr>
        <w:t>وينشأُ ناشئُ الفتيانِ منَّا ... على ما كان عَوّدَهُ أبوهُ</w:t>
      </w:r>
    </w:p>
    <w:p w:rsidR="00384D93" w:rsidRPr="00384D93" w:rsidRDefault="00384D93" w:rsidP="00384D93">
      <w:pPr>
        <w:bidi/>
        <w:spacing w:after="0" w:line="240" w:lineRule="auto"/>
        <w:jc w:val="both"/>
        <w:rPr>
          <w:rFonts w:ascii="Simplified Arabic" w:hAnsi="Simplified Arabic" w:cs="Simplified Arabic"/>
          <w:b/>
          <w:bCs/>
          <w:sz w:val="36"/>
          <w:szCs w:val="36"/>
          <w:rtl/>
          <w:lang w:bidi="ar-EG"/>
        </w:rPr>
      </w:pPr>
      <w:r w:rsidRPr="00384D93">
        <w:rPr>
          <w:rFonts w:ascii="Simplified Arabic" w:hAnsi="Simplified Arabic" w:cs="Simplified Arabic"/>
          <w:b/>
          <w:bCs/>
          <w:sz w:val="36"/>
          <w:szCs w:val="36"/>
          <w:rtl/>
          <w:lang w:bidi="ar-EG"/>
        </w:rPr>
        <w:t>ومَا دانَ الفتَي بِحِجيً ولكِن ... يُعلِّمُهُ التدينَ أقربوهُ</w:t>
      </w:r>
    </w:p>
    <w:p w:rsidR="00384D93" w:rsidRPr="00384D93" w:rsidRDefault="00384D93" w:rsidP="00384D93">
      <w:pPr>
        <w:bidi/>
        <w:spacing w:after="0" w:line="216" w:lineRule="auto"/>
        <w:jc w:val="both"/>
        <w:rPr>
          <w:rFonts w:ascii="Simplified Arabic" w:hAnsi="Simplified Arabic" w:cs="Simplified Arabic"/>
          <w:b/>
          <w:bCs/>
          <w:sz w:val="36"/>
          <w:szCs w:val="36"/>
          <w:rtl/>
          <w:lang w:bidi="ar-EG"/>
        </w:rPr>
      </w:pPr>
      <w:r w:rsidRPr="00384D93">
        <w:rPr>
          <w:rFonts w:ascii="Simplified Arabic" w:hAnsi="Simplified Arabic" w:cs="Simplified Arabic"/>
          <w:b/>
          <w:bCs/>
          <w:sz w:val="36"/>
          <w:szCs w:val="36"/>
          <w:rtl/>
          <w:lang w:bidi="ar-EG"/>
        </w:rPr>
        <w:t xml:space="preserve">وأخيرًا: نقولُ لهؤلاءِ الذين يدَّعون حبَّ الوطنٍ، ويتغنون بالوطنيةِ، ولا نجدُ في أقوالِهِم وأعمالِهِم سوى الخيانةِ الرخيصةِ، والعمالةِ المقيتةِ البغيضةِ لأعدائِهِ، وتأجيجِ الفتنِ بينَ أبنائهِ، والتشكيك ِفيما تقيمهُ بلدُنَا وتشهدهُ مِن تنميةٍ وازدهارٍ لا مثيلَ لهُ على الإطلاقِ، أين الوفاءُ للأرضِ التي عشتُمْ عليها، وأكلتُمْ مِن خيراتِهَا، وترعرعتُمْ في تُرباهِا، واستظلتُمْ تحتَ سمَاهَا، وأين ردُّ الجميل، ومجازاةُ حسنِ الصنيعِ ﴿هَلْ جَزاءُ الْإِحْسانِ إِلاَّ الْإِحْسانُ﴾، فمهمَا حاولَ هؤلاء وغيرُهٌم ستظلُّ بلدُنَا محفوظةً بعنايةِ الإلهِ، فمصرُنَا ذُكرتْ في كتابِ ربِّنَا عشراتِ المراتِ تصريحًا وتلميحًا وتعريضًا، واقترنَ اسمُهَا بالأمانِ ﴿ادْخُلُوا مِصْرَ إِن شَاءَ اللَّهُ آمِنِينَ﴾، وشَهِدَ بعلوِّ قدرِهَا نبيُّ السلمِ والسلامِ صَلَّى اللَّهُ عَلَيْهِ وَسَلَّمَ حيثُ قال: «إذا فتحَ اللهُ عليكُم مصرَ بعدِي، فاتخذُوا فيها جندًا كثيفًا؛ فذلك الجندُ خيرُ أجنادِ الأرضِ، فقال له أبو بكرٍ: ولم ذلك يا رسولَ اللهِ ؟ قال: إنَّهم في رباطٍ إلى يومِ القيامةِ» </w:t>
      </w:r>
      <w:r w:rsidRPr="00384D93">
        <w:rPr>
          <w:rFonts w:ascii="Simplified Arabic" w:hAnsi="Simplified Arabic" w:cs="Simplified Arabic"/>
          <w:sz w:val="36"/>
          <w:szCs w:val="36"/>
          <w:rtl/>
          <w:lang w:bidi="ar-EG"/>
        </w:rPr>
        <w:t>(كنز العمال)،</w:t>
      </w:r>
      <w:r w:rsidRPr="00384D93">
        <w:rPr>
          <w:rFonts w:ascii="Simplified Arabic" w:hAnsi="Simplified Arabic" w:cs="Simplified Arabic"/>
          <w:b/>
          <w:bCs/>
          <w:sz w:val="36"/>
          <w:szCs w:val="36"/>
          <w:rtl/>
          <w:lang w:bidi="ar-EG"/>
        </w:rPr>
        <w:t xml:space="preserve"> وقال الحافظُ السيوطِي: «فى بعضِ الكتبِ الإلهيةِ مصرُ خزائنُ الأرضٍ كلّهَا، فمَن أرادَهَا بسوءٍ قصمَهُ اللهُ</w:t>
      </w:r>
      <w:r w:rsidRPr="00384D93">
        <w:rPr>
          <w:rFonts w:ascii="Simplified Arabic" w:hAnsi="Simplified Arabic" w:cs="Simplified Arabic" w:hint="cs"/>
          <w:b/>
          <w:bCs/>
          <w:sz w:val="36"/>
          <w:szCs w:val="36"/>
          <w:rtl/>
          <w:lang w:bidi="ar-EG"/>
        </w:rPr>
        <w:t xml:space="preserve"> تعالى</w:t>
      </w:r>
      <w:r w:rsidRPr="00384D93">
        <w:rPr>
          <w:rFonts w:ascii="Simplified Arabic" w:hAnsi="Simplified Arabic" w:cs="Simplified Arabic"/>
          <w:b/>
          <w:bCs/>
          <w:sz w:val="36"/>
          <w:szCs w:val="36"/>
          <w:rtl/>
          <w:lang w:bidi="ar-EG"/>
        </w:rPr>
        <w:t xml:space="preserve">»، ويصدقُ ذلك </w:t>
      </w:r>
      <w:r w:rsidRPr="00384D93">
        <w:rPr>
          <w:rFonts w:ascii="Simplified Arabic" w:hAnsi="Simplified Arabic" w:cs="Simplified Arabic"/>
          <w:b/>
          <w:bCs/>
          <w:sz w:val="36"/>
          <w:szCs w:val="36"/>
          <w:rtl/>
          <w:lang w:bidi="ar-EG"/>
        </w:rPr>
        <w:lastRenderedPageBreak/>
        <w:t>قولُهُ تعالى على لسانِ يوسفَ عليه السلامُ: ﴿قَالَ اجْعَلْنِي عَلَى خَزَائِنِ الأَرْضِ إِنِّي حَفِيظٌ عَلِيمٌ﴾، فتنبّهْ وأعلمْ.</w:t>
      </w:r>
    </w:p>
    <w:p w:rsidR="00384D93" w:rsidRPr="00384D93" w:rsidRDefault="00384D93" w:rsidP="00384D93">
      <w:pPr>
        <w:bidi/>
        <w:spacing w:after="0" w:line="192" w:lineRule="auto"/>
        <w:jc w:val="both"/>
        <w:rPr>
          <w:rFonts w:ascii="Simplified Arabic" w:hAnsi="Simplified Arabic" w:cs="Simplified Arabic"/>
          <w:b/>
          <w:bCs/>
          <w:sz w:val="36"/>
          <w:szCs w:val="36"/>
          <w:rtl/>
          <w:lang w:bidi="ar-EG"/>
        </w:rPr>
      </w:pPr>
      <w:r w:rsidRPr="00384D93">
        <w:rPr>
          <w:rFonts w:ascii="Simplified Arabic" w:hAnsi="Simplified Arabic" w:cs="PT Bold Heading"/>
          <w:b/>
          <w:bCs/>
          <w:sz w:val="36"/>
          <w:szCs w:val="36"/>
          <w:rtl/>
          <w:lang w:bidi="ar-EG"/>
        </w:rPr>
        <w:t>(</w:t>
      </w:r>
      <w:r w:rsidRPr="00384D93">
        <w:rPr>
          <w:rFonts w:ascii="Simplified Arabic" w:hAnsi="Simplified Arabic" w:cs="PT Bold Heading" w:hint="cs"/>
          <w:b/>
          <w:bCs/>
          <w:sz w:val="36"/>
          <w:szCs w:val="36"/>
          <w:rtl/>
          <w:lang w:bidi="ar-EG"/>
        </w:rPr>
        <w:t>4</w:t>
      </w:r>
      <w:r w:rsidRPr="00384D93">
        <w:rPr>
          <w:rFonts w:ascii="Simplified Arabic" w:hAnsi="Simplified Arabic" w:cs="PT Bold Heading"/>
          <w:b/>
          <w:bCs/>
          <w:sz w:val="36"/>
          <w:szCs w:val="36"/>
          <w:rtl/>
          <w:lang w:bidi="ar-EG"/>
        </w:rPr>
        <w:t>) ذكرُ مصرَ صراحةً وضمنًا دليلٌ على فضلِهَا وشرفِهَا:</w:t>
      </w:r>
      <w:r w:rsidRPr="00384D93">
        <w:rPr>
          <w:rFonts w:ascii="Simplified Arabic" w:hAnsi="Simplified Arabic" w:cs="Simplified Arabic"/>
          <w:b/>
          <w:bCs/>
          <w:sz w:val="36"/>
          <w:szCs w:val="36"/>
          <w:rtl/>
          <w:lang w:bidi="ar-EG"/>
        </w:rPr>
        <w:t xml:space="preserve"> إنَّ تكرارَ ذكرِ اسمِ </w:t>
      </w:r>
      <w:r w:rsidRPr="00384D93">
        <w:rPr>
          <w:rFonts w:ascii="Simplified Arabic" w:hAnsi="Simplified Arabic" w:cs="Simplified Arabic" w:hint="cs"/>
          <w:b/>
          <w:bCs/>
          <w:sz w:val="36"/>
          <w:szCs w:val="36"/>
          <w:rtl/>
          <w:lang w:bidi="ar-EG"/>
        </w:rPr>
        <w:t>بلد</w:t>
      </w:r>
      <w:r w:rsidRPr="00384D93">
        <w:rPr>
          <w:rFonts w:ascii="Simplified Arabic" w:hAnsi="Simplified Arabic" w:cs="Simplified Arabic"/>
          <w:b/>
          <w:bCs/>
          <w:sz w:val="36"/>
          <w:szCs w:val="36"/>
          <w:rtl/>
          <w:lang w:bidi="ar-EG"/>
        </w:rPr>
        <w:t>ِ</w:t>
      </w:r>
      <w:r w:rsidRPr="00384D93">
        <w:rPr>
          <w:rFonts w:ascii="Simplified Arabic" w:hAnsi="Simplified Arabic" w:cs="Simplified Arabic" w:hint="cs"/>
          <w:b/>
          <w:bCs/>
          <w:sz w:val="36"/>
          <w:szCs w:val="36"/>
          <w:rtl/>
          <w:lang w:bidi="ar-EG"/>
        </w:rPr>
        <w:t>ن</w:t>
      </w:r>
      <w:r w:rsidRPr="00384D93">
        <w:rPr>
          <w:rFonts w:ascii="Simplified Arabic" w:hAnsi="Simplified Arabic" w:cs="Simplified Arabic"/>
          <w:b/>
          <w:bCs/>
          <w:sz w:val="36"/>
          <w:szCs w:val="36"/>
          <w:rtl/>
          <w:lang w:bidi="ar-EG"/>
        </w:rPr>
        <w:t>َ</w:t>
      </w:r>
      <w:r w:rsidRPr="00384D93">
        <w:rPr>
          <w:rFonts w:ascii="Simplified Arabic" w:hAnsi="Simplified Arabic" w:cs="Simplified Arabic" w:hint="cs"/>
          <w:b/>
          <w:bCs/>
          <w:sz w:val="36"/>
          <w:szCs w:val="36"/>
          <w:rtl/>
          <w:lang w:bidi="ar-EG"/>
        </w:rPr>
        <w:t>ا "</w:t>
      </w:r>
      <w:r w:rsidRPr="00384D93">
        <w:rPr>
          <w:rFonts w:ascii="Simplified Arabic" w:hAnsi="Simplified Arabic" w:cs="Simplified Arabic"/>
          <w:b/>
          <w:bCs/>
          <w:sz w:val="36"/>
          <w:szCs w:val="36"/>
          <w:rtl/>
          <w:lang w:bidi="ar-EG"/>
        </w:rPr>
        <w:t>مصر</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في القرآنِ</w:t>
      </w:r>
      <w:r w:rsidRPr="00384D93">
        <w:rPr>
          <w:rFonts w:ascii="Simplified Arabic" w:hAnsi="Simplified Arabic" w:cs="Simplified Arabic" w:hint="cs"/>
          <w:b/>
          <w:bCs/>
          <w:sz w:val="36"/>
          <w:szCs w:val="36"/>
          <w:rtl/>
          <w:lang w:bidi="ar-EG"/>
        </w:rPr>
        <w:t xml:space="preserve"> الكريم</w:t>
      </w:r>
      <w:r w:rsidRPr="00384D93">
        <w:rPr>
          <w:rFonts w:ascii="Simplified Arabic" w:hAnsi="Simplified Arabic" w:cs="Simplified Arabic"/>
          <w:b/>
          <w:bCs/>
          <w:sz w:val="36"/>
          <w:szCs w:val="36"/>
          <w:rtl/>
          <w:lang w:bidi="ar-EG"/>
        </w:rPr>
        <w:t xml:space="preserve">ِ يدلُّ على أنَّها الدولةُ الوحيدةُ الضاربةُ في عمقِ التاريخِ، وقد ذُكرتْ صراحةً في </w:t>
      </w:r>
      <w:r w:rsidRPr="00384D93">
        <w:rPr>
          <w:rFonts w:ascii="Simplified Arabic" w:hAnsi="Simplified Arabic" w:cs="Simplified Arabic" w:hint="cs"/>
          <w:b/>
          <w:bCs/>
          <w:sz w:val="36"/>
          <w:szCs w:val="36"/>
          <w:rtl/>
          <w:lang w:bidi="ar-EG"/>
        </w:rPr>
        <w:t>كتاب</w:t>
      </w:r>
      <w:r w:rsidRPr="00384D93">
        <w:rPr>
          <w:rFonts w:ascii="Simplified Arabic" w:hAnsi="Simplified Arabic" w:cs="Simplified Arabic"/>
          <w:b/>
          <w:bCs/>
          <w:sz w:val="36"/>
          <w:szCs w:val="36"/>
          <w:rtl/>
          <w:lang w:bidi="ar-EG"/>
        </w:rPr>
        <w:t>ِ</w:t>
      </w:r>
      <w:r w:rsidRPr="00384D93">
        <w:rPr>
          <w:rFonts w:ascii="Simplified Arabic" w:hAnsi="Simplified Arabic" w:cs="Simplified Arabic" w:hint="cs"/>
          <w:b/>
          <w:bCs/>
          <w:sz w:val="36"/>
          <w:szCs w:val="36"/>
          <w:rtl/>
          <w:lang w:bidi="ar-EG"/>
        </w:rPr>
        <w:t xml:space="preserve"> رب</w:t>
      </w:r>
      <w:r w:rsidRPr="00384D93">
        <w:rPr>
          <w:rFonts w:ascii="Simplified Arabic" w:hAnsi="Simplified Arabic" w:cs="Simplified Arabic"/>
          <w:b/>
          <w:bCs/>
          <w:sz w:val="36"/>
          <w:szCs w:val="36"/>
          <w:rtl/>
          <w:lang w:bidi="ar-EG"/>
        </w:rPr>
        <w:t>ِّ</w:t>
      </w:r>
      <w:r w:rsidRPr="00384D93">
        <w:rPr>
          <w:rFonts w:ascii="Simplified Arabic" w:hAnsi="Simplified Arabic" w:cs="Simplified Arabic" w:hint="cs"/>
          <w:b/>
          <w:bCs/>
          <w:sz w:val="36"/>
          <w:szCs w:val="36"/>
          <w:rtl/>
          <w:lang w:bidi="ar-EG"/>
        </w:rPr>
        <w:t>ن</w:t>
      </w:r>
      <w:r w:rsidRPr="00384D93">
        <w:rPr>
          <w:rFonts w:ascii="Simplified Arabic" w:hAnsi="Simplified Arabic" w:cs="Simplified Arabic"/>
          <w:b/>
          <w:bCs/>
          <w:sz w:val="36"/>
          <w:szCs w:val="36"/>
          <w:rtl/>
          <w:lang w:bidi="ar-EG"/>
        </w:rPr>
        <w:t>َ</w:t>
      </w:r>
      <w:r w:rsidRPr="00384D93">
        <w:rPr>
          <w:rFonts w:ascii="Simplified Arabic" w:hAnsi="Simplified Arabic" w:cs="Simplified Arabic" w:hint="cs"/>
          <w:b/>
          <w:bCs/>
          <w:sz w:val="36"/>
          <w:szCs w:val="36"/>
          <w:rtl/>
          <w:lang w:bidi="ar-EG"/>
        </w:rPr>
        <w:t xml:space="preserve">ا </w:t>
      </w:r>
      <w:r w:rsidRPr="00384D93">
        <w:rPr>
          <w:rFonts w:ascii="Simplified Arabic" w:hAnsi="Simplified Arabic" w:cs="Simplified Arabic"/>
          <w:b/>
          <w:bCs/>
          <w:sz w:val="36"/>
          <w:szCs w:val="36"/>
          <w:rtl/>
          <w:lang w:bidi="ar-EG"/>
        </w:rPr>
        <w:t>في "خمسةِ" مواضعٍ، ويُلاحظُ في تلك المواضعِ أنَّها ذُكرتْ في مقامِ المدحِ والثناءِ كاتخاذِهَا مكانًا للعبادةِ ﴿وَأَوْحَيْنَا إِلَى مُوسَى وَأَخِيهِ أَن تَبَوَّءَا لِقَوْمِكُمَا بِمِصْرَ بُيُوتًا﴾، واتصافِ أهلِهَا بالكرمِ والجودِ ﴿وَقَالَ الَّذِي اشْتَرَاهُ مِن مِّصْرَ لاِمْرَأَتِهِ أَكْرِمِي مَثْوَاهُ﴾، ووفرةِ الخيراتِ وتنوعِ المزروعاتِ ﴿وَنَادَى فِرْعَوْنُ فِي قَوْمِهِ قَالَ يَا قَوْمِ أَلَيْسَ لِي مُلْكُ مِصْرَ وَهَذِهِ الْأَنْهَارُ تَجْرِي مِن تَحْتِي أَفَلَا تُبْصِرُونَ﴾، فيمَا ذُكرتْ بالإشارةِ إليها في أكثرِ مِن "ثلاثينَ" موضعًا، وبعضُ العلماءِ عدَّهَا "ثمانينَ" موضعًا، فهي أرضُ السلامِ والطمأنينةِ ونزولِ الرسالاتِ على بعضِ الأنبياءِ.</w:t>
      </w:r>
    </w:p>
    <w:p w:rsidR="00384D93" w:rsidRPr="00384D93" w:rsidRDefault="00384D93" w:rsidP="00384D93">
      <w:pPr>
        <w:bidi/>
        <w:spacing w:after="0" w:line="192" w:lineRule="auto"/>
        <w:jc w:val="both"/>
        <w:rPr>
          <w:rFonts w:ascii="Simplified Arabic" w:hAnsi="Simplified Arabic" w:cs="Simplified Arabic"/>
          <w:b/>
          <w:bCs/>
          <w:sz w:val="36"/>
          <w:szCs w:val="36"/>
          <w:rtl/>
          <w:lang w:bidi="ar-EG"/>
        </w:rPr>
      </w:pPr>
      <w:r w:rsidRPr="00384D93">
        <w:rPr>
          <w:rFonts w:ascii="Simplified Arabic" w:hAnsi="Simplified Arabic" w:cs="Simplified Arabic"/>
          <w:b/>
          <w:bCs/>
          <w:sz w:val="36"/>
          <w:szCs w:val="36"/>
          <w:rtl/>
          <w:lang w:bidi="ar-EG"/>
        </w:rPr>
        <w:t>وهذا يحتمُ على الإنسانِ الواعِي أنْ يحافظَ على تلك القيمةِ، ويعملَ جاهدًا على حمايتِهَا، والدفاعِ عنهَا، ويبذلَ كلَّ غالٍ ورخيصٍ كي يرفعَ شأنَهَا، إذ تحملُ في جنباتِهَا ميراثَ آلِ بيتِ رسولِ اللهِ صَلَّى اللَّهُ عَلَيْهِ وَسَلَّمَ، ولذا نوهتْ السنةُ المشرفةُ بفضلِهَا فعَنْ أَبِي ذَرٍّ قَالَ: قَالَ رَسُولُ اللهِ صَلَّى اللهُ عَلَيْهِ وَسَلَّمَ:«إِنَّكُمْ سَتَفْتَحُونَ مِصْرَ وَهِيَ أَرْضٌ يُسَمَّى فِيهَا الْقِيرَاطُ، فَإِذَا فَتَحْتُمُوهَا فَأَحْسِنُوا إِلَى أَهْلِهَا، فَإِنَّ لَهُمْ ذِمَّةً وَرَحِمًا» أَوْ قَالَ «ذِمَّةً وَصِهْرًا» (مسلم).</w:t>
      </w:r>
    </w:p>
    <w:p w:rsidR="00384D93" w:rsidRPr="00384D93" w:rsidRDefault="00384D93" w:rsidP="00384D93">
      <w:pPr>
        <w:bidi/>
        <w:spacing w:after="0" w:line="192" w:lineRule="auto"/>
        <w:jc w:val="both"/>
        <w:rPr>
          <w:rFonts w:ascii="Simplified Arabic" w:hAnsi="Simplified Arabic" w:cs="Simplified Arabic"/>
          <w:b/>
          <w:bCs/>
          <w:sz w:val="36"/>
          <w:szCs w:val="36"/>
          <w:rtl/>
          <w:lang w:bidi="ar-EG"/>
        </w:rPr>
      </w:pPr>
      <w:r w:rsidRPr="00384D93">
        <w:rPr>
          <w:rFonts w:ascii="Simplified Arabic" w:hAnsi="Simplified Arabic" w:cs="Simplified Arabic"/>
          <w:b/>
          <w:bCs/>
          <w:sz w:val="36"/>
          <w:szCs w:val="36"/>
          <w:rtl/>
          <w:lang w:bidi="ar-EG"/>
        </w:rPr>
        <w:t xml:space="preserve"> ومِن بابِ إسنادِ الفضلِ إلى أهلهِ، ومِن منطلقِ قولِ نبيِّنَا صَلَّى اللهُ عَلَيْهِ وَسَلَّمَ «لَا يَشْكُرُ اللَّهُ مَنْ لَا يَشْكُرُ النَّاسَ»</w:t>
      </w:r>
      <w:r w:rsidRPr="00384D93">
        <w:rPr>
          <w:rFonts w:ascii="Simplified Arabic" w:hAnsi="Simplified Arabic" w:cs="Simplified Arabic" w:hint="cs"/>
          <w:b/>
          <w:bCs/>
          <w:sz w:val="36"/>
          <w:szCs w:val="36"/>
          <w:rtl/>
          <w:lang w:bidi="ar-EG"/>
        </w:rPr>
        <w:t xml:space="preserve"> (أبو داود، وأحمد)</w:t>
      </w:r>
      <w:r w:rsidRPr="00384D93">
        <w:rPr>
          <w:rFonts w:ascii="Simplified Arabic" w:hAnsi="Simplified Arabic" w:cs="Simplified Arabic"/>
          <w:b/>
          <w:bCs/>
          <w:sz w:val="36"/>
          <w:szCs w:val="36"/>
          <w:rtl/>
          <w:lang w:bidi="ar-EG"/>
        </w:rPr>
        <w:t xml:space="preserve"> فإنَّنَا نقدمُ الشكرً والعرفانَ لرجالِنَا «رجالِ الشرطةِ البواسلِ» الذين لا يألونَ جُهدًا في تحقيقِ الأمنِ والأمانِ، والتضحيةِ بأنفسِهِم، ولهم فضلُ السبقِ بعدَ اللهِ – تعالى - في إعادةِ الانضباطِ إلى شوارعِنَا، وتحقيقِ السلمِ المجتمعِي، ويكفيهم شرفًا وفخرًا حيثُ بشرَهُم رسولُنَا صَلَّى اللَّهُ عَلَيْهِ وَسَلَّمَ فقال: «عَيْنَانِ لَا تَمَسُّهُمَا النَّارُ: عَيْنٌ بَكَتْ مِنْ خَشْيَةِ اللَّهِ، وَعَيْنٌ بَاتَتْ تَحْرُسُ فِي سَبِيلِ اللَّهِ» (الترمذي) .  </w:t>
      </w:r>
    </w:p>
    <w:p w:rsidR="00384D93" w:rsidRPr="00384D93" w:rsidRDefault="00384D93" w:rsidP="00384D93">
      <w:pPr>
        <w:bidi/>
        <w:spacing w:after="0" w:line="192" w:lineRule="auto"/>
        <w:jc w:val="both"/>
        <w:rPr>
          <w:rFonts w:ascii="Simplified Arabic" w:hAnsi="Simplified Arabic" w:cs="Simplified Arabic"/>
          <w:b/>
          <w:bCs/>
          <w:sz w:val="36"/>
          <w:szCs w:val="36"/>
          <w:rtl/>
          <w:lang w:bidi="ar-EG"/>
        </w:rPr>
      </w:pPr>
      <w:r w:rsidRPr="00384D93">
        <w:rPr>
          <w:rFonts w:ascii="Simplified Arabic" w:hAnsi="Simplified Arabic" w:cs="Simplified Arabic"/>
          <w:b/>
          <w:bCs/>
          <w:sz w:val="36"/>
          <w:szCs w:val="36"/>
          <w:rtl/>
          <w:lang w:bidi="ar-EG"/>
        </w:rPr>
        <w:t>نسأل</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الله</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أن</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يرزقن</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ا حسن</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العمل</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وفضل</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القبول</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إن</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ه</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أكرم</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مسؤول</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وأعظم</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مأمول</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w:t>
      </w:r>
      <w:r w:rsidRPr="00384D93">
        <w:rPr>
          <w:rFonts w:ascii="Simplified Arabic" w:hAnsi="Simplified Arabic" w:cs="Simplified Arabic" w:hint="cs"/>
          <w:b/>
          <w:bCs/>
          <w:sz w:val="36"/>
          <w:szCs w:val="36"/>
          <w:rtl/>
          <w:lang w:bidi="ar-EG"/>
        </w:rPr>
        <w:t xml:space="preserve"> وأنْ ي</w:t>
      </w:r>
      <w:r w:rsidRPr="00384D93">
        <w:rPr>
          <w:rFonts w:ascii="Simplified Arabic" w:hAnsi="Simplified Arabic" w:cs="Simplified Arabic"/>
          <w:b/>
          <w:bCs/>
          <w:sz w:val="36"/>
          <w:szCs w:val="36"/>
          <w:rtl/>
          <w:lang w:bidi="ar-EG"/>
        </w:rPr>
        <w:t>جعل</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بلدن</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ا مِصْرَ سخاءً رخاءً، أمن</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ا أمان</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ا، سلم</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ا سلام</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ا وسائر</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بلاد</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العالمين، </w:t>
      </w:r>
      <w:r w:rsidRPr="00384D93">
        <w:rPr>
          <w:rFonts w:ascii="Simplified Arabic" w:hAnsi="Simplified Arabic" w:cs="Simplified Arabic" w:hint="cs"/>
          <w:b/>
          <w:bCs/>
          <w:sz w:val="36"/>
          <w:szCs w:val="36"/>
          <w:rtl/>
          <w:lang w:bidi="ar-EG"/>
        </w:rPr>
        <w:t>و</w:t>
      </w:r>
      <w:r w:rsidRPr="00384D93">
        <w:rPr>
          <w:rFonts w:ascii="Simplified Arabic" w:hAnsi="Simplified Arabic" w:cs="Simplified Arabic"/>
          <w:b/>
          <w:bCs/>
          <w:sz w:val="36"/>
          <w:szCs w:val="36"/>
          <w:rtl/>
          <w:lang w:bidi="ar-EG"/>
        </w:rPr>
        <w:t>وفق ولاة</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أُمور</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ن</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ا ل</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م</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ا فيه</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نفع</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البلاد</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 xml:space="preserve"> والعباد</w:t>
      </w:r>
      <w:r w:rsidRPr="00384D93">
        <w:rPr>
          <w:rFonts w:ascii="Simplified Arabic" w:hAnsi="Simplified Arabic" w:cs="Simplified Arabic" w:hint="cs"/>
          <w:b/>
          <w:bCs/>
          <w:sz w:val="36"/>
          <w:szCs w:val="36"/>
          <w:rtl/>
          <w:lang w:bidi="ar-EG"/>
        </w:rPr>
        <w:t>ِ</w:t>
      </w:r>
      <w:r w:rsidRPr="00384D93">
        <w:rPr>
          <w:rFonts w:ascii="Simplified Arabic" w:hAnsi="Simplified Arabic" w:cs="Simplified Arabic"/>
          <w:b/>
          <w:bCs/>
          <w:sz w:val="36"/>
          <w:szCs w:val="36"/>
          <w:rtl/>
          <w:lang w:bidi="ar-EG"/>
        </w:rPr>
        <w:t>.</w:t>
      </w:r>
    </w:p>
    <w:p w:rsidR="00D46255" w:rsidRPr="00384D93" w:rsidRDefault="00384D93" w:rsidP="00384D93">
      <w:pPr>
        <w:bidi/>
        <w:spacing w:after="0" w:line="192" w:lineRule="auto"/>
        <w:jc w:val="both"/>
        <w:rPr>
          <w:rFonts w:ascii="Simplified Arabic" w:hAnsi="Simplified Arabic" w:cs="Simplified Arabic"/>
          <w:b/>
          <w:bCs/>
          <w:sz w:val="36"/>
          <w:szCs w:val="36"/>
          <w:rtl/>
          <w:lang w:bidi="ar-EG"/>
        </w:rPr>
      </w:pPr>
      <w:r w:rsidRPr="00B72EF0">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424815</wp:posOffset>
            </wp:positionV>
            <wp:extent cx="6858000" cy="14192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419225"/>
                    </a:xfrm>
                    <a:prstGeom prst="rect">
                      <a:avLst/>
                    </a:prstGeom>
                  </pic:spPr>
                </pic:pic>
              </a:graphicData>
            </a:graphic>
            <wp14:sizeRelV relativeFrom="margin">
              <wp14:pctHeight>0</wp14:pctHeight>
            </wp14:sizeRelV>
          </wp:anchor>
        </w:drawing>
      </w:r>
      <w:r w:rsidRPr="00384D93">
        <w:rPr>
          <w:rFonts w:ascii="Simplified Arabic" w:hAnsi="Simplified Arabic" w:cs="Simplified Arabic" w:hint="cs"/>
          <w:b/>
          <w:bCs/>
          <w:sz w:val="36"/>
          <w:szCs w:val="36"/>
          <w:rtl/>
          <w:lang w:bidi="ar-EG"/>
        </w:rPr>
        <w:t>كتبه: د / محروس رمضان حفظي عبد العال      عضو هيئة التدريس بجامعة الأزهر</w:t>
      </w:r>
    </w:p>
    <w:sectPr w:rsidR="00D46255" w:rsidRPr="00384D93"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4787" w:rsidRDefault="007C4787" w:rsidP="0046340F">
      <w:pPr>
        <w:spacing w:after="0" w:line="240" w:lineRule="auto"/>
      </w:pPr>
      <w:r>
        <w:separator/>
      </w:r>
    </w:p>
  </w:endnote>
  <w:endnote w:type="continuationSeparator" w:id="0">
    <w:p w:rsidR="007C4787" w:rsidRDefault="007C478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4787" w:rsidRDefault="007C4787" w:rsidP="0046340F">
      <w:pPr>
        <w:spacing w:after="0" w:line="240" w:lineRule="auto"/>
      </w:pPr>
      <w:r>
        <w:separator/>
      </w:r>
    </w:p>
  </w:footnote>
  <w:footnote w:type="continuationSeparator" w:id="0">
    <w:p w:rsidR="007C4787" w:rsidRDefault="007C478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D850AA" w:rsidRPr="00D850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D850AA" w:rsidRPr="00D850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951065">
    <w:abstractNumId w:val="10"/>
  </w:num>
  <w:num w:numId="2" w16cid:durableId="96873206">
    <w:abstractNumId w:val="14"/>
  </w:num>
  <w:num w:numId="3" w16cid:durableId="365788571">
    <w:abstractNumId w:val="20"/>
  </w:num>
  <w:num w:numId="4" w16cid:durableId="742219650">
    <w:abstractNumId w:val="18"/>
  </w:num>
  <w:num w:numId="5" w16cid:durableId="414597211">
    <w:abstractNumId w:val="15"/>
  </w:num>
  <w:num w:numId="6" w16cid:durableId="889072991">
    <w:abstractNumId w:val="22"/>
  </w:num>
  <w:num w:numId="7" w16cid:durableId="1051996133">
    <w:abstractNumId w:val="3"/>
  </w:num>
  <w:num w:numId="8" w16cid:durableId="1234050904">
    <w:abstractNumId w:val="11"/>
  </w:num>
  <w:num w:numId="9" w16cid:durableId="1539581578">
    <w:abstractNumId w:val="24"/>
  </w:num>
  <w:num w:numId="10" w16cid:durableId="1747342208">
    <w:abstractNumId w:val="4"/>
  </w:num>
  <w:num w:numId="11" w16cid:durableId="868297917">
    <w:abstractNumId w:val="13"/>
  </w:num>
  <w:num w:numId="12" w16cid:durableId="2107001379">
    <w:abstractNumId w:val="17"/>
  </w:num>
  <w:num w:numId="13" w16cid:durableId="665943306">
    <w:abstractNumId w:val="8"/>
  </w:num>
  <w:num w:numId="14" w16cid:durableId="1376007210">
    <w:abstractNumId w:val="26"/>
  </w:num>
  <w:num w:numId="15" w16cid:durableId="151604674">
    <w:abstractNumId w:val="9"/>
  </w:num>
  <w:num w:numId="16" w16cid:durableId="1566255761">
    <w:abstractNumId w:val="2"/>
  </w:num>
  <w:num w:numId="17" w16cid:durableId="1719013503">
    <w:abstractNumId w:val="1"/>
  </w:num>
  <w:num w:numId="18" w16cid:durableId="1071074688">
    <w:abstractNumId w:val="21"/>
  </w:num>
  <w:num w:numId="19" w16cid:durableId="52967653">
    <w:abstractNumId w:val="12"/>
  </w:num>
  <w:num w:numId="20" w16cid:durableId="500894280">
    <w:abstractNumId w:val="23"/>
  </w:num>
  <w:num w:numId="21" w16cid:durableId="2126464158">
    <w:abstractNumId w:val="25"/>
  </w:num>
  <w:num w:numId="22" w16cid:durableId="1115829342">
    <w:abstractNumId w:val="7"/>
  </w:num>
  <w:num w:numId="23" w16cid:durableId="650137671">
    <w:abstractNumId w:val="6"/>
  </w:num>
  <w:num w:numId="24" w16cid:durableId="618531378">
    <w:abstractNumId w:val="5"/>
  </w:num>
  <w:num w:numId="25" w16cid:durableId="1523282279">
    <w:abstractNumId w:val="16"/>
  </w:num>
  <w:num w:numId="26" w16cid:durableId="1452631584">
    <w:abstractNumId w:val="19"/>
  </w:num>
  <w:num w:numId="27" w16cid:durableId="342899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15958"/>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55F2F"/>
    <w:rsid w:val="00365287"/>
    <w:rsid w:val="00370A49"/>
    <w:rsid w:val="00370E3E"/>
    <w:rsid w:val="003746B4"/>
    <w:rsid w:val="003771FD"/>
    <w:rsid w:val="00380C5C"/>
    <w:rsid w:val="00381047"/>
    <w:rsid w:val="00384D93"/>
    <w:rsid w:val="00394A79"/>
    <w:rsid w:val="00395699"/>
    <w:rsid w:val="003A16B3"/>
    <w:rsid w:val="003A2D7A"/>
    <w:rsid w:val="003A7EDF"/>
    <w:rsid w:val="003B2E7E"/>
    <w:rsid w:val="003C0457"/>
    <w:rsid w:val="003C061F"/>
    <w:rsid w:val="003C63D4"/>
    <w:rsid w:val="003C68DC"/>
    <w:rsid w:val="003D082F"/>
    <w:rsid w:val="003D1782"/>
    <w:rsid w:val="003D4E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4787"/>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667E1"/>
    <w:rsid w:val="00D72F07"/>
    <w:rsid w:val="00D834B7"/>
    <w:rsid w:val="00D83791"/>
    <w:rsid w:val="00D850AA"/>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780BA"/>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84F6E-5098-49E0-8EB4-38B18AEA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2464</Words>
  <Characters>14050</Characters>
  <Application>Microsoft Office Word</Application>
  <DocSecurity>0</DocSecurity>
  <Lines>117</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3</cp:revision>
  <cp:lastPrinted>2022-12-10T23:50:00Z</cp:lastPrinted>
  <dcterms:created xsi:type="dcterms:W3CDTF">2023-01-18T21:46:00Z</dcterms:created>
  <dcterms:modified xsi:type="dcterms:W3CDTF">2023-01-18T21:46:00Z</dcterms:modified>
</cp:coreProperties>
</file>