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8F7E" w14:textId="6E9D4F9B" w:rsidR="00154401" w:rsidRPr="00FA477F" w:rsidRDefault="00154401" w:rsidP="00FA477F">
      <w:pPr>
        <w:bidi/>
        <w:jc w:val="center"/>
        <w:rPr>
          <w:rFonts w:ascii="Simplified Arabic" w:hAnsi="Simplified Arabic" w:cs="PT Bold Heading"/>
          <w:sz w:val="48"/>
          <w:szCs w:val="48"/>
          <w:rtl/>
        </w:rPr>
      </w:pPr>
      <w:r w:rsidRPr="00FA477F">
        <w:rPr>
          <w:rFonts w:ascii="Simplified Arabic" w:hAnsi="Simplified Arabic" w:cs="PT Bold Heading"/>
          <w:sz w:val="38"/>
          <w:szCs w:val="38"/>
          <w:rtl/>
        </w:rPr>
        <w:t>خطبة الجمعة القادمة ١٩ محرم١٤٤٣هـ الموافق ٢٧ أغسطس ٢٠٢١م</w:t>
      </w:r>
      <w:r w:rsidRPr="00FA477F">
        <w:rPr>
          <w:rFonts w:ascii="Simplified Arabic" w:hAnsi="Simplified Arabic" w:cs="PT Bold Heading"/>
          <w:sz w:val="40"/>
          <w:szCs w:val="40"/>
          <w:rtl/>
        </w:rPr>
        <w:t xml:space="preserve"> </w:t>
      </w:r>
      <w:r w:rsidRPr="00FA477F">
        <w:rPr>
          <w:rFonts w:ascii="Simplified Arabic" w:hAnsi="Simplified Arabic" w:cs="PT Bold Heading"/>
          <w:sz w:val="48"/>
          <w:szCs w:val="48"/>
          <w:rtl/>
        </w:rPr>
        <w:t xml:space="preserve">بعنوان (الوفاء وحفظ </w:t>
      </w:r>
      <w:r w:rsidR="00FA477F" w:rsidRPr="00FA477F">
        <w:rPr>
          <w:rFonts w:ascii="Simplified Arabic" w:hAnsi="Simplified Arabic" w:cs="PT Bold Heading" w:hint="cs"/>
          <w:sz w:val="48"/>
          <w:szCs w:val="48"/>
          <w:rtl/>
        </w:rPr>
        <w:t>الجميل)</w:t>
      </w:r>
    </w:p>
    <w:p w14:paraId="2C6A5D13" w14:textId="77777777" w:rsidR="00154401" w:rsidRPr="00FA477F" w:rsidRDefault="00154401" w:rsidP="00154401">
      <w:pPr>
        <w:bidi/>
        <w:jc w:val="both"/>
        <w:rPr>
          <w:rFonts w:ascii="Simplified Arabic" w:hAnsi="Simplified Arabic" w:cs="PT Bold Heading"/>
          <w:sz w:val="32"/>
          <w:szCs w:val="32"/>
          <w:rtl/>
        </w:rPr>
      </w:pPr>
      <w:proofErr w:type="gramStart"/>
      <w:r w:rsidRPr="00FA477F">
        <w:rPr>
          <w:rFonts w:ascii="Simplified Arabic" w:hAnsi="Simplified Arabic" w:cs="PT Bold Heading"/>
          <w:sz w:val="32"/>
          <w:szCs w:val="32"/>
          <w:rtl/>
        </w:rPr>
        <w:t>العناصر</w:t>
      </w:r>
      <w:r w:rsidRPr="00FA477F">
        <w:rPr>
          <w:rFonts w:ascii="Simplified Arabic" w:hAnsi="Simplified Arabic" w:cs="PT Bold Heading"/>
          <w:sz w:val="32"/>
          <w:szCs w:val="32"/>
        </w:rPr>
        <w:t xml:space="preserve"> :</w:t>
      </w:r>
      <w:proofErr w:type="gramEnd"/>
      <w:r w:rsidRPr="00FA477F">
        <w:rPr>
          <w:rFonts w:ascii="Simplified Arabic" w:hAnsi="Simplified Arabic" w:cs="PT Bold Heading"/>
          <w:sz w:val="32"/>
          <w:szCs w:val="32"/>
        </w:rPr>
        <w:t>-</w:t>
      </w:r>
    </w:p>
    <w:p w14:paraId="197C539A" w14:textId="519FFC48" w:rsidR="00154401" w:rsidRPr="00FA477F" w:rsidRDefault="00154401" w:rsidP="00154401">
      <w:pPr>
        <w:pStyle w:val="a3"/>
        <w:numPr>
          <w:ilvl w:val="0"/>
          <w:numId w:val="1"/>
        </w:numPr>
        <w:bidi/>
        <w:jc w:val="both"/>
        <w:rPr>
          <w:rFonts w:ascii="Simplified Arabic" w:hAnsi="Simplified Arabic" w:cs="PT Bold Heading"/>
          <w:sz w:val="32"/>
          <w:szCs w:val="32"/>
          <w:rtl/>
        </w:rPr>
      </w:pPr>
      <w:r w:rsidRPr="00FA477F">
        <w:rPr>
          <w:rFonts w:ascii="Simplified Arabic" w:hAnsi="Simplified Arabic" w:cs="PT Bold Heading"/>
          <w:sz w:val="32"/>
          <w:szCs w:val="32"/>
          <w:rtl/>
        </w:rPr>
        <w:t>حث الإسلام على الوفاء وحفظ الجميل</w:t>
      </w:r>
      <w:r w:rsidRPr="00FA477F">
        <w:rPr>
          <w:rFonts w:ascii="Simplified Arabic" w:hAnsi="Simplified Arabic" w:cs="PT Bold Heading"/>
          <w:sz w:val="32"/>
          <w:szCs w:val="32"/>
        </w:rPr>
        <w:t xml:space="preserve">. </w:t>
      </w:r>
    </w:p>
    <w:p w14:paraId="780D7724" w14:textId="77777777" w:rsidR="00154401" w:rsidRPr="00FA477F" w:rsidRDefault="00154401" w:rsidP="00154401">
      <w:pPr>
        <w:pStyle w:val="a3"/>
        <w:numPr>
          <w:ilvl w:val="0"/>
          <w:numId w:val="1"/>
        </w:numPr>
        <w:bidi/>
        <w:jc w:val="both"/>
        <w:rPr>
          <w:rFonts w:ascii="Simplified Arabic" w:hAnsi="Simplified Arabic" w:cs="PT Bold Heading"/>
          <w:sz w:val="32"/>
          <w:szCs w:val="32"/>
        </w:rPr>
      </w:pPr>
      <w:r w:rsidRPr="00FA477F">
        <w:rPr>
          <w:rFonts w:ascii="Simplified Arabic" w:hAnsi="Simplified Arabic" w:cs="PT Bold Heading"/>
          <w:sz w:val="32"/>
          <w:szCs w:val="32"/>
          <w:rtl/>
        </w:rPr>
        <w:t>نماذج مشرفة من سيرة النبي صلى الله عليه وسلم في الوفاء وحفظ الجميل</w:t>
      </w:r>
      <w:r w:rsidRPr="00FA477F">
        <w:rPr>
          <w:rFonts w:ascii="Simplified Arabic" w:hAnsi="Simplified Arabic" w:cs="PT Bold Heading"/>
          <w:sz w:val="32"/>
          <w:szCs w:val="32"/>
        </w:rPr>
        <w:t xml:space="preserve">. </w:t>
      </w:r>
    </w:p>
    <w:p w14:paraId="210E1BF3" w14:textId="77777777" w:rsidR="00154401" w:rsidRPr="00FA477F" w:rsidRDefault="00154401" w:rsidP="00154401">
      <w:pPr>
        <w:pStyle w:val="a3"/>
        <w:numPr>
          <w:ilvl w:val="0"/>
          <w:numId w:val="1"/>
        </w:numPr>
        <w:bidi/>
        <w:jc w:val="both"/>
        <w:rPr>
          <w:rFonts w:ascii="Simplified Arabic" w:hAnsi="Simplified Arabic" w:cs="PT Bold Heading"/>
          <w:sz w:val="32"/>
          <w:szCs w:val="32"/>
        </w:rPr>
      </w:pPr>
      <w:r w:rsidRPr="00FA477F">
        <w:rPr>
          <w:rFonts w:ascii="Simplified Arabic" w:hAnsi="Simplified Arabic" w:cs="PT Bold Heading"/>
          <w:sz w:val="32"/>
          <w:szCs w:val="32"/>
          <w:rtl/>
        </w:rPr>
        <w:t>خطورة نكران الجميل على الفرد والمجتمع</w:t>
      </w:r>
      <w:r w:rsidRPr="00FA477F">
        <w:rPr>
          <w:rFonts w:ascii="Simplified Arabic" w:hAnsi="Simplified Arabic" w:cs="PT Bold Heading"/>
          <w:sz w:val="32"/>
          <w:szCs w:val="32"/>
        </w:rPr>
        <w:t xml:space="preserve">. </w:t>
      </w:r>
    </w:p>
    <w:p w14:paraId="7E8D55E1" w14:textId="77777777"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Pr>
        <w:t>**</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الحمد لله رب العالمين والصلاة والسلام على أشرف المرسلين سيدنا محمد عليه أفضل الصلاة وأتم التسليم</w:t>
      </w:r>
      <w:r w:rsidRPr="00154401">
        <w:rPr>
          <w:rFonts w:ascii="Simplified Arabic" w:hAnsi="Simplified Arabic" w:cs="Simplified Arabic"/>
          <w:sz w:val="32"/>
          <w:szCs w:val="32"/>
        </w:rPr>
        <w:t>.</w:t>
      </w:r>
    </w:p>
    <w:p w14:paraId="6031B026" w14:textId="2BBC5368"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أما </w:t>
      </w:r>
      <w:r w:rsidRPr="00154401">
        <w:rPr>
          <w:rFonts w:ascii="Simplified Arabic" w:hAnsi="Simplified Arabic" w:cs="Simplified Arabic" w:hint="cs"/>
          <w:sz w:val="32"/>
          <w:szCs w:val="32"/>
          <w:rtl/>
        </w:rPr>
        <w:t>بعد</w:t>
      </w:r>
      <w:r w:rsidRPr="00154401">
        <w:rPr>
          <w:rFonts w:ascii="Simplified Arabic" w:hAnsi="Simplified Arabic" w:cs="Simplified Arabic"/>
          <w:sz w:val="32"/>
          <w:szCs w:val="32"/>
        </w:rPr>
        <w:t xml:space="preserve">: - </w:t>
      </w:r>
    </w:p>
    <w:p w14:paraId="2C6F6B59" w14:textId="521A2F32"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أحبتي في </w:t>
      </w:r>
      <w:r w:rsidRPr="00154401">
        <w:rPr>
          <w:rFonts w:ascii="Simplified Arabic" w:hAnsi="Simplified Arabic" w:cs="Simplified Arabic" w:hint="cs"/>
          <w:sz w:val="32"/>
          <w:szCs w:val="32"/>
          <w:rtl/>
        </w:rPr>
        <w:t>الله</w:t>
      </w:r>
      <w:r w:rsidRPr="00154401">
        <w:rPr>
          <w:rFonts w:ascii="Simplified Arabic" w:hAnsi="Simplified Arabic" w:cs="Simplified Arabic"/>
          <w:sz w:val="32"/>
          <w:szCs w:val="32"/>
        </w:rPr>
        <w:t>: -</w:t>
      </w:r>
    </w:p>
    <w:p w14:paraId="7C7791E5" w14:textId="10809DFB"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قال </w:t>
      </w:r>
      <w:r w:rsidRPr="00154401">
        <w:rPr>
          <w:rFonts w:ascii="Simplified Arabic" w:hAnsi="Simplified Arabic" w:cs="Simplified Arabic" w:hint="cs"/>
          <w:sz w:val="32"/>
          <w:szCs w:val="32"/>
          <w:rtl/>
        </w:rPr>
        <w:t>تعالى:</w:t>
      </w:r>
      <w:r w:rsidRPr="00154401">
        <w:rPr>
          <w:rFonts w:ascii="Simplified Arabic" w:hAnsi="Simplified Arabic" w:cs="Simplified Arabic"/>
          <w:sz w:val="32"/>
          <w:szCs w:val="32"/>
          <w:rtl/>
        </w:rPr>
        <w:t xml:space="preserve"> </w:t>
      </w:r>
      <w:r w:rsidRPr="00154401">
        <w:rPr>
          <w:rFonts w:ascii="Simplified Arabic" w:hAnsi="Simplified Arabic" w:cs="Simplified Arabic"/>
          <w:b/>
          <w:bCs/>
          <w:color w:val="00B0F0"/>
          <w:sz w:val="32"/>
          <w:szCs w:val="32"/>
          <w:rtl/>
        </w:rPr>
        <w:t xml:space="preserve">(وَلَا تَنْسَوُا الْفَضْلَ بَيْنَكُمْ إِنَّ اللهَ بِمَا تَعْمَلُونَ </w:t>
      </w:r>
      <w:r w:rsidRPr="00154401">
        <w:rPr>
          <w:rFonts w:ascii="Simplified Arabic" w:hAnsi="Simplified Arabic" w:cs="Simplified Arabic" w:hint="cs"/>
          <w:b/>
          <w:bCs/>
          <w:color w:val="00B0F0"/>
          <w:sz w:val="32"/>
          <w:szCs w:val="32"/>
          <w:rtl/>
        </w:rPr>
        <w:t>بَصِيرٌ)</w:t>
      </w:r>
      <w:r w:rsidRPr="00154401">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[البقرة :٢٣٧]</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هذه الآية من ضمن الآيات التي تحدَّثت عن أحكام الطّلاق، لتعالج الآثار السلبيّة التي كثيراً ما تنتج من إنهاء الحياة الزوجيّة</w:t>
      </w:r>
      <w:r w:rsidRPr="00154401">
        <w:rPr>
          <w:rFonts w:ascii="Simplified Arabic" w:hAnsi="Simplified Arabic" w:cs="Simplified Arabic"/>
          <w:sz w:val="32"/>
          <w:szCs w:val="32"/>
        </w:rPr>
        <w:t xml:space="preserve">. </w:t>
      </w:r>
    </w:p>
    <w:p w14:paraId="1EEDC972" w14:textId="2669C669"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فجاءت هذه الآية القرآنيّة لِتُنَبِّهَ الزوجين وتدعوهما إلى </w:t>
      </w:r>
      <w:r w:rsidRPr="00154401">
        <w:rPr>
          <w:rFonts w:ascii="Simplified Arabic" w:hAnsi="Simplified Arabic" w:cs="Simplified Arabic" w:hint="cs"/>
          <w:sz w:val="32"/>
          <w:szCs w:val="32"/>
          <w:rtl/>
        </w:rPr>
        <w:t>ألا</w:t>
      </w:r>
      <w:r w:rsidRPr="00154401">
        <w:rPr>
          <w:rFonts w:ascii="Simplified Arabic" w:hAnsi="Simplified Arabic" w:cs="Simplified Arabic"/>
          <w:sz w:val="32"/>
          <w:szCs w:val="32"/>
          <w:rtl/>
        </w:rPr>
        <w:t xml:space="preserve"> يغيب عن بال كلّ منهما، فضل كلٍّ منهما على الآخر، والأيّام الجميلة التي عاشاها معاً، والعائلة التي بنوها وأنعم الله عليهم بها، وهذا إن لم يؤدِّ للعودة عن الطلاق واستئناف الحياة الزوجيّة مرة أخرى، فهو بالطبع سيخفِّف من تداعيات الطّلاق </w:t>
      </w:r>
      <w:r w:rsidRPr="00154401">
        <w:rPr>
          <w:rFonts w:ascii="Simplified Arabic" w:hAnsi="Simplified Arabic" w:cs="Simplified Arabic" w:hint="cs"/>
          <w:sz w:val="32"/>
          <w:szCs w:val="32"/>
          <w:rtl/>
        </w:rPr>
        <w:t>وآثاره،</w:t>
      </w:r>
      <w:r w:rsidRPr="00154401">
        <w:rPr>
          <w:rFonts w:ascii="Simplified Arabic" w:hAnsi="Simplified Arabic" w:cs="Simplified Arabic"/>
          <w:sz w:val="32"/>
          <w:szCs w:val="32"/>
          <w:rtl/>
        </w:rPr>
        <w:t xml:space="preserve"> فالله لا يحبّ ناكري الجميل ومتناسي الفضل والإحسان</w:t>
      </w:r>
      <w:r w:rsidRPr="00154401">
        <w:rPr>
          <w:rFonts w:ascii="Simplified Arabic" w:hAnsi="Simplified Arabic" w:cs="Simplified Arabic"/>
          <w:sz w:val="32"/>
          <w:szCs w:val="32"/>
        </w:rPr>
        <w:t>.</w:t>
      </w:r>
    </w:p>
    <w:p w14:paraId="06A94C6A" w14:textId="77777777"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Pr>
        <w:lastRenderedPageBreak/>
        <w:t xml:space="preserve">** </w:t>
      </w:r>
      <w:r w:rsidRPr="00154401">
        <w:rPr>
          <w:rFonts w:ascii="Simplified Arabic" w:hAnsi="Simplified Arabic" w:cs="Simplified Arabic"/>
          <w:sz w:val="32"/>
          <w:szCs w:val="32"/>
          <w:rtl/>
        </w:rPr>
        <w:t>ورغم ارتباط هذه الآية بقضيَّة الطلاق وورودها في إطارها، لكنَّها تعبّر عن قاعدة عامّة أرادها الله أن تحكم المجتمع المؤمن، فهو يريد لكلّ مؤمن أن يقدِّر الخير الصّادر عن الآخرين تجاهه، وأن لا ينسى فضلهم وعطاءاتهم وبذلهم وودّهم، أيّاً كان الآخرون، ومهما كان العطاء</w:t>
      </w:r>
      <w:r w:rsidRPr="00154401">
        <w:rPr>
          <w:rFonts w:ascii="Simplified Arabic" w:hAnsi="Simplified Arabic" w:cs="Simplified Arabic"/>
          <w:sz w:val="32"/>
          <w:szCs w:val="32"/>
        </w:rPr>
        <w:t>.</w:t>
      </w:r>
    </w:p>
    <w:p w14:paraId="48F01ACC" w14:textId="77777777"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 xml:space="preserve">فالإسلام هو دين الأخلاق الإنسانية الرفيعة يفرض على المسلم أن يكون وفياً لكل من يسدي إليه معروفاً، شاكراً له ما قدم ولو كان بسيطاً، كما يحث الإنسان على رد المعروف بمعروف أحسن منه، والمكافأة على الجميل بما هو أفضل، وهذا المبدأ الأخلاقي يحث عليه القرآن الكريم من خلال قول الحق سبحانه: </w:t>
      </w:r>
      <w:r w:rsidRPr="00154401">
        <w:rPr>
          <w:rFonts w:ascii="Simplified Arabic" w:hAnsi="Simplified Arabic" w:cs="Simplified Arabic"/>
          <w:b/>
          <w:bCs/>
          <w:color w:val="00B0F0"/>
          <w:sz w:val="32"/>
          <w:szCs w:val="32"/>
          <w:rtl/>
        </w:rPr>
        <w:t xml:space="preserve">(وإذا حييتم بتحية فحيوا بأحسن منها أو ردوها إن الله كان على كل شيء </w:t>
      </w:r>
      <w:r w:rsidRPr="00154401">
        <w:rPr>
          <w:rFonts w:ascii="Simplified Arabic" w:hAnsi="Simplified Arabic" w:cs="Simplified Arabic" w:hint="cs"/>
          <w:b/>
          <w:bCs/>
          <w:color w:val="00B0F0"/>
          <w:sz w:val="32"/>
          <w:szCs w:val="32"/>
          <w:rtl/>
        </w:rPr>
        <w:t>حسيبا)</w:t>
      </w:r>
      <w:r w:rsidRPr="00154401">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[النساء: ٨٦]</w:t>
      </w:r>
      <w:r w:rsidRPr="00154401">
        <w:rPr>
          <w:rFonts w:ascii="Simplified Arabic" w:hAnsi="Simplified Arabic" w:cs="Simplified Arabic"/>
          <w:sz w:val="32"/>
          <w:szCs w:val="32"/>
        </w:rPr>
        <w:t>.</w:t>
      </w:r>
    </w:p>
    <w:p w14:paraId="4266862B" w14:textId="3D177BAB"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وصدق </w:t>
      </w:r>
      <w:r w:rsidRPr="00154401">
        <w:rPr>
          <w:rFonts w:ascii="Simplified Arabic" w:hAnsi="Simplified Arabic" w:cs="Simplified Arabic" w:hint="cs"/>
          <w:sz w:val="32"/>
          <w:szCs w:val="32"/>
          <w:rtl/>
        </w:rPr>
        <w:t>القائل</w:t>
      </w:r>
      <w:r w:rsidRPr="00154401">
        <w:rPr>
          <w:rFonts w:ascii="Simplified Arabic" w:hAnsi="Simplified Arabic" w:cs="Simplified Arabic"/>
          <w:sz w:val="32"/>
          <w:szCs w:val="32"/>
        </w:rPr>
        <w:t>:</w:t>
      </w:r>
    </w:p>
    <w:p w14:paraId="63B13C4F" w14:textId="1FD8764D"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ومن يسدِ معروفًا إليك فكن له </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شكورًا يكن معروفه غيرَ ضائع</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 xml:space="preserve">ولا تبخلنّ بالشكر والقَرض </w:t>
      </w:r>
      <w:proofErr w:type="spellStart"/>
      <w:r w:rsidRPr="00154401">
        <w:rPr>
          <w:rFonts w:ascii="Simplified Arabic" w:hAnsi="Simplified Arabic" w:cs="Simplified Arabic"/>
          <w:sz w:val="32"/>
          <w:szCs w:val="32"/>
          <w:rtl/>
        </w:rPr>
        <w:t>فاجزه</w:t>
      </w:r>
      <w:proofErr w:type="spellEnd"/>
      <w:r w:rsidRPr="00154401">
        <w:rPr>
          <w:rFonts w:ascii="Simplified Arabic" w:hAnsi="Simplified Arabic" w:cs="Simplified Arabic"/>
          <w:sz w:val="32"/>
          <w:szCs w:val="32"/>
          <w:rtl/>
        </w:rPr>
        <w:t xml:space="preserve"> </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تكن خير مصنوع إليه وصانع</w:t>
      </w:r>
      <w:r w:rsidRPr="00154401">
        <w:rPr>
          <w:rFonts w:ascii="Simplified Arabic" w:hAnsi="Simplified Arabic" w:cs="Simplified Arabic"/>
          <w:sz w:val="32"/>
          <w:szCs w:val="32"/>
        </w:rPr>
        <w:t>..</w:t>
      </w:r>
      <w:r w:rsidRPr="00154401">
        <w:rPr>
          <w:rFonts w:ascii="Simplified Arabic" w:hAnsi="Simplified Arabic" w:cs="Simplified Arabic"/>
          <w:sz w:val="32"/>
          <w:szCs w:val="32"/>
        </w:rPr>
        <w:br/>
        <w:t xml:space="preserve">** </w:t>
      </w:r>
      <w:r w:rsidRPr="00154401">
        <w:rPr>
          <w:rFonts w:ascii="Simplified Arabic" w:hAnsi="Simplified Arabic" w:cs="Simplified Arabic"/>
          <w:sz w:val="32"/>
          <w:szCs w:val="32"/>
          <w:rtl/>
        </w:rPr>
        <w:t xml:space="preserve">وهناك العديد من الأمثلة الّتي حفل بها التَّاريخ الإنسانيّ عموماً، والإسلاميّ خصوصاً، حول هذا الخلق الرّفيع، فذاك نبي الله يوسف عليه السلام يمتنع عن </w:t>
      </w:r>
      <w:r w:rsidRPr="00154401">
        <w:rPr>
          <w:rFonts w:ascii="Simplified Arabic" w:hAnsi="Simplified Arabic" w:cs="Simplified Arabic" w:hint="cs"/>
          <w:sz w:val="32"/>
          <w:szCs w:val="32"/>
          <w:rtl/>
        </w:rPr>
        <w:t>الاستجابة</w:t>
      </w:r>
      <w:r w:rsidRPr="00154401">
        <w:rPr>
          <w:rFonts w:ascii="Simplified Arabic" w:hAnsi="Simplified Arabic" w:cs="Simplified Arabic"/>
          <w:sz w:val="32"/>
          <w:szCs w:val="32"/>
          <w:rtl/>
        </w:rPr>
        <w:t xml:space="preserve"> لزوجة العزيز، والحجَّة الأولى الّتي قدَّمها، أنّه أحسن إليه.. فقال</w:t>
      </w:r>
      <w:r>
        <w:rPr>
          <w:rFonts w:ascii="Simplified Arabic" w:hAnsi="Simplified Arabic" w:cs="Simplified Arabic" w:hint="cs"/>
          <w:sz w:val="32"/>
          <w:szCs w:val="32"/>
          <w:rtl/>
        </w:rPr>
        <w:t xml:space="preserve"> </w:t>
      </w:r>
      <w:r w:rsidRPr="00154401">
        <w:rPr>
          <w:rFonts w:ascii="Simplified Arabic" w:hAnsi="Simplified Arabic" w:cs="Simplified Arabic" w:hint="cs"/>
          <w:b/>
          <w:bCs/>
          <w:color w:val="00B0F0"/>
          <w:sz w:val="32"/>
          <w:szCs w:val="32"/>
          <w:rtl/>
        </w:rPr>
        <w:t>(إِنَّهُ</w:t>
      </w:r>
      <w:r w:rsidRPr="00154401">
        <w:rPr>
          <w:rFonts w:ascii="Simplified Arabic" w:hAnsi="Simplified Arabic" w:cs="Simplified Arabic"/>
          <w:b/>
          <w:bCs/>
          <w:color w:val="00B0F0"/>
          <w:sz w:val="32"/>
          <w:szCs w:val="32"/>
          <w:rtl/>
        </w:rPr>
        <w:t xml:space="preserve"> رَبِّي أَحْسَنَ مَثْوَايَ)</w:t>
      </w:r>
      <w:r>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w:t>
      </w:r>
      <w:r w:rsidRPr="00154401">
        <w:rPr>
          <w:rFonts w:ascii="Simplified Arabic" w:hAnsi="Simplified Arabic" w:cs="Simplified Arabic" w:hint="cs"/>
          <w:sz w:val="32"/>
          <w:szCs w:val="32"/>
          <w:rtl/>
        </w:rPr>
        <w:t>يوسف:</w:t>
      </w:r>
      <w:r w:rsidRPr="00154401">
        <w:rPr>
          <w:rFonts w:ascii="Simplified Arabic" w:hAnsi="Simplified Arabic" w:cs="Simplified Arabic"/>
          <w:sz w:val="32"/>
          <w:szCs w:val="32"/>
          <w:rtl/>
        </w:rPr>
        <w:t xml:space="preserve"> ٢٣]، وذاك موسى عليه السلام يحسن إلى الفتاتين اللّتين تستسقيان، فيردّ له والدهما الإحسان إحساناً</w:t>
      </w:r>
      <w:r w:rsidRPr="00154401">
        <w:rPr>
          <w:rFonts w:ascii="Simplified Arabic" w:hAnsi="Simplified Arabic" w:cs="Simplified Arabic"/>
          <w:sz w:val="32"/>
          <w:szCs w:val="32"/>
        </w:rPr>
        <w:t xml:space="preserve">.. </w:t>
      </w:r>
    </w:p>
    <w:p w14:paraId="3737FE9B" w14:textId="2934A52B"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وهذا رسولنا صلى الله عليه وسلم يهتم بفضيلة الوفاء </w:t>
      </w:r>
      <w:r w:rsidRPr="00154401">
        <w:rPr>
          <w:rFonts w:ascii="Simplified Arabic" w:hAnsi="Simplified Arabic" w:cs="Simplified Arabic" w:hint="cs"/>
          <w:sz w:val="32"/>
          <w:szCs w:val="32"/>
          <w:rtl/>
        </w:rPr>
        <w:t>والاعتراف</w:t>
      </w:r>
      <w:r w:rsidRPr="00154401">
        <w:rPr>
          <w:rFonts w:ascii="Simplified Arabic" w:hAnsi="Simplified Arabic" w:cs="Simplified Arabic"/>
          <w:sz w:val="32"/>
          <w:szCs w:val="32"/>
          <w:rtl/>
        </w:rPr>
        <w:t xml:space="preserve"> </w:t>
      </w:r>
      <w:r w:rsidRPr="00154401">
        <w:rPr>
          <w:rFonts w:ascii="Simplified Arabic" w:hAnsi="Simplified Arabic" w:cs="Simplified Arabic" w:hint="cs"/>
          <w:sz w:val="32"/>
          <w:szCs w:val="32"/>
          <w:rtl/>
        </w:rPr>
        <w:t>بالجميل فيقول</w:t>
      </w:r>
      <w:r w:rsidRPr="00154401">
        <w:rPr>
          <w:rFonts w:ascii="Simplified Arabic" w:hAnsi="Simplified Arabic" w:cs="Simplified Arabic"/>
          <w:sz w:val="32"/>
          <w:szCs w:val="32"/>
          <w:rtl/>
        </w:rPr>
        <w:t xml:space="preserve"> في الحديث الصحيح الذي رواه ابن عمر رضي الله عنهما: </w:t>
      </w:r>
      <w:r w:rsidRPr="00154401">
        <w:rPr>
          <w:rFonts w:ascii="Simplified Arabic" w:hAnsi="Simplified Arabic" w:cs="Simplified Arabic"/>
          <w:b/>
          <w:bCs/>
          <w:color w:val="00B050"/>
          <w:sz w:val="32"/>
          <w:szCs w:val="32"/>
          <w:rtl/>
        </w:rPr>
        <w:t>(ومن صَنَع إليكم معروفًا فكافِئوه، فإنْ لم تَجِدوا ما تكافِئونَه فادْعُوا له حتى تَرَوا أنَّكم قد كافَأْتُموه)</w:t>
      </w:r>
      <w:r w:rsidRPr="00154401">
        <w:rPr>
          <w:rFonts w:ascii="Simplified Arabic" w:hAnsi="Simplified Arabic" w:cs="Simplified Arabic"/>
          <w:b/>
          <w:bCs/>
          <w:color w:val="00B050"/>
          <w:sz w:val="32"/>
          <w:szCs w:val="32"/>
        </w:rPr>
        <w:t>.</w:t>
      </w:r>
    </w:p>
    <w:p w14:paraId="0684C2CF" w14:textId="56EE2B1D"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وعن أبي هريرة رضي الله عنه قال: قَالَ رَسُولُ اللهِ صلى الله عليه </w:t>
      </w:r>
      <w:r w:rsidRPr="00154401">
        <w:rPr>
          <w:rFonts w:ascii="Simplified Arabic" w:hAnsi="Simplified Arabic" w:cs="Simplified Arabic" w:hint="cs"/>
          <w:sz w:val="32"/>
          <w:szCs w:val="32"/>
          <w:rtl/>
        </w:rPr>
        <w:t>وسلم:</w:t>
      </w:r>
      <w:r w:rsidRPr="00154401">
        <w:rPr>
          <w:rFonts w:ascii="Simplified Arabic" w:hAnsi="Simplified Arabic" w:cs="Simplified Arabic"/>
          <w:sz w:val="32"/>
          <w:szCs w:val="32"/>
          <w:rtl/>
        </w:rPr>
        <w:t xml:space="preserve"> </w:t>
      </w:r>
      <w:r w:rsidRPr="00154401">
        <w:rPr>
          <w:rFonts w:ascii="Simplified Arabic" w:hAnsi="Simplified Arabic" w:cs="Simplified Arabic"/>
          <w:b/>
          <w:bCs/>
          <w:color w:val="00B050"/>
          <w:sz w:val="32"/>
          <w:szCs w:val="32"/>
          <w:rtl/>
        </w:rPr>
        <w:t>(لاَ يَشْكُرُ اللهَ مَنْ لاَ يَشْكُرُ النَّاسَ)</w:t>
      </w:r>
      <w:r w:rsidRPr="00154401">
        <w:rPr>
          <w:rFonts w:ascii="Simplified Arabic" w:hAnsi="Simplified Arabic" w:cs="Simplified Arabic"/>
          <w:sz w:val="32"/>
          <w:szCs w:val="32"/>
          <w:rtl/>
        </w:rPr>
        <w:t xml:space="preserve"> (رواه أحمد وأبو داود، وصححه الألباني)</w:t>
      </w:r>
      <w:r w:rsidRPr="00154401">
        <w:rPr>
          <w:rFonts w:ascii="Simplified Arabic" w:hAnsi="Simplified Arabic" w:cs="Simplified Arabic"/>
          <w:sz w:val="32"/>
          <w:szCs w:val="32"/>
        </w:rPr>
        <w:t>.</w:t>
      </w:r>
    </w:p>
    <w:p w14:paraId="4104BA81" w14:textId="77B9478A"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Pr>
        <w:lastRenderedPageBreak/>
        <w:t xml:space="preserve">* </w:t>
      </w:r>
      <w:r w:rsidRPr="00154401">
        <w:rPr>
          <w:rFonts w:ascii="Simplified Arabic" w:hAnsi="Simplified Arabic" w:cs="Simplified Arabic"/>
          <w:sz w:val="32"/>
          <w:szCs w:val="32"/>
          <w:rtl/>
        </w:rPr>
        <w:t xml:space="preserve">ولقد ضرب صلى الله عليه وسلم أروع الأمثلة في حفظ الجميل ورده، وفي الوفاء لمن </w:t>
      </w:r>
      <w:r w:rsidRPr="00154401">
        <w:rPr>
          <w:rFonts w:ascii="Simplified Arabic" w:hAnsi="Simplified Arabic" w:cs="Simplified Arabic" w:hint="cs"/>
          <w:sz w:val="32"/>
          <w:szCs w:val="32"/>
          <w:rtl/>
        </w:rPr>
        <w:t>أحسن</w:t>
      </w:r>
      <w:r w:rsidRPr="00154401">
        <w:rPr>
          <w:rFonts w:ascii="Simplified Arabic" w:hAnsi="Simplified Arabic" w:cs="Simplified Arabic"/>
          <w:sz w:val="32"/>
          <w:szCs w:val="32"/>
        </w:rPr>
        <w:t>.</w:t>
      </w:r>
    </w:p>
    <w:p w14:paraId="02742FAD" w14:textId="60AB68CD"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فها هو صلى الله عليه وسلم يرد الجميل لعمه أبي طالب الذي تكفل بتربيته بعد وفاة جده عبد المطلب، فلا ينسى له ذلك، فحينما تزوج السيدة خديجة رضي الله عنها أخذ ابن عمه علياً في كنفه ورعايته رداً لجميل عمه ومساعدة </w:t>
      </w:r>
      <w:r w:rsidRPr="00154401">
        <w:rPr>
          <w:rFonts w:ascii="Simplified Arabic" w:hAnsi="Simplified Arabic" w:cs="Simplified Arabic" w:hint="cs"/>
          <w:sz w:val="32"/>
          <w:szCs w:val="32"/>
          <w:rtl/>
        </w:rPr>
        <w:t>له</w:t>
      </w:r>
      <w:r w:rsidRPr="00154401">
        <w:rPr>
          <w:rFonts w:ascii="Simplified Arabic" w:hAnsi="Simplified Arabic" w:cs="Simplified Arabic"/>
          <w:sz w:val="32"/>
          <w:szCs w:val="32"/>
        </w:rPr>
        <w:t>.</w:t>
      </w:r>
    </w:p>
    <w:p w14:paraId="246E4C66" w14:textId="77777777"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كذلك وفَّى صلى الله عليه وسلم لأبي بكر رضي الله عنه ، فبين للأمة مكانته ومنزلته ، فقال صلى الله عليه وسلم : </w:t>
      </w:r>
      <w:r w:rsidRPr="00154401">
        <w:rPr>
          <w:rFonts w:ascii="Simplified Arabic" w:hAnsi="Simplified Arabic" w:cs="Simplified Arabic"/>
          <w:b/>
          <w:bCs/>
          <w:color w:val="00B050"/>
          <w:sz w:val="32"/>
          <w:szCs w:val="32"/>
          <w:rtl/>
        </w:rPr>
        <w:t xml:space="preserve">( ما لأحد عندنا يد إلا وقد </w:t>
      </w:r>
      <w:proofErr w:type="spellStart"/>
      <w:r w:rsidRPr="00154401">
        <w:rPr>
          <w:rFonts w:ascii="Simplified Arabic" w:hAnsi="Simplified Arabic" w:cs="Simplified Arabic"/>
          <w:b/>
          <w:bCs/>
          <w:color w:val="00B050"/>
          <w:sz w:val="32"/>
          <w:szCs w:val="32"/>
          <w:rtl/>
        </w:rPr>
        <w:t>كافيناه</w:t>
      </w:r>
      <w:proofErr w:type="spellEnd"/>
      <w:r w:rsidRPr="00154401">
        <w:rPr>
          <w:rFonts w:ascii="Simplified Arabic" w:hAnsi="Simplified Arabic" w:cs="Simplified Arabic"/>
          <w:b/>
          <w:bCs/>
          <w:color w:val="00B050"/>
          <w:sz w:val="32"/>
          <w:szCs w:val="32"/>
          <w:rtl/>
        </w:rPr>
        <w:t xml:space="preserve"> ، ما خلا أبا بكر ، فإن له عندنا يدا </w:t>
      </w:r>
      <w:proofErr w:type="spellStart"/>
      <w:r w:rsidRPr="00154401">
        <w:rPr>
          <w:rFonts w:ascii="Simplified Arabic" w:hAnsi="Simplified Arabic" w:cs="Simplified Arabic"/>
          <w:b/>
          <w:bCs/>
          <w:color w:val="00B050"/>
          <w:sz w:val="32"/>
          <w:szCs w:val="32"/>
          <w:rtl/>
        </w:rPr>
        <w:t>يكافيه</w:t>
      </w:r>
      <w:proofErr w:type="spellEnd"/>
      <w:r w:rsidRPr="00154401">
        <w:rPr>
          <w:rFonts w:ascii="Simplified Arabic" w:hAnsi="Simplified Arabic" w:cs="Simplified Arabic"/>
          <w:b/>
          <w:bCs/>
          <w:color w:val="00B050"/>
          <w:sz w:val="32"/>
          <w:szCs w:val="32"/>
          <w:rtl/>
        </w:rPr>
        <w:t xml:space="preserve"> الله بها يوم القيامة )</w:t>
      </w:r>
      <w:r w:rsidRPr="00154401">
        <w:rPr>
          <w:rFonts w:ascii="Simplified Arabic" w:hAnsi="Simplified Arabic" w:cs="Simplified Arabic"/>
          <w:sz w:val="32"/>
          <w:szCs w:val="32"/>
          <w:rtl/>
        </w:rPr>
        <w:t xml:space="preserve"> رواه الترمذي</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 xml:space="preserve">كما ضرب صلى الله عليه وسلم النموذج الأعلى في الوفاء للزوجة التي واسته ووقفت بجواره، فلم يتنكر لها، ولم ينس جميلها ، فعن مسروق ، عن عائشة رضي الله عنها قالت : كان رسول الله صلى الله عليه وسلم لا يكاد يخرج من البيت حتى يذكر خديجة، فيحسن عليها الثناء ، فذكرها يوما من الأيام ، فأدركتني الغيرة فقلت : هل كانت إلا عجوزا ، فقد أبدلك الله عز وجل خيراً منها ، فغضب حتى اهتز مقدم شعره من الغضب، ثم قال : </w:t>
      </w:r>
      <w:r w:rsidRPr="00154401">
        <w:rPr>
          <w:rFonts w:ascii="Simplified Arabic" w:hAnsi="Simplified Arabic" w:cs="Simplified Arabic"/>
          <w:b/>
          <w:bCs/>
          <w:color w:val="00B050"/>
          <w:sz w:val="32"/>
          <w:szCs w:val="32"/>
          <w:rtl/>
        </w:rPr>
        <w:t>« لا والله ما أخلف الله لي خيراً منها ، وقد آمنت بي إذ كفر بي الناس، وصدقتني وكذبني الناس ، وواستني من مالها إذ حرمني الناس ، ورزقني الله عز وجل الأولاد منها ، إذ حرمني أولاد النساء »</w:t>
      </w:r>
      <w:r w:rsidRPr="00154401">
        <w:rPr>
          <w:rFonts w:ascii="Simplified Arabic" w:hAnsi="Simplified Arabic" w:cs="Simplified Arabic"/>
          <w:sz w:val="32"/>
          <w:szCs w:val="32"/>
          <w:rtl/>
        </w:rPr>
        <w:t xml:space="preserve"> قالت عائشة رضي الله عنها : فقلت : بيني وبين نفسي لا أذكرها بسيئة أبدا</w:t>
      </w:r>
      <w:r w:rsidRPr="00154401">
        <w:rPr>
          <w:rFonts w:ascii="Simplified Arabic" w:hAnsi="Simplified Arabic" w:cs="Simplified Arabic"/>
          <w:sz w:val="32"/>
          <w:szCs w:val="32"/>
        </w:rPr>
        <w:t xml:space="preserve">... </w:t>
      </w:r>
    </w:p>
    <w:p w14:paraId="10012053" w14:textId="0C8B6186"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وورد عن عائشة رضي الله عنها قالت: جاءت عجوز إلى النبي عليه السلام وهو عندي، فقال لها رسول الله صلى الله عليه وسلم</w:t>
      </w:r>
      <w:r w:rsidRPr="00154401">
        <w:rPr>
          <w:rFonts w:ascii="Simplified Arabic" w:hAnsi="Simplified Arabic" w:cs="Simplified Arabic"/>
          <w:b/>
          <w:bCs/>
          <w:color w:val="00B050"/>
          <w:sz w:val="32"/>
          <w:szCs w:val="32"/>
          <w:rtl/>
        </w:rPr>
        <w:t xml:space="preserve">: (من أنت؟)، قالت: أنا جثَّامةُ </w:t>
      </w:r>
      <w:proofErr w:type="spellStart"/>
      <w:r w:rsidRPr="00154401">
        <w:rPr>
          <w:rFonts w:ascii="Simplified Arabic" w:hAnsi="Simplified Arabic" w:cs="Simplified Arabic"/>
          <w:b/>
          <w:bCs/>
          <w:color w:val="00B050"/>
          <w:sz w:val="32"/>
          <w:szCs w:val="32"/>
          <w:rtl/>
        </w:rPr>
        <w:t>المُزنيَّةُ</w:t>
      </w:r>
      <w:proofErr w:type="spellEnd"/>
      <w:r w:rsidRPr="00154401">
        <w:rPr>
          <w:rFonts w:ascii="Simplified Arabic" w:hAnsi="Simplified Arabic" w:cs="Simplified Arabic"/>
          <w:b/>
          <w:bCs/>
          <w:color w:val="00B050"/>
          <w:sz w:val="32"/>
          <w:szCs w:val="32"/>
          <w:rtl/>
        </w:rPr>
        <w:t xml:space="preserve">، قال: (بل أنت حسَّانةُ </w:t>
      </w:r>
      <w:proofErr w:type="spellStart"/>
      <w:r w:rsidRPr="00154401">
        <w:rPr>
          <w:rFonts w:ascii="Simplified Arabic" w:hAnsi="Simplified Arabic" w:cs="Simplified Arabic"/>
          <w:b/>
          <w:bCs/>
          <w:color w:val="00B050"/>
          <w:sz w:val="32"/>
          <w:szCs w:val="32"/>
          <w:rtl/>
        </w:rPr>
        <w:t>المُزنيَّةُ</w:t>
      </w:r>
      <w:proofErr w:type="spellEnd"/>
      <w:r w:rsidRPr="00154401">
        <w:rPr>
          <w:rFonts w:ascii="Simplified Arabic" w:hAnsi="Simplified Arabic" w:cs="Simplified Arabic"/>
          <w:b/>
          <w:bCs/>
          <w:color w:val="00B050"/>
          <w:sz w:val="32"/>
          <w:szCs w:val="32"/>
          <w:rtl/>
        </w:rPr>
        <w:t>، كيف أنتم، كيف حالكم، كيف كنتم بعدها؟)</w:t>
      </w:r>
      <w:r w:rsidRPr="00154401">
        <w:rPr>
          <w:rFonts w:ascii="Simplified Arabic" w:hAnsi="Simplified Arabic" w:cs="Simplified Arabic"/>
          <w:b/>
          <w:bCs/>
          <w:color w:val="00B050"/>
          <w:sz w:val="32"/>
          <w:szCs w:val="32"/>
        </w:rPr>
        <w:t>.</w:t>
      </w:r>
      <w:r w:rsidRPr="00154401">
        <w:rPr>
          <w:rFonts w:ascii="Simplified Arabic" w:hAnsi="Simplified Arabic" w:cs="Simplified Arabic"/>
          <w:b/>
          <w:bCs/>
          <w:color w:val="00B050"/>
          <w:sz w:val="32"/>
          <w:szCs w:val="32"/>
        </w:rPr>
        <w:br/>
      </w:r>
      <w:r w:rsidRPr="00154401">
        <w:rPr>
          <w:rFonts w:ascii="Simplified Arabic" w:hAnsi="Simplified Arabic" w:cs="Simplified Arabic"/>
          <w:b/>
          <w:bCs/>
          <w:color w:val="00B050"/>
          <w:sz w:val="32"/>
          <w:szCs w:val="32"/>
          <w:rtl/>
        </w:rPr>
        <w:t xml:space="preserve">قالت: بخير بأبي أنت وأمي يا رسول </w:t>
      </w:r>
      <w:r w:rsidRPr="00154401">
        <w:rPr>
          <w:rFonts w:ascii="Simplified Arabic" w:hAnsi="Simplified Arabic" w:cs="Simplified Arabic" w:hint="cs"/>
          <w:b/>
          <w:bCs/>
          <w:color w:val="00B050"/>
          <w:sz w:val="32"/>
          <w:szCs w:val="32"/>
          <w:rtl/>
        </w:rPr>
        <w:t>الله،</w:t>
      </w:r>
      <w:r w:rsidRPr="00154401">
        <w:rPr>
          <w:rFonts w:ascii="Simplified Arabic" w:hAnsi="Simplified Arabic" w:cs="Simplified Arabic"/>
          <w:b/>
          <w:bCs/>
          <w:color w:val="00B050"/>
          <w:sz w:val="32"/>
          <w:szCs w:val="32"/>
          <w:rtl/>
        </w:rPr>
        <w:t xml:space="preserve"> فلما خرجت، قلت: يا رسول الله، تُقبل على </w:t>
      </w:r>
      <w:r w:rsidRPr="00154401">
        <w:rPr>
          <w:rFonts w:ascii="Simplified Arabic" w:hAnsi="Simplified Arabic" w:cs="Simplified Arabic"/>
          <w:b/>
          <w:bCs/>
          <w:color w:val="00B050"/>
          <w:sz w:val="32"/>
          <w:szCs w:val="32"/>
          <w:rtl/>
        </w:rPr>
        <w:lastRenderedPageBreak/>
        <w:t>هذه العجوز هذا الإقبال، قال: (إنها كانت تأتينا زمن خديجة، وإن حسن العهد من الإيمان)</w:t>
      </w:r>
      <w:r>
        <w:rPr>
          <w:rFonts w:ascii="Simplified Arabic" w:hAnsi="Simplified Arabic" w:cs="Simplified Arabic" w:hint="cs"/>
          <w:b/>
          <w:bCs/>
          <w:color w:val="00B050"/>
          <w:sz w:val="32"/>
          <w:szCs w:val="32"/>
          <w:rtl/>
        </w:rPr>
        <w:t xml:space="preserve"> </w:t>
      </w:r>
      <w:r w:rsidRPr="00154401">
        <w:rPr>
          <w:rFonts w:ascii="Simplified Arabic" w:hAnsi="Simplified Arabic" w:cs="Simplified Arabic"/>
          <w:sz w:val="32"/>
          <w:szCs w:val="32"/>
          <w:rtl/>
        </w:rPr>
        <w:t>أخرجه الحاكم</w:t>
      </w:r>
      <w:r w:rsidRPr="00154401">
        <w:rPr>
          <w:rFonts w:ascii="Simplified Arabic" w:hAnsi="Simplified Arabic" w:cs="Simplified Arabic"/>
          <w:sz w:val="32"/>
          <w:szCs w:val="32"/>
        </w:rPr>
        <w:t xml:space="preserve">. </w:t>
      </w:r>
    </w:p>
    <w:p w14:paraId="074F7840" w14:textId="77777777"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كان صلى الله عليه وسلم يكرم صديقات زوجته خديجة رضي الله عنها بعد موتها،</w:t>
      </w:r>
      <w:r>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 xml:space="preserve">وفاء لها وحفظاً لجميلها فعن أنس بن مالك رضي الله عنه قال: كان النبي صلى الله عليه وسلم إذا أتي بالشيء يقول: </w:t>
      </w:r>
      <w:r w:rsidRPr="00154401">
        <w:rPr>
          <w:rFonts w:ascii="Simplified Arabic" w:hAnsi="Simplified Arabic" w:cs="Simplified Arabic"/>
          <w:b/>
          <w:bCs/>
          <w:color w:val="00B050"/>
          <w:sz w:val="32"/>
          <w:szCs w:val="32"/>
          <w:rtl/>
        </w:rPr>
        <w:t>(اذهبوا به إلى فلانة؛ فإنها كانت صديقة خديجة، اذهبوا به إلى بيت فلانة؛ فإنها كانت تحب خديجة)</w:t>
      </w:r>
      <w:r w:rsidRPr="00154401">
        <w:rPr>
          <w:rFonts w:ascii="Simplified Arabic" w:hAnsi="Simplified Arabic" w:cs="Simplified Arabic"/>
          <w:sz w:val="32"/>
          <w:szCs w:val="32"/>
          <w:rtl/>
        </w:rPr>
        <w:t xml:space="preserve"> رواه البخاري</w:t>
      </w:r>
      <w:r w:rsidRPr="00154401">
        <w:rPr>
          <w:rFonts w:ascii="Simplified Arabic" w:hAnsi="Simplified Arabic" w:cs="Simplified Arabic"/>
          <w:sz w:val="32"/>
          <w:szCs w:val="32"/>
        </w:rPr>
        <w:t xml:space="preserve">. </w:t>
      </w:r>
    </w:p>
    <w:p w14:paraId="58983E02" w14:textId="1C79CA38"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 xml:space="preserve">أحبتي في </w:t>
      </w:r>
      <w:proofErr w:type="gramStart"/>
      <w:r w:rsidRPr="00154401">
        <w:rPr>
          <w:rFonts w:ascii="Simplified Arabic" w:hAnsi="Simplified Arabic" w:cs="Simplified Arabic"/>
          <w:sz w:val="32"/>
          <w:szCs w:val="32"/>
          <w:rtl/>
        </w:rPr>
        <w:t>الله</w:t>
      </w:r>
      <w:r w:rsidRPr="00154401">
        <w:rPr>
          <w:rFonts w:ascii="Simplified Arabic" w:hAnsi="Simplified Arabic" w:cs="Simplified Arabic"/>
          <w:sz w:val="32"/>
          <w:szCs w:val="32"/>
        </w:rPr>
        <w:t xml:space="preserve"> :</w:t>
      </w:r>
      <w:proofErr w:type="gramEnd"/>
      <w:r w:rsidRPr="00154401">
        <w:rPr>
          <w:rFonts w:ascii="Simplified Arabic" w:hAnsi="Simplified Arabic" w:cs="Simplified Arabic"/>
          <w:sz w:val="32"/>
          <w:szCs w:val="32"/>
        </w:rPr>
        <w:t>-</w:t>
      </w:r>
    </w:p>
    <w:p w14:paraId="0CBA1872" w14:textId="2DBE7763" w:rsidR="00154401" w:rsidRDefault="00154401" w:rsidP="00154401">
      <w:pPr>
        <w:pStyle w:val="a3"/>
        <w:bidi/>
        <w:ind w:left="795"/>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كثيراً ما نغفل عما تقوم به زوجاتنا ولا نقوم بشكرهم على ما يقدمونه بشكل يومي من خدمات شخصية ومنزلية ونعتبره فرضاً أو أمراً إلزامياً عليهم فعله كما تفعله كل الزوجات مما يتسبب في العديد من المشاكل بين الزوجين حيث تشعر الزوجة بعدم تقدير زوجها لها وأنها أصبحت كالدمية في المنزل ليس لها أي قيمة بالنسبة له وكل عملها في حياته اقتصر </w:t>
      </w:r>
      <w:r w:rsidRPr="00154401">
        <w:rPr>
          <w:rFonts w:ascii="Simplified Arabic" w:hAnsi="Simplified Arabic" w:cs="Simplified Arabic" w:hint="cs"/>
          <w:sz w:val="32"/>
          <w:szCs w:val="32"/>
          <w:rtl/>
        </w:rPr>
        <w:t>على</w:t>
      </w:r>
      <w:r w:rsidRPr="00154401">
        <w:rPr>
          <w:rFonts w:ascii="Simplified Arabic" w:hAnsi="Simplified Arabic" w:cs="Simplified Arabic"/>
          <w:sz w:val="32"/>
          <w:szCs w:val="32"/>
          <w:rtl/>
        </w:rPr>
        <w:t xml:space="preserve"> الأعمال المنزلية التي لا يقدم لها كلمات شكر وعرفان عند القيام به... فليكن لنا في رسولنا صلى الله عليه وسلم الأسوة والقدوة</w:t>
      </w:r>
      <w:r w:rsidRPr="00154401">
        <w:rPr>
          <w:rFonts w:ascii="Simplified Arabic" w:hAnsi="Simplified Arabic" w:cs="Simplified Arabic"/>
          <w:sz w:val="32"/>
          <w:szCs w:val="32"/>
        </w:rPr>
        <w:t xml:space="preserve">. </w:t>
      </w:r>
    </w:p>
    <w:p w14:paraId="6F46426B" w14:textId="5E32B7D0" w:rsidR="00154401" w:rsidRPr="00154401" w:rsidRDefault="00154401" w:rsidP="00154401">
      <w:pPr>
        <w:pStyle w:val="a3"/>
        <w:bidi/>
        <w:ind w:left="795"/>
        <w:jc w:val="both"/>
        <w:rPr>
          <w:rFonts w:ascii="Simplified Arabic" w:hAnsi="Simplified Arabic" w:cs="Simplified Arabic"/>
          <w:sz w:val="32"/>
          <w:szCs w:val="32"/>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 xml:space="preserve">ولم يكن النبي صلى الله عليه وسلم وَفِيًا مع الأحباب والأصحاب فحسب بل كان وَفِيّا مع الأعداء </w:t>
      </w:r>
      <w:r w:rsidRPr="00154401">
        <w:rPr>
          <w:rFonts w:ascii="Simplified Arabic" w:hAnsi="Simplified Arabic" w:cs="Simplified Arabic" w:hint="cs"/>
          <w:sz w:val="32"/>
          <w:szCs w:val="32"/>
          <w:rtl/>
        </w:rPr>
        <w:t>والكفار</w:t>
      </w:r>
      <w:r w:rsidRPr="00154401">
        <w:rPr>
          <w:rFonts w:ascii="Simplified Arabic" w:hAnsi="Simplified Arabic" w:cs="Simplified Arabic"/>
          <w:sz w:val="32"/>
          <w:szCs w:val="32"/>
        </w:rPr>
        <w:t>.</w:t>
      </w:r>
    </w:p>
    <w:p w14:paraId="27BE1D45" w14:textId="77777777" w:rsidR="00154401" w:rsidRPr="00FA477F" w:rsidRDefault="00154401" w:rsidP="00154401">
      <w:pPr>
        <w:bidi/>
        <w:jc w:val="both"/>
        <w:rPr>
          <w:rFonts w:ascii="Simplified Arabic" w:hAnsi="Simplified Arabic" w:cs="Simplified Arabic"/>
          <w:b/>
          <w:bCs/>
          <w:color w:val="00B050"/>
          <w:sz w:val="32"/>
          <w:szCs w:val="32"/>
          <w:rtl/>
        </w:rPr>
      </w:pPr>
      <w:r w:rsidRPr="00154401">
        <w:rPr>
          <w:rFonts w:ascii="Simplified Arabic" w:hAnsi="Simplified Arabic" w:cs="Simplified Arabic"/>
          <w:sz w:val="32"/>
          <w:szCs w:val="32"/>
        </w:rPr>
        <w:t> </w:t>
      </w:r>
      <w:r w:rsidRPr="00154401">
        <w:rPr>
          <w:rFonts w:ascii="Simplified Arabic" w:hAnsi="Simplified Arabic" w:cs="Simplified Arabic"/>
          <w:sz w:val="32"/>
          <w:szCs w:val="32"/>
          <w:rtl/>
        </w:rPr>
        <w:t>وإليكم بعضاً من النماذج المشرفة له صلى الله عليه وسلم لوفائه وحفظه للجميل مع المشركين</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فبعدَ عَودته صلى اللهُ عليهِ وسلمَ وبصحبتِه زيدُ بنُ حارثةَ من الطَّائفِ، وقد لَقيَ من ثَقيفٍ ما لقيَ من الإيذاءِ والضَّربِ بالحجارةِ، قَالَ لَهُ زَيْدُ بْنُ حَارِثَةَ: كَيْفَ تَدْخُلُ عَلَى قُرَيْشٍ وَهُمْ أَخْرَجُوكَ؟، فَقَالَ</w:t>
      </w:r>
      <w:r w:rsidRPr="00FA477F">
        <w:rPr>
          <w:rFonts w:ascii="Simplified Arabic" w:hAnsi="Simplified Arabic" w:cs="Simplified Arabic"/>
          <w:b/>
          <w:bCs/>
          <w:color w:val="00B050"/>
          <w:sz w:val="32"/>
          <w:szCs w:val="32"/>
          <w:rtl/>
        </w:rPr>
        <w:t xml:space="preserve">: "يَا زَيْدُ إِنَّ اللَّهَ جَاعِلٌ لِمَا تَرَى فَرَجًا وَمَخْرَجًا، وَإِنَّ اللَّهَ نَاصِرٌ دِينَهُ وَمُظْهِرٌ نَبِيَّهُ"، ثُمَّ انْتَهَى إِلَى حِرَاءٍ فَأَرْسَلَ رَجُلاً مِنْ خُزَاعَةَ إِلَى مُطْعِمِ بْنِ عَدِيٍّ يَسْأَلُهُ: "أأَدَخُلُ فِي جِوَارِكَ؟"، فَقَالَ: نَعَمْ، وَدَعَا بَنِيهِ وَقَوْمَهُ فَقَالَ: تَلَبَّسُوا السِّلاَحَ، وَكُونُوا عِنْدَ أَرْكَانِ الْبَيْتِ فَإِنِّي قَدْ أَجَرْتُ مُحَمَّدًا، فَدَخَلَ رَسُولُ اللهِ صلى اللهُ عليهِ وسلمَ وَمَعَهُ زَيْدُ بْنُ حَارِثَةَ حَتَّى انْتَهَى إِلَى الْمَسْجِدِ الْحَرَامِ، فَقَامَ مُطْعِمُ </w:t>
      </w:r>
      <w:r w:rsidRPr="00FA477F">
        <w:rPr>
          <w:rFonts w:ascii="Simplified Arabic" w:hAnsi="Simplified Arabic" w:cs="Simplified Arabic"/>
          <w:b/>
          <w:bCs/>
          <w:color w:val="00B050"/>
          <w:sz w:val="32"/>
          <w:szCs w:val="32"/>
          <w:rtl/>
        </w:rPr>
        <w:lastRenderedPageBreak/>
        <w:t>بْنُ عَدِيٍّ عَلَى رَاحِلَتِهِ فَنَادَى: يَا مَعْشَرَ قُرَيْشٍ، إِنِّي قَدْ أَجَرْتُ مُحَمَّدًا فَلاَ يَهِجْهُ أَحَدٌ مِنْكُمْ، فَانْتَهَى رَسُولُ اللهِ -صلى اللهُ عليهِ وسلمَ- إِلَى الرُّكْنِ فَاسْتَلَمَهُ، وَصَلَّى رَكْعَتَيْنِ، وَانْصَرَفَ إِلَى بَيْتِهِ وَمُطْعِمُ بْنُ عَدِيٍّ وَوَلَدُهُ مُحِيطُونَ بِهِ</w:t>
      </w:r>
      <w:r w:rsidRPr="00FA477F">
        <w:rPr>
          <w:rFonts w:ascii="Simplified Arabic" w:hAnsi="Simplified Arabic" w:cs="Simplified Arabic"/>
          <w:b/>
          <w:bCs/>
          <w:color w:val="00B050"/>
          <w:sz w:val="32"/>
          <w:szCs w:val="32"/>
        </w:rPr>
        <w:t>.</w:t>
      </w:r>
    </w:p>
    <w:p w14:paraId="251E97C8"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وبعدَ سنواتٍ من هذه الحادثةِ هاجرَ رسولُ اللهِ صلى اللهُ عليهِ وسلمَ إلى المدينةِ، ثُمَّ ماتَ الْمُطْعِمُ بْنُ عَدِيٍّ على الشِّركِ قبلَ غزوةِ بدرٍ، وفي يومِ بدرٍ نصرَ اللهُ تعالى المسلمينَ، وأُسرَ من المشركينَ سبعينَ، وكانَ الرَّأيُ أن يؤخذَ منهم </w:t>
      </w:r>
      <w:proofErr w:type="gramStart"/>
      <w:r w:rsidRPr="00154401">
        <w:rPr>
          <w:rFonts w:ascii="Simplified Arabic" w:hAnsi="Simplified Arabic" w:cs="Simplified Arabic"/>
          <w:sz w:val="32"/>
          <w:szCs w:val="32"/>
          <w:rtl/>
        </w:rPr>
        <w:t>الفِداءَ</w:t>
      </w:r>
      <w:r w:rsidRPr="00154401">
        <w:rPr>
          <w:rFonts w:ascii="Simplified Arabic" w:hAnsi="Simplified Arabic" w:cs="Simplified Arabic"/>
          <w:sz w:val="32"/>
          <w:szCs w:val="32"/>
        </w:rPr>
        <w:t xml:space="preserve"> .</w:t>
      </w:r>
      <w:proofErr w:type="gramEnd"/>
      <w:r w:rsidRPr="00154401">
        <w:rPr>
          <w:rFonts w:ascii="Simplified Arabic" w:hAnsi="Simplified Arabic" w:cs="Simplified Arabic"/>
          <w:sz w:val="32"/>
          <w:szCs w:val="32"/>
        </w:rPr>
        <w:t>.</w:t>
      </w:r>
    </w:p>
    <w:p w14:paraId="71D33BC1"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tl/>
        </w:rPr>
        <w:t>والآن.. اسمعوا لهذا الكلامِ الذي يرويهِ جُبيرُ بنُ مُطعِمٍ بنِ عَدِيٍّ رَضيَ اللهُ عَنهُ أَنَّ النَّبِيَّ صلى اللهُ عليهِ وسلمَ قَالَ فِي أُسَارَى بَدْرٍ:</w:t>
      </w:r>
      <w:r w:rsidRPr="00FA477F">
        <w:rPr>
          <w:rFonts w:ascii="Simplified Arabic" w:hAnsi="Simplified Arabic" w:cs="Simplified Arabic"/>
          <w:b/>
          <w:bCs/>
          <w:color w:val="00B050"/>
          <w:sz w:val="32"/>
          <w:szCs w:val="32"/>
          <w:rtl/>
        </w:rPr>
        <w:t xml:space="preserve"> "لَوْ كَانَ الْمُطْعِمُ بْنُ عَدِيٍّ حَيًّا، ثُمَّ كَلَّمَنِي فِي هَؤُلَاءِ </w:t>
      </w:r>
      <w:proofErr w:type="spellStart"/>
      <w:r w:rsidRPr="00FA477F">
        <w:rPr>
          <w:rFonts w:ascii="Simplified Arabic" w:hAnsi="Simplified Arabic" w:cs="Simplified Arabic"/>
          <w:b/>
          <w:bCs/>
          <w:color w:val="00B050"/>
          <w:sz w:val="32"/>
          <w:szCs w:val="32"/>
          <w:rtl/>
        </w:rPr>
        <w:t>النَّتْنَى</w:t>
      </w:r>
      <w:proofErr w:type="spellEnd"/>
      <w:r w:rsidRPr="00FA477F">
        <w:rPr>
          <w:rFonts w:ascii="Simplified Arabic" w:hAnsi="Simplified Arabic" w:cs="Simplified Arabic"/>
          <w:b/>
          <w:bCs/>
          <w:color w:val="00B050"/>
          <w:sz w:val="32"/>
          <w:szCs w:val="32"/>
          <w:rtl/>
        </w:rPr>
        <w:t xml:space="preserve"> لَتَرَكْتُهُمْ لَهُ"</w:t>
      </w:r>
      <w:r w:rsidRPr="00154401">
        <w:rPr>
          <w:rFonts w:ascii="Simplified Arabic" w:hAnsi="Simplified Arabic" w:cs="Simplified Arabic"/>
          <w:sz w:val="32"/>
          <w:szCs w:val="32"/>
          <w:rtl/>
        </w:rPr>
        <w:t>، لأطلَقَتهم له جميعًا دونَ فديةٍ، ردَّا للجميلٍ الذي كانَ منه في مكةَ</w:t>
      </w:r>
      <w:r w:rsidRPr="00154401">
        <w:rPr>
          <w:rFonts w:ascii="Simplified Arabic" w:hAnsi="Simplified Arabic" w:cs="Simplified Arabic"/>
          <w:sz w:val="32"/>
          <w:szCs w:val="32"/>
        </w:rPr>
        <w:t>.</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 xml:space="preserve">وفي موقف آخر، ورد في سيرته صلى الله عليه وسلم، أنّه عندما أعلنت قريش مقاطعتها لبني هاشم، وفرض الحصار عليه في شعب أبي طالب، وعلَّقت صحيفتها الظّالمة داخل الكعبة، ونظراً إلى شدّة المعاناة التي عاناها رسول الله صلى الله عليه وسلم مع بني هاشم، حتى وصل بهم الأمر أن يأكلوا من حشائش الأرض، قام رجل من قريش، وهو أبو البَخْتَريِّ ابن هشام، بدعوة مجموعة من قريش لنقض هذه الصّحيفة وإلغائها. وبالفعل، نجح في استقطاب عدد من رجالات قريش، فلمَّا كان يوم بدر، خرج </w:t>
      </w:r>
      <w:proofErr w:type="spellStart"/>
      <w:r w:rsidRPr="00154401">
        <w:rPr>
          <w:rFonts w:ascii="Simplified Arabic" w:hAnsi="Simplified Arabic" w:cs="Simplified Arabic"/>
          <w:sz w:val="32"/>
          <w:szCs w:val="32"/>
          <w:rtl/>
        </w:rPr>
        <w:t>أبوالبَخْتَريّ</w:t>
      </w:r>
      <w:proofErr w:type="spellEnd"/>
      <w:r w:rsidRPr="00154401">
        <w:rPr>
          <w:rFonts w:ascii="Simplified Arabic" w:hAnsi="Simplified Arabic" w:cs="Simplified Arabic"/>
          <w:sz w:val="32"/>
          <w:szCs w:val="32"/>
          <w:rtl/>
        </w:rPr>
        <w:t xml:space="preserve"> في جيشٍ من المشركين، فأوصى وقتها رسول الله صلى الله عليه وسلم أصحابه قائلاً: </w:t>
      </w:r>
      <w:r w:rsidRPr="00FA477F">
        <w:rPr>
          <w:rFonts w:ascii="Simplified Arabic" w:hAnsi="Simplified Arabic" w:cs="Simplified Arabic"/>
          <w:b/>
          <w:bCs/>
          <w:color w:val="00B050"/>
          <w:sz w:val="32"/>
          <w:szCs w:val="32"/>
          <w:rtl/>
        </w:rPr>
        <w:t xml:space="preserve">"فمن لقي منكم هشام </w:t>
      </w:r>
      <w:proofErr w:type="spellStart"/>
      <w:r w:rsidRPr="00FA477F">
        <w:rPr>
          <w:rFonts w:ascii="Simplified Arabic" w:hAnsi="Simplified Arabic" w:cs="Simplified Arabic"/>
          <w:b/>
          <w:bCs/>
          <w:color w:val="00B050"/>
          <w:sz w:val="32"/>
          <w:szCs w:val="32"/>
          <w:rtl/>
        </w:rPr>
        <w:t>البَخٰتَريّ</w:t>
      </w:r>
      <w:proofErr w:type="spellEnd"/>
      <w:r w:rsidRPr="00FA477F">
        <w:rPr>
          <w:rFonts w:ascii="Simplified Arabic" w:hAnsi="Simplified Arabic" w:cs="Simplified Arabic"/>
          <w:b/>
          <w:bCs/>
          <w:color w:val="00B050"/>
          <w:sz w:val="32"/>
          <w:szCs w:val="32"/>
          <w:rtl/>
        </w:rPr>
        <w:t xml:space="preserve"> بن هشام فلا يقتله".</w:t>
      </w:r>
      <w:r w:rsidRPr="00154401">
        <w:rPr>
          <w:rFonts w:ascii="Simplified Arabic" w:hAnsi="Simplified Arabic" w:cs="Simplified Arabic"/>
          <w:sz w:val="32"/>
          <w:szCs w:val="32"/>
          <w:rtl/>
        </w:rPr>
        <w:t xml:space="preserve"> وفعلاً، تورّع المسلمون عن قتله لفضله السّابق</w:t>
      </w:r>
      <w:r w:rsidRPr="00154401">
        <w:rPr>
          <w:rFonts w:ascii="Simplified Arabic" w:hAnsi="Simplified Arabic" w:cs="Simplified Arabic"/>
          <w:sz w:val="32"/>
          <w:szCs w:val="32"/>
        </w:rPr>
        <w:t>.</w:t>
      </w:r>
    </w:p>
    <w:p w14:paraId="6B536879"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 xml:space="preserve">أحبتي في </w:t>
      </w:r>
      <w:proofErr w:type="gramStart"/>
      <w:r w:rsidRPr="00154401">
        <w:rPr>
          <w:rFonts w:ascii="Simplified Arabic" w:hAnsi="Simplified Arabic" w:cs="Simplified Arabic"/>
          <w:sz w:val="32"/>
          <w:szCs w:val="32"/>
          <w:rtl/>
        </w:rPr>
        <w:t>الله</w:t>
      </w:r>
      <w:r w:rsidRPr="00154401">
        <w:rPr>
          <w:rFonts w:ascii="Simplified Arabic" w:hAnsi="Simplified Arabic" w:cs="Simplified Arabic"/>
          <w:sz w:val="32"/>
          <w:szCs w:val="32"/>
        </w:rPr>
        <w:t xml:space="preserve"> :</w:t>
      </w:r>
      <w:proofErr w:type="gramEnd"/>
      <w:r w:rsidRPr="00154401">
        <w:rPr>
          <w:rFonts w:ascii="Simplified Arabic" w:hAnsi="Simplified Arabic" w:cs="Simplified Arabic"/>
          <w:sz w:val="32"/>
          <w:szCs w:val="32"/>
        </w:rPr>
        <w:t>-</w:t>
      </w:r>
    </w:p>
    <w:p w14:paraId="677F1BF9"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حِفظُ </w:t>
      </w:r>
      <w:proofErr w:type="gramStart"/>
      <w:r w:rsidRPr="00154401">
        <w:rPr>
          <w:rFonts w:ascii="Simplified Arabic" w:hAnsi="Simplified Arabic" w:cs="Simplified Arabic"/>
          <w:sz w:val="32"/>
          <w:szCs w:val="32"/>
          <w:rtl/>
        </w:rPr>
        <w:t>الجَميلِ .</w:t>
      </w:r>
      <w:proofErr w:type="gramEnd"/>
      <w:r w:rsidRPr="00154401">
        <w:rPr>
          <w:rFonts w:ascii="Simplified Arabic" w:hAnsi="Simplified Arabic" w:cs="Simplified Arabic"/>
          <w:sz w:val="32"/>
          <w:szCs w:val="32"/>
          <w:rtl/>
        </w:rPr>
        <w:t xml:space="preserve">. خُلُقٌ </w:t>
      </w:r>
      <w:proofErr w:type="gramStart"/>
      <w:r w:rsidRPr="00154401">
        <w:rPr>
          <w:rFonts w:ascii="Simplified Arabic" w:hAnsi="Simplified Arabic" w:cs="Simplified Arabic"/>
          <w:sz w:val="32"/>
          <w:szCs w:val="32"/>
          <w:rtl/>
        </w:rPr>
        <w:t>جليلٌ .</w:t>
      </w:r>
      <w:proofErr w:type="gramEnd"/>
      <w:r w:rsidRPr="00154401">
        <w:rPr>
          <w:rFonts w:ascii="Simplified Arabic" w:hAnsi="Simplified Arabic" w:cs="Simplified Arabic"/>
          <w:sz w:val="32"/>
          <w:szCs w:val="32"/>
          <w:rtl/>
        </w:rPr>
        <w:t xml:space="preserve">. بل هو من أخلاقِ الأوفياءِ </w:t>
      </w:r>
      <w:proofErr w:type="gramStart"/>
      <w:r w:rsidRPr="00154401">
        <w:rPr>
          <w:rFonts w:ascii="Simplified Arabic" w:hAnsi="Simplified Arabic" w:cs="Simplified Arabic"/>
          <w:sz w:val="32"/>
          <w:szCs w:val="32"/>
          <w:rtl/>
        </w:rPr>
        <w:t>الكِبارِ .</w:t>
      </w:r>
      <w:proofErr w:type="gramEnd"/>
      <w:r w:rsidRPr="00154401">
        <w:rPr>
          <w:rFonts w:ascii="Simplified Arabic" w:hAnsi="Simplified Arabic" w:cs="Simplified Arabic"/>
          <w:sz w:val="32"/>
          <w:szCs w:val="32"/>
          <w:rtl/>
        </w:rPr>
        <w:t xml:space="preserve">. الذي لا ينسونَ المعروفَ ولو طالَتْ بهم </w:t>
      </w:r>
      <w:proofErr w:type="gramStart"/>
      <w:r w:rsidRPr="00154401">
        <w:rPr>
          <w:rFonts w:ascii="Simplified Arabic" w:hAnsi="Simplified Arabic" w:cs="Simplified Arabic"/>
          <w:sz w:val="32"/>
          <w:szCs w:val="32"/>
          <w:rtl/>
        </w:rPr>
        <w:t>الأعمارُ .</w:t>
      </w:r>
      <w:proofErr w:type="gramEnd"/>
      <w:r w:rsidRPr="00154401">
        <w:rPr>
          <w:rFonts w:ascii="Simplified Arabic" w:hAnsi="Simplified Arabic" w:cs="Simplified Arabic"/>
          <w:sz w:val="32"/>
          <w:szCs w:val="32"/>
          <w:rtl/>
        </w:rPr>
        <w:t xml:space="preserve">. فلا يزالُ الكريمُ أسيرًا لصاحبِ </w:t>
      </w:r>
      <w:proofErr w:type="gramStart"/>
      <w:r w:rsidRPr="00154401">
        <w:rPr>
          <w:rFonts w:ascii="Simplified Arabic" w:hAnsi="Simplified Arabic" w:cs="Simplified Arabic"/>
          <w:sz w:val="32"/>
          <w:szCs w:val="32"/>
          <w:rtl/>
        </w:rPr>
        <w:t>الجميلِ .</w:t>
      </w:r>
      <w:proofErr w:type="gramEnd"/>
      <w:r w:rsidRPr="00154401">
        <w:rPr>
          <w:rFonts w:ascii="Simplified Arabic" w:hAnsi="Simplified Arabic" w:cs="Simplified Arabic"/>
          <w:sz w:val="32"/>
          <w:szCs w:val="32"/>
          <w:rtl/>
        </w:rPr>
        <w:t>. يُظهرُ له الوِدَّ ويُمطرُه بالثَّناءِ الجزيلِ</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lastRenderedPageBreak/>
        <w:t xml:space="preserve">فعلينا أن نتخلق بهذا الخلق العظيم وأن نحفظ الجميل لكل من قدم إلينا معروفاً.. ** وأولى من ينبغي علينا شكره على فضله وَمَنِّهِ وعطائهِ </w:t>
      </w:r>
      <w:proofErr w:type="gramStart"/>
      <w:r w:rsidRPr="00154401">
        <w:rPr>
          <w:rFonts w:ascii="Simplified Arabic" w:hAnsi="Simplified Arabic" w:cs="Simplified Arabic"/>
          <w:sz w:val="32"/>
          <w:szCs w:val="32"/>
          <w:rtl/>
        </w:rPr>
        <w:t>هو( الله</w:t>
      </w:r>
      <w:proofErr w:type="gramEnd"/>
      <w:r w:rsidRPr="00154401">
        <w:rPr>
          <w:rFonts w:ascii="Simplified Arabic" w:hAnsi="Simplified Arabic" w:cs="Simplified Arabic"/>
          <w:sz w:val="32"/>
          <w:szCs w:val="32"/>
          <w:rtl/>
        </w:rPr>
        <w:t>) جل وعلا فهو الذي خلقنا ورزقنا وأنعم علينا بنعم لا</w:t>
      </w:r>
      <w:r w:rsidR="00FA477F">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 xml:space="preserve">تُحصى ولا تُعد فهو القائل جل وعلا </w:t>
      </w:r>
      <w:r w:rsidRPr="00FA477F">
        <w:rPr>
          <w:rFonts w:ascii="Simplified Arabic" w:hAnsi="Simplified Arabic" w:cs="Simplified Arabic"/>
          <w:b/>
          <w:bCs/>
          <w:color w:val="00B0F0"/>
          <w:sz w:val="32"/>
          <w:szCs w:val="32"/>
          <w:rtl/>
        </w:rPr>
        <w:t>(وإن تعدوا نعمة الله لا تحصوها)</w:t>
      </w:r>
      <w:r w:rsidR="00FA477F">
        <w:rPr>
          <w:rFonts w:ascii="Simplified Arabic" w:hAnsi="Simplified Arabic" w:cs="Simplified Arabic" w:hint="cs"/>
          <w:b/>
          <w:bCs/>
          <w:color w:val="00B0F0"/>
          <w:sz w:val="32"/>
          <w:szCs w:val="32"/>
          <w:rtl/>
        </w:rPr>
        <w:t xml:space="preserve"> </w:t>
      </w:r>
      <w:r w:rsidRPr="00FA477F">
        <w:rPr>
          <w:rFonts w:ascii="Simplified Arabic" w:hAnsi="Simplified Arabic" w:cs="Simplified Arabic"/>
          <w:b/>
          <w:bCs/>
          <w:color w:val="00B0F0"/>
          <w:sz w:val="32"/>
          <w:szCs w:val="32"/>
          <w:rtl/>
        </w:rPr>
        <w:t>[</w:t>
      </w:r>
      <w:r w:rsidRPr="00154401">
        <w:rPr>
          <w:rFonts w:ascii="Simplified Arabic" w:hAnsi="Simplified Arabic" w:cs="Simplified Arabic"/>
          <w:sz w:val="32"/>
          <w:szCs w:val="32"/>
          <w:rtl/>
        </w:rPr>
        <w:t>إبراهيم :٣٤]</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 xml:space="preserve">فيكون الوفاء له جل وعلا وحفظ الجميل بأن نعبده ولا نشرك به شيئا وأن نأتمر بأوامره </w:t>
      </w:r>
      <w:proofErr w:type="gramStart"/>
      <w:r w:rsidRPr="00154401">
        <w:rPr>
          <w:rFonts w:ascii="Simplified Arabic" w:hAnsi="Simplified Arabic" w:cs="Simplified Arabic"/>
          <w:sz w:val="32"/>
          <w:szCs w:val="32"/>
          <w:rtl/>
        </w:rPr>
        <w:t>وننتهى</w:t>
      </w:r>
      <w:proofErr w:type="gramEnd"/>
      <w:r w:rsidRPr="00154401">
        <w:rPr>
          <w:rFonts w:ascii="Simplified Arabic" w:hAnsi="Simplified Arabic" w:cs="Simplified Arabic"/>
          <w:sz w:val="32"/>
          <w:szCs w:val="32"/>
          <w:rtl/>
        </w:rPr>
        <w:t xml:space="preserve"> عما نهانا عنه وأن نتبع نبيه صلى الله عليه وسلم</w:t>
      </w:r>
      <w:r w:rsidRPr="00154401">
        <w:rPr>
          <w:rFonts w:ascii="Simplified Arabic" w:hAnsi="Simplified Arabic" w:cs="Simplified Arabic"/>
          <w:sz w:val="32"/>
          <w:szCs w:val="32"/>
        </w:rPr>
        <w:t xml:space="preserve">.. </w:t>
      </w:r>
    </w:p>
    <w:p w14:paraId="1ABCA36F" w14:textId="51D692DE"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 xml:space="preserve">ثم يأتي بعد شكر الله تعالى شكر الوالدين وحفظ الجميل لهما تجاه ما قدموه لنا من رعاية وتربية، فهما أصحاب الفضل على الإنسان بعد الله سبحانه وتعالى ، وهما من ربيا وأنفقا وتعبا وسهرا ولابد أن يجدا ثمرة ما قدما برا وعطفا وحنانا من </w:t>
      </w:r>
      <w:proofErr w:type="gramStart"/>
      <w:r w:rsidRPr="00154401">
        <w:rPr>
          <w:rFonts w:ascii="Simplified Arabic" w:hAnsi="Simplified Arabic" w:cs="Simplified Arabic"/>
          <w:sz w:val="32"/>
          <w:szCs w:val="32"/>
          <w:rtl/>
        </w:rPr>
        <w:t>أولادهما</w:t>
      </w:r>
      <w:r w:rsidRPr="00154401">
        <w:rPr>
          <w:rFonts w:ascii="Simplified Arabic" w:hAnsi="Simplified Arabic" w:cs="Simplified Arabic"/>
          <w:sz w:val="32"/>
          <w:szCs w:val="32"/>
        </w:rPr>
        <w:t>..</w:t>
      </w:r>
      <w:proofErr w:type="gramEnd"/>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 xml:space="preserve">لذلك قرن الله عز وجل في القرآن الكريم الشكر له بالشكر للوالدين في قوله تعالى: </w:t>
      </w:r>
      <w:r w:rsidR="00FA477F">
        <w:rPr>
          <w:rFonts w:ascii="Simplified Arabic" w:hAnsi="Simplified Arabic" w:cs="Simplified Arabic" w:hint="cs"/>
          <w:sz w:val="32"/>
          <w:szCs w:val="32"/>
          <w:rtl/>
        </w:rPr>
        <w:t>(</w:t>
      </w:r>
      <w:r w:rsidRPr="00FA477F">
        <w:rPr>
          <w:rFonts w:ascii="Simplified Arabic" w:hAnsi="Simplified Arabic" w:cs="Simplified Arabic"/>
          <w:b/>
          <w:bCs/>
          <w:color w:val="00B0F0"/>
          <w:sz w:val="32"/>
          <w:szCs w:val="32"/>
          <w:rtl/>
        </w:rPr>
        <w:t>أن اشكر لي ولوالديك)</w:t>
      </w:r>
      <w:r w:rsidR="00FA477F">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w:t>
      </w:r>
      <w:proofErr w:type="gramStart"/>
      <w:r w:rsidRPr="00154401">
        <w:rPr>
          <w:rFonts w:ascii="Simplified Arabic" w:hAnsi="Simplified Arabic" w:cs="Simplified Arabic"/>
          <w:sz w:val="32"/>
          <w:szCs w:val="32"/>
          <w:rtl/>
        </w:rPr>
        <w:t>لقمان :</w:t>
      </w:r>
      <w:proofErr w:type="gramEnd"/>
      <w:r w:rsidRPr="00154401">
        <w:rPr>
          <w:rFonts w:ascii="Simplified Arabic" w:hAnsi="Simplified Arabic" w:cs="Simplified Arabic"/>
          <w:sz w:val="32"/>
          <w:szCs w:val="32"/>
          <w:rtl/>
        </w:rPr>
        <w:t xml:space="preserve"> ١٤</w:t>
      </w:r>
      <w:r w:rsidRPr="00154401">
        <w:rPr>
          <w:rFonts w:ascii="Simplified Arabic" w:hAnsi="Simplified Arabic" w:cs="Simplified Arabic"/>
          <w:sz w:val="32"/>
          <w:szCs w:val="32"/>
        </w:rPr>
        <w:t xml:space="preserve">]. </w:t>
      </w:r>
    </w:p>
    <w:p w14:paraId="44BF0432" w14:textId="77777777" w:rsidR="00FA477F" w:rsidRDefault="00154401" w:rsidP="00FA477F">
      <w:pPr>
        <w:bidi/>
        <w:jc w:val="both"/>
        <w:rPr>
          <w:rFonts w:ascii="Simplified Arabic" w:hAnsi="Simplified Arabic" w:cs="Simplified Arabic"/>
          <w:sz w:val="32"/>
          <w:szCs w:val="32"/>
          <w:rtl/>
        </w:rPr>
      </w:pPr>
      <w:r w:rsidRPr="00FA477F">
        <w:rPr>
          <w:rFonts w:ascii="Simplified Arabic" w:hAnsi="Simplified Arabic" w:cs="Simplified Arabic"/>
          <w:sz w:val="30"/>
          <w:szCs w:val="30"/>
          <w:rtl/>
        </w:rPr>
        <w:t xml:space="preserve">وها هو صلى الله عليه وسلم يأمر برد الجميل للوالدين فعن عبد الله بن عمرو بن العاص رضي الله عنهما قال أقبل رجل إلى رسول الله صلى الله عليه وسلم </w:t>
      </w:r>
      <w:r w:rsidR="00FA477F" w:rsidRPr="00FA477F">
        <w:rPr>
          <w:rFonts w:ascii="Simplified Arabic" w:hAnsi="Simplified Arabic" w:cs="Simplified Arabic" w:hint="cs"/>
          <w:sz w:val="30"/>
          <w:szCs w:val="30"/>
          <w:rtl/>
        </w:rPr>
        <w:t>فقال:</w:t>
      </w:r>
      <w:r w:rsidRPr="00FA477F">
        <w:rPr>
          <w:rFonts w:ascii="Simplified Arabic" w:hAnsi="Simplified Arabic" w:cs="Simplified Arabic"/>
          <w:sz w:val="30"/>
          <w:szCs w:val="30"/>
          <w:rtl/>
        </w:rPr>
        <w:t xml:space="preserve"> أبايعك على الهجرة والجهاد أبتغي الأجر من الله، </w:t>
      </w:r>
      <w:proofErr w:type="gramStart"/>
      <w:r w:rsidRPr="00FA477F">
        <w:rPr>
          <w:rFonts w:ascii="Simplified Arabic" w:hAnsi="Simplified Arabic" w:cs="Simplified Arabic"/>
          <w:sz w:val="30"/>
          <w:szCs w:val="30"/>
          <w:rtl/>
        </w:rPr>
        <w:t>قال :</w:t>
      </w:r>
      <w:proofErr w:type="gramEnd"/>
      <w:r w:rsidRPr="00FA477F">
        <w:rPr>
          <w:rFonts w:ascii="Simplified Arabic" w:hAnsi="Simplified Arabic" w:cs="Simplified Arabic"/>
          <w:sz w:val="30"/>
          <w:szCs w:val="30"/>
          <w:rtl/>
        </w:rPr>
        <w:t xml:space="preserve"> </w:t>
      </w:r>
      <w:r w:rsidRPr="00FA477F">
        <w:rPr>
          <w:rFonts w:ascii="Simplified Arabic" w:hAnsi="Simplified Arabic" w:cs="Simplified Arabic"/>
          <w:b/>
          <w:bCs/>
          <w:color w:val="00B050"/>
          <w:sz w:val="30"/>
          <w:szCs w:val="30"/>
          <w:rtl/>
        </w:rPr>
        <w:t xml:space="preserve">فهل من والديك أحد حي ؟ ، قال : نعم ، بل كلاهما حي، قال : </w:t>
      </w:r>
      <w:proofErr w:type="spellStart"/>
      <w:r w:rsidRPr="00FA477F">
        <w:rPr>
          <w:rFonts w:ascii="Simplified Arabic" w:hAnsi="Simplified Arabic" w:cs="Simplified Arabic"/>
          <w:b/>
          <w:bCs/>
          <w:color w:val="00B050"/>
          <w:sz w:val="30"/>
          <w:szCs w:val="30"/>
          <w:rtl/>
        </w:rPr>
        <w:t>أفتبتغي</w:t>
      </w:r>
      <w:proofErr w:type="spellEnd"/>
      <w:r w:rsidRPr="00FA477F">
        <w:rPr>
          <w:rFonts w:ascii="Simplified Arabic" w:hAnsi="Simplified Arabic" w:cs="Simplified Arabic"/>
          <w:b/>
          <w:bCs/>
          <w:color w:val="00B050"/>
          <w:sz w:val="30"/>
          <w:szCs w:val="30"/>
          <w:rtl/>
        </w:rPr>
        <w:t xml:space="preserve"> الأجر من الله ؟ ، قال : نعم ، قال : فارجع إلى والديك فأحسن صحبتهما )</w:t>
      </w:r>
      <w:r w:rsidRPr="00FA477F">
        <w:rPr>
          <w:rFonts w:ascii="Simplified Arabic" w:hAnsi="Simplified Arabic" w:cs="Simplified Arabic"/>
          <w:sz w:val="30"/>
          <w:szCs w:val="30"/>
          <w:rtl/>
        </w:rPr>
        <w:t xml:space="preserve"> رواه البخاري</w:t>
      </w:r>
      <w:r w:rsidRPr="00FA477F">
        <w:rPr>
          <w:rFonts w:ascii="Simplified Arabic" w:hAnsi="Simplified Arabic" w:cs="Simplified Arabic"/>
          <w:sz w:val="30"/>
          <w:szCs w:val="30"/>
        </w:rPr>
        <w:t>.</w:t>
      </w: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Pr>
        <w:br/>
        <w:t xml:space="preserve">** </w:t>
      </w:r>
      <w:r w:rsidRPr="00154401">
        <w:rPr>
          <w:rFonts w:ascii="Simplified Arabic" w:hAnsi="Simplified Arabic" w:cs="Simplified Arabic"/>
          <w:sz w:val="32"/>
          <w:szCs w:val="32"/>
          <w:rtl/>
        </w:rPr>
        <w:t xml:space="preserve">ثم بعد ذلك يكون الشكر لكل من قدم معروفا من الناس كالزوجة والأصحاب والجيران والأحباب </w:t>
      </w:r>
      <w:proofErr w:type="gramStart"/>
      <w:r w:rsidRPr="00154401">
        <w:rPr>
          <w:rFonts w:ascii="Simplified Arabic" w:hAnsi="Simplified Arabic" w:cs="Simplified Arabic"/>
          <w:sz w:val="32"/>
          <w:szCs w:val="32"/>
          <w:rtl/>
        </w:rPr>
        <w:t>وغيرهم</w:t>
      </w:r>
      <w:r w:rsidRPr="00154401">
        <w:rPr>
          <w:rFonts w:ascii="Simplified Arabic" w:hAnsi="Simplified Arabic" w:cs="Simplified Arabic"/>
          <w:sz w:val="32"/>
          <w:szCs w:val="32"/>
        </w:rPr>
        <w:t>..</w:t>
      </w:r>
      <w:proofErr w:type="gramEnd"/>
    </w:p>
    <w:p w14:paraId="18D83BAE" w14:textId="64CE08E8"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tl/>
        </w:rPr>
        <w:t xml:space="preserve">ولنحذر شدة الحذر أحبتي في </w:t>
      </w:r>
      <w:r w:rsidR="00FA477F" w:rsidRPr="00154401">
        <w:rPr>
          <w:rFonts w:ascii="Simplified Arabic" w:hAnsi="Simplified Arabic" w:cs="Simplified Arabic" w:hint="cs"/>
          <w:sz w:val="32"/>
          <w:szCs w:val="32"/>
          <w:rtl/>
        </w:rPr>
        <w:t>الله: من</w:t>
      </w:r>
      <w:r w:rsidRPr="00154401">
        <w:rPr>
          <w:rFonts w:ascii="Simplified Arabic" w:hAnsi="Simplified Arabic" w:cs="Simplified Arabic"/>
          <w:sz w:val="32"/>
          <w:szCs w:val="32"/>
          <w:rtl/>
        </w:rPr>
        <w:t xml:space="preserve"> نكران الجميل فنكران الجميل سبب للعقوبة وزوال النعم</w:t>
      </w:r>
      <w:r w:rsidRPr="00154401">
        <w:rPr>
          <w:rFonts w:ascii="Simplified Arabic" w:hAnsi="Simplified Arabic" w:cs="Simplified Arabic"/>
          <w:sz w:val="32"/>
          <w:szCs w:val="32"/>
        </w:rPr>
        <w:t>:</w:t>
      </w:r>
      <w:r w:rsidRPr="00154401">
        <w:rPr>
          <w:rFonts w:ascii="Simplified Arabic" w:hAnsi="Simplified Arabic" w:cs="Simplified Arabic"/>
          <w:sz w:val="32"/>
          <w:szCs w:val="32"/>
        </w:rPr>
        <w:br/>
      </w:r>
      <w:r w:rsidRPr="00154401">
        <w:rPr>
          <w:rFonts w:ascii="Simplified Arabic" w:hAnsi="Simplified Arabic" w:cs="Simplified Arabic"/>
          <w:sz w:val="32"/>
          <w:szCs w:val="32"/>
          <w:rtl/>
        </w:rPr>
        <w:t>قال الأصمعي رحمه الله: سمعت أعرابيًا يقول: أسرع الذنوب عقوبة كفر المعروف</w:t>
      </w:r>
      <w:r w:rsidRPr="00154401">
        <w:rPr>
          <w:rFonts w:ascii="Simplified Arabic" w:hAnsi="Simplified Arabic" w:cs="Simplified Arabic"/>
          <w:sz w:val="32"/>
          <w:szCs w:val="32"/>
        </w:rPr>
        <w:t>.</w:t>
      </w:r>
    </w:p>
    <w:p w14:paraId="7E7B3894" w14:textId="77777777" w:rsidR="00FA477F" w:rsidRDefault="00154401" w:rsidP="00FA477F">
      <w:pPr>
        <w:bidi/>
        <w:jc w:val="both"/>
        <w:rPr>
          <w:rFonts w:ascii="Simplified Arabic" w:hAnsi="Simplified Arabic" w:cs="Simplified Arabic"/>
          <w:b/>
          <w:bCs/>
          <w:color w:val="00B050"/>
          <w:sz w:val="30"/>
          <w:szCs w:val="30"/>
          <w:rtl/>
        </w:rPr>
      </w:pPr>
      <w:r w:rsidRPr="00154401">
        <w:rPr>
          <w:rFonts w:ascii="Simplified Arabic" w:hAnsi="Simplified Arabic" w:cs="Simplified Arabic"/>
          <w:sz w:val="32"/>
          <w:szCs w:val="32"/>
          <w:rtl/>
        </w:rPr>
        <w:t xml:space="preserve">وما يشهد لذلك ما ورد عن أبي هريرة رضي الله عنه أن النبي صلى الله عليه وسلم </w:t>
      </w:r>
      <w:r w:rsidR="00FA477F" w:rsidRPr="00154401">
        <w:rPr>
          <w:rFonts w:ascii="Simplified Arabic" w:hAnsi="Simplified Arabic" w:cs="Simplified Arabic" w:hint="cs"/>
          <w:sz w:val="32"/>
          <w:szCs w:val="32"/>
          <w:rtl/>
        </w:rPr>
        <w:t>قال</w:t>
      </w:r>
      <w:r w:rsidR="00FA477F" w:rsidRPr="00FA477F">
        <w:rPr>
          <w:rFonts w:ascii="Simplified Arabic" w:hAnsi="Simplified Arabic" w:cs="Simplified Arabic" w:hint="cs"/>
          <w:b/>
          <w:bCs/>
          <w:color w:val="00B050"/>
          <w:sz w:val="30"/>
          <w:szCs w:val="30"/>
          <w:rtl/>
        </w:rPr>
        <w:t>:</w:t>
      </w:r>
      <w:r w:rsidRPr="00FA477F">
        <w:rPr>
          <w:rFonts w:ascii="Simplified Arabic" w:hAnsi="Simplified Arabic" w:cs="Simplified Arabic"/>
          <w:b/>
          <w:bCs/>
          <w:color w:val="00B050"/>
          <w:sz w:val="30"/>
          <w:szCs w:val="30"/>
          <w:rtl/>
        </w:rPr>
        <w:t xml:space="preserve"> "إن ثلاثة في بني إسرائيل: أبرص وأقرع وأعمى، فأراد الله أن يبتليهم. فبعث إليهم ملكًا. فأتى الأبرص فقال: أي شيء أحب إليك؟ قال: لونٌ حسنٌ وجلدٌ حسنٌ ويذهب عني الذي قد قذرني الناس. قال: فمسحه فذهب عنه قذره، وأعطي لونًا حسنًا وجلدًا حسنًا. قال: فأي المال أحب إليك؟ قال: الإبل. </w:t>
      </w:r>
      <w:r w:rsidRPr="00FA477F">
        <w:rPr>
          <w:rFonts w:ascii="Simplified Arabic" w:hAnsi="Simplified Arabic" w:cs="Simplified Arabic"/>
          <w:b/>
          <w:bCs/>
          <w:color w:val="00B050"/>
          <w:sz w:val="30"/>
          <w:szCs w:val="30"/>
          <w:rtl/>
        </w:rPr>
        <w:lastRenderedPageBreak/>
        <w:t>قال: فأعطي ناقة عشراء، فقال: بارك الله لك فيها. قال: فأتى الأقرع فقال: أي شيء أحب إليك؟ قال: شعرٌ حسنٌ ويذهب عني هذا الذي قد قذرني الناس. قال: فمسحه فذهب عنه وأعطي شعرًا حسنًا. قال: فأي المال أحب إليك؟ قال: البقر. فأعطي بقرة حاملاً. قال: بارك الله لك فيها. قال: فأتى الأعمى فقال: أي شيء أحب إليك؟ قال: أن يرد الله إليَّ بصري فأبصر به الناس. قال: فمسحه فرد الله إليه بصره. قال: فأي المال أحب إليك؟ قال: الغنم. فأعطي شاة والدًا فأنتج هذان وولد هذا. قال: فكان لهذا وادٍ من الإبل، ولهذا وادٍ من البقر، ولهذا واد من الغنم</w:t>
      </w:r>
      <w:r w:rsidRPr="00FA477F">
        <w:rPr>
          <w:rFonts w:ascii="Simplified Arabic" w:hAnsi="Simplified Arabic" w:cs="Simplified Arabic"/>
          <w:b/>
          <w:bCs/>
          <w:color w:val="00B050"/>
          <w:sz w:val="30"/>
          <w:szCs w:val="30"/>
        </w:rPr>
        <w:t>.</w:t>
      </w:r>
    </w:p>
    <w:p w14:paraId="377DC8D4" w14:textId="38A0737C" w:rsidR="00154401" w:rsidRPr="00FA477F" w:rsidRDefault="00154401" w:rsidP="00FA477F">
      <w:pPr>
        <w:bidi/>
        <w:jc w:val="both"/>
        <w:rPr>
          <w:rFonts w:ascii="Simplified Arabic" w:hAnsi="Simplified Arabic" w:cs="Simplified Arabic"/>
          <w:b/>
          <w:bCs/>
          <w:color w:val="00B050"/>
          <w:sz w:val="30"/>
          <w:szCs w:val="30"/>
        </w:rPr>
      </w:pPr>
      <w:r w:rsidRPr="00FA477F">
        <w:rPr>
          <w:rFonts w:ascii="Simplified Arabic" w:hAnsi="Simplified Arabic" w:cs="Simplified Arabic"/>
          <w:b/>
          <w:bCs/>
          <w:color w:val="00B050"/>
          <w:sz w:val="30"/>
          <w:szCs w:val="30"/>
          <w:rtl/>
        </w:rPr>
        <w:t>قال: ثم إنه أتى الأبرص في صورته وهيئته فقال: رجل مسكين قد انقطعت بي الحبال في سفري، فلا بلاغ لي اليوم إلا بالله ثم بك، أسألك بالذي أعطاك اللون الحسن والجلد الحسن والمال بعيرًا أتبلغ عليه في سفري. فقال: الحقوق كثيرة. فقال له: كأني أعرفك! ألم تكن أبرص يقذرك الناس؟! فقيرًا فأعطاك الله مالاً؟! فقال: إنما ورثت هذا المال كابرًا عن كابر. فقال: إن كنت كاذبًا فصيرك الله إلى ما كنت</w:t>
      </w:r>
      <w:r w:rsidRPr="00FA477F">
        <w:rPr>
          <w:rFonts w:ascii="Simplified Arabic" w:hAnsi="Simplified Arabic" w:cs="Simplified Arabic"/>
          <w:b/>
          <w:bCs/>
          <w:color w:val="00B050"/>
          <w:sz w:val="30"/>
          <w:szCs w:val="30"/>
        </w:rPr>
        <w:t>.</w:t>
      </w:r>
    </w:p>
    <w:p w14:paraId="25CB8E14" w14:textId="77777777" w:rsidR="00FA477F" w:rsidRDefault="00154401" w:rsidP="00154401">
      <w:pPr>
        <w:bidi/>
        <w:jc w:val="both"/>
        <w:rPr>
          <w:rFonts w:ascii="Simplified Arabic" w:hAnsi="Simplified Arabic" w:cs="Simplified Arabic"/>
          <w:sz w:val="32"/>
          <w:szCs w:val="32"/>
          <w:rtl/>
        </w:rPr>
      </w:pPr>
      <w:r w:rsidRPr="00FA477F">
        <w:rPr>
          <w:rFonts w:ascii="Simplified Arabic" w:hAnsi="Simplified Arabic" w:cs="Simplified Arabic"/>
          <w:b/>
          <w:bCs/>
          <w:color w:val="00B050"/>
          <w:sz w:val="30"/>
          <w:szCs w:val="30"/>
          <w:rtl/>
        </w:rPr>
        <w:t>قال: وأتى الأقرع في صورته فقال له مثل ما قال لهذا، ورد عليه مثل ما رد على هذا. فقال: إن كنت كاذبًا فصيرك الله إلى ما كنت. قال: 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إليَّ بصري، فخذ ما شئت ودع ما شئت، فوالله لا أجهدك اليوم شيئًا أخذته لله. فقال: أمسك مالك فإنما ابتليتم، فقد رضي عنك وسخط على صاحبيك</w:t>
      </w:r>
      <w:r w:rsidRPr="00FA477F">
        <w:rPr>
          <w:rFonts w:ascii="Simplified Arabic" w:hAnsi="Simplified Arabic" w:cs="Simplified Arabic"/>
          <w:b/>
          <w:bCs/>
          <w:color w:val="00B050"/>
          <w:sz w:val="30"/>
          <w:szCs w:val="30"/>
        </w:rPr>
        <w:t>".</w:t>
      </w:r>
    </w:p>
    <w:p w14:paraId="1588A814"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كما أن نكران الجميل، وجحد معروف الآخرين سببٌ مِن أسباب دخول النار: فعن عبد الله بن عباس رضي الله عنهما أن رسول الله صلى الله عليه وسلم قال</w:t>
      </w:r>
      <w:r w:rsidRPr="00FA477F">
        <w:rPr>
          <w:rFonts w:ascii="Simplified Arabic" w:hAnsi="Simplified Arabic" w:cs="Simplified Arabic"/>
          <w:b/>
          <w:bCs/>
          <w:color w:val="00B050"/>
          <w:sz w:val="30"/>
          <w:szCs w:val="30"/>
          <w:rtl/>
        </w:rPr>
        <w:t>: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w:t>
      </w:r>
      <w:r w:rsidRPr="00154401">
        <w:rPr>
          <w:rFonts w:ascii="Simplified Arabic" w:hAnsi="Simplified Arabic" w:cs="Simplified Arabic"/>
          <w:sz w:val="32"/>
          <w:szCs w:val="32"/>
          <w:rtl/>
        </w:rPr>
        <w:t xml:space="preserve"> (متفق عليه)</w:t>
      </w:r>
      <w:r w:rsidRPr="00154401">
        <w:rPr>
          <w:rFonts w:ascii="Simplified Arabic" w:hAnsi="Simplified Arabic" w:cs="Simplified Arabic"/>
          <w:sz w:val="32"/>
          <w:szCs w:val="32"/>
        </w:rPr>
        <w:t>.</w:t>
      </w:r>
    </w:p>
    <w:p w14:paraId="7F4F8779"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Pr>
        <w:t xml:space="preserve">** </w:t>
      </w:r>
      <w:r w:rsidRPr="00154401">
        <w:rPr>
          <w:rFonts w:ascii="Simplified Arabic" w:hAnsi="Simplified Arabic" w:cs="Simplified Arabic"/>
          <w:sz w:val="32"/>
          <w:szCs w:val="32"/>
          <w:rtl/>
        </w:rPr>
        <w:t xml:space="preserve">فنكران الجميل داء اجتماعي خطير ،ووباء خلقي كبير ،ما فشا في أمة إلا كان نذيرًا لهلاكها ،وما دَبَّ في أسرة إلا كان سببًا لفنائها ،فهو مصدر كل عداء وينبوع كل شر </w:t>
      </w:r>
      <w:r w:rsidR="00FA477F" w:rsidRPr="00154401">
        <w:rPr>
          <w:rFonts w:ascii="Simplified Arabic" w:hAnsi="Simplified Arabic" w:cs="Simplified Arabic" w:hint="cs"/>
          <w:sz w:val="32"/>
          <w:szCs w:val="32"/>
          <w:rtl/>
        </w:rPr>
        <w:t>وتعاسة</w:t>
      </w:r>
      <w:r w:rsidR="00FA477F" w:rsidRPr="00154401">
        <w:rPr>
          <w:rFonts w:ascii="Simplified Arabic" w:hAnsi="Simplified Arabic" w:cs="Simplified Arabic"/>
          <w:sz w:val="32"/>
          <w:szCs w:val="32"/>
        </w:rPr>
        <w:t>.</w:t>
      </w:r>
    </w:p>
    <w:p w14:paraId="1C2B1111"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Pr>
        <w:lastRenderedPageBreak/>
        <w:t xml:space="preserve">** </w:t>
      </w:r>
      <w:r w:rsidRPr="00154401">
        <w:rPr>
          <w:rFonts w:ascii="Simplified Arabic" w:hAnsi="Simplified Arabic" w:cs="Simplified Arabic"/>
          <w:sz w:val="32"/>
          <w:szCs w:val="32"/>
          <w:rtl/>
        </w:rPr>
        <w:t>نكران الجميل يخلق جوّاً من العقدة تجاه عمل المعروف، فَيَقِلّ الخير في المجتمع، وتنعدم الثِّقة بين أفراده، ويغيب التَّعاون، وتعمّ قلَّة المروءة.</w:t>
      </w:r>
      <w:r w:rsidR="00FA477F">
        <w:rPr>
          <w:rFonts w:ascii="Simplified Arabic" w:hAnsi="Simplified Arabic" w:cs="Simplified Arabic" w:hint="cs"/>
          <w:sz w:val="32"/>
          <w:szCs w:val="32"/>
          <w:rtl/>
        </w:rPr>
        <w:t xml:space="preserve"> </w:t>
      </w:r>
      <w:r w:rsidRPr="00154401">
        <w:rPr>
          <w:rFonts w:ascii="Simplified Arabic" w:hAnsi="Simplified Arabic" w:cs="Simplified Arabic"/>
          <w:sz w:val="32"/>
          <w:szCs w:val="32"/>
          <w:rtl/>
        </w:rPr>
        <w:t>وهذا ما يحصل عندما يداين شخص شخصاً فلا يردّ إليه دينه، فيكفّ عن الدَّين، أو يساعد إنسان إنساناً فلا يقدِّر هذا العطاء، فيمتنع عن أداء المعروف إلى الآخرين</w:t>
      </w:r>
      <w:r w:rsidRPr="00154401">
        <w:rPr>
          <w:rFonts w:ascii="Simplified Arabic" w:hAnsi="Simplified Arabic" w:cs="Simplified Arabic"/>
          <w:sz w:val="32"/>
          <w:szCs w:val="32"/>
        </w:rPr>
        <w:t xml:space="preserve">.. </w:t>
      </w:r>
    </w:p>
    <w:p w14:paraId="2CBFA5CC" w14:textId="77777777" w:rsidR="00FA477F" w:rsidRDefault="00154401" w:rsidP="00FA477F">
      <w:pPr>
        <w:bidi/>
        <w:jc w:val="both"/>
        <w:rPr>
          <w:rFonts w:ascii="Simplified Arabic" w:hAnsi="Simplified Arabic" w:cs="Simplified Arabic"/>
          <w:sz w:val="32"/>
          <w:szCs w:val="32"/>
          <w:rtl/>
        </w:rPr>
      </w:pPr>
      <w:r w:rsidRPr="00154401">
        <w:rPr>
          <w:rFonts w:ascii="Simplified Arabic" w:hAnsi="Simplified Arabic" w:cs="Simplified Arabic"/>
          <w:sz w:val="32"/>
          <w:szCs w:val="32"/>
          <w:rtl/>
        </w:rPr>
        <w:t>فإياك إياك أخي الحبيب ونكران الجميل، واشكر صنائع المعروف، وكن من الأوفياء، فإن الكريم يحفظ ود ساعة</w:t>
      </w:r>
      <w:r w:rsidRPr="00154401">
        <w:rPr>
          <w:rFonts w:ascii="Simplified Arabic" w:hAnsi="Simplified Arabic" w:cs="Simplified Arabic"/>
          <w:sz w:val="32"/>
          <w:szCs w:val="32"/>
        </w:rPr>
        <w:t>.</w:t>
      </w:r>
    </w:p>
    <w:p w14:paraId="175F5CA4" w14:textId="77777777" w:rsidR="00FA477F" w:rsidRPr="00FA477F" w:rsidRDefault="00154401" w:rsidP="00FA477F">
      <w:pPr>
        <w:bidi/>
        <w:jc w:val="both"/>
        <w:rPr>
          <w:rFonts w:ascii="Simplified Arabic" w:hAnsi="Simplified Arabic" w:cs="Simplified Arabic"/>
          <w:sz w:val="30"/>
          <w:szCs w:val="30"/>
          <w:rtl/>
        </w:rPr>
      </w:pPr>
      <w:r w:rsidRPr="00FA477F">
        <w:rPr>
          <w:rFonts w:ascii="Simplified Arabic" w:hAnsi="Simplified Arabic" w:cs="Simplified Arabic"/>
          <w:sz w:val="30"/>
          <w:szCs w:val="30"/>
        </w:rPr>
        <w:t>*</w:t>
      </w:r>
      <w:r w:rsidRPr="00FA477F">
        <w:rPr>
          <w:rFonts w:ascii="Simplified Arabic" w:hAnsi="Simplified Arabic" w:cs="Simplified Arabic"/>
          <w:sz w:val="30"/>
          <w:szCs w:val="30"/>
          <w:rtl/>
        </w:rPr>
        <w:t>وفي الختام :- أقول لكم أحبتي في الله</w:t>
      </w:r>
      <w:r w:rsidR="00FA477F" w:rsidRPr="00FA477F">
        <w:rPr>
          <w:rFonts w:ascii="Simplified Arabic" w:hAnsi="Simplified Arabic" w:cs="Simplified Arabic" w:hint="cs"/>
          <w:sz w:val="30"/>
          <w:szCs w:val="30"/>
          <w:rtl/>
        </w:rPr>
        <w:t>،</w:t>
      </w:r>
      <w:r w:rsidRPr="00FA477F">
        <w:rPr>
          <w:rFonts w:ascii="Simplified Arabic" w:hAnsi="Simplified Arabic" w:cs="Simplified Arabic"/>
          <w:sz w:val="30"/>
          <w:szCs w:val="30"/>
          <w:rtl/>
        </w:rPr>
        <w:t xml:space="preserve"> إنّ من مسؤوليتنا أن نعزّز هذه القيمة في حياتنا، لنفي لأصحاب الخير خيرهم، ولو بالقليل، ولنعمّق المحبّة والودّ في المجتمع، فبالإحسان نزرع المودّة، فلا ندري مقدار السّحر في النفوس الذي تتركه كلمات الشّكر والتقدير والامتنان، وبذلك نبني مجتمع الأوفياء؛ المجتمع الّذي تحكمه القاعدة القرآنيّة: </w:t>
      </w:r>
      <w:r w:rsidRPr="00FA477F">
        <w:rPr>
          <w:rFonts w:ascii="Simplified Arabic" w:hAnsi="Simplified Arabic" w:cs="Simplified Arabic"/>
          <w:b/>
          <w:bCs/>
          <w:color w:val="00B0F0"/>
          <w:sz w:val="30"/>
          <w:szCs w:val="30"/>
          <w:rtl/>
        </w:rPr>
        <w:t>(هَلْ جَزَاءُ الْإِحْسَانِ إِلَّا الْإِحْسَانُ)</w:t>
      </w:r>
      <w:r w:rsidR="00FA477F" w:rsidRPr="00FA477F">
        <w:rPr>
          <w:rFonts w:ascii="Simplified Arabic" w:hAnsi="Simplified Arabic" w:cs="Simplified Arabic" w:hint="cs"/>
          <w:sz w:val="30"/>
          <w:szCs w:val="30"/>
          <w:rtl/>
        </w:rPr>
        <w:t xml:space="preserve"> </w:t>
      </w:r>
      <w:r w:rsidRPr="00FA477F">
        <w:rPr>
          <w:rFonts w:ascii="Simplified Arabic" w:hAnsi="Simplified Arabic" w:cs="Simplified Arabic"/>
          <w:sz w:val="30"/>
          <w:szCs w:val="30"/>
          <w:rtl/>
        </w:rPr>
        <w:t>[الرحمن: ٦٠]</w:t>
      </w:r>
      <w:r w:rsidRPr="00FA477F">
        <w:rPr>
          <w:rFonts w:ascii="Simplified Arabic" w:hAnsi="Simplified Arabic" w:cs="Simplified Arabic"/>
          <w:sz w:val="30"/>
          <w:szCs w:val="30"/>
        </w:rPr>
        <w:t>.</w:t>
      </w:r>
      <w:r w:rsidRPr="00FA477F">
        <w:rPr>
          <w:rFonts w:ascii="Simplified Arabic" w:hAnsi="Simplified Arabic" w:cs="Simplified Arabic"/>
          <w:sz w:val="30"/>
          <w:szCs w:val="30"/>
        </w:rPr>
        <w:br/>
      </w:r>
      <w:r w:rsidRPr="00FA477F">
        <w:rPr>
          <w:rFonts w:ascii="Simplified Arabic" w:hAnsi="Simplified Arabic" w:cs="Simplified Arabic"/>
          <w:sz w:val="30"/>
          <w:szCs w:val="30"/>
          <w:rtl/>
        </w:rPr>
        <w:t>فالنفس تحب مَن أحسن إليها، وتحب حفظ الجميل ورده لمَن يستحقه: فهذا كعب بن مالك رضي الله عنه لما بُشِّر بتوبة الله تعالى عليه انطلق مسرعًا للنبي صلى الله عليه وسلم فرحًا بذلك، فقال عن نفسه: "دَخَلْتُ الْمَسْجِدَ، فَإِذَا رَسُولُ اللهِ صَلَّى اللهُ عَلَيْهِ وَسَلَّمَ جَالِسٌ فِي الْمَسْجِدِ وَحَوْلَهُ النَّاسُ، فَقَامَ طَلْحَةُ بْنُ عُبَيْدِ اللهِ يُهَرْوِلُ حَتَّى صَافَحَنِي وَهَنَّأَنِي، وَاللهِ مَا قَامَ رَجُلٌ مِنَ الْمُهَاجِرِينَ غَيْرُهُ. فَكَانَ كَعْبٌ لَا يَنْسَاهَا لِطَلْحَةَ" (متفق عليه)</w:t>
      </w:r>
      <w:r w:rsidRPr="00FA477F">
        <w:rPr>
          <w:rFonts w:ascii="Simplified Arabic" w:hAnsi="Simplified Arabic" w:cs="Simplified Arabic"/>
          <w:sz w:val="30"/>
          <w:szCs w:val="30"/>
        </w:rPr>
        <w:t>.</w:t>
      </w:r>
    </w:p>
    <w:p w14:paraId="4ACF7B19" w14:textId="77777777" w:rsidR="00FA477F" w:rsidRDefault="00154401" w:rsidP="00FA477F">
      <w:pPr>
        <w:bidi/>
        <w:jc w:val="both"/>
        <w:rPr>
          <w:rFonts w:ascii="Simplified Arabic" w:hAnsi="Simplified Arabic" w:cs="Simplified Arabic"/>
          <w:sz w:val="30"/>
          <w:szCs w:val="30"/>
          <w:rtl/>
        </w:rPr>
      </w:pPr>
      <w:r w:rsidRPr="00FA477F">
        <w:rPr>
          <w:rFonts w:ascii="Simplified Arabic" w:hAnsi="Simplified Arabic" w:cs="Simplified Arabic"/>
          <w:sz w:val="30"/>
          <w:szCs w:val="30"/>
        </w:rPr>
        <w:t>***</w:t>
      </w:r>
    </w:p>
    <w:p w14:paraId="39A41F76" w14:textId="23FF8466" w:rsidR="00FA477F" w:rsidRDefault="00154401" w:rsidP="00FA477F">
      <w:pPr>
        <w:bidi/>
        <w:jc w:val="both"/>
        <w:rPr>
          <w:rFonts w:ascii="Simplified Arabic" w:hAnsi="Simplified Arabic" w:cs="Simplified Arabic"/>
          <w:sz w:val="30"/>
          <w:szCs w:val="30"/>
          <w:rtl/>
        </w:rPr>
      </w:pPr>
      <w:r w:rsidRPr="00FA477F">
        <w:rPr>
          <w:rFonts w:ascii="Simplified Arabic" w:hAnsi="Simplified Arabic" w:cs="Simplified Arabic"/>
          <w:sz w:val="30"/>
          <w:szCs w:val="30"/>
          <w:rtl/>
        </w:rPr>
        <w:t>أسأل الله تعالى أن يجعلنا من الشّاكرين لجميل الآخرين، الممتنّين لهم بالكلمة والموقف والسّلوك، ولا يجعلنا من قاطعي المعروف والمتنكّرين له</w:t>
      </w:r>
      <w:r w:rsidRPr="00FA477F">
        <w:rPr>
          <w:rFonts w:ascii="Simplified Arabic" w:hAnsi="Simplified Arabic" w:cs="Simplified Arabic"/>
          <w:sz w:val="30"/>
          <w:szCs w:val="30"/>
        </w:rPr>
        <w:t>.</w:t>
      </w:r>
    </w:p>
    <w:p w14:paraId="0BB5CA5A" w14:textId="77777777" w:rsidR="00FA477F" w:rsidRDefault="00154401" w:rsidP="00FA477F">
      <w:pPr>
        <w:bidi/>
        <w:jc w:val="both"/>
        <w:rPr>
          <w:rFonts w:ascii="Simplified Arabic" w:hAnsi="Simplified Arabic" w:cs="Simplified Arabic"/>
          <w:sz w:val="30"/>
          <w:szCs w:val="30"/>
          <w:rtl/>
        </w:rPr>
      </w:pPr>
      <w:r w:rsidRPr="00FA477F">
        <w:rPr>
          <w:rFonts w:ascii="Simplified Arabic" w:hAnsi="Simplified Arabic" w:cs="Simplified Arabic"/>
          <w:sz w:val="30"/>
          <w:szCs w:val="30"/>
        </w:rPr>
        <w:t>***</w:t>
      </w:r>
    </w:p>
    <w:p w14:paraId="58D4BEE1" w14:textId="729D9F91" w:rsidR="009C5B0E" w:rsidRPr="00FA477F" w:rsidRDefault="00154401" w:rsidP="00FA477F">
      <w:pPr>
        <w:bidi/>
        <w:jc w:val="both"/>
        <w:rPr>
          <w:rFonts w:ascii="Simplified Arabic" w:hAnsi="Simplified Arabic" w:cs="Simplified Arabic"/>
          <w:sz w:val="30"/>
          <w:szCs w:val="30"/>
        </w:rPr>
      </w:pPr>
      <w:proofErr w:type="gramStart"/>
      <w:r w:rsidRPr="00FA477F">
        <w:rPr>
          <w:rFonts w:ascii="Simplified Arabic" w:hAnsi="Simplified Arabic" w:cs="Simplified Arabic"/>
          <w:sz w:val="30"/>
          <w:szCs w:val="30"/>
          <w:rtl/>
        </w:rPr>
        <w:t>كتبه:-</w:t>
      </w:r>
      <w:proofErr w:type="gramEnd"/>
      <w:r w:rsidRPr="00FA477F">
        <w:rPr>
          <w:rFonts w:ascii="Simplified Arabic" w:hAnsi="Simplified Arabic" w:cs="Simplified Arabic"/>
          <w:sz w:val="30"/>
          <w:szCs w:val="30"/>
          <w:rtl/>
        </w:rPr>
        <w:t xml:space="preserve"> الشيخ/ كمال السيد محمود محمد المهدي</w:t>
      </w:r>
      <w:r w:rsidRPr="00FA477F">
        <w:rPr>
          <w:rFonts w:ascii="Simplified Arabic" w:hAnsi="Simplified Arabic" w:cs="Simplified Arabic"/>
          <w:sz w:val="30"/>
          <w:szCs w:val="30"/>
        </w:rPr>
        <w:t xml:space="preserve">. </w:t>
      </w:r>
      <w:r w:rsidR="00FA477F">
        <w:rPr>
          <w:rFonts w:ascii="Simplified Arabic" w:hAnsi="Simplified Arabic" w:cs="Simplified Arabic" w:hint="cs"/>
          <w:sz w:val="30"/>
          <w:szCs w:val="30"/>
          <w:rtl/>
        </w:rPr>
        <w:t xml:space="preserve">               </w:t>
      </w:r>
      <w:r w:rsidRPr="00FA477F">
        <w:rPr>
          <w:rFonts w:ascii="Simplified Arabic" w:hAnsi="Simplified Arabic" w:cs="Simplified Arabic"/>
          <w:sz w:val="30"/>
          <w:szCs w:val="30"/>
          <w:rtl/>
        </w:rPr>
        <w:t>إمام وخطيب بوزارة الأوقاف المصرية</w:t>
      </w:r>
      <w:r w:rsidRPr="00FA477F">
        <w:rPr>
          <w:rFonts w:ascii="Simplified Arabic" w:hAnsi="Simplified Arabic" w:cs="Simplified Arabic"/>
          <w:sz w:val="30"/>
          <w:szCs w:val="30"/>
        </w:rPr>
        <w:t>.</w:t>
      </w:r>
    </w:p>
    <w:sectPr w:rsidR="009C5B0E" w:rsidRPr="00FA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A0A8F"/>
    <w:multiLevelType w:val="hybridMultilevel"/>
    <w:tmpl w:val="D480CF0A"/>
    <w:lvl w:ilvl="0" w:tplc="5428FE84">
      <w:start w:val="1"/>
      <w:numFmt w:val="decimalFullWidth"/>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1"/>
    <w:rsid w:val="000A509E"/>
    <w:rsid w:val="00154401"/>
    <w:rsid w:val="009C5B0E"/>
    <w:rsid w:val="00FA4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147C"/>
  <w15:chartTrackingRefBased/>
  <w15:docId w15:val="{DED0F8F7-F524-4038-939A-322C9879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4772">
      <w:bodyDiv w:val="1"/>
      <w:marLeft w:val="0"/>
      <w:marRight w:val="0"/>
      <w:marTop w:val="0"/>
      <w:marBottom w:val="0"/>
      <w:divBdr>
        <w:top w:val="none" w:sz="0" w:space="0" w:color="auto"/>
        <w:left w:val="none" w:sz="0" w:space="0" w:color="auto"/>
        <w:bottom w:val="none" w:sz="0" w:space="0" w:color="auto"/>
        <w:right w:val="none" w:sz="0" w:space="0" w:color="auto"/>
      </w:divBdr>
      <w:divsChild>
        <w:div w:id="1744599284">
          <w:marLeft w:val="0"/>
          <w:marRight w:val="0"/>
          <w:marTop w:val="0"/>
          <w:marBottom w:val="0"/>
          <w:divBdr>
            <w:top w:val="none" w:sz="0" w:space="0" w:color="auto"/>
            <w:left w:val="none" w:sz="0" w:space="0" w:color="auto"/>
            <w:bottom w:val="none" w:sz="0" w:space="0" w:color="auto"/>
            <w:right w:val="none" w:sz="0" w:space="0" w:color="auto"/>
          </w:divBdr>
          <w:divsChild>
            <w:div w:id="1148864599">
              <w:marLeft w:val="0"/>
              <w:marRight w:val="0"/>
              <w:marTop w:val="0"/>
              <w:marBottom w:val="0"/>
              <w:divBdr>
                <w:top w:val="none" w:sz="0" w:space="0" w:color="auto"/>
                <w:left w:val="none" w:sz="0" w:space="0" w:color="auto"/>
                <w:bottom w:val="none" w:sz="0" w:space="0" w:color="auto"/>
                <w:right w:val="none" w:sz="0" w:space="0" w:color="auto"/>
              </w:divBdr>
              <w:divsChild>
                <w:div w:id="1087582557">
                  <w:marLeft w:val="0"/>
                  <w:marRight w:val="0"/>
                  <w:marTop w:val="0"/>
                  <w:marBottom w:val="0"/>
                  <w:divBdr>
                    <w:top w:val="none" w:sz="0" w:space="0" w:color="auto"/>
                    <w:left w:val="none" w:sz="0" w:space="0" w:color="auto"/>
                    <w:bottom w:val="none" w:sz="0" w:space="0" w:color="auto"/>
                    <w:right w:val="none" w:sz="0" w:space="0" w:color="auto"/>
                  </w:divBdr>
                  <w:divsChild>
                    <w:div w:id="946886100">
                      <w:marLeft w:val="0"/>
                      <w:marRight w:val="0"/>
                      <w:marTop w:val="0"/>
                      <w:marBottom w:val="0"/>
                      <w:divBdr>
                        <w:top w:val="none" w:sz="0" w:space="0" w:color="auto"/>
                        <w:left w:val="none" w:sz="0" w:space="0" w:color="auto"/>
                        <w:bottom w:val="none" w:sz="0" w:space="0" w:color="auto"/>
                        <w:right w:val="none" w:sz="0" w:space="0" w:color="auto"/>
                      </w:divBdr>
                      <w:divsChild>
                        <w:div w:id="1678266755">
                          <w:marLeft w:val="0"/>
                          <w:marRight w:val="0"/>
                          <w:marTop w:val="0"/>
                          <w:marBottom w:val="0"/>
                          <w:divBdr>
                            <w:top w:val="none" w:sz="0" w:space="0" w:color="auto"/>
                            <w:left w:val="none" w:sz="0" w:space="0" w:color="auto"/>
                            <w:bottom w:val="none" w:sz="0" w:space="0" w:color="auto"/>
                            <w:right w:val="none" w:sz="0" w:space="0" w:color="auto"/>
                          </w:divBdr>
                          <w:divsChild>
                            <w:div w:id="988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49026">
              <w:marLeft w:val="0"/>
              <w:marRight w:val="0"/>
              <w:marTop w:val="0"/>
              <w:marBottom w:val="0"/>
              <w:divBdr>
                <w:top w:val="none" w:sz="0" w:space="0" w:color="auto"/>
                <w:left w:val="none" w:sz="0" w:space="0" w:color="auto"/>
                <w:bottom w:val="none" w:sz="0" w:space="0" w:color="auto"/>
                <w:right w:val="none" w:sz="0" w:space="0" w:color="auto"/>
              </w:divBdr>
            </w:div>
          </w:divsChild>
        </w:div>
        <w:div w:id="1920212154">
          <w:marLeft w:val="0"/>
          <w:marRight w:val="0"/>
          <w:marTop w:val="0"/>
          <w:marBottom w:val="0"/>
          <w:divBdr>
            <w:top w:val="none" w:sz="0" w:space="0" w:color="auto"/>
            <w:left w:val="none" w:sz="0" w:space="0" w:color="auto"/>
            <w:bottom w:val="none" w:sz="0" w:space="0" w:color="auto"/>
            <w:right w:val="none" w:sz="0" w:space="0" w:color="auto"/>
          </w:divBdr>
          <w:divsChild>
            <w:div w:id="799342715">
              <w:marLeft w:val="0"/>
              <w:marRight w:val="0"/>
              <w:marTop w:val="0"/>
              <w:marBottom w:val="0"/>
              <w:divBdr>
                <w:top w:val="none" w:sz="0" w:space="0" w:color="auto"/>
                <w:left w:val="none" w:sz="0" w:space="0" w:color="auto"/>
                <w:bottom w:val="none" w:sz="0" w:space="0" w:color="auto"/>
                <w:right w:val="none" w:sz="0" w:space="0" w:color="auto"/>
              </w:divBdr>
              <w:divsChild>
                <w:div w:id="1222787896">
                  <w:marLeft w:val="0"/>
                  <w:marRight w:val="0"/>
                  <w:marTop w:val="0"/>
                  <w:marBottom w:val="0"/>
                  <w:divBdr>
                    <w:top w:val="none" w:sz="0" w:space="0" w:color="auto"/>
                    <w:left w:val="none" w:sz="0" w:space="0" w:color="auto"/>
                    <w:bottom w:val="none" w:sz="0" w:space="0" w:color="auto"/>
                    <w:right w:val="none" w:sz="0" w:space="0" w:color="auto"/>
                  </w:divBdr>
                </w:div>
                <w:div w:id="611934299">
                  <w:marLeft w:val="0"/>
                  <w:marRight w:val="0"/>
                  <w:marTop w:val="0"/>
                  <w:marBottom w:val="0"/>
                  <w:divBdr>
                    <w:top w:val="none" w:sz="0" w:space="0" w:color="auto"/>
                    <w:left w:val="none" w:sz="0" w:space="0" w:color="auto"/>
                    <w:bottom w:val="none" w:sz="0" w:space="0" w:color="auto"/>
                    <w:right w:val="none" w:sz="0" w:space="0" w:color="auto"/>
                  </w:divBdr>
                  <w:divsChild>
                    <w:div w:id="1285312642">
                      <w:marLeft w:val="0"/>
                      <w:marRight w:val="0"/>
                      <w:marTop w:val="0"/>
                      <w:marBottom w:val="0"/>
                      <w:divBdr>
                        <w:top w:val="none" w:sz="0" w:space="0" w:color="auto"/>
                        <w:left w:val="none" w:sz="0" w:space="0" w:color="auto"/>
                        <w:bottom w:val="none" w:sz="0" w:space="0" w:color="auto"/>
                        <w:right w:val="none" w:sz="0" w:space="0" w:color="auto"/>
                      </w:divBdr>
                      <w:divsChild>
                        <w:div w:id="1029139482">
                          <w:marLeft w:val="0"/>
                          <w:marRight w:val="0"/>
                          <w:marTop w:val="0"/>
                          <w:marBottom w:val="0"/>
                          <w:divBdr>
                            <w:top w:val="none" w:sz="0" w:space="0" w:color="auto"/>
                            <w:left w:val="none" w:sz="0" w:space="0" w:color="auto"/>
                            <w:bottom w:val="none" w:sz="0" w:space="0" w:color="auto"/>
                            <w:right w:val="none" w:sz="0" w:space="0" w:color="auto"/>
                          </w:divBdr>
                          <w:divsChild>
                            <w:div w:id="11967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898048">
          <w:marLeft w:val="0"/>
          <w:marRight w:val="0"/>
          <w:marTop w:val="0"/>
          <w:marBottom w:val="0"/>
          <w:divBdr>
            <w:top w:val="none" w:sz="0" w:space="0" w:color="auto"/>
            <w:left w:val="none" w:sz="0" w:space="0" w:color="auto"/>
            <w:bottom w:val="none" w:sz="0" w:space="0" w:color="auto"/>
            <w:right w:val="none" w:sz="0" w:space="0" w:color="auto"/>
          </w:divBdr>
          <w:divsChild>
            <w:div w:id="1041171451">
              <w:marLeft w:val="0"/>
              <w:marRight w:val="0"/>
              <w:marTop w:val="0"/>
              <w:marBottom w:val="0"/>
              <w:divBdr>
                <w:top w:val="none" w:sz="0" w:space="0" w:color="auto"/>
                <w:left w:val="none" w:sz="0" w:space="0" w:color="auto"/>
                <w:bottom w:val="none" w:sz="0" w:space="0" w:color="auto"/>
                <w:right w:val="none" w:sz="0" w:space="0" w:color="auto"/>
              </w:divBdr>
              <w:divsChild>
                <w:div w:id="101074046">
                  <w:marLeft w:val="0"/>
                  <w:marRight w:val="0"/>
                  <w:marTop w:val="0"/>
                  <w:marBottom w:val="0"/>
                  <w:divBdr>
                    <w:top w:val="none" w:sz="0" w:space="0" w:color="auto"/>
                    <w:left w:val="none" w:sz="0" w:space="0" w:color="auto"/>
                    <w:bottom w:val="none" w:sz="0" w:space="0" w:color="auto"/>
                    <w:right w:val="none" w:sz="0" w:space="0" w:color="auto"/>
                  </w:divBdr>
                  <w:divsChild>
                    <w:div w:id="23755935">
                      <w:marLeft w:val="0"/>
                      <w:marRight w:val="0"/>
                      <w:marTop w:val="0"/>
                      <w:marBottom w:val="0"/>
                      <w:divBdr>
                        <w:top w:val="none" w:sz="0" w:space="0" w:color="auto"/>
                        <w:left w:val="none" w:sz="0" w:space="0" w:color="auto"/>
                        <w:bottom w:val="none" w:sz="0" w:space="0" w:color="auto"/>
                        <w:right w:val="none" w:sz="0" w:space="0" w:color="auto"/>
                      </w:divBdr>
                      <w:divsChild>
                        <w:div w:id="1701972906">
                          <w:marLeft w:val="0"/>
                          <w:marRight w:val="0"/>
                          <w:marTop w:val="0"/>
                          <w:marBottom w:val="0"/>
                          <w:divBdr>
                            <w:top w:val="none" w:sz="0" w:space="0" w:color="auto"/>
                            <w:left w:val="none" w:sz="0" w:space="0" w:color="auto"/>
                            <w:bottom w:val="none" w:sz="0" w:space="0" w:color="auto"/>
                            <w:right w:val="none" w:sz="0" w:space="0" w:color="auto"/>
                          </w:divBdr>
                          <w:divsChild>
                            <w:div w:id="4943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1908</Words>
  <Characters>10881</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2021-08-25T00:15:00Z</dcterms:created>
  <dcterms:modified xsi:type="dcterms:W3CDTF">2021-08-25T00:37:00Z</dcterms:modified>
</cp:coreProperties>
</file>