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5245D34C" w:rsidR="00BA1E8B" w:rsidRPr="00B5134C" w:rsidRDefault="00327118" w:rsidP="00B513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70"/>
          <w:szCs w:val="70"/>
          <w:rtl/>
        </w:rPr>
      </w:pPr>
      <w:r w:rsidRPr="00B5134C">
        <w:rPr>
          <w:rFonts w:cs="PT Bold Heading"/>
          <w:b/>
          <w:bCs/>
          <w:noProof/>
          <w:color w:val="FF0000"/>
          <w:sz w:val="70"/>
          <w:szCs w:val="70"/>
        </w:rPr>
        <w:drawing>
          <wp:anchor distT="0" distB="0" distL="114300" distR="114300" simplePos="0" relativeHeight="251659264" behindDoc="1" locked="0" layoutInCell="1" allowOverlap="1" wp14:anchorId="05012713" wp14:editId="203E4D21">
            <wp:simplePos x="0" y="0"/>
            <wp:positionH relativeFrom="margin">
              <wp:posOffset>-76200</wp:posOffset>
            </wp:positionH>
            <wp:positionV relativeFrom="margin">
              <wp:posOffset>-113665</wp:posOffset>
            </wp:positionV>
            <wp:extent cx="6810375" cy="5619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561975"/>
                    </a:xfrm>
                    <a:prstGeom prst="rect">
                      <a:avLst/>
                    </a:prstGeom>
                  </pic:spPr>
                </pic:pic>
              </a:graphicData>
            </a:graphic>
            <wp14:sizeRelH relativeFrom="margin">
              <wp14:pctWidth>0</wp14:pctWidth>
            </wp14:sizeRelH>
            <wp14:sizeRelV relativeFrom="margin">
              <wp14:pctHeight>0</wp14:pctHeight>
            </wp14:sizeRelV>
          </wp:anchor>
        </w:drawing>
      </w:r>
      <w:r w:rsidR="00BA1E8B" w:rsidRPr="00B5134C">
        <w:rPr>
          <w:rFonts w:asciiTheme="majorBidi" w:hAnsiTheme="majorBidi" w:cs="PT Bold Heading"/>
          <w:b/>
          <w:bCs/>
          <w:sz w:val="70"/>
          <w:szCs w:val="70"/>
          <w:rtl/>
        </w:rPr>
        <w:t xml:space="preserve">خطبة </w:t>
      </w:r>
      <w:r w:rsidR="00631793" w:rsidRPr="00B5134C">
        <w:rPr>
          <w:rFonts w:asciiTheme="majorBidi" w:hAnsiTheme="majorBidi" w:cs="PT Bold Heading" w:hint="cs"/>
          <w:b/>
          <w:bCs/>
          <w:sz w:val="70"/>
          <w:szCs w:val="70"/>
          <w:rtl/>
        </w:rPr>
        <w:t xml:space="preserve">بعنوان: </w:t>
      </w:r>
      <w:r w:rsidR="00B5134C" w:rsidRPr="00B5134C">
        <w:rPr>
          <w:rFonts w:asciiTheme="majorBidi" w:hAnsiTheme="majorBidi" w:cs="PT Bold Heading"/>
          <w:b/>
          <w:bCs/>
          <w:sz w:val="70"/>
          <w:szCs w:val="70"/>
          <w:rtl/>
        </w:rPr>
        <w:t>فضل</w:t>
      </w:r>
      <w:r w:rsidR="00B5134C" w:rsidRPr="00B5134C">
        <w:rPr>
          <w:rFonts w:asciiTheme="majorBidi" w:hAnsiTheme="majorBidi" w:cs="PT Bold Heading" w:hint="cs"/>
          <w:b/>
          <w:bCs/>
          <w:sz w:val="70"/>
          <w:szCs w:val="70"/>
          <w:rtl/>
        </w:rPr>
        <w:t>ُ</w:t>
      </w:r>
      <w:r w:rsidR="00B5134C" w:rsidRPr="00B5134C">
        <w:rPr>
          <w:rFonts w:asciiTheme="majorBidi" w:hAnsiTheme="majorBidi" w:cs="PT Bold Heading"/>
          <w:b/>
          <w:bCs/>
          <w:sz w:val="70"/>
          <w:szCs w:val="70"/>
          <w:rtl/>
        </w:rPr>
        <w:t xml:space="preserve"> إغاثة</w:t>
      </w:r>
      <w:r w:rsidR="00B5134C" w:rsidRPr="00B5134C">
        <w:rPr>
          <w:rFonts w:asciiTheme="majorBidi" w:hAnsiTheme="majorBidi" w:cs="PT Bold Heading" w:hint="cs"/>
          <w:b/>
          <w:bCs/>
          <w:sz w:val="70"/>
          <w:szCs w:val="70"/>
          <w:rtl/>
        </w:rPr>
        <w:t>ِ</w:t>
      </w:r>
      <w:r w:rsidR="00B5134C" w:rsidRPr="00B5134C">
        <w:rPr>
          <w:rFonts w:asciiTheme="majorBidi" w:hAnsiTheme="majorBidi" w:cs="PT Bold Heading"/>
          <w:b/>
          <w:bCs/>
          <w:sz w:val="70"/>
          <w:szCs w:val="70"/>
          <w:rtl/>
        </w:rPr>
        <w:t xml:space="preserve"> المكروبين</w:t>
      </w:r>
    </w:p>
    <w:p w14:paraId="61AA541C" w14:textId="4F28EA1A" w:rsidR="00BA1E8B" w:rsidRPr="00A46521" w:rsidRDefault="00BA1E8B"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center"/>
        <w:rPr>
          <w:rFonts w:asciiTheme="majorBidi" w:hAnsiTheme="majorBidi" w:cs="PT Bold Heading"/>
          <w:sz w:val="40"/>
          <w:szCs w:val="40"/>
          <w:rtl/>
        </w:rPr>
      </w:pPr>
      <w:r w:rsidRPr="00A46521">
        <w:rPr>
          <w:rFonts w:asciiTheme="majorBidi" w:hAnsiTheme="majorBidi" w:cs="PT Bold Heading"/>
          <w:sz w:val="40"/>
          <w:szCs w:val="40"/>
          <w:rtl/>
        </w:rPr>
        <w:t xml:space="preserve">بتاريخ: </w:t>
      </w:r>
      <w:r w:rsidR="00893626">
        <w:rPr>
          <w:rFonts w:ascii="Traditional Arabic" w:hAnsi="Traditional Arabic" w:cs="PT Bold Heading" w:hint="cs"/>
          <w:b/>
          <w:bCs/>
          <w:sz w:val="40"/>
          <w:szCs w:val="40"/>
          <w:u w:val="single"/>
          <w:rtl/>
        </w:rPr>
        <w:t>2</w:t>
      </w:r>
      <w:r w:rsidR="00B5134C">
        <w:rPr>
          <w:rFonts w:ascii="Traditional Arabic" w:hAnsi="Traditional Arabic" w:cs="PT Bold Heading" w:hint="cs"/>
          <w:b/>
          <w:bCs/>
          <w:sz w:val="40"/>
          <w:szCs w:val="40"/>
          <w:u w:val="single"/>
          <w:rtl/>
        </w:rPr>
        <w:t>8</w:t>
      </w:r>
      <w:r w:rsidR="00A46521" w:rsidRPr="00A46521">
        <w:rPr>
          <w:rFonts w:ascii="Traditional Arabic" w:hAnsi="Traditional Arabic" w:cs="PT Bold Heading" w:hint="cs"/>
          <w:b/>
          <w:bCs/>
          <w:sz w:val="40"/>
          <w:szCs w:val="40"/>
          <w:u w:val="single"/>
          <w:rtl/>
        </w:rPr>
        <w:t xml:space="preserve"> ربيع الأول</w:t>
      </w:r>
      <w:r w:rsidR="00A46521" w:rsidRPr="00A46521">
        <w:rPr>
          <w:rFonts w:ascii="Traditional Arabic" w:hAnsi="Traditional Arabic" w:cs="PT Bold Heading"/>
          <w:b/>
          <w:bCs/>
          <w:sz w:val="40"/>
          <w:szCs w:val="40"/>
          <w:u w:val="single"/>
          <w:rtl/>
        </w:rPr>
        <w:t xml:space="preserve"> 144</w:t>
      </w:r>
      <w:r w:rsidR="00A46521" w:rsidRPr="00A46521">
        <w:rPr>
          <w:rFonts w:ascii="Traditional Arabic" w:hAnsi="Traditional Arabic" w:cs="PT Bold Heading" w:hint="cs"/>
          <w:b/>
          <w:bCs/>
          <w:sz w:val="40"/>
          <w:szCs w:val="40"/>
          <w:u w:val="single"/>
          <w:rtl/>
        </w:rPr>
        <w:t>5</w:t>
      </w:r>
      <w:r w:rsidR="00A46521" w:rsidRPr="00A46521">
        <w:rPr>
          <w:rFonts w:ascii="Traditional Arabic" w:hAnsi="Traditional Arabic" w:cs="PT Bold Heading"/>
          <w:b/>
          <w:bCs/>
          <w:sz w:val="40"/>
          <w:szCs w:val="40"/>
          <w:u w:val="single"/>
          <w:rtl/>
        </w:rPr>
        <w:t xml:space="preserve">هـ - </w:t>
      </w:r>
      <w:r w:rsidR="00B5134C">
        <w:rPr>
          <w:rFonts w:ascii="Traditional Arabic" w:hAnsi="Traditional Arabic" w:cs="PT Bold Heading" w:hint="cs"/>
          <w:b/>
          <w:bCs/>
          <w:sz w:val="40"/>
          <w:szCs w:val="40"/>
          <w:u w:val="single"/>
          <w:rtl/>
        </w:rPr>
        <w:t>13</w:t>
      </w:r>
      <w:r w:rsidR="00893626">
        <w:rPr>
          <w:rFonts w:ascii="Traditional Arabic" w:hAnsi="Traditional Arabic" w:cs="PT Bold Heading" w:hint="cs"/>
          <w:b/>
          <w:bCs/>
          <w:sz w:val="40"/>
          <w:szCs w:val="40"/>
          <w:u w:val="single"/>
          <w:rtl/>
        </w:rPr>
        <w:t xml:space="preserve"> أكتوبر</w:t>
      </w:r>
      <w:r w:rsidR="00A46521" w:rsidRPr="00A46521">
        <w:rPr>
          <w:rFonts w:ascii="Traditional Arabic" w:hAnsi="Traditional Arabic" w:cs="PT Bold Heading" w:hint="cs"/>
          <w:b/>
          <w:bCs/>
          <w:sz w:val="40"/>
          <w:szCs w:val="40"/>
          <w:u w:val="single"/>
          <w:rtl/>
        </w:rPr>
        <w:t xml:space="preserve"> </w:t>
      </w:r>
      <w:r w:rsidR="00A46521" w:rsidRPr="00A46521">
        <w:rPr>
          <w:rFonts w:ascii="Traditional Arabic" w:hAnsi="Traditional Arabic" w:cs="PT Bold Heading"/>
          <w:b/>
          <w:bCs/>
          <w:sz w:val="40"/>
          <w:szCs w:val="40"/>
          <w:u w:val="single"/>
          <w:rtl/>
        </w:rPr>
        <w:t>2023م</w:t>
      </w:r>
    </w:p>
    <w:p w14:paraId="5E699BD9" w14:textId="77777777" w:rsidR="00BA1E8B" w:rsidRPr="00BA1E8B" w:rsidRDefault="00BA1E8B" w:rsidP="00B513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5BC1209E" w:rsidR="00C31F10" w:rsidRPr="00893626" w:rsidRDefault="00B5134C"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6"/>
          <w:szCs w:val="36"/>
          <w:u w:val="single"/>
          <w:rtl/>
        </w:rPr>
      </w:pPr>
      <w:r w:rsidRPr="00B5134C">
        <w:rPr>
          <w:rFonts w:ascii="Traditional Arabic" w:hAnsi="Traditional Arabic" w:cs="PT Bold Heading"/>
          <w:b/>
          <w:bCs/>
          <w:sz w:val="36"/>
          <w:szCs w:val="36"/>
          <w:u w:val="single"/>
          <w:rtl/>
        </w:rPr>
        <w:t xml:space="preserve">أولًا: </w:t>
      </w:r>
      <w:r w:rsidRPr="00B5134C">
        <w:rPr>
          <w:rFonts w:ascii="Traditional Arabic" w:hAnsi="Traditional Arabic" w:cs="PT Bold Heading" w:hint="cs"/>
          <w:b/>
          <w:bCs/>
          <w:sz w:val="36"/>
          <w:szCs w:val="36"/>
          <w:u w:val="single"/>
          <w:rtl/>
        </w:rPr>
        <w:t>الحثُّ على إغاثةِ المكروبين.</w:t>
      </w:r>
    </w:p>
    <w:p w14:paraId="76BB30F3" w14:textId="10A768E2" w:rsidR="00BA1E8B" w:rsidRPr="00893626" w:rsidRDefault="00B5134C"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6"/>
          <w:szCs w:val="36"/>
          <w:u w:val="single"/>
          <w:rtl/>
        </w:rPr>
      </w:pPr>
      <w:r w:rsidRPr="00B5134C">
        <w:rPr>
          <w:rFonts w:ascii="Traditional Arabic" w:hAnsi="Traditional Arabic" w:cs="PT Bold Heading"/>
          <w:b/>
          <w:bCs/>
          <w:sz w:val="36"/>
          <w:szCs w:val="36"/>
          <w:u w:val="single"/>
          <w:rtl/>
        </w:rPr>
        <w:t xml:space="preserve">ثانيًا: </w:t>
      </w:r>
      <w:r w:rsidRPr="00B5134C">
        <w:rPr>
          <w:rFonts w:ascii="Traditional Arabic" w:hAnsi="Traditional Arabic" w:cs="PT Bold Heading" w:hint="cs"/>
          <w:b/>
          <w:bCs/>
          <w:sz w:val="36"/>
          <w:szCs w:val="36"/>
          <w:u w:val="single"/>
          <w:rtl/>
        </w:rPr>
        <w:t>إغاثةُ المكروبين صورٌ ونماذجُ مشرقةٌ.</w:t>
      </w:r>
      <w:r w:rsidR="00BA1E8B" w:rsidRPr="00893626">
        <w:rPr>
          <w:rFonts w:ascii="Traditional Arabic" w:hAnsi="Traditional Arabic" w:cs="PT Bold Heading"/>
          <w:b/>
          <w:bCs/>
          <w:sz w:val="36"/>
          <w:szCs w:val="36"/>
          <w:u w:val="single"/>
          <w:rtl/>
        </w:rPr>
        <w:t xml:space="preserve"> </w:t>
      </w:r>
    </w:p>
    <w:p w14:paraId="0651E3B3" w14:textId="0CB9CA28" w:rsidR="00BA1E8B" w:rsidRPr="00893626" w:rsidRDefault="00B5134C"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6"/>
          <w:szCs w:val="36"/>
          <w:u w:val="single"/>
          <w:rtl/>
        </w:rPr>
      </w:pPr>
      <w:r w:rsidRPr="00B5134C">
        <w:rPr>
          <w:rFonts w:ascii="Traditional Arabic" w:hAnsi="Traditional Arabic" w:cs="PT Bold Heading"/>
          <w:b/>
          <w:bCs/>
          <w:sz w:val="36"/>
          <w:szCs w:val="36"/>
          <w:u w:val="single"/>
          <w:rtl/>
        </w:rPr>
        <w:t>ثا</w:t>
      </w:r>
      <w:r w:rsidRPr="00B5134C">
        <w:rPr>
          <w:rFonts w:ascii="Traditional Arabic" w:hAnsi="Traditional Arabic" w:cs="PT Bold Heading" w:hint="cs"/>
          <w:b/>
          <w:bCs/>
          <w:sz w:val="36"/>
          <w:szCs w:val="36"/>
          <w:u w:val="single"/>
          <w:rtl/>
        </w:rPr>
        <w:t>لث</w:t>
      </w:r>
      <w:r w:rsidRPr="00B5134C">
        <w:rPr>
          <w:rFonts w:ascii="Traditional Arabic" w:hAnsi="Traditional Arabic" w:cs="PT Bold Heading"/>
          <w:b/>
          <w:bCs/>
          <w:sz w:val="36"/>
          <w:szCs w:val="36"/>
          <w:u w:val="single"/>
          <w:rtl/>
        </w:rPr>
        <w:t xml:space="preserve">ًا: </w:t>
      </w:r>
      <w:r w:rsidRPr="00B5134C">
        <w:rPr>
          <w:rFonts w:ascii="Traditional Arabic" w:hAnsi="Traditional Arabic" w:cs="PT Bold Heading" w:hint="cs"/>
          <w:b/>
          <w:bCs/>
          <w:sz w:val="36"/>
          <w:szCs w:val="36"/>
          <w:u w:val="single"/>
          <w:rtl/>
        </w:rPr>
        <w:t>دعوةٌ إلى إغاثةِ المكروبين.</w:t>
      </w:r>
      <w:r w:rsidR="00BA1E8B" w:rsidRPr="00893626">
        <w:rPr>
          <w:rFonts w:ascii="Traditional Arabic" w:hAnsi="Traditional Arabic" w:cs="PT Bold Heading"/>
          <w:b/>
          <w:bCs/>
          <w:sz w:val="36"/>
          <w:szCs w:val="36"/>
          <w:u w:val="single"/>
          <w:rtl/>
        </w:rPr>
        <w:t xml:space="preserve"> </w:t>
      </w:r>
    </w:p>
    <w:p w14:paraId="0E99029A" w14:textId="77777777" w:rsidR="00BA1E8B" w:rsidRPr="00BA1E8B" w:rsidRDefault="00BA1E8B" w:rsidP="00B513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14:paraId="6B5617D1" w14:textId="7BB4C997" w:rsidR="00B5134C" w:rsidRPr="00AD2520" w:rsidRDefault="00B5134C" w:rsidP="00B5134C">
      <w:pPr>
        <w:bidi/>
        <w:spacing w:after="0" w:line="216" w:lineRule="auto"/>
        <w:ind w:right="-180"/>
        <w:jc w:val="center"/>
        <w:rPr>
          <w:rFonts w:ascii="Traditional Arabic" w:hAnsi="Traditional Arabic" w:cs="Traditional Arabic"/>
          <w:b/>
          <w:bCs/>
          <w:sz w:val="36"/>
          <w:szCs w:val="36"/>
          <w:u w:val="single"/>
          <w:rtl/>
        </w:rPr>
      </w:pPr>
      <w:r w:rsidRPr="00AD2520">
        <w:rPr>
          <w:rFonts w:ascii="Traditional Arabic" w:hAnsi="Traditional Arabic" w:cs="PT Bold Heading" w:hint="cs"/>
          <w:sz w:val="36"/>
          <w:szCs w:val="36"/>
          <w:u w:val="single"/>
          <w:rtl/>
        </w:rPr>
        <w:t>خطبة بعنوان:</w:t>
      </w:r>
      <w:r w:rsidRPr="00AD2520">
        <w:rPr>
          <w:rFonts w:ascii="Traditional Arabic" w:hAnsi="Traditional Arabic" w:cs="PT Bold Heading" w:hint="cs"/>
          <w:b/>
          <w:bCs/>
          <w:sz w:val="36"/>
          <w:szCs w:val="36"/>
          <w:u w:val="single"/>
          <w:rtl/>
        </w:rPr>
        <w:t xml:space="preserve"> </w:t>
      </w:r>
    </w:p>
    <w:p w14:paraId="25A348E1" w14:textId="77777777" w:rsidR="00B5134C" w:rsidRPr="00B5134C" w:rsidRDefault="00B5134C" w:rsidP="00B5134C">
      <w:pPr>
        <w:bidi/>
        <w:spacing w:after="0" w:line="216" w:lineRule="auto"/>
        <w:jc w:val="lowKashida"/>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وأنَّ</w:t>
      </w:r>
      <w:r w:rsidRPr="00B5134C">
        <w:rPr>
          <w:rFonts w:ascii="Traditional Arabic" w:hAnsi="Traditional Arabic" w:cs="Traditional Arabic" w:hint="cs"/>
          <w:b/>
          <w:bCs/>
          <w:sz w:val="36"/>
          <w:szCs w:val="36"/>
          <w:rtl/>
        </w:rPr>
        <w:t xml:space="preserve"> سيِّدَنَا</w:t>
      </w:r>
      <w:r w:rsidRPr="00B5134C">
        <w:rPr>
          <w:rFonts w:ascii="Traditional Arabic" w:hAnsi="Traditional Arabic" w:cs="Traditional Arabic"/>
          <w:b/>
          <w:bCs/>
          <w:sz w:val="36"/>
          <w:szCs w:val="36"/>
          <w:rtl/>
        </w:rPr>
        <w:t xml:space="preserve"> مُحمدًا عبدُهُ ورسولُهُ </w:t>
      </w:r>
      <w:r w:rsidRPr="00B5134C">
        <w:rPr>
          <w:rFonts w:ascii="Arial Unicode MS" w:hAnsi="Arial Unicode MS" w:cs="Arial Unicode MS" w:hint="eastAsia"/>
          <w:b/>
          <w:bCs/>
          <w:sz w:val="36"/>
          <w:szCs w:val="36"/>
          <w:rtl/>
        </w:rPr>
        <w:t>ﷺ</w:t>
      </w:r>
      <w:r w:rsidRPr="00B5134C">
        <w:rPr>
          <w:rFonts w:ascii="Traditional Arabic" w:hAnsi="Traditional Arabic" w:cs="Traditional Arabic"/>
          <w:b/>
          <w:bCs/>
          <w:sz w:val="36"/>
          <w:szCs w:val="36"/>
          <w:rtl/>
        </w:rPr>
        <w:t xml:space="preserve">. </w:t>
      </w:r>
      <w:r w:rsidRPr="00B5134C">
        <w:rPr>
          <w:rFonts w:ascii="Traditional Arabic" w:hAnsi="Traditional Arabic" w:cs="Monotype Koufi" w:hint="cs"/>
          <w:b/>
          <w:bCs/>
          <w:sz w:val="36"/>
          <w:szCs w:val="36"/>
          <w:rtl/>
        </w:rPr>
        <w:t>أمَّا بعدُ:</w:t>
      </w:r>
    </w:p>
    <w:p w14:paraId="042F994A" w14:textId="77777777" w:rsidR="00B5134C" w:rsidRPr="00B5134C" w:rsidRDefault="00B5134C" w:rsidP="00B5134C">
      <w:pPr>
        <w:bidi/>
        <w:spacing w:after="0" w:line="216" w:lineRule="auto"/>
        <w:rPr>
          <w:rFonts w:ascii="Traditional Arabic" w:hAnsi="Traditional Arabic" w:cs="Traditional Arabic"/>
          <w:b/>
          <w:bCs/>
          <w:sz w:val="36"/>
          <w:szCs w:val="36"/>
          <w:rtl/>
        </w:rPr>
      </w:pPr>
      <w:r w:rsidRPr="00B5134C">
        <w:rPr>
          <w:rFonts w:ascii="Traditional Arabic" w:hAnsi="Traditional Arabic" w:cs="Monotype Koufi"/>
          <w:b/>
          <w:bCs/>
          <w:sz w:val="36"/>
          <w:szCs w:val="36"/>
          <w:u w:val="single"/>
          <w:rtl/>
        </w:rPr>
        <w:t xml:space="preserve">أولًا: </w:t>
      </w:r>
      <w:r w:rsidRPr="00B5134C">
        <w:rPr>
          <w:rFonts w:ascii="Traditional Arabic" w:hAnsi="Traditional Arabic" w:cs="Monotype Koufi" w:hint="cs"/>
          <w:b/>
          <w:bCs/>
          <w:sz w:val="36"/>
          <w:szCs w:val="36"/>
          <w:u w:val="single"/>
          <w:rtl/>
        </w:rPr>
        <w:t>الحثُّ على إغاثةِ المكروبين</w:t>
      </w:r>
      <w:r w:rsidRPr="00B5134C">
        <w:rPr>
          <w:rFonts w:ascii="Traditional Arabic" w:hAnsi="Traditional Arabic" w:cs="Traditional Arabic" w:hint="cs"/>
          <w:b/>
          <w:bCs/>
          <w:sz w:val="36"/>
          <w:szCs w:val="36"/>
          <w:rtl/>
        </w:rPr>
        <w:t>.</w:t>
      </w:r>
    </w:p>
    <w:p w14:paraId="31184C2E"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إنّ</w:t>
      </w:r>
      <w:r w:rsidRPr="00B5134C">
        <w:rPr>
          <w:rFonts w:ascii="Traditional Arabic" w:hAnsi="Traditional Arabic" w:cs="Traditional Arabic"/>
          <w:b/>
          <w:bCs/>
          <w:sz w:val="36"/>
          <w:szCs w:val="36"/>
          <w:rtl/>
        </w:rPr>
        <w:t xml:space="preserve"> إغاثة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الملهوف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وإنعاش</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المكروب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وإعانة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أهل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الحاجات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سلوك</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إسلاميٌّ</w:t>
      </w:r>
      <w:r w:rsidRPr="00B5134C">
        <w:rPr>
          <w:rFonts w:ascii="Traditional Arabic" w:hAnsi="Traditional Arabic" w:cs="Traditional Arabic"/>
          <w:b/>
          <w:bCs/>
          <w:sz w:val="36"/>
          <w:szCs w:val="36"/>
          <w:rtl/>
        </w:rPr>
        <w:t xml:space="preserve"> أصيل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وخلقٌ</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نبويٌّ</w:t>
      </w:r>
      <w:r w:rsidRPr="00B5134C">
        <w:rPr>
          <w:rFonts w:ascii="Traditional Arabic" w:hAnsi="Traditional Arabic" w:cs="Traditional Arabic"/>
          <w:b/>
          <w:bCs/>
          <w:sz w:val="36"/>
          <w:szCs w:val="36"/>
          <w:rtl/>
        </w:rPr>
        <w:t xml:space="preserve"> قويم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تقتض</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يه </w:t>
      </w:r>
      <w:r w:rsidRPr="00B5134C">
        <w:rPr>
          <w:rFonts w:ascii="Traditional Arabic" w:hAnsi="Traditional Arabic" w:cs="Traditional Arabic" w:hint="cs"/>
          <w:b/>
          <w:bCs/>
          <w:sz w:val="36"/>
          <w:szCs w:val="36"/>
          <w:rtl/>
        </w:rPr>
        <w:t>الأخوةُ</w:t>
      </w:r>
      <w:r w:rsidRPr="00B5134C">
        <w:rPr>
          <w:rFonts w:ascii="Traditional Arabic" w:hAnsi="Traditional Arabic" w:cs="Traditional Arabic"/>
          <w:b/>
          <w:bCs/>
          <w:sz w:val="36"/>
          <w:szCs w:val="36"/>
          <w:rtl/>
        </w:rPr>
        <w:t xml:space="preserve"> الصادقة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وتدفعُ</w:t>
      </w:r>
      <w:r w:rsidRPr="00B5134C">
        <w:rPr>
          <w:rFonts w:ascii="Traditional Arabic" w:hAnsi="Traditional Arabic" w:cs="Traditional Arabic"/>
          <w:b/>
          <w:bCs/>
          <w:sz w:val="36"/>
          <w:szCs w:val="36"/>
          <w:rtl/>
        </w:rPr>
        <w:t xml:space="preserve"> إليه </w:t>
      </w:r>
      <w:r w:rsidRPr="00B5134C">
        <w:rPr>
          <w:rFonts w:ascii="Traditional Arabic" w:hAnsi="Traditional Arabic" w:cs="Traditional Arabic" w:hint="cs"/>
          <w:b/>
          <w:bCs/>
          <w:sz w:val="36"/>
          <w:szCs w:val="36"/>
          <w:rtl/>
        </w:rPr>
        <w:t>المروءةُ</w:t>
      </w:r>
      <w:r w:rsidRPr="00B5134C">
        <w:rPr>
          <w:rFonts w:ascii="Traditional Arabic" w:hAnsi="Traditional Arabic" w:cs="Traditional Arabic"/>
          <w:b/>
          <w:bCs/>
          <w:sz w:val="36"/>
          <w:szCs w:val="36"/>
          <w:rtl/>
        </w:rPr>
        <w:t xml:space="preserve"> ومكارم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الأخلاق</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w:t>
      </w:r>
    </w:p>
    <w:p w14:paraId="0C2F3F34"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 xml:space="preserve">وقد كانت </w:t>
      </w:r>
      <w:r w:rsidRPr="00B5134C">
        <w:rPr>
          <w:rFonts w:ascii="Traditional Arabic" w:hAnsi="Traditional Arabic" w:cs="Traditional Arabic" w:hint="cs"/>
          <w:b/>
          <w:bCs/>
          <w:sz w:val="36"/>
          <w:szCs w:val="36"/>
          <w:rtl/>
        </w:rPr>
        <w:t>حياةُ</w:t>
      </w:r>
      <w:r w:rsidRPr="00B5134C">
        <w:rPr>
          <w:rFonts w:ascii="Traditional Arabic" w:hAnsi="Traditional Arabic" w:cs="Traditional Arabic"/>
          <w:b/>
          <w:bCs/>
          <w:sz w:val="36"/>
          <w:szCs w:val="36"/>
          <w:rtl/>
        </w:rPr>
        <w:t xml:space="preserve"> نبي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ا </w:t>
      </w:r>
      <w:r w:rsidRPr="00B5134C">
        <w:rPr>
          <w:rFonts w:ascii="Traditional Arabic" w:hAnsi="Traditional Arabic" w:cs="Traditional Arabic" w:hint="cs"/>
          <w:b/>
          <w:bCs/>
          <w:sz w:val="36"/>
          <w:szCs w:val="36"/>
          <w:rtl/>
        </w:rPr>
        <w:t>مُحمدٍ</w:t>
      </w:r>
      <w:r w:rsidRPr="00B5134C">
        <w:rPr>
          <w:rFonts w:ascii="Traditional Arabic" w:hAnsi="Traditional Arabic" w:cs="Traditional Arabic"/>
          <w:b/>
          <w:bCs/>
          <w:sz w:val="36"/>
          <w:szCs w:val="36"/>
          <w:rtl/>
        </w:rPr>
        <w:t xml:space="preserve"> </w:t>
      </w:r>
      <w:r w:rsidRPr="00B5134C">
        <w:rPr>
          <w:rFonts w:ascii="Arial Unicode MS" w:hAnsi="Arial Unicode MS" w:cs="Arial Unicode MS" w:hint="eastAsia"/>
          <w:b/>
          <w:bCs/>
          <w:sz w:val="36"/>
          <w:szCs w:val="36"/>
          <w:rtl/>
        </w:rPr>
        <w:t>ﷺ</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خيرَ</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مثالٍ</w:t>
      </w:r>
      <w:r w:rsidRPr="00B5134C">
        <w:rPr>
          <w:rFonts w:ascii="Traditional Arabic" w:hAnsi="Traditional Arabic" w:cs="Traditional Arabic"/>
          <w:b/>
          <w:bCs/>
          <w:sz w:val="36"/>
          <w:szCs w:val="36"/>
          <w:rtl/>
        </w:rPr>
        <w:t xml:space="preserve"> 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حتذ</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ى به في </w:t>
      </w:r>
      <w:r w:rsidRPr="00B5134C">
        <w:rPr>
          <w:rFonts w:ascii="Traditional Arabic" w:hAnsi="Traditional Arabic" w:cs="Traditional Arabic" w:hint="cs"/>
          <w:b/>
          <w:bCs/>
          <w:sz w:val="36"/>
          <w:szCs w:val="36"/>
          <w:rtl/>
        </w:rPr>
        <w:t>كلِّ</w:t>
      </w:r>
      <w:r w:rsidRPr="00B5134C">
        <w:rPr>
          <w:rFonts w:ascii="Traditional Arabic" w:hAnsi="Traditional Arabic" w:cs="Traditional Arabic"/>
          <w:b/>
          <w:bCs/>
          <w:sz w:val="36"/>
          <w:szCs w:val="36"/>
          <w:rtl/>
        </w:rPr>
        <w:t xml:space="preserve"> شيء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ولاسي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ما في </w:t>
      </w:r>
      <w:r w:rsidRPr="00B5134C">
        <w:rPr>
          <w:rFonts w:ascii="Traditional Arabic" w:hAnsi="Traditional Arabic" w:cs="Traditional Arabic" w:hint="cs"/>
          <w:b/>
          <w:bCs/>
          <w:sz w:val="36"/>
          <w:szCs w:val="36"/>
          <w:rtl/>
        </w:rPr>
        <w:t>إغاثةِ</w:t>
      </w:r>
      <w:r w:rsidRPr="00B5134C">
        <w:rPr>
          <w:rFonts w:ascii="Traditional Arabic" w:hAnsi="Traditional Arabic" w:cs="Traditional Arabic"/>
          <w:b/>
          <w:bCs/>
          <w:sz w:val="36"/>
          <w:szCs w:val="36"/>
          <w:rtl/>
        </w:rPr>
        <w:t xml:space="preserve"> الم</w:t>
      </w:r>
      <w:r w:rsidRPr="00B5134C">
        <w:rPr>
          <w:rFonts w:ascii="Traditional Arabic" w:hAnsi="Traditional Arabic" w:cs="Traditional Arabic" w:hint="cs"/>
          <w:b/>
          <w:bCs/>
          <w:sz w:val="36"/>
          <w:szCs w:val="36"/>
          <w:rtl/>
        </w:rPr>
        <w:t>كروبِ</w:t>
      </w:r>
      <w:r w:rsidRPr="00B5134C">
        <w:rPr>
          <w:rFonts w:ascii="Traditional Arabic" w:hAnsi="Traditional Arabic" w:cs="Traditional Arabic"/>
          <w:b/>
          <w:bCs/>
          <w:sz w:val="36"/>
          <w:szCs w:val="36"/>
          <w:rtl/>
        </w:rPr>
        <w:t xml:space="preserve"> وتقديم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العون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لكلِّ</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ن </w:t>
      </w:r>
      <w:r w:rsidRPr="00B5134C">
        <w:rPr>
          <w:rFonts w:ascii="Traditional Arabic" w:hAnsi="Traditional Arabic" w:cs="Traditional Arabic" w:hint="cs"/>
          <w:b/>
          <w:bCs/>
          <w:sz w:val="36"/>
          <w:szCs w:val="36"/>
          <w:rtl/>
        </w:rPr>
        <w:t>يحتاجُ</w:t>
      </w:r>
      <w:r w:rsidRPr="00B5134C">
        <w:rPr>
          <w:rFonts w:ascii="Traditional Arabic" w:hAnsi="Traditional Arabic" w:cs="Traditional Arabic"/>
          <w:b/>
          <w:bCs/>
          <w:sz w:val="36"/>
          <w:szCs w:val="36"/>
          <w:rtl/>
        </w:rPr>
        <w:t xml:space="preserve"> إليه، حتى لقد </w:t>
      </w:r>
      <w:r w:rsidRPr="00B5134C">
        <w:rPr>
          <w:rFonts w:ascii="Traditional Arabic" w:hAnsi="Traditional Arabic" w:cs="Traditional Arabic" w:hint="cs"/>
          <w:b/>
          <w:bCs/>
          <w:sz w:val="36"/>
          <w:szCs w:val="36"/>
          <w:rtl/>
        </w:rPr>
        <w:t>عُرفَ</w:t>
      </w:r>
      <w:r w:rsidRPr="00B5134C">
        <w:rPr>
          <w:rFonts w:ascii="Traditional Arabic" w:hAnsi="Traditional Arabic" w:cs="Traditional Arabic"/>
          <w:b/>
          <w:bCs/>
          <w:sz w:val="36"/>
          <w:szCs w:val="36"/>
          <w:rtl/>
        </w:rPr>
        <w:t xml:space="preserve"> بذلك قبل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البعثة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وبعدهَا،</w:t>
      </w:r>
      <w:r w:rsidRPr="00B5134C">
        <w:rPr>
          <w:rFonts w:ascii="Traditional Arabic" w:hAnsi="Traditional Arabic" w:cs="Traditional Arabic"/>
          <w:b/>
          <w:bCs/>
          <w:sz w:val="36"/>
          <w:szCs w:val="36"/>
          <w:rtl/>
        </w:rPr>
        <w:t xml:space="preserve"> ونحن </w:t>
      </w:r>
      <w:r w:rsidRPr="00B5134C">
        <w:rPr>
          <w:rFonts w:ascii="Traditional Arabic" w:hAnsi="Traditional Arabic" w:cs="Traditional Arabic" w:hint="cs"/>
          <w:b/>
          <w:bCs/>
          <w:sz w:val="36"/>
          <w:szCs w:val="36"/>
          <w:rtl/>
        </w:rPr>
        <w:t>نعلمُ</w:t>
      </w:r>
      <w:r w:rsidRPr="00B5134C">
        <w:rPr>
          <w:rFonts w:ascii="Traditional Arabic" w:hAnsi="Traditional Arabic" w:cs="Traditional Arabic"/>
          <w:b/>
          <w:bCs/>
          <w:sz w:val="36"/>
          <w:szCs w:val="36"/>
          <w:rtl/>
        </w:rPr>
        <w:t xml:space="preserve"> قول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السيدة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خديجة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فيه لم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ا </w:t>
      </w:r>
      <w:r w:rsidRPr="00B5134C">
        <w:rPr>
          <w:rFonts w:ascii="Traditional Arabic" w:hAnsi="Traditional Arabic" w:cs="Traditional Arabic" w:hint="cs"/>
          <w:b/>
          <w:bCs/>
          <w:sz w:val="36"/>
          <w:szCs w:val="36"/>
          <w:rtl/>
        </w:rPr>
        <w:t>نزلَ</w:t>
      </w:r>
      <w:r w:rsidRPr="00B5134C">
        <w:rPr>
          <w:rFonts w:ascii="Traditional Arabic" w:hAnsi="Traditional Arabic" w:cs="Traditional Arabic"/>
          <w:b/>
          <w:bCs/>
          <w:sz w:val="36"/>
          <w:szCs w:val="36"/>
          <w:rtl/>
        </w:rPr>
        <w:t xml:space="preserve"> عليه الوحي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وجاء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يرجفُ</w:t>
      </w:r>
      <w:r w:rsidRPr="00B5134C">
        <w:rPr>
          <w:rFonts w:ascii="Traditional Arabic" w:hAnsi="Traditional Arabic" w:cs="Traditional Arabic"/>
          <w:b/>
          <w:bCs/>
          <w:sz w:val="36"/>
          <w:szCs w:val="36"/>
          <w:rtl/>
        </w:rPr>
        <w:t xml:space="preserve"> فؤاد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كَلَّا وَاللَّهِ مَا يُخْزِيكَ اللَّهُ أَبَدًا؛ إِنَّكَ لَتَصِلُ الرَّحِمَ؛ وَتَحْمِلُ الْكَلَّ؛ وَتَكْسِبُ الْمَعْدُومَ؛ وَتَقْرِي الضَّيْفَ؛ وَتُعِينُ عَلَى نَوَائِبِ الْحَقِّ". (متفق عليه)</w:t>
      </w:r>
      <w:r w:rsidRPr="00B5134C">
        <w:rPr>
          <w:rFonts w:ascii="Traditional Arabic" w:hAnsi="Traditional Arabic" w:cs="Traditional Arabic" w:hint="cs"/>
          <w:b/>
          <w:bCs/>
          <w:sz w:val="36"/>
          <w:szCs w:val="36"/>
          <w:rtl/>
        </w:rPr>
        <w:t>.</w:t>
      </w:r>
    </w:p>
    <w:p w14:paraId="0B98741A" w14:textId="4281E4B8"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ولقد تضافرت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النصوص</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النبوية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التي </w:t>
      </w:r>
      <w:r w:rsidRPr="00B5134C">
        <w:rPr>
          <w:rFonts w:ascii="Traditional Arabic" w:hAnsi="Traditional Arabic" w:cs="Traditional Arabic" w:hint="cs"/>
          <w:b/>
          <w:bCs/>
          <w:sz w:val="36"/>
          <w:szCs w:val="36"/>
          <w:rtl/>
        </w:rPr>
        <w:t>تحثُّ</w:t>
      </w:r>
      <w:r w:rsidRPr="00B5134C">
        <w:rPr>
          <w:rFonts w:ascii="Traditional Arabic" w:hAnsi="Traditional Arabic" w:cs="Traditional Arabic"/>
          <w:b/>
          <w:bCs/>
          <w:sz w:val="36"/>
          <w:szCs w:val="36"/>
          <w:rtl/>
        </w:rPr>
        <w:t xml:space="preserve"> على إغاثة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w:t>
      </w:r>
      <w:r w:rsidRPr="00B5134C">
        <w:rPr>
          <w:rFonts w:ascii="Traditional Arabic" w:hAnsi="Traditional Arabic" w:cs="Traditional Arabic" w:hint="cs"/>
          <w:b/>
          <w:bCs/>
          <w:sz w:val="36"/>
          <w:szCs w:val="36"/>
          <w:rtl/>
        </w:rPr>
        <w:t>كروبين</w:t>
      </w:r>
      <w:r w:rsidRPr="00B5134C">
        <w:rPr>
          <w:rFonts w:ascii="Traditional Arabic" w:hAnsi="Traditional Arabic" w:cs="Traditional Arabic"/>
          <w:b/>
          <w:bCs/>
          <w:sz w:val="36"/>
          <w:szCs w:val="36"/>
          <w:rtl/>
        </w:rPr>
        <w:t xml:space="preserve"> ومساعدة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المنكوبين وتضميد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جراح</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المكلومين،</w:t>
      </w:r>
      <w:r w:rsidRPr="00B5134C">
        <w:rPr>
          <w:rFonts w:ascii="Traditional Arabic" w:hAnsi="Traditional Arabic" w:cs="Traditional Arabic"/>
          <w:b/>
          <w:bCs/>
          <w:sz w:val="36"/>
          <w:szCs w:val="36"/>
          <w:rtl/>
        </w:rPr>
        <w:t xml:space="preserve"> فعَنْ أَبِي مُوسَى الْأَشْعَرِيِّ رَضِيَ اللَّهُ عَنْهُ قَالَ </w:t>
      </w:r>
      <w:proofErr w:type="spellStart"/>
      <w:r w:rsidRPr="00B5134C">
        <w:rPr>
          <w:rFonts w:ascii="Traditional Arabic" w:hAnsi="Traditional Arabic" w:cs="Traditional Arabic"/>
          <w:b/>
          <w:bCs/>
          <w:sz w:val="36"/>
          <w:szCs w:val="36"/>
          <w:rtl/>
        </w:rPr>
        <w:t>قَالَ</w:t>
      </w:r>
      <w:proofErr w:type="spellEnd"/>
      <w:r w:rsidRPr="00B5134C">
        <w:rPr>
          <w:rFonts w:ascii="Traditional Arabic" w:hAnsi="Traditional Arabic" w:cs="Traditional Arabic"/>
          <w:b/>
          <w:bCs/>
          <w:sz w:val="36"/>
          <w:szCs w:val="36"/>
          <w:rtl/>
        </w:rPr>
        <w:t xml:space="preserve"> النَّبِيُّ </w:t>
      </w:r>
      <w:r w:rsidRPr="00B5134C">
        <w:rPr>
          <w:rFonts w:ascii="Arial Unicode MS" w:hAnsi="Arial Unicode MS" w:cs="Arial Unicode MS" w:hint="eastAsia"/>
          <w:b/>
          <w:bCs/>
          <w:sz w:val="36"/>
          <w:szCs w:val="36"/>
          <w:rtl/>
        </w:rPr>
        <w:t>ﷺ</w:t>
      </w:r>
      <w:r w:rsidRPr="00B5134C">
        <w:rPr>
          <w:rFonts w:ascii="Traditional Arabic" w:hAnsi="Traditional Arabic" w:cs="Traditional Arabic" w:hint="cs"/>
          <w:b/>
          <w:bCs/>
          <w:sz w:val="36"/>
          <w:szCs w:val="36"/>
          <w:rtl/>
        </w:rPr>
        <w:t xml:space="preserve">: </w:t>
      </w:r>
      <w:r w:rsidRPr="00B5134C">
        <w:rPr>
          <w:rFonts w:ascii="Traditional Arabic" w:hAnsi="Traditional Arabic" w:cs="Traditional Arabic"/>
          <w:b/>
          <w:bCs/>
          <w:sz w:val="36"/>
          <w:szCs w:val="36"/>
          <w:rtl/>
        </w:rPr>
        <w:t>«عَلَى كُلِّ مُسْلِمٍ صَدَقَةٌ. فَقَالُوا: يَا نَبِيَّ اللَّهِ فَمَنْ لَمْ يَجِدْ؟ قَالَ: يَعْمَلُ بِيَدِهِ فَيَنْفَعُ نَفْسَهُ وَيَتَصَدَّقُ. قَالُوا: فَإِنْ لَمْ يَجِدْ؟ قَالَ: يُعِينُ ذَا الْحَاجَةِ الْمَلْهُوفَ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(متفق عليه)؛ وعَنِ الْبَرَاءِ قَالَ: مَرَّ النَّبِيُّ </w:t>
      </w:r>
      <w:r w:rsidRPr="00B5134C">
        <w:rPr>
          <w:rFonts w:ascii="Traditional Arabic" w:hAnsi="Traditional Arabic" w:cs="Traditional Arabic" w:hint="cs"/>
          <w:b/>
          <w:bCs/>
          <w:sz w:val="36"/>
          <w:szCs w:val="36"/>
          <w:rtl/>
        </w:rPr>
        <w:t>ﷺ</w:t>
      </w:r>
      <w:r w:rsidRPr="00B5134C">
        <w:rPr>
          <w:rFonts w:ascii="Traditional Arabic" w:hAnsi="Traditional Arabic" w:cs="Traditional Arabic"/>
          <w:b/>
          <w:bCs/>
          <w:sz w:val="36"/>
          <w:szCs w:val="36"/>
          <w:rtl/>
        </w:rPr>
        <w:t xml:space="preserve"> عَلَى مَجْلِسِ الْأَنْصَارِ فقَالَ:" إِنْ أَبَيْتُمْ إِلَّا أَنْ تَجْلِسُوا فَاهْدُوا السَّبِيلَ؛ وَرُدُّوا السلام؛ وأغيثوا الملهوف". </w:t>
      </w:r>
      <w:r w:rsidRPr="00B5134C">
        <w:rPr>
          <w:rFonts w:ascii="Traditional Arabic" w:hAnsi="Traditional Arabic" w:cs="Traditional Arabic" w:hint="cs"/>
          <w:b/>
          <w:bCs/>
          <w:sz w:val="36"/>
          <w:szCs w:val="36"/>
          <w:rtl/>
        </w:rPr>
        <w:t>(أحمد</w:t>
      </w:r>
      <w:r w:rsidRPr="00B5134C">
        <w:rPr>
          <w:rFonts w:ascii="Traditional Arabic" w:hAnsi="Traditional Arabic" w:cs="Traditional Arabic"/>
          <w:b/>
          <w:bCs/>
          <w:sz w:val="36"/>
          <w:szCs w:val="36"/>
          <w:rtl/>
        </w:rPr>
        <w:t xml:space="preserve"> وابن </w:t>
      </w:r>
      <w:r w:rsidRPr="00B5134C">
        <w:rPr>
          <w:rFonts w:ascii="Traditional Arabic" w:hAnsi="Traditional Arabic" w:cs="Traditional Arabic" w:hint="cs"/>
          <w:b/>
          <w:bCs/>
          <w:sz w:val="36"/>
          <w:szCs w:val="36"/>
          <w:rtl/>
        </w:rPr>
        <w:t>حبان)</w:t>
      </w:r>
      <w:r w:rsidRPr="00B5134C">
        <w:rPr>
          <w:rFonts w:ascii="Traditional Arabic" w:hAnsi="Traditional Arabic" w:cs="Traditional Arabic" w:hint="cs"/>
          <w:b/>
          <w:bCs/>
          <w:sz w:val="36"/>
          <w:szCs w:val="36"/>
          <w:rtl/>
        </w:rPr>
        <w:t>.</w:t>
      </w:r>
    </w:p>
    <w:p w14:paraId="72AAC47C"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ف</w:t>
      </w:r>
      <w:r w:rsidRPr="00B5134C">
        <w:rPr>
          <w:rFonts w:ascii="Traditional Arabic" w:hAnsi="Traditional Arabic" w:cs="Traditional Arabic"/>
          <w:b/>
          <w:bCs/>
          <w:sz w:val="36"/>
          <w:szCs w:val="36"/>
          <w:rtl/>
        </w:rPr>
        <w:t>ما أجمل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أنْ</w:t>
      </w:r>
      <w:r w:rsidRPr="00B5134C">
        <w:rPr>
          <w:rFonts w:ascii="Traditional Arabic" w:hAnsi="Traditional Arabic" w:cs="Traditional Arabic"/>
          <w:b/>
          <w:bCs/>
          <w:sz w:val="36"/>
          <w:szCs w:val="36"/>
          <w:rtl/>
        </w:rPr>
        <w:t xml:space="preserve"> يسعى الإنسان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في </w:t>
      </w:r>
      <w:r w:rsidRPr="00B5134C">
        <w:rPr>
          <w:rFonts w:ascii="Traditional Arabic" w:hAnsi="Traditional Arabic" w:cs="Traditional Arabic" w:hint="cs"/>
          <w:b/>
          <w:bCs/>
          <w:sz w:val="36"/>
          <w:szCs w:val="36"/>
          <w:rtl/>
        </w:rPr>
        <w:t>قضاءِ</w:t>
      </w:r>
      <w:r w:rsidRPr="00B5134C">
        <w:rPr>
          <w:rFonts w:ascii="Traditional Arabic" w:hAnsi="Traditional Arabic" w:cs="Traditional Arabic"/>
          <w:b/>
          <w:bCs/>
          <w:sz w:val="36"/>
          <w:szCs w:val="36"/>
          <w:rtl/>
        </w:rPr>
        <w:t xml:space="preserve"> حوائج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المسلمين وتفريج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كروب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هم وتقديم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العون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لهم،</w:t>
      </w:r>
      <w:r w:rsidRPr="00B5134C">
        <w:rPr>
          <w:rFonts w:ascii="Traditional Arabic" w:hAnsi="Traditional Arabic" w:cs="Traditional Arabic"/>
          <w:b/>
          <w:bCs/>
          <w:sz w:val="36"/>
          <w:szCs w:val="36"/>
          <w:rtl/>
        </w:rPr>
        <w:t xml:space="preserve"> ف</w:t>
      </w:r>
      <w:r w:rsidRPr="00B5134C">
        <w:rPr>
          <w:rFonts w:ascii="Traditional Arabic" w:hAnsi="Traditional Arabic" w:cs="Traditional Arabic" w:hint="cs"/>
          <w:b/>
          <w:bCs/>
          <w:sz w:val="36"/>
          <w:szCs w:val="36"/>
          <w:rtl/>
        </w:rPr>
        <w:t>عَ</w:t>
      </w:r>
      <w:r w:rsidRPr="00B5134C">
        <w:rPr>
          <w:rFonts w:ascii="Traditional Arabic" w:hAnsi="Traditional Arabic" w:cs="Traditional Arabic"/>
          <w:b/>
          <w:bCs/>
          <w:sz w:val="36"/>
          <w:szCs w:val="36"/>
          <w:rtl/>
        </w:rPr>
        <w:t xml:space="preserve">نْ أَبِي هُرَيْرَةَ قَالَ: قَالَ رَسُولُ اللَّهِ </w:t>
      </w:r>
      <w:r w:rsidRPr="00B5134C">
        <w:rPr>
          <w:rFonts w:ascii="Arial Unicode MS" w:hAnsi="Arial Unicode MS" w:cs="Arial Unicode MS" w:hint="eastAsia"/>
          <w:b/>
          <w:bCs/>
          <w:sz w:val="36"/>
          <w:szCs w:val="36"/>
          <w:rtl/>
        </w:rPr>
        <w:t>ﷺ</w:t>
      </w:r>
      <w:r w:rsidRPr="00B5134C">
        <w:rPr>
          <w:rFonts w:ascii="Traditional Arabic" w:hAnsi="Traditional Arabic" w:cs="Traditional Arabic"/>
          <w:b/>
          <w:bCs/>
          <w:sz w:val="36"/>
          <w:szCs w:val="36"/>
          <w:rtl/>
        </w:rPr>
        <w:t xml:space="preserve">: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أَخِيهِ"(مسلم). قال </w:t>
      </w:r>
      <w:r w:rsidRPr="00B5134C">
        <w:rPr>
          <w:rFonts w:ascii="Traditional Arabic" w:hAnsi="Traditional Arabic" w:cs="Traditional Arabic" w:hint="cs"/>
          <w:b/>
          <w:bCs/>
          <w:sz w:val="36"/>
          <w:szCs w:val="36"/>
          <w:rtl/>
        </w:rPr>
        <w:t>الإمامُ</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النوويُّ</w:t>
      </w:r>
      <w:r w:rsidRPr="00B5134C">
        <w:rPr>
          <w:rFonts w:ascii="Traditional Arabic" w:hAnsi="Traditional Arabic" w:cs="Traditional Arabic"/>
          <w:b/>
          <w:bCs/>
          <w:sz w:val="36"/>
          <w:szCs w:val="36"/>
          <w:rtl/>
        </w:rPr>
        <w:t>: "فيه فضل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قضاء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حوائج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المسلمين ونفع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هم بما تيسر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ن </w:t>
      </w:r>
      <w:r w:rsidRPr="00B5134C">
        <w:rPr>
          <w:rFonts w:ascii="Traditional Arabic" w:hAnsi="Traditional Arabic" w:cs="Traditional Arabic"/>
          <w:b/>
          <w:bCs/>
          <w:sz w:val="36"/>
          <w:szCs w:val="36"/>
          <w:rtl/>
        </w:rPr>
        <w:lastRenderedPageBreak/>
        <w:t>علم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أو مال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أو معاونة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أو إشارة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بمصلحة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أو نصيحة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وغير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ذلك، وفضل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الستر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على المسلمين، </w:t>
      </w:r>
      <w:r w:rsidRPr="00B5134C">
        <w:rPr>
          <w:rFonts w:ascii="Traditional Arabic" w:hAnsi="Traditional Arabic" w:cs="Traditional Arabic" w:hint="cs"/>
          <w:b/>
          <w:bCs/>
          <w:sz w:val="36"/>
          <w:szCs w:val="36"/>
          <w:rtl/>
        </w:rPr>
        <w:t>وفضلُ</w:t>
      </w:r>
      <w:r w:rsidRPr="00B5134C">
        <w:rPr>
          <w:rFonts w:ascii="Traditional Arabic" w:hAnsi="Traditional Arabic" w:cs="Traditional Arabic"/>
          <w:b/>
          <w:bCs/>
          <w:sz w:val="36"/>
          <w:szCs w:val="36"/>
          <w:rtl/>
        </w:rPr>
        <w:t xml:space="preserve"> إنظار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المعسر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(شرح النووي على مسلم)</w:t>
      </w:r>
      <w:r w:rsidRPr="00B5134C">
        <w:rPr>
          <w:rFonts w:ascii="Traditional Arabic" w:hAnsi="Traditional Arabic" w:cs="Traditional Arabic" w:hint="cs"/>
          <w:b/>
          <w:bCs/>
          <w:sz w:val="36"/>
          <w:szCs w:val="36"/>
          <w:rtl/>
        </w:rPr>
        <w:t>.</w:t>
      </w:r>
    </w:p>
    <w:p w14:paraId="1C40CE59" w14:textId="48F26BA2" w:rsidR="00B5134C" w:rsidRPr="000657E4" w:rsidRDefault="00B5134C" w:rsidP="00B5134C">
      <w:pPr>
        <w:bidi/>
        <w:spacing w:after="0" w:line="216" w:lineRule="auto"/>
        <w:jc w:val="both"/>
        <w:rPr>
          <w:rFonts w:ascii="Traditional Arabic" w:hAnsi="Traditional Arabic" w:cs="Traditional Arabic"/>
          <w:b/>
          <w:bCs/>
          <w:sz w:val="35"/>
          <w:szCs w:val="35"/>
          <w:rtl/>
        </w:rPr>
      </w:pPr>
      <w:r w:rsidRPr="000657E4">
        <w:rPr>
          <w:rFonts w:ascii="Traditional Arabic" w:hAnsi="Traditional Arabic" w:cs="Traditional Arabic"/>
          <w:b/>
          <w:bCs/>
          <w:sz w:val="35"/>
          <w:szCs w:val="35"/>
          <w:rtl/>
        </w:rPr>
        <w:t>وم</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ن هذه الفضائل</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أيض</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ا- هذا الحديث</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xml:space="preserve"> العظيم</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xml:space="preserve"> الذي يرغب</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xml:space="preserve"> في قضاء</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xml:space="preserve"> الحاجة</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xml:space="preserve"> ومساعدة</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xml:space="preserve"> الآخرين </w:t>
      </w:r>
      <w:r w:rsidRPr="000657E4">
        <w:rPr>
          <w:rFonts w:ascii="Traditional Arabic" w:hAnsi="Traditional Arabic" w:cs="Traditional Arabic" w:hint="cs"/>
          <w:b/>
          <w:bCs/>
          <w:sz w:val="35"/>
          <w:szCs w:val="35"/>
          <w:rtl/>
        </w:rPr>
        <w:t>وينشطُ</w:t>
      </w:r>
      <w:r w:rsidRPr="000657E4">
        <w:rPr>
          <w:rFonts w:ascii="Traditional Arabic" w:hAnsi="Traditional Arabic" w:cs="Traditional Arabic"/>
          <w:b/>
          <w:bCs/>
          <w:sz w:val="35"/>
          <w:szCs w:val="35"/>
          <w:rtl/>
        </w:rPr>
        <w:t xml:space="preserve"> المسلم</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xml:space="preserve"> لفعل</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xml:space="preserve"> </w:t>
      </w:r>
      <w:r w:rsidRPr="000657E4">
        <w:rPr>
          <w:rFonts w:ascii="Traditional Arabic" w:hAnsi="Traditional Arabic" w:cs="Traditional Arabic" w:hint="cs"/>
          <w:b/>
          <w:bCs/>
          <w:sz w:val="35"/>
          <w:szCs w:val="35"/>
          <w:rtl/>
        </w:rPr>
        <w:t>الخيرِ</w:t>
      </w:r>
      <w:r w:rsidRPr="000657E4">
        <w:rPr>
          <w:rFonts w:ascii="Traditional Arabic" w:hAnsi="Traditional Arabic" w:cs="Traditional Arabic"/>
          <w:b/>
          <w:bCs/>
          <w:sz w:val="35"/>
          <w:szCs w:val="35"/>
          <w:rtl/>
        </w:rPr>
        <w:t xml:space="preserve"> فعَنِ ابْنِ </w:t>
      </w:r>
      <w:r w:rsidRPr="000657E4">
        <w:rPr>
          <w:rFonts w:ascii="Traditional Arabic" w:hAnsi="Traditional Arabic" w:cs="Traditional Arabic" w:hint="cs"/>
          <w:b/>
          <w:bCs/>
          <w:sz w:val="35"/>
          <w:szCs w:val="35"/>
          <w:rtl/>
        </w:rPr>
        <w:t>عُمَرَ،</w:t>
      </w:r>
      <w:r w:rsidRPr="000657E4">
        <w:rPr>
          <w:rFonts w:ascii="Traditional Arabic" w:hAnsi="Traditional Arabic" w:cs="Traditional Arabic"/>
          <w:b/>
          <w:bCs/>
          <w:sz w:val="35"/>
          <w:szCs w:val="35"/>
          <w:rtl/>
        </w:rPr>
        <w:t xml:space="preserve"> أَنَّ رَجُل</w:t>
      </w:r>
      <w:r w:rsidRPr="000657E4">
        <w:rPr>
          <w:rFonts w:ascii="Traditional Arabic" w:hAnsi="Traditional Arabic" w:cs="Traditional Arabic" w:hint="cs"/>
          <w:b/>
          <w:bCs/>
          <w:sz w:val="35"/>
          <w:szCs w:val="35"/>
          <w:rtl/>
        </w:rPr>
        <w:t>ً</w:t>
      </w:r>
      <w:r w:rsidRPr="000657E4">
        <w:rPr>
          <w:rFonts w:ascii="Traditional Arabic" w:hAnsi="Traditional Arabic" w:cs="Traditional Arabic"/>
          <w:b/>
          <w:bCs/>
          <w:sz w:val="35"/>
          <w:szCs w:val="35"/>
          <w:rtl/>
        </w:rPr>
        <w:t xml:space="preserve">ا جَاءَ إِلَى </w:t>
      </w:r>
      <w:proofErr w:type="spellStart"/>
      <w:r w:rsidRPr="000657E4">
        <w:rPr>
          <w:rFonts w:ascii="Traditional Arabic" w:hAnsi="Traditional Arabic" w:cs="Traditional Arabic"/>
          <w:b/>
          <w:bCs/>
          <w:sz w:val="35"/>
          <w:szCs w:val="35"/>
          <w:rtl/>
        </w:rPr>
        <w:t>إِلَى</w:t>
      </w:r>
      <w:proofErr w:type="spellEnd"/>
      <w:r w:rsidRPr="000657E4">
        <w:rPr>
          <w:rFonts w:ascii="Traditional Arabic" w:hAnsi="Traditional Arabic" w:cs="Traditional Arabic"/>
          <w:b/>
          <w:bCs/>
          <w:sz w:val="35"/>
          <w:szCs w:val="35"/>
          <w:rtl/>
        </w:rPr>
        <w:t xml:space="preserve"> رَسُولِ اللَّهِ </w:t>
      </w:r>
      <w:r w:rsidRPr="000657E4">
        <w:rPr>
          <w:rFonts w:ascii="Traditional Arabic" w:hAnsi="Traditional Arabic" w:cs="Traditional Arabic" w:hint="cs"/>
          <w:b/>
          <w:bCs/>
          <w:sz w:val="35"/>
          <w:szCs w:val="35"/>
          <w:rtl/>
        </w:rPr>
        <w:t>ﷺ</w:t>
      </w:r>
      <w:r w:rsidRPr="000657E4">
        <w:rPr>
          <w:rFonts w:ascii="Traditional Arabic" w:hAnsi="Traditional Arabic" w:cs="Traditional Arabic"/>
          <w:b/>
          <w:bCs/>
          <w:sz w:val="35"/>
          <w:szCs w:val="35"/>
          <w:rtl/>
        </w:rPr>
        <w:t xml:space="preserve">، </w:t>
      </w:r>
      <w:r w:rsidRPr="000657E4">
        <w:rPr>
          <w:rFonts w:ascii="Traditional Arabic" w:hAnsi="Traditional Arabic" w:cs="Traditional Arabic" w:hint="cs"/>
          <w:b/>
          <w:bCs/>
          <w:sz w:val="35"/>
          <w:szCs w:val="35"/>
          <w:rtl/>
        </w:rPr>
        <w:t>فَقَالَ:</w:t>
      </w:r>
      <w:r w:rsidRPr="000657E4">
        <w:rPr>
          <w:rFonts w:ascii="Traditional Arabic" w:hAnsi="Traditional Arabic" w:cs="Traditional Arabic"/>
          <w:b/>
          <w:bCs/>
          <w:sz w:val="35"/>
          <w:szCs w:val="35"/>
          <w:rtl/>
        </w:rPr>
        <w:t xml:space="preserve"> يَا رَسُولَ اللَّهِ أَيُّ النَّاسِ أَحَبُّ إِلَى </w:t>
      </w:r>
      <w:r w:rsidRPr="000657E4">
        <w:rPr>
          <w:rFonts w:ascii="Traditional Arabic" w:hAnsi="Traditional Arabic" w:cs="Traditional Arabic" w:hint="cs"/>
          <w:b/>
          <w:bCs/>
          <w:sz w:val="35"/>
          <w:szCs w:val="35"/>
          <w:rtl/>
        </w:rPr>
        <w:t>اللَّهِ؟</w:t>
      </w:r>
      <w:r w:rsidRPr="000657E4">
        <w:rPr>
          <w:rFonts w:ascii="Traditional Arabic" w:hAnsi="Traditional Arabic" w:cs="Traditional Arabic"/>
          <w:b/>
          <w:bCs/>
          <w:sz w:val="35"/>
          <w:szCs w:val="35"/>
          <w:rtl/>
        </w:rPr>
        <w:t xml:space="preserve"> وَأَيُّ الأَعْمَالِ أَحَبُّ إِلَى اللَّهِ عَزَّ </w:t>
      </w:r>
      <w:r w:rsidRPr="000657E4">
        <w:rPr>
          <w:rFonts w:ascii="Traditional Arabic" w:hAnsi="Traditional Arabic" w:cs="Traditional Arabic" w:hint="cs"/>
          <w:b/>
          <w:bCs/>
          <w:sz w:val="35"/>
          <w:szCs w:val="35"/>
          <w:rtl/>
        </w:rPr>
        <w:t>وَجَلَّ؟</w:t>
      </w:r>
      <w:r w:rsidRPr="000657E4">
        <w:rPr>
          <w:rFonts w:ascii="Traditional Arabic" w:hAnsi="Traditional Arabic" w:cs="Traditional Arabic"/>
          <w:b/>
          <w:bCs/>
          <w:sz w:val="35"/>
          <w:szCs w:val="35"/>
          <w:rtl/>
        </w:rPr>
        <w:t xml:space="preserve"> فَقَالَ رَسُولُ اللَّهِ </w:t>
      </w:r>
      <w:r w:rsidRPr="000657E4">
        <w:rPr>
          <w:rFonts w:ascii="Traditional Arabic" w:hAnsi="Traditional Arabic" w:cs="Traditional Arabic" w:hint="cs"/>
          <w:b/>
          <w:bCs/>
          <w:sz w:val="35"/>
          <w:szCs w:val="35"/>
          <w:rtl/>
        </w:rPr>
        <w:t>ﷺ</w:t>
      </w:r>
      <w:r w:rsidRPr="000657E4">
        <w:rPr>
          <w:rFonts w:ascii="Traditional Arabic" w:hAnsi="Traditional Arabic" w:cs="Traditional Arabic"/>
          <w:b/>
          <w:bCs/>
          <w:sz w:val="35"/>
          <w:szCs w:val="35"/>
          <w:rtl/>
        </w:rPr>
        <w:t>:" أَحَبُّ النَّاسِ إِلَى اللَّهِ أَنْفَعَهُمْ لِلنَّاسِ ، وَأَحَبُّ الأَعْمَالِ إِلَى اللَّهِ سُرُورٍ تُدْخِلُهُ عَلَى مُسْلِمٍ ، أَوْ تَكْشِفُ عَنْهُ كُرْبَةً ، أَوْ تَقْضِي عَنْهُ دِينًا ، أَوْ تُطْرَدُ عَنْهُ جُوعًا ، وَلأَنْ أَمْشِيَ مَعَ أَخٍ لِي فِي حَاجَةٍ أَحَبُّ إِلَيَّ مِنْ أَنْ أَعْتَكِفَ فِي هَذَا الْمَسْجِدِ ، يَعْنِي مَسْجِدَ الْمَدِينَةِ ، شَهْرًا ؛ وَمَنَ كَفَّ غَضَبَهُ سَتَرَ اللَّهُ عَوْرَتَهُ , وَمَنْ كَظَمَ غَيْظَهُ وَلَوْ شَاءَ أَنْ يُمْضِيَهُ أَمْضَاهُ مَلأَ اللَّهُ قَلْبَهُ رَجَاءً يَوْمَ الْقِيَامَةِ , وَمَنْ مَشَى مَعَ أَخِيهِ فِي حَاجَةٍ حَتَّى يَتَهَيَّأَ لَهُ أَثْبَتَ اللَّهُ قَدَمَهُ يَوْمَ تَزُولُ الأَقْدَامِ. (رواه ابن أبي الدنيا في كتاب: قضاء الحوائج، والطبراني وغيرهما.</w:t>
      </w:r>
    </w:p>
    <w:p w14:paraId="7D38E533"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إنّ</w:t>
      </w:r>
      <w:r w:rsidRPr="00B5134C">
        <w:rPr>
          <w:rFonts w:ascii="Traditional Arabic" w:hAnsi="Traditional Arabic" w:cs="Traditional Arabic"/>
          <w:b/>
          <w:bCs/>
          <w:sz w:val="36"/>
          <w:szCs w:val="36"/>
          <w:rtl/>
        </w:rPr>
        <w:t xml:space="preserve"> للاعتكاف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أجرًا كبيرًا، كيف لا وقد فرَّغ</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المسلم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نفس</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لرب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 وقطع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علائقَهُ</w:t>
      </w:r>
      <w:r w:rsidRPr="00B5134C">
        <w:rPr>
          <w:rFonts w:ascii="Traditional Arabic" w:hAnsi="Traditional Arabic" w:cs="Traditional Arabic"/>
          <w:b/>
          <w:bCs/>
          <w:sz w:val="36"/>
          <w:szCs w:val="36"/>
          <w:rtl/>
        </w:rPr>
        <w:t xml:space="preserve"> بالدنيا، لكنَّ الذي يقض</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 حوائج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الناس</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أعظمُ</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المعتكف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أجرًا. </w:t>
      </w:r>
      <w:r w:rsidRPr="00B5134C">
        <w:rPr>
          <w:rFonts w:ascii="Traditional Arabic" w:hAnsi="Traditional Arabic" w:cs="Traditional Arabic" w:hint="cs"/>
          <w:b/>
          <w:bCs/>
          <w:sz w:val="36"/>
          <w:szCs w:val="36"/>
          <w:rtl/>
        </w:rPr>
        <w:t>ولأجلِ</w:t>
      </w:r>
      <w:r w:rsidRPr="00B5134C">
        <w:rPr>
          <w:rFonts w:ascii="Traditional Arabic" w:hAnsi="Traditional Arabic" w:cs="Traditional Arabic"/>
          <w:b/>
          <w:bCs/>
          <w:sz w:val="36"/>
          <w:szCs w:val="36"/>
          <w:rtl/>
        </w:rPr>
        <w:t xml:space="preserve"> هذا المعنى لم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أمر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الحسن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رضي الله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عنه ثابتًا </w:t>
      </w:r>
      <w:proofErr w:type="spellStart"/>
      <w:r w:rsidRPr="00B5134C">
        <w:rPr>
          <w:rFonts w:ascii="Traditional Arabic" w:hAnsi="Traditional Arabic" w:cs="Traditional Arabic"/>
          <w:b/>
          <w:bCs/>
          <w:sz w:val="36"/>
          <w:szCs w:val="36"/>
          <w:rtl/>
        </w:rPr>
        <w:t>البناني</w:t>
      </w:r>
      <w:proofErr w:type="spellEnd"/>
      <w:r w:rsidRPr="00B5134C">
        <w:rPr>
          <w:rFonts w:ascii="Traditional Arabic" w:hAnsi="Traditional Arabic" w:cs="Traditional Arabic"/>
          <w:b/>
          <w:bCs/>
          <w:sz w:val="36"/>
          <w:szCs w:val="36"/>
          <w:rtl/>
        </w:rPr>
        <w:t xml:space="preserve"> بالمشي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في حاجة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قال ثابت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إن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ي </w:t>
      </w:r>
      <w:r w:rsidRPr="00B5134C">
        <w:rPr>
          <w:rFonts w:ascii="Traditional Arabic" w:hAnsi="Traditional Arabic" w:cs="Traditional Arabic" w:hint="cs"/>
          <w:b/>
          <w:bCs/>
          <w:sz w:val="36"/>
          <w:szCs w:val="36"/>
          <w:rtl/>
        </w:rPr>
        <w:t>معتكفٌ</w:t>
      </w:r>
      <w:r w:rsidRPr="00B5134C">
        <w:rPr>
          <w:rFonts w:ascii="Traditional Arabic" w:hAnsi="Traditional Arabic" w:cs="Traditional Arabic"/>
          <w:b/>
          <w:bCs/>
          <w:sz w:val="36"/>
          <w:szCs w:val="36"/>
          <w:rtl/>
        </w:rPr>
        <w:t>. فقال له: يا أعمش</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أما تعلم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مشيك</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في </w:t>
      </w:r>
      <w:r w:rsidRPr="00B5134C">
        <w:rPr>
          <w:rFonts w:ascii="Traditional Arabic" w:hAnsi="Traditional Arabic" w:cs="Traditional Arabic" w:hint="cs"/>
          <w:b/>
          <w:bCs/>
          <w:sz w:val="36"/>
          <w:szCs w:val="36"/>
          <w:rtl/>
        </w:rPr>
        <w:t>قضاءِ</w:t>
      </w:r>
      <w:r w:rsidRPr="00B5134C">
        <w:rPr>
          <w:rFonts w:ascii="Traditional Arabic" w:hAnsi="Traditional Arabic" w:cs="Traditional Arabic"/>
          <w:b/>
          <w:bCs/>
          <w:sz w:val="36"/>
          <w:szCs w:val="36"/>
          <w:rtl/>
        </w:rPr>
        <w:t xml:space="preserve"> حاجة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أخيكَ</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المسلمِ</w:t>
      </w:r>
      <w:r w:rsidRPr="00B5134C">
        <w:rPr>
          <w:rFonts w:ascii="Traditional Arabic" w:hAnsi="Traditional Arabic" w:cs="Traditional Arabic"/>
          <w:b/>
          <w:bCs/>
          <w:sz w:val="36"/>
          <w:szCs w:val="36"/>
          <w:rtl/>
        </w:rPr>
        <w:t xml:space="preserve"> خير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لك...".</w:t>
      </w:r>
    </w:p>
    <w:p w14:paraId="0ABDD090"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وهكذا حثَّ الإسلامُ على إغاثةِ الملهوفين والمكروبين، كما جاء في القرآنِ والسنةِ وأقوالِ سلفِ الأمةِ.</w:t>
      </w:r>
    </w:p>
    <w:p w14:paraId="2EF6E1AE" w14:textId="77777777" w:rsidR="00B5134C" w:rsidRPr="00B5134C" w:rsidRDefault="00B5134C" w:rsidP="00B5134C">
      <w:pPr>
        <w:bidi/>
        <w:spacing w:after="0" w:line="216" w:lineRule="auto"/>
        <w:rPr>
          <w:rFonts w:ascii="Traditional Arabic" w:hAnsi="Traditional Arabic" w:cs="Monotype Koufi"/>
          <w:b/>
          <w:bCs/>
          <w:sz w:val="36"/>
          <w:szCs w:val="36"/>
          <w:u w:val="single"/>
          <w:rtl/>
        </w:rPr>
      </w:pPr>
      <w:r w:rsidRPr="00B5134C">
        <w:rPr>
          <w:rFonts w:ascii="Traditional Arabic" w:hAnsi="Traditional Arabic" w:cs="Monotype Koufi"/>
          <w:b/>
          <w:bCs/>
          <w:sz w:val="36"/>
          <w:szCs w:val="36"/>
          <w:u w:val="single"/>
          <w:rtl/>
        </w:rPr>
        <w:t xml:space="preserve">ثانيًا: </w:t>
      </w:r>
      <w:r w:rsidRPr="00B5134C">
        <w:rPr>
          <w:rFonts w:ascii="Traditional Arabic" w:hAnsi="Traditional Arabic" w:cs="Monotype Koufi" w:hint="cs"/>
          <w:b/>
          <w:bCs/>
          <w:sz w:val="36"/>
          <w:szCs w:val="36"/>
          <w:u w:val="single"/>
          <w:rtl/>
        </w:rPr>
        <w:t>إغاثةُ المكروبين صورٌ ونماذجُ مشرقةٌ.</w:t>
      </w:r>
    </w:p>
    <w:p w14:paraId="503CA0FC"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هذه صورٌ ونماذجُ مشرقةٌ مِن حياةِ سلفِنَا الصالحِ في إغاثةِ المكروبين لنأخذَ منها العظةَ والعبرةَ:</w:t>
      </w:r>
    </w:p>
    <w:p w14:paraId="40F8B60B" w14:textId="68304A6E"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فهذا رجلٌ مِن الأنصارِ يغيثُ جوعانًا فيؤثرُ ضيفَ رسولِ اللهِ</w:t>
      </w:r>
      <w:r w:rsidRPr="00B5134C">
        <w:rPr>
          <w:rFonts w:ascii="Arial Unicode MS" w:hAnsi="Arial Unicode MS" w:cs="Arial Unicode MS" w:hint="eastAsia"/>
          <w:b/>
          <w:bCs/>
          <w:sz w:val="36"/>
          <w:szCs w:val="36"/>
          <w:rtl/>
        </w:rPr>
        <w:t xml:space="preserve"> ﷺ</w:t>
      </w:r>
      <w:r w:rsidRPr="00B5134C">
        <w:rPr>
          <w:rFonts w:ascii="Traditional Arabic" w:hAnsi="Traditional Arabic" w:cs="Traditional Arabic" w:hint="cs"/>
          <w:b/>
          <w:bCs/>
          <w:sz w:val="36"/>
          <w:szCs w:val="36"/>
          <w:rtl/>
        </w:rPr>
        <w:t xml:space="preserve"> على نفسِهِ وعيالِهِ، ف</w:t>
      </w:r>
      <w:r w:rsidRPr="00B5134C">
        <w:rPr>
          <w:rFonts w:ascii="Traditional Arabic" w:hAnsi="Traditional Arabic" w:cs="Traditional Arabic"/>
          <w:b/>
          <w:bCs/>
          <w:sz w:val="36"/>
          <w:szCs w:val="36"/>
          <w:rtl/>
        </w:rPr>
        <w:t xml:space="preserve">عَنْ أَبِي هُرَيْرَةَ رَضِيَ اللَّهُ عَنْهُ، قَالَ: أَتَى رَجُلٌ رَسُولَ اللَّهِ </w:t>
      </w:r>
      <w:r w:rsidRPr="00B5134C">
        <w:rPr>
          <w:rFonts w:ascii="Arial" w:hAnsi="Arial" w:cs="Arial" w:hint="cs"/>
          <w:b/>
          <w:bCs/>
          <w:sz w:val="36"/>
          <w:szCs w:val="36"/>
          <w:rtl/>
        </w:rPr>
        <w:t>ﷺ</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فَقَالَ: يَا رَسُولَ اللَّهِ، أَصَابَنِي الجَهْدُ، فَأَرْسَلَ إِلَى نِسَائِهِ فَلَمْ يَجِدْ عِنْدَهُنَّ شَيْئًا، فَقَالَ رَسُولُ اللَّهِ </w:t>
      </w:r>
      <w:r w:rsidRPr="00B5134C">
        <w:rPr>
          <w:rFonts w:ascii="Arial Unicode MS" w:hAnsi="Arial Unicode MS" w:cs="Arial Unicode MS" w:hint="eastAsia"/>
          <w:b/>
          <w:bCs/>
          <w:sz w:val="36"/>
          <w:szCs w:val="36"/>
          <w:rtl/>
        </w:rPr>
        <w:t>ﷺ</w:t>
      </w:r>
      <w:r w:rsidRPr="00B5134C">
        <w:rPr>
          <w:rFonts w:ascii="Traditional Arabic" w:hAnsi="Traditional Arabic" w:cs="Traditional Arabic"/>
          <w:b/>
          <w:bCs/>
          <w:sz w:val="36"/>
          <w:szCs w:val="36"/>
          <w:rtl/>
        </w:rPr>
        <w:t xml:space="preserve">: «أَلاَ رَجُلٌ يُضَيِّفُهُ هَذِهِ اللَّيْلَةَ، يَرْحَمُهُ اللَّهُ؟» فَقَامَ رَجُلٌ مِنَ الأَنْصَارِ فَقَالَ: أَنَا يَا رَسُولَ اللَّهِ، فَذَهَبَ إِلَى أَهْلِهِ، فَقَالَ لِامْرَأَتِهِ: ضَيْفُ رَسُولِ اللَّهِ </w:t>
      </w:r>
      <w:r w:rsidRPr="00B5134C">
        <w:rPr>
          <w:rFonts w:ascii="Arial Unicode MS" w:hAnsi="Arial Unicode MS" w:cs="Arial Unicode MS" w:hint="eastAsia"/>
          <w:b/>
          <w:bCs/>
          <w:sz w:val="36"/>
          <w:szCs w:val="36"/>
          <w:rtl/>
        </w:rPr>
        <w:t>ﷺ</w:t>
      </w:r>
      <w:r w:rsidRPr="00B5134C">
        <w:rPr>
          <w:rFonts w:ascii="Traditional Arabic" w:hAnsi="Traditional Arabic" w:cs="Traditional Arabic"/>
          <w:b/>
          <w:bCs/>
          <w:sz w:val="36"/>
          <w:szCs w:val="36"/>
          <w:rtl/>
        </w:rPr>
        <w:t xml:space="preserve"> لاَ </w:t>
      </w:r>
      <w:proofErr w:type="spellStart"/>
      <w:r w:rsidRPr="00B5134C">
        <w:rPr>
          <w:rFonts w:ascii="Traditional Arabic" w:hAnsi="Traditional Arabic" w:cs="Traditional Arabic"/>
          <w:b/>
          <w:bCs/>
          <w:sz w:val="36"/>
          <w:szCs w:val="36"/>
          <w:rtl/>
        </w:rPr>
        <w:t>تَدَّخِرِيهِ</w:t>
      </w:r>
      <w:proofErr w:type="spellEnd"/>
      <w:r w:rsidRPr="00B5134C">
        <w:rPr>
          <w:rFonts w:ascii="Traditional Arabic" w:hAnsi="Traditional Arabic" w:cs="Traditional Arabic"/>
          <w:b/>
          <w:bCs/>
          <w:sz w:val="36"/>
          <w:szCs w:val="36"/>
          <w:rtl/>
        </w:rPr>
        <w:t xml:space="preserve"> شَيْئًا، قَالَتْ: وَاللَّهِ مَا عِنْدِي إِلَّا قُوتُ الصِّبْيَةِ، قَالَ: فَإِذَا أَرَادَ الصِّبْيَةُ العَشَاءَ فَنَوِّمِيهِمْ، وَتَعَالَيْ فَأَطْفِئِي السِّرَاجَ وَنَطْوِي بُطُونَنَا اللَّيْلَةَ، فَفَعَلَتْ، ثُمَّ غَدَا الرَّجُلُ عَلَى رَسُولِ اللَّهِ </w:t>
      </w:r>
      <w:r w:rsidRPr="00B5134C">
        <w:rPr>
          <w:rFonts w:ascii="Arial Unicode MS" w:hAnsi="Arial Unicode MS" w:cs="Arial Unicode MS" w:hint="eastAsia"/>
          <w:b/>
          <w:bCs/>
          <w:sz w:val="36"/>
          <w:szCs w:val="36"/>
          <w:rtl/>
        </w:rPr>
        <w:t>ﷺ</w:t>
      </w:r>
      <w:r w:rsidRPr="00B5134C">
        <w:rPr>
          <w:rFonts w:ascii="Traditional Arabic" w:hAnsi="Traditional Arabic" w:cs="Traditional Arabic"/>
          <w:b/>
          <w:bCs/>
          <w:sz w:val="36"/>
          <w:szCs w:val="36"/>
          <w:rtl/>
        </w:rPr>
        <w:t xml:space="preserve"> فَقَالَ: «لَقَدْ عَجِبَ اللَّهُ عَزَّ وَجَلَّ - أَوْ ضَحِكَ - مِنْ فُلاَنٍ وَفُلاَنَةَ» فَأَنْزَلَ اللَّهُ عَزَّ وَجَلَّ: {وَيُؤْثِرُونَ عَلَى أَنْفُسِهِمْ وَلَوْ كَانَ بِهِمْ خَصَاصَةٌ} [الحشر: 9]</w:t>
      </w:r>
      <w:r w:rsidRPr="00B5134C">
        <w:rPr>
          <w:rFonts w:ascii="Traditional Arabic" w:hAnsi="Traditional Arabic" w:cs="Traditional Arabic" w:hint="cs"/>
          <w:b/>
          <w:bCs/>
          <w:sz w:val="36"/>
          <w:szCs w:val="36"/>
          <w:rtl/>
        </w:rPr>
        <w:t>.(البخاري).</w:t>
      </w:r>
    </w:p>
    <w:p w14:paraId="206C9D50"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وهذا عمرُ – رضي اللهُ عنه – كان يسعَى لخدمةِ العجزةِ والأراملِ والمقعدين وقضاءِ حوائجِهِم</w:t>
      </w:r>
      <w:r w:rsidRPr="00B5134C">
        <w:rPr>
          <w:rFonts w:ascii="Traditional Arabic" w:hAnsi="Traditional Arabic" w:cs="Traditional Arabic" w:hint="cs"/>
          <w:b/>
          <w:bCs/>
          <w:sz w:val="36"/>
          <w:szCs w:val="36"/>
          <w:rtl/>
        </w:rPr>
        <w:t xml:space="preserve"> وإغاثتِهِم</w:t>
      </w:r>
      <w:r w:rsidRPr="00B5134C">
        <w:rPr>
          <w:rFonts w:ascii="Traditional Arabic" w:hAnsi="Traditional Arabic" w:cs="Traditional Arabic"/>
          <w:b/>
          <w:bCs/>
          <w:sz w:val="36"/>
          <w:szCs w:val="36"/>
          <w:rtl/>
        </w:rPr>
        <w:t xml:space="preserve"> تطوعًا، فقد روى أبو نُعيمٍ في «حليةِ الأولياء» أنَّ عمرَ بنَ الخطابِ رضي اللهُ تعالى عنه خرجَ في سوادِ الليلِ فرآهُ طلحةُ، فذهبَ عمرُ فدخلَ بيتًا ثم دخلَ آخرَ، فلمَّا أصبحَ طلحةُ ذهبَ إلى ذلك البيتِ فإذا بعجوزٍ عمياءَ مقعدةٍ، فقالَ لهَا: ما بالُ هذا الرجلِ يأتيكِ؟ قالت: إنَّه </w:t>
      </w:r>
      <w:proofErr w:type="spellStart"/>
      <w:r w:rsidRPr="00B5134C">
        <w:rPr>
          <w:rFonts w:ascii="Traditional Arabic" w:hAnsi="Traditional Arabic" w:cs="Traditional Arabic"/>
          <w:b/>
          <w:bCs/>
          <w:sz w:val="36"/>
          <w:szCs w:val="36"/>
          <w:rtl/>
        </w:rPr>
        <w:t>يتعاهدُنِي</w:t>
      </w:r>
      <w:proofErr w:type="spellEnd"/>
      <w:r w:rsidRPr="00B5134C">
        <w:rPr>
          <w:rFonts w:ascii="Traditional Arabic" w:hAnsi="Traditional Arabic" w:cs="Traditional Arabic"/>
          <w:b/>
          <w:bCs/>
          <w:sz w:val="36"/>
          <w:szCs w:val="36"/>
          <w:rtl/>
        </w:rPr>
        <w:t xml:space="preserve"> منذُ كذا وكذا يأتينِي بما يصلحُنِي، ويخرجُ عني الأذَى، فقالَ طلحةُ: ثكلتْكَ أمكَ يا طلحة، </w:t>
      </w:r>
      <w:proofErr w:type="spellStart"/>
      <w:r w:rsidRPr="00B5134C">
        <w:rPr>
          <w:rFonts w:ascii="Traditional Arabic" w:hAnsi="Traditional Arabic" w:cs="Traditional Arabic"/>
          <w:b/>
          <w:bCs/>
          <w:sz w:val="36"/>
          <w:szCs w:val="36"/>
          <w:rtl/>
        </w:rPr>
        <w:t>أعثراتُ</w:t>
      </w:r>
      <w:proofErr w:type="spellEnd"/>
      <w:r w:rsidRPr="00B5134C">
        <w:rPr>
          <w:rFonts w:ascii="Traditional Arabic" w:hAnsi="Traditional Arabic" w:cs="Traditional Arabic"/>
          <w:b/>
          <w:bCs/>
          <w:sz w:val="36"/>
          <w:szCs w:val="36"/>
          <w:rtl/>
        </w:rPr>
        <w:t xml:space="preserve"> عمرَ تتبعُ؟!</w:t>
      </w:r>
    </w:p>
    <w:p w14:paraId="01DBCD53" w14:textId="11149FD1"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وهذا عثمانُ – رضي اللهُ عنه – يسع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ى إلى الجنةِ عن </w:t>
      </w:r>
      <w:r w:rsidRPr="00B5134C">
        <w:rPr>
          <w:rFonts w:ascii="Traditional Arabic" w:hAnsi="Traditional Arabic" w:cs="Traditional Arabic" w:hint="cs"/>
          <w:b/>
          <w:bCs/>
          <w:sz w:val="36"/>
          <w:szCs w:val="36"/>
          <w:rtl/>
        </w:rPr>
        <w:t>طريقِ إغاثةِ العطشَى والمكروبين مِن أهلِ المدينةِ</w:t>
      </w:r>
      <w:proofErr w:type="gramStart"/>
      <w:r w:rsidRPr="00B5134C">
        <w:rPr>
          <w:rFonts w:ascii="Traditional Arabic" w:hAnsi="Traditional Arabic" w:cs="Traditional Arabic"/>
          <w:b/>
          <w:bCs/>
          <w:sz w:val="36"/>
          <w:szCs w:val="36"/>
          <w:rtl/>
        </w:rPr>
        <w:t>، ”</w:t>
      </w:r>
      <w:proofErr w:type="gramEnd"/>
      <w:r w:rsidRPr="00B5134C">
        <w:rPr>
          <w:rFonts w:ascii="Traditional Arabic" w:hAnsi="Traditional Arabic" w:cs="Traditional Arabic"/>
          <w:b/>
          <w:bCs/>
          <w:sz w:val="36"/>
          <w:szCs w:val="36"/>
          <w:rtl/>
        </w:rPr>
        <w:t xml:space="preserve"> فإنَّ النبيَّ </w:t>
      </w:r>
      <w:r w:rsidRPr="00B5134C">
        <w:rPr>
          <w:rFonts w:ascii="Arial Unicode MS" w:hAnsi="Arial Unicode MS" w:cs="Arial Unicode MS" w:hint="cs"/>
          <w:b/>
          <w:bCs/>
          <w:sz w:val="36"/>
          <w:szCs w:val="36"/>
          <w:rtl/>
        </w:rPr>
        <w:t>ﷺ</w:t>
      </w:r>
      <w:r w:rsidRPr="00B5134C">
        <w:rPr>
          <w:rFonts w:ascii="Traditional Arabic" w:hAnsi="Traditional Arabic" w:cs="Traditional Arabic"/>
          <w:b/>
          <w:bCs/>
          <w:sz w:val="36"/>
          <w:szCs w:val="36"/>
          <w:rtl/>
        </w:rPr>
        <w:t xml:space="preserve"> قالَ مَن يشترِي بئرَ رومةَ يوسعُ بهَا على المسلمينَ وله الجنة؟ قال: فاشتراها عثمانُ بنُ عفانَ رضي اللهُ عنه مِن يهودِيٍّ بأمرِ النبيِّ </w:t>
      </w:r>
      <w:r w:rsidRPr="00B5134C">
        <w:rPr>
          <w:rFonts w:ascii="Arial Unicode MS" w:hAnsi="Arial Unicode MS" w:cs="Arial Unicode MS" w:hint="cs"/>
          <w:b/>
          <w:bCs/>
          <w:sz w:val="36"/>
          <w:szCs w:val="36"/>
          <w:rtl/>
        </w:rPr>
        <w:t>ﷺ</w:t>
      </w:r>
      <w:r w:rsidRPr="00B5134C">
        <w:rPr>
          <w:rFonts w:ascii="Traditional Arabic" w:hAnsi="Traditional Arabic" w:cs="Traditional Arabic"/>
          <w:b/>
          <w:bCs/>
          <w:sz w:val="36"/>
          <w:szCs w:val="36"/>
          <w:rtl/>
        </w:rPr>
        <w:t xml:space="preserve"> وسبلهَا للمسلمين، وكان اليهوديُّ يبيعُ ماءَهَا. وفي الحديثِ أنَّ عثمانَ رضي اللهُ عنهُ اشترَى </w:t>
      </w:r>
      <w:r w:rsidRPr="00B5134C">
        <w:rPr>
          <w:rFonts w:ascii="Traditional Arabic" w:hAnsi="Traditional Arabic" w:cs="Traditional Arabic"/>
          <w:b/>
          <w:bCs/>
          <w:sz w:val="36"/>
          <w:szCs w:val="36"/>
          <w:rtl/>
        </w:rPr>
        <w:lastRenderedPageBreak/>
        <w:t>منهُ نصفَهَا باثنَي عشرَ ألفًا، ثم قال لليهود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w:t>
      </w:r>
      <w:r w:rsidRPr="00B5134C">
        <w:rPr>
          <w:rFonts w:ascii="Traditional Arabic" w:hAnsi="Traditional Arabic" w:cs="Traditional Arabic" w:hint="cs"/>
          <w:b/>
          <w:bCs/>
          <w:sz w:val="36"/>
          <w:szCs w:val="36"/>
          <w:rtl/>
        </w:rPr>
        <w:t xml:space="preserve">ِّ </w:t>
      </w:r>
      <w:r w:rsidRPr="00B5134C">
        <w:rPr>
          <w:rFonts w:ascii="Traditional Arabic" w:hAnsi="Traditional Arabic" w:cs="Traditional Arabic"/>
          <w:b/>
          <w:bCs/>
          <w:sz w:val="36"/>
          <w:szCs w:val="36"/>
          <w:rtl/>
        </w:rPr>
        <w:t xml:space="preserve">اخترْ إمّا أنْ تأخذَهَا يومًا وآخذهَا يومًا وإمّا أنْ تنصبَ لك عليها دلوًا وأنصبَ عليهَا دلوًا، فاختارَ يومًا ويومًا، فكان الناسُ يستقونَ منها في يومِ عثمانَ لليومين، فقال اليهوديُّ: أفسدتَ عليَّ بئرِي فاشترِ باقيهَا، فاشتراهُ بثمانيةِ </w:t>
      </w:r>
      <w:r w:rsidRPr="00B5134C">
        <w:rPr>
          <w:rFonts w:ascii="Traditional Arabic" w:hAnsi="Traditional Arabic" w:cs="Traditional Arabic" w:hint="cs"/>
          <w:b/>
          <w:bCs/>
          <w:sz w:val="36"/>
          <w:szCs w:val="36"/>
          <w:rtl/>
        </w:rPr>
        <w:t>آلافٍ”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proofErr w:type="gramStart"/>
      <w:r w:rsidRPr="00B5134C">
        <w:rPr>
          <w:rFonts w:ascii="Traditional Arabic" w:hAnsi="Traditional Arabic" w:cs="Traditional Arabic"/>
          <w:b/>
          <w:bCs/>
          <w:sz w:val="36"/>
          <w:szCs w:val="36"/>
          <w:rtl/>
        </w:rPr>
        <w:t>( زاد</w:t>
      </w:r>
      <w:proofErr w:type="gramEnd"/>
      <w:r w:rsidRPr="00B5134C">
        <w:rPr>
          <w:rFonts w:ascii="Traditional Arabic" w:hAnsi="Traditional Arabic" w:cs="Traditional Arabic"/>
          <w:b/>
          <w:bCs/>
          <w:sz w:val="36"/>
          <w:szCs w:val="36"/>
          <w:rtl/>
        </w:rPr>
        <w:t xml:space="preserve"> المعاد لابن القيم ).</w:t>
      </w:r>
    </w:p>
    <w:p w14:paraId="686092A9"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 xml:space="preserve"> تخيلُوا يا عبادَ اللهِ </w:t>
      </w:r>
      <w:r w:rsidRPr="00B5134C">
        <w:rPr>
          <w:rFonts w:ascii="Traditional Arabic" w:hAnsi="Traditional Arabic" w:cs="Traditional Arabic" w:hint="cs"/>
          <w:b/>
          <w:bCs/>
          <w:sz w:val="36"/>
          <w:szCs w:val="36"/>
          <w:rtl/>
        </w:rPr>
        <w:t>أنَّهُ</w:t>
      </w:r>
      <w:r w:rsidRPr="00B5134C">
        <w:rPr>
          <w:rFonts w:ascii="Traditional Arabic" w:hAnsi="Traditional Arabic" w:cs="Traditional Arabic"/>
          <w:b/>
          <w:bCs/>
          <w:sz w:val="36"/>
          <w:szCs w:val="36"/>
          <w:rtl/>
        </w:rPr>
        <w:t xml:space="preserve"> لا يوجدُ بئرٌ ولا ماءٌ للمسلمين غيرَ هذه، وكان عثمانُ قادرًا على احتكارِهَا وحدَهُ، ولكنهُ مثالٌ للتراحمِ والتعاونِ والتكافلِ، </w:t>
      </w:r>
      <w:r w:rsidRPr="00B5134C">
        <w:rPr>
          <w:rFonts w:ascii="Traditional Arabic" w:hAnsi="Traditional Arabic" w:cs="Traditional Arabic" w:hint="cs"/>
          <w:b/>
          <w:bCs/>
          <w:sz w:val="36"/>
          <w:szCs w:val="36"/>
          <w:rtl/>
        </w:rPr>
        <w:t>وإغاثةِ المكروبين</w:t>
      </w:r>
      <w:r w:rsidRPr="00B5134C">
        <w:rPr>
          <w:rFonts w:ascii="Traditional Arabic" w:hAnsi="Traditional Arabic" w:cs="Traditional Arabic"/>
          <w:b/>
          <w:bCs/>
          <w:sz w:val="36"/>
          <w:szCs w:val="36"/>
          <w:rtl/>
        </w:rPr>
        <w:t xml:space="preserve"> لإنقاذِ البلادِ والعبادِ مِن المحنِ التي حلتْ بهِم، وتخيلُوا لو أنَّ هذه البئرَ في أيدِي أحدِ المحتكرين الجشعين وحدَهُ في هذا الزمانِ، ماذا كان يفعلُ </w:t>
      </w:r>
      <w:proofErr w:type="gramStart"/>
      <w:r w:rsidRPr="00B5134C">
        <w:rPr>
          <w:rFonts w:ascii="Traditional Arabic" w:hAnsi="Traditional Arabic" w:cs="Traditional Arabic"/>
          <w:b/>
          <w:bCs/>
          <w:sz w:val="36"/>
          <w:szCs w:val="36"/>
          <w:rtl/>
        </w:rPr>
        <w:t>بالمسلمين ؟!!</w:t>
      </w:r>
      <w:proofErr w:type="gramEnd"/>
    </w:p>
    <w:p w14:paraId="5BE74F5D" w14:textId="48E44CA3" w:rsidR="00B5134C" w:rsidRPr="000657E4" w:rsidRDefault="00B5134C" w:rsidP="00B5134C">
      <w:pPr>
        <w:bidi/>
        <w:spacing w:after="0" w:line="216" w:lineRule="auto"/>
        <w:jc w:val="both"/>
        <w:rPr>
          <w:rFonts w:ascii="Traditional Arabic" w:hAnsi="Traditional Arabic" w:cs="Traditional Arabic"/>
          <w:b/>
          <w:bCs/>
          <w:sz w:val="34"/>
          <w:szCs w:val="34"/>
          <w:rtl/>
        </w:rPr>
      </w:pPr>
      <w:r w:rsidRPr="000657E4">
        <w:rPr>
          <w:rFonts w:ascii="Traditional Arabic" w:hAnsi="Traditional Arabic" w:cs="Traditional Arabic" w:hint="cs"/>
          <w:b/>
          <w:bCs/>
          <w:sz w:val="34"/>
          <w:szCs w:val="34"/>
          <w:rtl/>
        </w:rPr>
        <w:t xml:space="preserve">ومِن صورِ إغاثةِ المكروبين ما رواه </w:t>
      </w:r>
      <w:r w:rsidRPr="000657E4">
        <w:rPr>
          <w:rFonts w:ascii="Traditional Arabic" w:hAnsi="Traditional Arabic" w:cs="Traditional Arabic"/>
          <w:b/>
          <w:bCs/>
          <w:sz w:val="34"/>
          <w:szCs w:val="34"/>
          <w:rtl/>
        </w:rPr>
        <w:t>زَيْد</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بْن أسلم، عَنْ أَبِيهِ، " </w:t>
      </w:r>
      <w:r w:rsidRPr="000657E4">
        <w:rPr>
          <w:rFonts w:ascii="Traditional Arabic" w:hAnsi="Traditional Arabic" w:cs="Traditional Arabic" w:hint="cs"/>
          <w:b/>
          <w:bCs/>
          <w:sz w:val="34"/>
          <w:szCs w:val="34"/>
          <w:rtl/>
        </w:rPr>
        <w:t>أنَّ</w:t>
      </w:r>
      <w:r w:rsidRPr="000657E4">
        <w:rPr>
          <w:rFonts w:ascii="Traditional Arabic" w:hAnsi="Traditional Arabic" w:cs="Traditional Arabic"/>
          <w:b/>
          <w:bCs/>
          <w:sz w:val="34"/>
          <w:szCs w:val="34"/>
          <w:rtl/>
        </w:rPr>
        <w:t xml:space="preserve"> عُمَر</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بْن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الخطاب</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w:t>
      </w:r>
      <w:r w:rsidRPr="000657E4">
        <w:rPr>
          <w:rFonts w:ascii="Traditional Arabic" w:hAnsi="Traditional Arabic" w:cs="Traditional Arabic" w:hint="cs"/>
          <w:b/>
          <w:bCs/>
          <w:sz w:val="34"/>
          <w:szCs w:val="34"/>
          <w:rtl/>
        </w:rPr>
        <w:t>طافَ</w:t>
      </w:r>
      <w:r w:rsidRPr="000657E4">
        <w:rPr>
          <w:rFonts w:ascii="Traditional Arabic" w:hAnsi="Traditional Arabic" w:cs="Traditional Arabic"/>
          <w:b/>
          <w:bCs/>
          <w:sz w:val="34"/>
          <w:szCs w:val="34"/>
          <w:rtl/>
        </w:rPr>
        <w:t xml:space="preserve"> ليل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ة</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فإذا هُوَ </w:t>
      </w:r>
      <w:r w:rsidRPr="000657E4">
        <w:rPr>
          <w:rFonts w:ascii="Traditional Arabic" w:hAnsi="Traditional Arabic" w:cs="Traditional Arabic" w:hint="cs"/>
          <w:b/>
          <w:bCs/>
          <w:sz w:val="34"/>
          <w:szCs w:val="34"/>
          <w:rtl/>
        </w:rPr>
        <w:t>بامرأةٍ</w:t>
      </w:r>
      <w:r w:rsidRPr="000657E4">
        <w:rPr>
          <w:rFonts w:ascii="Traditional Arabic" w:hAnsi="Traditional Arabic" w:cs="Traditional Arabic"/>
          <w:b/>
          <w:bCs/>
          <w:sz w:val="34"/>
          <w:szCs w:val="34"/>
          <w:rtl/>
        </w:rPr>
        <w:t xml:space="preserve"> فِي جوف</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w:t>
      </w:r>
      <w:r w:rsidRPr="000657E4">
        <w:rPr>
          <w:rFonts w:ascii="Traditional Arabic" w:hAnsi="Traditional Arabic" w:cs="Traditional Arabic" w:hint="cs"/>
          <w:b/>
          <w:bCs/>
          <w:sz w:val="34"/>
          <w:szCs w:val="34"/>
          <w:rtl/>
        </w:rPr>
        <w:t>دارٍ</w:t>
      </w:r>
      <w:r w:rsidRPr="000657E4">
        <w:rPr>
          <w:rFonts w:ascii="Traditional Arabic" w:hAnsi="Traditional Arabic" w:cs="Traditional Arabic"/>
          <w:b/>
          <w:bCs/>
          <w:sz w:val="34"/>
          <w:szCs w:val="34"/>
          <w:rtl/>
        </w:rPr>
        <w:t xml:space="preserve"> لها وحوله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ا صبيان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يبكون، وَإِذا </w:t>
      </w:r>
      <w:r w:rsidRPr="000657E4">
        <w:rPr>
          <w:rFonts w:ascii="Traditional Arabic" w:hAnsi="Traditional Arabic" w:cs="Traditional Arabic" w:hint="cs"/>
          <w:b/>
          <w:bCs/>
          <w:sz w:val="34"/>
          <w:szCs w:val="34"/>
          <w:rtl/>
        </w:rPr>
        <w:t>قدرٌ</w:t>
      </w:r>
      <w:r w:rsidRPr="000657E4">
        <w:rPr>
          <w:rFonts w:ascii="Traditional Arabic" w:hAnsi="Traditional Arabic" w:cs="Traditional Arabic"/>
          <w:b/>
          <w:bCs/>
          <w:sz w:val="34"/>
          <w:szCs w:val="34"/>
          <w:rtl/>
        </w:rPr>
        <w:t xml:space="preserve"> عَلَى </w:t>
      </w:r>
      <w:r w:rsidRPr="000657E4">
        <w:rPr>
          <w:rFonts w:ascii="Traditional Arabic" w:hAnsi="Traditional Arabic" w:cs="Traditional Arabic" w:hint="cs"/>
          <w:b/>
          <w:bCs/>
          <w:sz w:val="34"/>
          <w:szCs w:val="34"/>
          <w:rtl/>
        </w:rPr>
        <w:t>النارِ</w:t>
      </w:r>
      <w:r w:rsidRPr="000657E4">
        <w:rPr>
          <w:rFonts w:ascii="Traditional Arabic" w:hAnsi="Traditional Arabic" w:cs="Traditional Arabic"/>
          <w:b/>
          <w:bCs/>
          <w:sz w:val="34"/>
          <w:szCs w:val="34"/>
          <w:rtl/>
        </w:rPr>
        <w:t xml:space="preserve"> قَدْ ملأت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ا ماء</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فدن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ا </w:t>
      </w:r>
      <w:r w:rsidRPr="000657E4">
        <w:rPr>
          <w:rFonts w:ascii="Traditional Arabic" w:hAnsi="Traditional Arabic" w:cs="Traditional Arabic" w:hint="cs"/>
          <w:b/>
          <w:bCs/>
          <w:sz w:val="34"/>
          <w:szCs w:val="34"/>
          <w:rtl/>
        </w:rPr>
        <w:t>عُمَرُ</w:t>
      </w:r>
      <w:r w:rsidRPr="000657E4">
        <w:rPr>
          <w:rFonts w:ascii="Traditional Arabic" w:hAnsi="Traditional Arabic" w:cs="Traditional Arabic"/>
          <w:b/>
          <w:bCs/>
          <w:sz w:val="34"/>
          <w:szCs w:val="34"/>
          <w:rtl/>
        </w:rPr>
        <w:t xml:space="preserve"> بْن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الخطاب</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ن الباب</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فَقَالَ: يا </w:t>
      </w:r>
      <w:r w:rsidRPr="000657E4">
        <w:rPr>
          <w:rFonts w:ascii="Traditional Arabic" w:hAnsi="Traditional Arabic" w:cs="Traditional Arabic" w:hint="cs"/>
          <w:b/>
          <w:bCs/>
          <w:sz w:val="34"/>
          <w:szCs w:val="34"/>
          <w:rtl/>
        </w:rPr>
        <w:t>أمةَ</w:t>
      </w:r>
      <w:r w:rsidRPr="000657E4">
        <w:rPr>
          <w:rFonts w:ascii="Traditional Arabic" w:hAnsi="Traditional Arabic" w:cs="Traditional Arabic"/>
          <w:b/>
          <w:bCs/>
          <w:sz w:val="34"/>
          <w:szCs w:val="34"/>
          <w:rtl/>
        </w:rPr>
        <w:t xml:space="preserve"> اللَّه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w:t>
      </w:r>
      <w:r w:rsidRPr="000657E4">
        <w:rPr>
          <w:rFonts w:ascii="Traditional Arabic" w:hAnsi="Traditional Arabic" w:cs="Traditional Arabic" w:hint="cs"/>
          <w:b/>
          <w:bCs/>
          <w:sz w:val="34"/>
          <w:szCs w:val="34"/>
          <w:rtl/>
        </w:rPr>
        <w:t>لمَ</w:t>
      </w:r>
      <w:r w:rsidRPr="000657E4">
        <w:rPr>
          <w:rFonts w:ascii="Traditional Arabic" w:hAnsi="Traditional Arabic" w:cs="Traditional Arabic"/>
          <w:b/>
          <w:bCs/>
          <w:sz w:val="34"/>
          <w:szCs w:val="34"/>
          <w:rtl/>
        </w:rPr>
        <w:t xml:space="preserve"> </w:t>
      </w:r>
      <w:r w:rsidRPr="000657E4">
        <w:rPr>
          <w:rFonts w:ascii="Traditional Arabic" w:hAnsi="Traditional Arabic" w:cs="Traditional Arabic" w:hint="cs"/>
          <w:b/>
          <w:bCs/>
          <w:sz w:val="34"/>
          <w:szCs w:val="34"/>
          <w:rtl/>
        </w:rPr>
        <w:t>بكاءُ</w:t>
      </w:r>
      <w:r w:rsidRPr="000657E4">
        <w:rPr>
          <w:rFonts w:ascii="Traditional Arabic" w:hAnsi="Traditional Arabic" w:cs="Traditional Arabic"/>
          <w:b/>
          <w:bCs/>
          <w:sz w:val="34"/>
          <w:szCs w:val="34"/>
          <w:rtl/>
        </w:rPr>
        <w:t xml:space="preserve"> هَؤُلَاءِ الصبيان؟ فقالت: بكاؤه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م 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ن الجوع</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قَالَ: فما هَذِهِ </w:t>
      </w:r>
      <w:r w:rsidRPr="000657E4">
        <w:rPr>
          <w:rFonts w:ascii="Traditional Arabic" w:hAnsi="Traditional Arabic" w:cs="Traditional Arabic" w:hint="cs"/>
          <w:b/>
          <w:bCs/>
          <w:sz w:val="34"/>
          <w:szCs w:val="34"/>
          <w:rtl/>
        </w:rPr>
        <w:t>القدرُ</w:t>
      </w:r>
      <w:r w:rsidRPr="000657E4">
        <w:rPr>
          <w:rFonts w:ascii="Traditional Arabic" w:hAnsi="Traditional Arabic" w:cs="Traditional Arabic"/>
          <w:b/>
          <w:bCs/>
          <w:sz w:val="34"/>
          <w:szCs w:val="34"/>
          <w:rtl/>
        </w:rPr>
        <w:t xml:space="preserve"> التي عَلَى النار</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فقالت: قَدْ جعلت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فيها ماء</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أعلل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م بها حتَّى يناموا، أَوْهم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م أن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فيها شيئًا 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ن دقيق</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وسمن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فجلس عُمَر</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فبك</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ى، ثُمَّ جاء إِلَى دار</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الصدقة</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فأخذ</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غرارة</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وجعل فيها شيئًا 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ن دقيق</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وسمن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وشحم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وتمر</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وثياب</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ودراهم، حتَّى ملأ</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الغرارة</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ثُمَّ قَالَ: يا أسلم، احمل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عليّ</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فقلت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يا أمير</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المؤمنين، أَنَا أحمل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 عنك! فَقَالَ لي: لا أم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لَكَ يا أسلم، أَنَا أحمل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لأن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ي أَنَا المسئول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عَنْهُمْ فِي الآخرة</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w:t>
      </w:r>
      <w:r w:rsidRPr="000657E4">
        <w:rPr>
          <w:rFonts w:ascii="Traditional Arabic" w:hAnsi="Traditional Arabic" w:cs="Traditional Arabic" w:hint="cs"/>
          <w:b/>
          <w:bCs/>
          <w:sz w:val="34"/>
          <w:szCs w:val="34"/>
          <w:rtl/>
        </w:rPr>
        <w:t xml:space="preserve"> </w:t>
      </w:r>
      <w:r w:rsidRPr="000657E4">
        <w:rPr>
          <w:rFonts w:ascii="Traditional Arabic" w:hAnsi="Traditional Arabic" w:cs="Traditional Arabic"/>
          <w:b/>
          <w:bCs/>
          <w:sz w:val="34"/>
          <w:szCs w:val="34"/>
          <w:rtl/>
        </w:rPr>
        <w:t xml:space="preserve">قَالَ: </w:t>
      </w:r>
      <w:r w:rsidRPr="000657E4">
        <w:rPr>
          <w:rFonts w:ascii="Traditional Arabic" w:hAnsi="Traditional Arabic" w:cs="Traditional Arabic" w:hint="cs"/>
          <w:b/>
          <w:bCs/>
          <w:sz w:val="34"/>
          <w:szCs w:val="34"/>
          <w:rtl/>
        </w:rPr>
        <w:t>فحملَهُ</w:t>
      </w:r>
      <w:r w:rsidRPr="000657E4">
        <w:rPr>
          <w:rFonts w:ascii="Traditional Arabic" w:hAnsi="Traditional Arabic" w:cs="Traditional Arabic"/>
          <w:b/>
          <w:bCs/>
          <w:sz w:val="34"/>
          <w:szCs w:val="34"/>
          <w:rtl/>
        </w:rPr>
        <w:t xml:space="preserve"> عَلَى عنق</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 حتَّى أت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ي بِهِ منزل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المرأة</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قَالَ: وأخذ</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القدر</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فجعل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فيه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ا شيئًا 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ن دقيق</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وشيئًا 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ن شحم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وتمر</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وجعل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يحركه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بيده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وينفخ</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تحت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w:t>
      </w:r>
      <w:r w:rsidRPr="000657E4">
        <w:rPr>
          <w:rFonts w:ascii="Traditional Arabic" w:hAnsi="Traditional Arabic" w:cs="Traditional Arabic" w:hint="cs"/>
          <w:b/>
          <w:bCs/>
          <w:sz w:val="34"/>
          <w:szCs w:val="34"/>
          <w:rtl/>
        </w:rPr>
        <w:t>القدرِ</w:t>
      </w:r>
      <w:r w:rsidRPr="000657E4">
        <w:rPr>
          <w:rFonts w:ascii="Traditional Arabic" w:hAnsi="Traditional Arabic" w:cs="Traditional Arabic"/>
          <w:b/>
          <w:bCs/>
          <w:sz w:val="34"/>
          <w:szCs w:val="34"/>
          <w:rtl/>
        </w:rPr>
        <w:t>، قَالَ أسلم: وكانت لحيت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 عظيمة</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فرأيت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الدخان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يخرج</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ن خل</w:t>
      </w:r>
      <w:r w:rsidRPr="000657E4">
        <w:rPr>
          <w:rFonts w:ascii="Traditional Arabic" w:hAnsi="Traditional Arabic" w:cs="Traditional Arabic" w:hint="cs"/>
          <w:b/>
          <w:bCs/>
          <w:sz w:val="34"/>
          <w:szCs w:val="34"/>
          <w:rtl/>
        </w:rPr>
        <w:t>ا</w:t>
      </w:r>
      <w:r w:rsidRPr="000657E4">
        <w:rPr>
          <w:rFonts w:ascii="Traditional Arabic" w:hAnsi="Traditional Arabic" w:cs="Traditional Arabic"/>
          <w:b/>
          <w:bCs/>
          <w:sz w:val="34"/>
          <w:szCs w:val="34"/>
          <w:rtl/>
        </w:rPr>
        <w:t>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لحيت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 حتَّى طبخ</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لهم، ثُمَّ جعل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يغرف</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بيده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ويطعمه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م حتَّى شبع</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وا، ثُمَّ خرج</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وربض</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بحذائه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م كأن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 سبع</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وخفت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مِنْهُ أن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أكلم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فلم يزل</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كذلك حتَّى لعب</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وا وضحك</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وا، ثُمَّ قَالَ: يا أسلم، أتدري لم ربضت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بحذائ</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م؟ قلت: لا، يا أمير المؤمنين! قَالَ: رأيت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م يبكون، فكرهت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أن</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أذهب</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وأدع</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م حتَّى أراه</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م يضحكون، فلم</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ا ضحك</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وا طابت</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 xml:space="preserve"> نفس</w:t>
      </w:r>
      <w:r w:rsidRPr="000657E4">
        <w:rPr>
          <w:rFonts w:ascii="Traditional Arabic" w:hAnsi="Traditional Arabic" w:cs="Traditional Arabic" w:hint="cs"/>
          <w:b/>
          <w:bCs/>
          <w:sz w:val="34"/>
          <w:szCs w:val="34"/>
          <w:rtl/>
        </w:rPr>
        <w:t>ِ</w:t>
      </w:r>
      <w:r w:rsidRPr="000657E4">
        <w:rPr>
          <w:rFonts w:ascii="Traditional Arabic" w:hAnsi="Traditional Arabic" w:cs="Traditional Arabic"/>
          <w:b/>
          <w:bCs/>
          <w:sz w:val="34"/>
          <w:szCs w:val="34"/>
          <w:rtl/>
        </w:rPr>
        <w:t>ي"</w:t>
      </w:r>
      <w:r w:rsidRPr="000657E4">
        <w:rPr>
          <w:rFonts w:ascii="Traditional Arabic" w:hAnsi="Traditional Arabic" w:cs="Traditional Arabic" w:hint="cs"/>
          <w:b/>
          <w:bCs/>
          <w:sz w:val="34"/>
          <w:szCs w:val="34"/>
          <w:rtl/>
        </w:rPr>
        <w:t xml:space="preserve">. </w:t>
      </w:r>
      <w:r w:rsidRPr="000657E4">
        <w:rPr>
          <w:rFonts w:ascii="Traditional Arabic" w:hAnsi="Traditional Arabic" w:cs="Traditional Arabic" w:hint="cs"/>
          <w:b/>
          <w:bCs/>
          <w:sz w:val="34"/>
          <w:szCs w:val="34"/>
          <w:rtl/>
        </w:rPr>
        <w:t>(أسد</w:t>
      </w:r>
      <w:r w:rsidRPr="000657E4">
        <w:rPr>
          <w:rFonts w:ascii="Traditional Arabic" w:hAnsi="Traditional Arabic" w:cs="Traditional Arabic" w:hint="cs"/>
          <w:b/>
          <w:bCs/>
          <w:sz w:val="34"/>
          <w:szCs w:val="34"/>
          <w:rtl/>
        </w:rPr>
        <w:t xml:space="preserve"> الغابة لابن الأثير).</w:t>
      </w:r>
    </w:p>
    <w:p w14:paraId="53DC77D4" w14:textId="7D8A8A38"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 xml:space="preserve">إنَّ إغاثةَ المكروبِ والملهوفِ لم تشملْ أفرادَ المسلمينَ فحسب، بل امتدتْ لتشملَ غيرَ المسلمينَ </w:t>
      </w:r>
      <w:r w:rsidRPr="00B5134C">
        <w:rPr>
          <w:rFonts w:ascii="Traditional Arabic" w:hAnsi="Traditional Arabic" w:cs="Traditional Arabic" w:hint="cs"/>
          <w:b/>
          <w:bCs/>
          <w:sz w:val="36"/>
          <w:szCs w:val="36"/>
          <w:rtl/>
        </w:rPr>
        <w:t>كذلك.</w:t>
      </w:r>
    </w:p>
    <w:p w14:paraId="4BEDE013"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 xml:space="preserve">فقد </w:t>
      </w:r>
      <w:r w:rsidRPr="00B5134C">
        <w:rPr>
          <w:rFonts w:ascii="Traditional Arabic" w:hAnsi="Traditional Arabic" w:cs="Traditional Arabic"/>
          <w:b/>
          <w:bCs/>
          <w:sz w:val="36"/>
          <w:szCs w:val="36"/>
          <w:rtl/>
        </w:rPr>
        <w:t>كتب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عمر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عبد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العزيز</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رحم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إلى عدي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أرطاة - (أمير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البصرة) - انظر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عند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ك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أهل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الذمة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قد كبرت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سن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وضعفت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قوت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وولَّت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عنه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المكاسب، فأجرِ عليه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بيت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مال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المسلمين ما يصلح</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فلو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رجلًا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المسلمين كان له مملوك</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كبرت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سن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وضعفت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قوت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وولَّت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عنه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المكاسب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كان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الحق</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عليه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proofErr w:type="spellStart"/>
      <w:r w:rsidRPr="00B5134C">
        <w:rPr>
          <w:rFonts w:ascii="Traditional Arabic" w:hAnsi="Traditional Arabic" w:cs="Traditional Arabic"/>
          <w:b/>
          <w:bCs/>
          <w:sz w:val="36"/>
          <w:szCs w:val="36"/>
          <w:rtl/>
        </w:rPr>
        <w:t>يقوت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proofErr w:type="spellEnd"/>
      <w:r w:rsidRPr="00B5134C">
        <w:rPr>
          <w:rFonts w:ascii="Traditional Arabic" w:hAnsi="Traditional Arabic" w:cs="Traditional Arabic"/>
          <w:b/>
          <w:bCs/>
          <w:sz w:val="36"/>
          <w:szCs w:val="36"/>
          <w:rtl/>
        </w:rPr>
        <w:t xml:space="preserve"> حتى يفرق</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بينهما موت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أو عتق</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وذلك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 بلغن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أمير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المؤمنين عمر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الخطاب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بشيخ</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أهل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الذمة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يسأل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على أبواب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الناس</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فقال: "ما أنصفناك</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كن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أخذن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منك الجزية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في شبيبت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ك</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ثم ضيعناك</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في كبر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ك</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قال: ثم أجر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ى عليه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بيت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المال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ما يصلح</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(الأموال؛ لأبي عبيد القاسم بن سلام</w:t>
      </w:r>
      <w:r w:rsidRPr="00B5134C">
        <w:rPr>
          <w:rFonts w:ascii="Traditional Arabic" w:hAnsi="Traditional Arabic" w:cs="Traditional Arabic" w:hint="cs"/>
          <w:b/>
          <w:bCs/>
          <w:sz w:val="36"/>
          <w:szCs w:val="36"/>
          <w:rtl/>
        </w:rPr>
        <w:t>).</w:t>
      </w:r>
    </w:p>
    <w:p w14:paraId="7FBA0D7E" w14:textId="77777777" w:rsidR="00B5134C" w:rsidRPr="00B5134C" w:rsidRDefault="00B5134C" w:rsidP="000657E4">
      <w:pPr>
        <w:bidi/>
        <w:spacing w:after="0" w:line="192" w:lineRule="auto"/>
        <w:rPr>
          <w:rFonts w:ascii="Traditional Arabic" w:hAnsi="Traditional Arabic" w:cs="Monotype Koufi"/>
          <w:b/>
          <w:bCs/>
          <w:sz w:val="36"/>
          <w:szCs w:val="36"/>
          <w:u w:val="single"/>
          <w:rtl/>
        </w:rPr>
      </w:pPr>
      <w:r w:rsidRPr="00B5134C">
        <w:rPr>
          <w:rFonts w:ascii="Traditional Arabic" w:hAnsi="Traditional Arabic" w:cs="Monotype Koufi"/>
          <w:b/>
          <w:bCs/>
          <w:sz w:val="36"/>
          <w:szCs w:val="36"/>
          <w:u w:val="single"/>
          <w:rtl/>
        </w:rPr>
        <w:t>ثا</w:t>
      </w:r>
      <w:r w:rsidRPr="00B5134C">
        <w:rPr>
          <w:rFonts w:ascii="Traditional Arabic" w:hAnsi="Traditional Arabic" w:cs="Monotype Koufi" w:hint="cs"/>
          <w:b/>
          <w:bCs/>
          <w:sz w:val="36"/>
          <w:szCs w:val="36"/>
          <w:u w:val="single"/>
          <w:rtl/>
        </w:rPr>
        <w:t>لث</w:t>
      </w:r>
      <w:r w:rsidRPr="00B5134C">
        <w:rPr>
          <w:rFonts w:ascii="Traditional Arabic" w:hAnsi="Traditional Arabic" w:cs="Monotype Koufi"/>
          <w:b/>
          <w:bCs/>
          <w:sz w:val="36"/>
          <w:szCs w:val="36"/>
          <w:u w:val="single"/>
          <w:rtl/>
        </w:rPr>
        <w:t xml:space="preserve">ًا: </w:t>
      </w:r>
      <w:r w:rsidRPr="00B5134C">
        <w:rPr>
          <w:rFonts w:ascii="Traditional Arabic" w:hAnsi="Traditional Arabic" w:cs="Monotype Koufi" w:hint="cs"/>
          <w:b/>
          <w:bCs/>
          <w:sz w:val="36"/>
          <w:szCs w:val="36"/>
          <w:u w:val="single"/>
          <w:rtl/>
        </w:rPr>
        <w:t>دعوةٌ إلى إغاثةِ المكروبين.</w:t>
      </w:r>
    </w:p>
    <w:p w14:paraId="1FA49DC0" w14:textId="6B2B9FDA" w:rsidR="00B5134C" w:rsidRPr="00B5134C" w:rsidRDefault="00B5134C" w:rsidP="000657E4">
      <w:pPr>
        <w:bidi/>
        <w:spacing w:after="0" w:line="192"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إن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قضاء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الحوائج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وإغاثة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الملهوف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وصنع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المعروف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للآخرين سبيل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إلى حسن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الخاتمة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فعَنْ أَبِي </w:t>
      </w:r>
      <w:proofErr w:type="spellStart"/>
      <w:r w:rsidRPr="00B5134C">
        <w:rPr>
          <w:rFonts w:ascii="Traditional Arabic" w:hAnsi="Traditional Arabic" w:cs="Traditional Arabic"/>
          <w:b/>
          <w:bCs/>
          <w:sz w:val="36"/>
          <w:szCs w:val="36"/>
          <w:rtl/>
        </w:rPr>
        <w:t>أُمَامَةَ</w:t>
      </w:r>
      <w:proofErr w:type="spellEnd"/>
      <w:r w:rsidRPr="00B5134C">
        <w:rPr>
          <w:rFonts w:ascii="Traditional Arabic" w:hAnsi="Traditional Arabic" w:cs="Traditional Arabic"/>
          <w:b/>
          <w:bCs/>
          <w:sz w:val="36"/>
          <w:szCs w:val="36"/>
          <w:rtl/>
        </w:rPr>
        <w:t xml:space="preserve">، قَالَ: قَالَ رَسُولُ اللَّهِ </w:t>
      </w:r>
      <w:r w:rsidRPr="00B5134C">
        <w:rPr>
          <w:rFonts w:ascii="Traditional Arabic" w:hAnsi="Traditional Arabic" w:cs="Traditional Arabic" w:hint="cs"/>
          <w:b/>
          <w:bCs/>
          <w:sz w:val="36"/>
          <w:szCs w:val="36"/>
          <w:rtl/>
        </w:rPr>
        <w:t>ﷺ</w:t>
      </w:r>
      <w:r w:rsidRPr="00B5134C">
        <w:rPr>
          <w:rFonts w:ascii="Traditional Arabic" w:hAnsi="Traditional Arabic" w:cs="Traditional Arabic"/>
          <w:b/>
          <w:bCs/>
          <w:sz w:val="36"/>
          <w:szCs w:val="36"/>
          <w:rtl/>
        </w:rPr>
        <w:t xml:space="preserve">:"صَنَائِعُ الْمَعْرُوفِ تَقِي مَصَارِعَ السُّوءِ، وَصَدَقَةُ السِّرِّ تُطْفِئُ غَضَبَ الرَّبِّ، وَصِلَةُ الرَّحِمِ تَزِيدُ فِي الْعُمُرِ". </w:t>
      </w:r>
      <w:r w:rsidRPr="00B5134C">
        <w:rPr>
          <w:rFonts w:ascii="Traditional Arabic" w:hAnsi="Traditional Arabic" w:cs="Traditional Arabic" w:hint="cs"/>
          <w:b/>
          <w:bCs/>
          <w:sz w:val="36"/>
          <w:szCs w:val="36"/>
          <w:rtl/>
        </w:rPr>
        <w:t>(الطبراني</w:t>
      </w:r>
      <w:r w:rsidRPr="00B5134C">
        <w:rPr>
          <w:rFonts w:ascii="Traditional Arabic" w:hAnsi="Traditional Arabic" w:cs="Traditional Arabic"/>
          <w:b/>
          <w:bCs/>
          <w:sz w:val="36"/>
          <w:szCs w:val="36"/>
          <w:rtl/>
        </w:rPr>
        <w:t xml:space="preserve"> والهيثمي وقال: إسناده حسن). والمصرع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هو مكان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الموت، فيق</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 الله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يحسن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إلى الناس</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بقضاءِ</w:t>
      </w:r>
      <w:r w:rsidRPr="00B5134C">
        <w:rPr>
          <w:rFonts w:ascii="Traditional Arabic" w:hAnsi="Traditional Arabic" w:cs="Traditional Arabic"/>
          <w:b/>
          <w:bCs/>
          <w:sz w:val="36"/>
          <w:szCs w:val="36"/>
          <w:rtl/>
        </w:rPr>
        <w:t xml:space="preserve"> حوائجه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م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الموت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في مكان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سيء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أو هيئة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سيئة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أو ميتة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سيئة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w:t>
      </w:r>
    </w:p>
    <w:p w14:paraId="094495B6"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 xml:space="preserve">لذلك </w:t>
      </w:r>
      <w:r w:rsidRPr="00B5134C">
        <w:rPr>
          <w:rFonts w:ascii="Traditional Arabic" w:hAnsi="Traditional Arabic" w:cs="Traditional Arabic"/>
          <w:b/>
          <w:bCs/>
          <w:sz w:val="36"/>
          <w:szCs w:val="36"/>
          <w:rtl/>
        </w:rPr>
        <w:t>كان الصالحون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هذه الأمة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إذا وجدوا فرصة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لنفع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الخلق</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وإغاثة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proofErr w:type="spellStart"/>
      <w:r w:rsidRPr="00B5134C">
        <w:rPr>
          <w:rFonts w:ascii="Traditional Arabic" w:hAnsi="Traditional Arabic" w:cs="Traditional Arabic"/>
          <w:b/>
          <w:bCs/>
          <w:sz w:val="36"/>
          <w:szCs w:val="36"/>
          <w:rtl/>
        </w:rPr>
        <w:t>ملهوفه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م</w:t>
      </w:r>
      <w:proofErr w:type="spellEnd"/>
      <w:r w:rsidRPr="00B5134C">
        <w:rPr>
          <w:rFonts w:ascii="Traditional Arabic" w:hAnsi="Traditional Arabic" w:cs="Traditional Arabic"/>
          <w:b/>
          <w:bCs/>
          <w:sz w:val="36"/>
          <w:szCs w:val="36"/>
          <w:rtl/>
        </w:rPr>
        <w:t>، فرح</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وا لذلك فرح</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شديد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وعد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وا ذلك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أفضل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أيام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م فلله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در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م! كم شيد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وا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المكار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م؟! وكم بذل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وا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معروف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w:t>
      </w:r>
      <w:r w:rsidRPr="00B5134C">
        <w:rPr>
          <w:rFonts w:ascii="Traditional Arabic" w:hAnsi="Traditional Arabic" w:cs="Traditional Arabic" w:hint="cs"/>
          <w:b/>
          <w:bCs/>
          <w:sz w:val="36"/>
          <w:szCs w:val="36"/>
          <w:rtl/>
        </w:rPr>
        <w:t xml:space="preserve"> </w:t>
      </w:r>
    </w:p>
    <w:p w14:paraId="27301B1F"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lastRenderedPageBreak/>
        <w:t>فهذا سفيان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الثور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 رحمه الله</w:t>
      </w:r>
      <w:r w:rsidRPr="00B5134C">
        <w:rPr>
          <w:rFonts w:ascii="Traditional Arabic" w:hAnsi="Traditional Arabic" w:cs="Traditional Arabic" w:hint="cs"/>
          <w:b/>
          <w:bCs/>
          <w:sz w:val="36"/>
          <w:szCs w:val="36"/>
          <w:rtl/>
        </w:rPr>
        <w:t xml:space="preserve">ُ </w:t>
      </w:r>
      <w:r w:rsidRPr="00B5134C">
        <w:rPr>
          <w:rFonts w:ascii="Traditional Arabic" w:hAnsi="Traditional Arabic" w:cs="Traditional Arabic"/>
          <w:b/>
          <w:bCs/>
          <w:sz w:val="36"/>
          <w:szCs w:val="36"/>
          <w:rtl/>
        </w:rPr>
        <w:t>ينشرح</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إذا رأ</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ى سائل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على باب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 ويقول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"مرحب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بم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جاء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يغسل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ذنوب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w:t>
      </w:r>
    </w:p>
    <w:p w14:paraId="7B8D29FB"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وكان الفضيل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عياض</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يقول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نعم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السائلون، يحملون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أزوادن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إلى الآخرة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بغير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أجرة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حتى يضعوه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في الميزان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p>
    <w:p w14:paraId="71908B73"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لذلك كثرت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أقوال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السلف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حول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الحث</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على فعل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الخير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وقضاء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الحوائج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وإغاثة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الملهوف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وتقديم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العون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والمساعدة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للآخرين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يقول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الحسن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البصري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رحمه الله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 لأن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أقض</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 حاجة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لأخ</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أحب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إليَّ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أصل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 ألف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ركعة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ولأن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أقض</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 حاجة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لأخ</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أحب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إليَّ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أعتكف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شهرين". وكان ابن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عباس</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رضي الله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عنهما يقول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لأن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أعول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أهل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بيت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المسلمين شهراً أو جمعة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أو ما شاء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الله أحب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إليَّ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حجة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وَلَطَبَقٌ بدرهم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أهد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يه إلى أخ</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لي في الله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أحب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إليَّ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دينار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أنفقه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في </w:t>
      </w:r>
      <w:r w:rsidRPr="00B5134C">
        <w:rPr>
          <w:rFonts w:ascii="Traditional Arabic" w:hAnsi="Traditional Arabic" w:cs="Traditional Arabic" w:hint="cs"/>
          <w:b/>
          <w:bCs/>
          <w:sz w:val="36"/>
          <w:szCs w:val="36"/>
          <w:rtl/>
        </w:rPr>
        <w:t>سبيلِ</w:t>
      </w:r>
      <w:r w:rsidRPr="00B5134C">
        <w:rPr>
          <w:rFonts w:ascii="Traditional Arabic" w:hAnsi="Traditional Arabic" w:cs="Traditional Arabic"/>
          <w:b/>
          <w:bCs/>
          <w:sz w:val="36"/>
          <w:szCs w:val="36"/>
          <w:rtl/>
        </w:rPr>
        <w:t xml:space="preserve"> الله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w:t>
      </w:r>
      <w:r w:rsidRPr="00B5134C">
        <w:rPr>
          <w:rFonts w:ascii="Traditional Arabic" w:hAnsi="Traditional Arabic" w:cs="Traditional Arabic" w:hint="cs"/>
          <w:b/>
          <w:bCs/>
          <w:sz w:val="36"/>
          <w:szCs w:val="36"/>
          <w:rtl/>
        </w:rPr>
        <w:t xml:space="preserve"> </w:t>
      </w:r>
      <w:r w:rsidRPr="00B5134C">
        <w:rPr>
          <w:rFonts w:ascii="Traditional Arabic" w:hAnsi="Traditional Arabic" w:cs="Traditional Arabic"/>
          <w:b/>
          <w:bCs/>
          <w:sz w:val="36"/>
          <w:szCs w:val="36"/>
          <w:rtl/>
        </w:rPr>
        <w:t>فهل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اقتدين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بهؤلاء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الغر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الميامين في إغاثة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الملهوفين وقضاء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حوائج</w:t>
      </w:r>
      <w:r w:rsidRPr="00B5134C">
        <w:rPr>
          <w:rFonts w:ascii="Traditional Arabic" w:hAnsi="Traditional Arabic" w:cs="Traditional Arabic" w:hint="cs"/>
          <w:b/>
          <w:bCs/>
          <w:sz w:val="36"/>
          <w:szCs w:val="36"/>
          <w:rtl/>
        </w:rPr>
        <w:t xml:space="preserve">ِ </w:t>
      </w:r>
      <w:r w:rsidRPr="00B5134C">
        <w:rPr>
          <w:rFonts w:ascii="Traditional Arabic" w:hAnsi="Traditional Arabic" w:cs="Traditional Arabic"/>
          <w:b/>
          <w:bCs/>
          <w:sz w:val="36"/>
          <w:szCs w:val="36"/>
          <w:rtl/>
        </w:rPr>
        <w:t>المحتاجين!</w:t>
      </w:r>
    </w:p>
    <w:p w14:paraId="5142B1FD" w14:textId="77777777" w:rsidR="00B5134C" w:rsidRPr="00B5134C" w:rsidRDefault="00B5134C" w:rsidP="00B5134C">
      <w:pPr>
        <w:bidi/>
        <w:spacing w:after="0" w:line="216" w:lineRule="auto"/>
        <w:jc w:val="center"/>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اقض الحوائج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ما استطعت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 وكن لهمِّ أخيك</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فارج</w:t>
      </w:r>
      <w:r w:rsidRPr="00B5134C">
        <w:rPr>
          <w:rFonts w:ascii="Traditional Arabic" w:hAnsi="Traditional Arabic" w:cs="Traditional Arabic" w:hint="cs"/>
          <w:b/>
          <w:bCs/>
          <w:sz w:val="36"/>
          <w:szCs w:val="36"/>
          <w:rtl/>
        </w:rPr>
        <w:t>ْ</w:t>
      </w:r>
    </w:p>
    <w:p w14:paraId="06B31074" w14:textId="77777777" w:rsidR="00B5134C" w:rsidRPr="00B5134C" w:rsidRDefault="00B5134C" w:rsidP="00B5134C">
      <w:pPr>
        <w:bidi/>
        <w:spacing w:after="0" w:line="216" w:lineRule="auto"/>
        <w:jc w:val="center"/>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فلخير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أيــــــام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الفـــــــــــــــــت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ى ............................ يوم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قض</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ى فيه الحوائج</w:t>
      </w:r>
      <w:r w:rsidRPr="00B5134C">
        <w:rPr>
          <w:rFonts w:ascii="Traditional Arabic" w:hAnsi="Traditional Arabic" w:cs="Traditional Arabic" w:hint="cs"/>
          <w:b/>
          <w:bCs/>
          <w:sz w:val="36"/>
          <w:szCs w:val="36"/>
          <w:rtl/>
        </w:rPr>
        <w:t>ْ</w:t>
      </w:r>
    </w:p>
    <w:p w14:paraId="1E8AE7F1"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وهكذا كان الصالحون يتسابقون إلى قضاءِ الحوائجِ وفعلِ الخيراتِ؛ امثالًا لأمرِ ربِّ الأرضِ والسماواتِ.</w:t>
      </w:r>
    </w:p>
    <w:p w14:paraId="51F0CC0F"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أيُّها الإخوةُ المؤمنون:</w:t>
      </w:r>
      <w:r w:rsidRPr="00B5134C">
        <w:rPr>
          <w:rFonts w:ascii="Traditional Arabic" w:hAnsi="Traditional Arabic" w:cs="Traditional Arabic"/>
          <w:b/>
          <w:bCs/>
          <w:sz w:val="36"/>
          <w:szCs w:val="36"/>
          <w:rtl/>
        </w:rPr>
        <w:t xml:space="preserve"> كم حرمن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أنفس</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أبواب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الخير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العظيمة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يوم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انكفأن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على ذوات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ولم نلتفت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إلى المنكوبين والمحتاجين والمعسرين،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ك لا تكاد تجد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حي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أحيائ</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يخلو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معسر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بنارِ</w:t>
      </w:r>
      <w:r w:rsidRPr="00B5134C">
        <w:rPr>
          <w:rFonts w:ascii="Traditional Arabic" w:hAnsi="Traditional Arabic" w:cs="Traditional Arabic"/>
          <w:b/>
          <w:bCs/>
          <w:sz w:val="36"/>
          <w:szCs w:val="36"/>
          <w:rtl/>
        </w:rPr>
        <w:t xml:space="preserve"> الديون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يتلفع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أو مكروب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بسيط</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المدلهمات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يتوجع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أوم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مصاب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بلهيب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الأسقام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يتروع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ومع هذا قليل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هم أولئك الذين أسعد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م الله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تعالى بقضاء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حاجات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العبادِ</w:t>
      </w:r>
      <w:r w:rsidRPr="00B5134C">
        <w:rPr>
          <w:rFonts w:ascii="Traditional Arabic" w:hAnsi="Traditional Arabic" w:cs="Traditional Arabic"/>
          <w:b/>
          <w:bCs/>
          <w:sz w:val="36"/>
          <w:szCs w:val="36"/>
          <w:rtl/>
        </w:rPr>
        <w:t>، وإغاثة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proofErr w:type="spellStart"/>
      <w:r w:rsidRPr="00B5134C">
        <w:rPr>
          <w:rFonts w:ascii="Traditional Arabic" w:hAnsi="Traditional Arabic" w:cs="Traditional Arabic"/>
          <w:b/>
          <w:bCs/>
          <w:sz w:val="36"/>
          <w:szCs w:val="36"/>
          <w:rtl/>
        </w:rPr>
        <w:t>ملهوفه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م</w:t>
      </w:r>
      <w:proofErr w:type="spellEnd"/>
      <w:r w:rsidRPr="00B5134C">
        <w:rPr>
          <w:rFonts w:ascii="Traditional Arabic" w:hAnsi="Traditional Arabic" w:cs="Traditional Arabic"/>
          <w:b/>
          <w:bCs/>
          <w:sz w:val="36"/>
          <w:szCs w:val="36"/>
          <w:rtl/>
        </w:rPr>
        <w:t>، والإحسان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إلى </w:t>
      </w:r>
      <w:proofErr w:type="spellStart"/>
      <w:r w:rsidRPr="00B5134C">
        <w:rPr>
          <w:rFonts w:ascii="Traditional Arabic" w:hAnsi="Traditional Arabic" w:cs="Traditional Arabic"/>
          <w:b/>
          <w:bCs/>
          <w:sz w:val="36"/>
          <w:szCs w:val="36"/>
          <w:rtl/>
        </w:rPr>
        <w:t>ضعيفه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م</w:t>
      </w:r>
      <w:proofErr w:type="spellEnd"/>
      <w:r w:rsidRPr="00B5134C">
        <w:rPr>
          <w:rFonts w:ascii="Traditional Arabic" w:hAnsi="Traditional Arabic" w:cs="Traditional Arabic"/>
          <w:b/>
          <w:bCs/>
          <w:sz w:val="36"/>
          <w:szCs w:val="36"/>
          <w:rtl/>
        </w:rPr>
        <w:t>.</w:t>
      </w:r>
    </w:p>
    <w:p w14:paraId="1DD14E8B"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إن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الذي يطلب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العون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قد يكون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مظلومًا أو عاجزًا أو مكروبًا، وفي كل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الأحوال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فإن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إعانت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وقضاء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حاجت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 فيها تفريج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لكربت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 وفي مقابل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ذلك تكفل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الله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فر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كربة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الملهوف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يفرج</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عنه كربة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كربات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يوم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القيامة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w:t>
      </w:r>
    </w:p>
    <w:p w14:paraId="01BEDDFA"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فأين أنت أخي المسلم أختي المسلمة غدًا من ذلك الثواب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العظيم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w:t>
      </w:r>
    </w:p>
    <w:p w14:paraId="12566B22"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فهل يعجز</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ك</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يا طالب</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الحسنات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أن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تعين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محتاجًا.. أو تغيث</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ملهوفًا؟!</w:t>
      </w:r>
    </w:p>
    <w:p w14:paraId="1858AA62"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أم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سمعت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بقصة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ذلك الرجل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الذي كان يخفف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ويتجاوز</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عم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اقترض</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منه؟!</w:t>
      </w:r>
    </w:p>
    <w:p w14:paraId="1C8D3078"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أتدري كيف كانت نهاية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قصت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 فلتسمع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القصة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م</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ن الصادق</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المصدوق</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ﷺ</w:t>
      </w:r>
      <w:r w:rsidRPr="00B5134C">
        <w:rPr>
          <w:rFonts w:ascii="Traditional Arabic" w:hAnsi="Traditional Arabic" w:cs="Traditional Arabic"/>
          <w:b/>
          <w:bCs/>
          <w:sz w:val="36"/>
          <w:szCs w:val="36"/>
          <w:rtl/>
        </w:rPr>
        <w:t>!</w:t>
      </w:r>
    </w:p>
    <w:p w14:paraId="6F892E47"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b/>
          <w:bCs/>
          <w:sz w:val="36"/>
          <w:szCs w:val="36"/>
          <w:rtl/>
        </w:rPr>
        <w:t xml:space="preserve">فعَنْ أَبِي هُرَيْرَةَ؛ أَنَّ رَسُولَ اللَّهِ </w:t>
      </w:r>
      <w:r w:rsidRPr="00B5134C">
        <w:rPr>
          <w:rFonts w:ascii="Traditional Arabic" w:hAnsi="Traditional Arabic" w:cs="Traditional Arabic" w:hint="cs"/>
          <w:b/>
          <w:bCs/>
          <w:sz w:val="36"/>
          <w:szCs w:val="36"/>
          <w:rtl/>
        </w:rPr>
        <w:t>ﷺ</w:t>
      </w:r>
      <w:r w:rsidRPr="00B5134C">
        <w:rPr>
          <w:rFonts w:ascii="Traditional Arabic" w:hAnsi="Traditional Arabic" w:cs="Traditional Arabic"/>
          <w:b/>
          <w:bCs/>
          <w:sz w:val="36"/>
          <w:szCs w:val="36"/>
          <w:rtl/>
        </w:rPr>
        <w:t xml:space="preserve"> قَالَ:</w:t>
      </w:r>
      <w:proofErr w:type="gramStart"/>
      <w:r w:rsidRPr="00B5134C">
        <w:rPr>
          <w:rFonts w:ascii="Traditional Arabic" w:hAnsi="Traditional Arabic" w:cs="Traditional Arabic"/>
          <w:b/>
          <w:bCs/>
          <w:sz w:val="36"/>
          <w:szCs w:val="36"/>
          <w:rtl/>
        </w:rPr>
        <w:t>"  كَانَ</w:t>
      </w:r>
      <w:proofErr w:type="gramEnd"/>
      <w:r w:rsidRPr="00B5134C">
        <w:rPr>
          <w:rFonts w:ascii="Traditional Arabic" w:hAnsi="Traditional Arabic" w:cs="Traditional Arabic"/>
          <w:b/>
          <w:bCs/>
          <w:sz w:val="36"/>
          <w:szCs w:val="36"/>
          <w:rtl/>
        </w:rPr>
        <w:t xml:space="preserve"> الرَّجُلُ يُدَايِنُ النَّاسَ؛ فَكَانَ يَقُولُ لِفَتَاهُ: إِذَا أَتَيْتَ مُعْسِرًا فَتَجَاوَزْ عَنْهُ لَعَلَّ اللَّهَ أَنْ يَتَجَاوَزَ عَنَّا. قَالَ: فَلَقِيَ اللَّهَ فَتَجَاوَزَ عَنْهُ". </w:t>
      </w:r>
      <w:proofErr w:type="gramStart"/>
      <w:r w:rsidRPr="00B5134C">
        <w:rPr>
          <w:rFonts w:ascii="Traditional Arabic" w:hAnsi="Traditional Arabic" w:cs="Traditional Arabic"/>
          <w:b/>
          <w:bCs/>
          <w:sz w:val="36"/>
          <w:szCs w:val="36"/>
          <w:rtl/>
        </w:rPr>
        <w:t>[ البخاري</w:t>
      </w:r>
      <w:proofErr w:type="gramEnd"/>
      <w:r w:rsidRPr="00B5134C">
        <w:rPr>
          <w:rFonts w:ascii="Traditional Arabic" w:hAnsi="Traditional Arabic" w:cs="Traditional Arabic"/>
          <w:b/>
          <w:bCs/>
          <w:sz w:val="36"/>
          <w:szCs w:val="36"/>
          <w:rtl/>
        </w:rPr>
        <w:t xml:space="preserve"> ومسلم] وفي رواية للبخاري: « فَأَدْخَلَهُ اللَّهُ الْجَنَّةَ !».</w:t>
      </w:r>
      <w:r w:rsidRPr="00B5134C">
        <w:rPr>
          <w:rFonts w:ascii="Traditional Arabic" w:hAnsi="Traditional Arabic" w:cs="Traditional Arabic" w:hint="cs"/>
          <w:b/>
          <w:bCs/>
          <w:sz w:val="36"/>
          <w:szCs w:val="36"/>
          <w:rtl/>
        </w:rPr>
        <w:t xml:space="preserve"> </w:t>
      </w:r>
      <w:r w:rsidRPr="00B5134C">
        <w:rPr>
          <w:rFonts w:ascii="Traditional Arabic" w:hAnsi="Traditional Arabic" w:cs="Traditional Arabic"/>
          <w:b/>
          <w:bCs/>
          <w:sz w:val="36"/>
          <w:szCs w:val="36"/>
          <w:rtl/>
        </w:rPr>
        <w:t>فتأمل – هداني الله وإياك – كيف نال هذا الرجل؛ ذاك الثواب العظيم، مع قلة عمله!</w:t>
      </w:r>
    </w:p>
    <w:p w14:paraId="7CC14CF4" w14:textId="77777777" w:rsidR="00B5134C" w:rsidRPr="00B5134C" w:rsidRDefault="00B5134C" w:rsidP="00B5134C">
      <w:pPr>
        <w:bidi/>
        <w:spacing w:after="0" w:line="216" w:lineRule="auto"/>
        <w:jc w:val="both"/>
        <w:rPr>
          <w:rFonts w:ascii="Traditional Arabic" w:hAnsi="Traditional Arabic" w:cs="Traditional Arabic"/>
          <w:b/>
          <w:bCs/>
          <w:sz w:val="36"/>
          <w:szCs w:val="36"/>
          <w:rtl/>
        </w:rPr>
      </w:pPr>
      <w:r w:rsidRPr="00B5134C">
        <w:rPr>
          <w:rFonts w:ascii="Traditional Arabic" w:hAnsi="Traditional Arabic" w:cs="Traditional Arabic" w:hint="cs"/>
          <w:b/>
          <w:bCs/>
          <w:sz w:val="36"/>
          <w:szCs w:val="36"/>
          <w:rtl/>
        </w:rPr>
        <w:t xml:space="preserve">إنّ </w:t>
      </w:r>
      <w:r w:rsidRPr="00B5134C">
        <w:rPr>
          <w:rFonts w:ascii="Traditional Arabic" w:hAnsi="Traditional Arabic" w:cs="Traditional Arabic"/>
          <w:b/>
          <w:bCs/>
          <w:sz w:val="36"/>
          <w:szCs w:val="36"/>
          <w:rtl/>
        </w:rPr>
        <w:t>الهدف</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w:t>
      </w:r>
      <w:r w:rsidRPr="00B5134C">
        <w:rPr>
          <w:rFonts w:ascii="Traditional Arabic" w:hAnsi="Traditional Arabic" w:cs="Traditional Arabic" w:hint="cs"/>
          <w:b/>
          <w:bCs/>
          <w:sz w:val="36"/>
          <w:szCs w:val="36"/>
          <w:rtl/>
        </w:rPr>
        <w:t>مِن إغاثةِ الملهوفين والمكروبين هو</w:t>
      </w:r>
      <w:r w:rsidRPr="00B5134C">
        <w:rPr>
          <w:rFonts w:ascii="Traditional Arabic" w:hAnsi="Traditional Arabic" w:cs="Traditional Arabic"/>
          <w:b/>
          <w:bCs/>
          <w:sz w:val="36"/>
          <w:szCs w:val="36"/>
          <w:rtl/>
        </w:rPr>
        <w:t xml:space="preserve"> جعل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المسلمين جميع</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ذكور</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وإناث</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يشعرون بروح</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الجماعة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الواحدة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المرتبطة</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ببعض</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البعض مادي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ومعنوي</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فهم كالفرد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الواحد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وكالجسد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الواحد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تسعد</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الأعضاء</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كل</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ا بسعادت</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ه وتحزن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 لحزن</w:t>
      </w:r>
      <w:r w:rsidRPr="00B5134C">
        <w:rPr>
          <w:rFonts w:ascii="Traditional Arabic" w:hAnsi="Traditional Arabic" w:cs="Traditional Arabic" w:hint="cs"/>
          <w:b/>
          <w:bCs/>
          <w:sz w:val="36"/>
          <w:szCs w:val="36"/>
          <w:rtl/>
        </w:rPr>
        <w:t>ِ</w:t>
      </w:r>
      <w:r w:rsidRPr="00B5134C">
        <w:rPr>
          <w:rFonts w:ascii="Traditional Arabic" w:hAnsi="Traditional Arabic" w:cs="Traditional Arabic"/>
          <w:b/>
          <w:bCs/>
          <w:sz w:val="36"/>
          <w:szCs w:val="36"/>
          <w:rtl/>
        </w:rPr>
        <w:t xml:space="preserve">ه، فعَنْ النُّعْمَانِ بْنِ بَشِيرٍ قَالَ: قَالَ رَسُولُ اللَّهِ </w:t>
      </w:r>
      <w:proofErr w:type="gramStart"/>
      <w:r w:rsidRPr="00B5134C">
        <w:rPr>
          <w:rFonts w:ascii="Traditional Arabic" w:hAnsi="Traditional Arabic" w:cs="Traditional Arabic" w:hint="cs"/>
          <w:b/>
          <w:bCs/>
          <w:sz w:val="36"/>
          <w:szCs w:val="36"/>
          <w:rtl/>
        </w:rPr>
        <w:t>ﷺ</w:t>
      </w:r>
      <w:r w:rsidRPr="00B5134C">
        <w:rPr>
          <w:rFonts w:ascii="Traditional Arabic" w:hAnsi="Traditional Arabic" w:cs="Traditional Arabic"/>
          <w:b/>
          <w:bCs/>
          <w:sz w:val="36"/>
          <w:szCs w:val="36"/>
          <w:rtl/>
        </w:rPr>
        <w:t xml:space="preserve"> :”مَثَلُ</w:t>
      </w:r>
      <w:proofErr w:type="gramEnd"/>
      <w:r w:rsidRPr="00B5134C">
        <w:rPr>
          <w:rFonts w:ascii="Traditional Arabic" w:hAnsi="Traditional Arabic" w:cs="Traditional Arabic"/>
          <w:b/>
          <w:bCs/>
          <w:sz w:val="36"/>
          <w:szCs w:val="36"/>
          <w:rtl/>
        </w:rPr>
        <w:t xml:space="preserve"> الْمُؤْمِنِينَ فِي تَوَادِّهِمْ وَتَرَاحُمِهِمْ وَتَعَاطُفِهِمْ مَثَلُ الْجَسَدِ إِذَا اشْتَكَى مِنْهُ عُضْوٌ تَدَاعَى لَهُ سَائِرُ الْجَسَدِ بِالسَّهَرِ وَالْحُمَّى”(مسلم)</w:t>
      </w:r>
      <w:r w:rsidRPr="00B5134C">
        <w:rPr>
          <w:rFonts w:ascii="Traditional Arabic" w:hAnsi="Traditional Arabic" w:cs="Traditional Arabic" w:hint="cs"/>
          <w:b/>
          <w:bCs/>
          <w:sz w:val="36"/>
          <w:szCs w:val="36"/>
          <w:rtl/>
        </w:rPr>
        <w:t>.</w:t>
      </w:r>
    </w:p>
    <w:p w14:paraId="1EB233E3" w14:textId="77777777" w:rsidR="00B5134C" w:rsidRPr="00B5134C" w:rsidRDefault="00B5134C" w:rsidP="00B5134C">
      <w:pPr>
        <w:bidi/>
        <w:spacing w:after="0" w:line="216" w:lineRule="auto"/>
        <w:jc w:val="center"/>
        <w:rPr>
          <w:rFonts w:ascii="Traditional Arabic" w:hAnsi="Traditional Arabic" w:cs="Monotype Koufi"/>
          <w:b/>
          <w:bCs/>
          <w:sz w:val="34"/>
          <w:szCs w:val="34"/>
          <w:rtl/>
        </w:rPr>
      </w:pPr>
      <w:r w:rsidRPr="00B5134C">
        <w:rPr>
          <w:rFonts w:ascii="Traditional Arabic" w:hAnsi="Traditional Arabic" w:cs="Monotype Koufi"/>
          <w:b/>
          <w:bCs/>
          <w:sz w:val="34"/>
          <w:szCs w:val="34"/>
          <w:rtl/>
        </w:rPr>
        <w:t xml:space="preserve">نسألُ اللهَ أنْ </w:t>
      </w:r>
      <w:r w:rsidRPr="00B5134C">
        <w:rPr>
          <w:rFonts w:ascii="Traditional Arabic" w:hAnsi="Traditional Arabic" w:cs="Monotype Koufi" w:hint="cs"/>
          <w:b/>
          <w:bCs/>
          <w:sz w:val="34"/>
          <w:szCs w:val="34"/>
          <w:rtl/>
        </w:rPr>
        <w:t>ي</w:t>
      </w:r>
      <w:r w:rsidRPr="00B5134C">
        <w:rPr>
          <w:rFonts w:ascii="Traditional Arabic" w:hAnsi="Traditional Arabic" w:cs="Monotype Koufi"/>
          <w:b/>
          <w:bCs/>
          <w:sz w:val="34"/>
          <w:szCs w:val="34"/>
          <w:rtl/>
        </w:rPr>
        <w:t>فرج</w:t>
      </w:r>
      <w:r w:rsidRPr="00B5134C">
        <w:rPr>
          <w:rFonts w:ascii="Traditional Arabic" w:hAnsi="Traditional Arabic" w:cs="Monotype Koufi" w:hint="cs"/>
          <w:b/>
          <w:bCs/>
          <w:sz w:val="34"/>
          <w:szCs w:val="34"/>
          <w:rtl/>
        </w:rPr>
        <w:t>َ</w:t>
      </w:r>
      <w:r w:rsidRPr="00B5134C">
        <w:rPr>
          <w:rFonts w:ascii="Traditional Arabic" w:hAnsi="Traditional Arabic" w:cs="Monotype Koufi"/>
          <w:b/>
          <w:bCs/>
          <w:sz w:val="34"/>
          <w:szCs w:val="34"/>
          <w:rtl/>
        </w:rPr>
        <w:t xml:space="preserve"> هم</w:t>
      </w:r>
      <w:r w:rsidRPr="00B5134C">
        <w:rPr>
          <w:rFonts w:ascii="Traditional Arabic" w:hAnsi="Traditional Arabic" w:cs="Monotype Koufi" w:hint="cs"/>
          <w:b/>
          <w:bCs/>
          <w:sz w:val="34"/>
          <w:szCs w:val="34"/>
          <w:rtl/>
        </w:rPr>
        <w:t>َّ</w:t>
      </w:r>
      <w:r w:rsidRPr="00B5134C">
        <w:rPr>
          <w:rFonts w:ascii="Traditional Arabic" w:hAnsi="Traditional Arabic" w:cs="Monotype Koufi"/>
          <w:b/>
          <w:bCs/>
          <w:sz w:val="34"/>
          <w:szCs w:val="34"/>
          <w:rtl/>
        </w:rPr>
        <w:t xml:space="preserve"> المهمومين و</w:t>
      </w:r>
      <w:r w:rsidRPr="00B5134C">
        <w:rPr>
          <w:rFonts w:ascii="Traditional Arabic" w:hAnsi="Traditional Arabic" w:cs="Monotype Koufi" w:hint="cs"/>
          <w:b/>
          <w:bCs/>
          <w:sz w:val="34"/>
          <w:szCs w:val="34"/>
          <w:rtl/>
        </w:rPr>
        <w:t>ي</w:t>
      </w:r>
      <w:r w:rsidRPr="00B5134C">
        <w:rPr>
          <w:rFonts w:ascii="Traditional Arabic" w:hAnsi="Traditional Arabic" w:cs="Monotype Koufi"/>
          <w:b/>
          <w:bCs/>
          <w:sz w:val="34"/>
          <w:szCs w:val="34"/>
          <w:rtl/>
        </w:rPr>
        <w:t>نفس</w:t>
      </w:r>
      <w:r w:rsidRPr="00B5134C">
        <w:rPr>
          <w:rFonts w:ascii="Traditional Arabic" w:hAnsi="Traditional Arabic" w:cs="Monotype Koufi" w:hint="cs"/>
          <w:b/>
          <w:bCs/>
          <w:sz w:val="34"/>
          <w:szCs w:val="34"/>
          <w:rtl/>
        </w:rPr>
        <w:t>َ</w:t>
      </w:r>
      <w:r w:rsidRPr="00B5134C">
        <w:rPr>
          <w:rFonts w:ascii="Traditional Arabic" w:hAnsi="Traditional Arabic" w:cs="Monotype Koufi"/>
          <w:b/>
          <w:bCs/>
          <w:sz w:val="34"/>
          <w:szCs w:val="34"/>
          <w:rtl/>
        </w:rPr>
        <w:t xml:space="preserve"> كرب</w:t>
      </w:r>
      <w:r w:rsidRPr="00B5134C">
        <w:rPr>
          <w:rFonts w:ascii="Traditional Arabic" w:hAnsi="Traditional Arabic" w:cs="Monotype Koufi" w:hint="cs"/>
          <w:b/>
          <w:bCs/>
          <w:sz w:val="34"/>
          <w:szCs w:val="34"/>
          <w:rtl/>
        </w:rPr>
        <w:t>َ</w:t>
      </w:r>
      <w:r w:rsidRPr="00B5134C">
        <w:rPr>
          <w:rFonts w:ascii="Traditional Arabic" w:hAnsi="Traditional Arabic" w:cs="Monotype Koufi"/>
          <w:b/>
          <w:bCs/>
          <w:sz w:val="34"/>
          <w:szCs w:val="34"/>
          <w:rtl/>
        </w:rPr>
        <w:t xml:space="preserve"> المكروبين، و</w:t>
      </w:r>
      <w:r w:rsidRPr="00B5134C">
        <w:rPr>
          <w:rFonts w:ascii="Traditional Arabic" w:hAnsi="Traditional Arabic" w:cs="Monotype Koufi" w:hint="cs"/>
          <w:b/>
          <w:bCs/>
          <w:sz w:val="34"/>
          <w:szCs w:val="34"/>
          <w:rtl/>
        </w:rPr>
        <w:t>ي</w:t>
      </w:r>
      <w:r w:rsidRPr="00B5134C">
        <w:rPr>
          <w:rFonts w:ascii="Traditional Arabic" w:hAnsi="Traditional Arabic" w:cs="Monotype Koufi"/>
          <w:b/>
          <w:bCs/>
          <w:sz w:val="34"/>
          <w:szCs w:val="34"/>
          <w:rtl/>
        </w:rPr>
        <w:t>قض</w:t>
      </w:r>
      <w:r w:rsidRPr="00B5134C">
        <w:rPr>
          <w:rFonts w:ascii="Traditional Arabic" w:hAnsi="Traditional Arabic" w:cs="Monotype Koufi" w:hint="cs"/>
          <w:b/>
          <w:bCs/>
          <w:sz w:val="34"/>
          <w:szCs w:val="34"/>
          <w:rtl/>
        </w:rPr>
        <w:t>ِ</w:t>
      </w:r>
      <w:r w:rsidRPr="00B5134C">
        <w:rPr>
          <w:rFonts w:ascii="Traditional Arabic" w:hAnsi="Traditional Arabic" w:cs="Monotype Koufi"/>
          <w:b/>
          <w:bCs/>
          <w:sz w:val="34"/>
          <w:szCs w:val="34"/>
          <w:rtl/>
        </w:rPr>
        <w:t xml:space="preserve"> الدين</w:t>
      </w:r>
      <w:r w:rsidRPr="00B5134C">
        <w:rPr>
          <w:rFonts w:ascii="Traditional Arabic" w:hAnsi="Traditional Arabic" w:cs="Monotype Koufi" w:hint="cs"/>
          <w:b/>
          <w:bCs/>
          <w:sz w:val="34"/>
          <w:szCs w:val="34"/>
          <w:rtl/>
        </w:rPr>
        <w:t>َ</w:t>
      </w:r>
      <w:r w:rsidRPr="00B5134C">
        <w:rPr>
          <w:rFonts w:ascii="Traditional Arabic" w:hAnsi="Traditional Arabic" w:cs="Monotype Koufi"/>
          <w:b/>
          <w:bCs/>
          <w:sz w:val="34"/>
          <w:szCs w:val="34"/>
          <w:rtl/>
        </w:rPr>
        <w:t xml:space="preserve"> عن المدينين</w:t>
      </w:r>
    </w:p>
    <w:p w14:paraId="357D600F" w14:textId="03A04C29" w:rsidR="00B5134C" w:rsidRPr="006F0A7E" w:rsidRDefault="00B5134C" w:rsidP="00B5134C">
      <w:pPr>
        <w:bidi/>
        <w:spacing w:after="0" w:line="216" w:lineRule="auto"/>
        <w:jc w:val="center"/>
        <w:rPr>
          <w:rFonts w:ascii="Traditional Arabic" w:hAnsi="Traditional Arabic" w:cs="Monotype Koufi"/>
          <w:b/>
          <w:bCs/>
          <w:sz w:val="36"/>
          <w:szCs w:val="36"/>
          <w:rtl/>
        </w:rPr>
      </w:pPr>
      <w:r w:rsidRPr="006F0A7E">
        <w:rPr>
          <w:rFonts w:ascii="Traditional Arabic" w:hAnsi="Traditional Arabic" w:cs="Monotype Koufi"/>
          <w:b/>
          <w:bCs/>
          <w:sz w:val="36"/>
          <w:szCs w:val="36"/>
          <w:rtl/>
        </w:rPr>
        <w:t xml:space="preserve">وأنْ يحفظَ مصرَنَا مِن كلِّ مكروهٍ </w:t>
      </w:r>
      <w:proofErr w:type="gramStart"/>
      <w:r w:rsidRPr="006F0A7E">
        <w:rPr>
          <w:rFonts w:ascii="Traditional Arabic" w:hAnsi="Traditional Arabic" w:cs="Monotype Koufi"/>
          <w:b/>
          <w:bCs/>
          <w:sz w:val="36"/>
          <w:szCs w:val="36"/>
          <w:rtl/>
        </w:rPr>
        <w:t>وسوءٍ ،</w:t>
      </w:r>
      <w:proofErr w:type="gramEnd"/>
      <w:r w:rsidRPr="006F0A7E">
        <w:rPr>
          <w:rFonts w:ascii="Traditional Arabic" w:hAnsi="Traditional Arabic" w:cs="Monotype Koufi"/>
          <w:b/>
          <w:bCs/>
          <w:sz w:val="36"/>
          <w:szCs w:val="36"/>
          <w:rtl/>
        </w:rPr>
        <w:t>،،</w:t>
      </w:r>
    </w:p>
    <w:p w14:paraId="6493611B" w14:textId="37966BFB" w:rsidR="00C31F10" w:rsidRPr="00631793" w:rsidRDefault="00631793" w:rsidP="00B5134C">
      <w:pPr>
        <w:tabs>
          <w:tab w:val="left" w:pos="10932"/>
          <w:tab w:val="left" w:pos="11112"/>
        </w:tabs>
        <w:bidi/>
        <w:spacing w:after="0" w:line="216" w:lineRule="auto"/>
        <w:jc w:val="center"/>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الدعاء،،،،،،،   </w:t>
      </w:r>
      <w:r>
        <w:rPr>
          <w:rFonts w:ascii="Traditional Arabic" w:hAnsi="Traditional Arabic" w:cs="Monotype Koufi" w:hint="cs"/>
          <w:b/>
          <w:bCs/>
          <w:sz w:val="36"/>
          <w:szCs w:val="36"/>
          <w:rtl/>
        </w:rPr>
        <w:t xml:space="preserve"> </w:t>
      </w:r>
      <w:r w:rsidRPr="00D42507">
        <w:rPr>
          <w:rFonts w:ascii="Traditional Arabic" w:hAnsi="Traditional Arabic" w:cs="Monotype Koufi" w:hint="cs"/>
          <w:b/>
          <w:bCs/>
          <w:sz w:val="36"/>
          <w:szCs w:val="36"/>
          <w:rtl/>
        </w:rPr>
        <w:t xml:space="preserve">  وأقم الصلاة،،،،،</w:t>
      </w:r>
      <w:r>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r>
        <w:rPr>
          <w:rFonts w:ascii="Traditional Arabic" w:hAnsi="Traditional Arabic" w:cs="Monotype Koufi" w:hint="cs"/>
          <w:b/>
          <w:bCs/>
          <w:sz w:val="36"/>
          <w:szCs w:val="36"/>
          <w:rtl/>
        </w:rPr>
        <w:t xml:space="preserve">  </w:t>
      </w:r>
      <w:r w:rsidRPr="00D42507">
        <w:rPr>
          <w:rFonts w:ascii="Traditional Arabic" w:hAnsi="Traditional Arabic" w:cs="Monotype Koufi"/>
          <w:b/>
          <w:bCs/>
          <w:sz w:val="36"/>
          <w:szCs w:val="36"/>
          <w:rtl/>
        </w:rPr>
        <w:t>د / خالد بدير بدوي</w:t>
      </w:r>
    </w:p>
    <w:sectPr w:rsidR="00C31F10" w:rsidRPr="00631793"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89FB" w14:textId="77777777" w:rsidR="00496052" w:rsidRDefault="00496052" w:rsidP="0046340F">
      <w:pPr>
        <w:spacing w:after="0" w:line="240" w:lineRule="auto"/>
      </w:pPr>
      <w:r>
        <w:separator/>
      </w:r>
    </w:p>
  </w:endnote>
  <w:endnote w:type="continuationSeparator" w:id="0">
    <w:p w14:paraId="1F5263AB" w14:textId="77777777" w:rsidR="00496052" w:rsidRDefault="0049605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3B9B" w14:textId="77777777" w:rsidR="00496052" w:rsidRDefault="00496052" w:rsidP="0046340F">
      <w:pPr>
        <w:spacing w:after="0" w:line="240" w:lineRule="auto"/>
      </w:pPr>
      <w:r>
        <w:separator/>
      </w:r>
    </w:p>
  </w:footnote>
  <w:footnote w:type="continuationSeparator" w:id="0">
    <w:p w14:paraId="2C723CBC" w14:textId="77777777" w:rsidR="00496052" w:rsidRDefault="0049605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1869</Words>
  <Characters>10658</Characters>
  <Application>Microsoft Office Word</Application>
  <DocSecurity>0</DocSecurity>
  <Lines>88</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2023-10-06T06:49:00Z</dcterms:created>
  <dcterms:modified xsi:type="dcterms:W3CDTF">2023-10-06T06:49:00Z</dcterms:modified>
</cp:coreProperties>
</file>