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66" w:rsidRPr="00E1555B" w:rsidRDefault="00A21266" w:rsidP="00A21266">
      <w:pPr>
        <w:pStyle w:val="NormalWeb"/>
        <w:bidi/>
        <w:ind w:left="386"/>
        <w:jc w:val="both"/>
        <w:rPr>
          <w:rFonts w:ascii="Traditional Arabic" w:hAnsi="Traditional Arabic" w:cs="Traditional Arabic"/>
          <w:b/>
          <w:bCs/>
          <w:sz w:val="40"/>
          <w:szCs w:val="40"/>
          <w:u w:val="single"/>
          <w:rtl/>
        </w:rPr>
      </w:pPr>
      <w:r w:rsidRPr="00E1555B">
        <w:rPr>
          <w:rFonts w:ascii="Traditional Arabic" w:hAnsi="Traditional Arabic" w:cs="Traditional Arabic" w:hint="cs"/>
          <w:b/>
          <w:bCs/>
          <w:sz w:val="40"/>
          <w:szCs w:val="40"/>
          <w:u w:val="single"/>
          <w:rtl/>
        </w:rPr>
        <w:t>خطبة بعنوان : شمولية الإسلام في حقوق الطريق والمرافق العامة</w:t>
      </w:r>
    </w:p>
    <w:p w:rsidR="00E1555B" w:rsidRDefault="00E1555B" w:rsidP="00A21266">
      <w:pPr>
        <w:pStyle w:val="NormalWeb"/>
        <w:bidi/>
        <w:ind w:left="386"/>
        <w:jc w:val="both"/>
        <w:rPr>
          <w:rFonts w:ascii="Traditional Arabic" w:hAnsi="Traditional Arabic" w:cs="Traditional Arabic" w:hint="cs"/>
          <w:b/>
          <w:bCs/>
          <w:color w:val="000000"/>
          <w:sz w:val="28"/>
          <w:szCs w:val="28"/>
          <w:rtl/>
        </w:rPr>
      </w:pPr>
    </w:p>
    <w:p w:rsidR="0073797F" w:rsidRPr="00E1555B" w:rsidRDefault="0073797F" w:rsidP="00E1555B">
      <w:pPr>
        <w:pStyle w:val="NormalWeb"/>
        <w:bidi/>
        <w:ind w:left="386"/>
        <w:jc w:val="both"/>
        <w:rPr>
          <w:rFonts w:ascii="Traditional Arabic" w:hAnsi="Traditional Arabic" w:cs="Traditional Arabic"/>
          <w:b/>
          <w:bCs/>
          <w:color w:val="C00000"/>
          <w:sz w:val="40"/>
          <w:szCs w:val="40"/>
          <w:rtl/>
        </w:rPr>
      </w:pPr>
      <w:r w:rsidRPr="00E1555B">
        <w:rPr>
          <w:rFonts w:ascii="Traditional Arabic" w:hAnsi="Traditional Arabic" w:cs="Traditional Arabic" w:hint="cs"/>
          <w:b/>
          <w:bCs/>
          <w:color w:val="C00000"/>
          <w:sz w:val="40"/>
          <w:szCs w:val="40"/>
          <w:rtl/>
        </w:rPr>
        <w:t>عناصر الخطبة:</w:t>
      </w:r>
    </w:p>
    <w:p w:rsidR="0073797F" w:rsidRDefault="00E1555B" w:rsidP="0073797F">
      <w:pPr>
        <w:pStyle w:val="NormalWeb"/>
        <w:bidi/>
        <w:ind w:left="386"/>
        <w:jc w:val="both"/>
        <w:rPr>
          <w:rFonts w:ascii="Traditional Arabic" w:hAnsi="Traditional Arabic" w:cs="Traditional Arabic"/>
          <w:b/>
          <w:bCs/>
          <w:color w:val="000000"/>
          <w:sz w:val="28"/>
          <w:szCs w:val="28"/>
          <w:rtl/>
        </w:rPr>
      </w:pPr>
      <w:r w:rsidRPr="00E1555B">
        <w:rPr>
          <w:rFonts w:ascii="Traditional Arabic" w:hAnsi="Traditional Arabic" w:cs="Traditional Arabic" w:hint="cs"/>
          <w:b/>
          <w:bCs/>
          <w:color w:val="C00000"/>
          <w:sz w:val="40"/>
          <w:szCs w:val="40"/>
          <w:rtl/>
        </w:rPr>
        <w:t>العنصر الأول</w:t>
      </w:r>
      <w:r>
        <w:rPr>
          <w:rFonts w:ascii="Traditional Arabic" w:hAnsi="Traditional Arabic" w:cs="Traditional Arabic" w:hint="cs"/>
          <w:b/>
          <w:bCs/>
          <w:color w:val="000000"/>
          <w:sz w:val="28"/>
          <w:szCs w:val="28"/>
          <w:rtl/>
        </w:rPr>
        <w:t>:</w:t>
      </w:r>
      <w:r w:rsidR="0073797F">
        <w:rPr>
          <w:rFonts w:ascii="Traditional Arabic" w:hAnsi="Traditional Arabic" w:cs="Traditional Arabic" w:hint="cs"/>
          <w:b/>
          <w:bCs/>
          <w:color w:val="000000"/>
          <w:sz w:val="28"/>
          <w:szCs w:val="28"/>
          <w:rtl/>
        </w:rPr>
        <w:t xml:space="preserve">  شمولية الإسلام وتنظيم المجتمع</w:t>
      </w:r>
    </w:p>
    <w:p w:rsidR="0073797F" w:rsidRDefault="00E1555B" w:rsidP="00E1555B">
      <w:pPr>
        <w:pStyle w:val="NormalWeb"/>
        <w:bidi/>
        <w:ind w:left="386"/>
        <w:jc w:val="both"/>
        <w:rPr>
          <w:rFonts w:ascii="Traditional Arabic" w:hAnsi="Traditional Arabic" w:cs="Traditional Arabic" w:hint="cs"/>
          <w:b/>
          <w:bCs/>
          <w:color w:val="000000"/>
          <w:sz w:val="28"/>
          <w:szCs w:val="28"/>
          <w:rtl/>
        </w:rPr>
      </w:pPr>
      <w:r w:rsidRPr="00E1555B">
        <w:rPr>
          <w:rFonts w:ascii="Traditional Arabic" w:hAnsi="Traditional Arabic" w:cs="Traditional Arabic" w:hint="cs"/>
          <w:b/>
          <w:bCs/>
          <w:color w:val="C00000"/>
          <w:sz w:val="40"/>
          <w:szCs w:val="40"/>
          <w:rtl/>
        </w:rPr>
        <w:t>العنصر الثاني</w:t>
      </w:r>
      <w:r>
        <w:rPr>
          <w:rFonts w:ascii="Traditional Arabic" w:hAnsi="Traditional Arabic" w:cs="Traditional Arabic" w:hint="cs"/>
          <w:b/>
          <w:bCs/>
          <w:color w:val="000000"/>
          <w:sz w:val="28"/>
          <w:szCs w:val="28"/>
          <w:rtl/>
        </w:rPr>
        <w:t xml:space="preserve">:  </w:t>
      </w:r>
      <w:r w:rsidR="0073797F">
        <w:rPr>
          <w:rFonts w:ascii="Traditional Arabic" w:hAnsi="Traditional Arabic" w:cs="Traditional Arabic" w:hint="cs"/>
          <w:b/>
          <w:bCs/>
          <w:color w:val="000000"/>
          <w:sz w:val="28"/>
          <w:szCs w:val="28"/>
          <w:rtl/>
        </w:rPr>
        <w:t xml:space="preserve"> تعريف الطريق وآدابه.</w:t>
      </w:r>
    </w:p>
    <w:p w:rsidR="00E1555B" w:rsidRDefault="00E1555B" w:rsidP="00E1555B">
      <w:pPr>
        <w:pStyle w:val="NormalWeb"/>
        <w:bidi/>
        <w:ind w:left="386"/>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                                          ويشمل:</w:t>
      </w:r>
    </w:p>
    <w:p w:rsidR="00E1555B" w:rsidRDefault="0073797F" w:rsidP="0073797F">
      <w:pPr>
        <w:pStyle w:val="NormalWeb"/>
        <w:bidi/>
        <w:ind w:left="386"/>
        <w:jc w:val="both"/>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 xml:space="preserve"> </w:t>
      </w:r>
      <w:r w:rsidR="00E1555B">
        <w:rPr>
          <w:rFonts w:ascii="Traditional Arabic" w:hAnsi="Traditional Arabic" w:cs="Traditional Arabic" w:hint="cs"/>
          <w:b/>
          <w:bCs/>
          <w:color w:val="000000"/>
          <w:sz w:val="28"/>
          <w:szCs w:val="28"/>
          <w:rtl/>
        </w:rPr>
        <w:t xml:space="preserve">  </w:t>
      </w:r>
      <w:r>
        <w:rPr>
          <w:rFonts w:ascii="Traditional Arabic" w:hAnsi="Traditional Arabic" w:cs="Traditional Arabic" w:hint="cs"/>
          <w:b/>
          <w:bCs/>
          <w:color w:val="000000"/>
          <w:sz w:val="28"/>
          <w:szCs w:val="28"/>
          <w:rtl/>
        </w:rPr>
        <w:t xml:space="preserve"> </w:t>
      </w:r>
      <w:r w:rsidR="00E1555B">
        <w:rPr>
          <w:rFonts w:ascii="Traditional Arabic" w:hAnsi="Traditional Arabic" w:cs="Traditional Arabic" w:hint="cs"/>
          <w:b/>
          <w:bCs/>
          <w:color w:val="000000"/>
          <w:sz w:val="28"/>
          <w:szCs w:val="28"/>
          <w:rtl/>
        </w:rPr>
        <w:t>1- غض البصر.</w:t>
      </w:r>
    </w:p>
    <w:p w:rsidR="00E1555B" w:rsidRDefault="00E1555B" w:rsidP="00E1555B">
      <w:pPr>
        <w:pStyle w:val="NormalWeb"/>
        <w:bidi/>
        <w:ind w:left="386"/>
        <w:jc w:val="both"/>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 xml:space="preserve">     2- كف الأذي.</w:t>
      </w:r>
    </w:p>
    <w:p w:rsidR="00E1555B" w:rsidRDefault="00E1555B" w:rsidP="00E1555B">
      <w:pPr>
        <w:pStyle w:val="NormalWeb"/>
        <w:bidi/>
        <w:ind w:left="386"/>
        <w:jc w:val="both"/>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 xml:space="preserve">    3-  رد السلام .</w:t>
      </w:r>
    </w:p>
    <w:p w:rsidR="0073797F" w:rsidRDefault="00E1555B" w:rsidP="00E1555B">
      <w:pPr>
        <w:pStyle w:val="NormalWeb"/>
        <w:bidi/>
        <w:ind w:left="386"/>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 xml:space="preserve">     4- </w:t>
      </w:r>
      <w:r w:rsidR="0073797F">
        <w:rPr>
          <w:rFonts w:ascii="Traditional Arabic" w:hAnsi="Traditional Arabic" w:cs="Traditional Arabic" w:hint="cs"/>
          <w:b/>
          <w:bCs/>
          <w:color w:val="000000"/>
          <w:sz w:val="28"/>
          <w:szCs w:val="28"/>
          <w:rtl/>
        </w:rPr>
        <w:t>والأمر بالمعروف والنهي عن المنكر.</w:t>
      </w:r>
    </w:p>
    <w:p w:rsidR="00E1555B" w:rsidRDefault="00E1555B" w:rsidP="00E1555B">
      <w:pPr>
        <w:pStyle w:val="NormalWeb"/>
        <w:bidi/>
        <w:ind w:left="386"/>
        <w:jc w:val="both"/>
        <w:rPr>
          <w:rFonts w:ascii="Traditional Arabic" w:hAnsi="Traditional Arabic" w:cs="Traditional Arabic" w:hint="cs"/>
          <w:b/>
          <w:bCs/>
          <w:color w:val="000000"/>
          <w:sz w:val="28"/>
          <w:szCs w:val="28"/>
          <w:rtl/>
        </w:rPr>
      </w:pPr>
      <w:r w:rsidRPr="00E1555B">
        <w:rPr>
          <w:rFonts w:ascii="Traditional Arabic" w:hAnsi="Traditional Arabic" w:cs="Traditional Arabic" w:hint="cs"/>
          <w:b/>
          <w:bCs/>
          <w:color w:val="C00000"/>
          <w:sz w:val="40"/>
          <w:szCs w:val="40"/>
          <w:rtl/>
        </w:rPr>
        <w:t>العنصر الثالث</w:t>
      </w:r>
      <w:r>
        <w:rPr>
          <w:rFonts w:ascii="Traditional Arabic" w:hAnsi="Traditional Arabic" w:cs="Traditional Arabic" w:hint="cs"/>
          <w:b/>
          <w:bCs/>
          <w:color w:val="000000"/>
          <w:sz w:val="28"/>
          <w:szCs w:val="28"/>
          <w:rtl/>
        </w:rPr>
        <w:t xml:space="preserve"> :   الطريق أمن وآمان .        </w:t>
      </w:r>
    </w:p>
    <w:p w:rsidR="00E1555B" w:rsidRDefault="00E1555B" w:rsidP="00E1555B">
      <w:pPr>
        <w:pStyle w:val="NormalWeb"/>
        <w:bidi/>
        <w:ind w:left="386"/>
        <w:jc w:val="both"/>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 xml:space="preserve">                                   ويشمل:</w:t>
      </w:r>
    </w:p>
    <w:p w:rsidR="00E1555B" w:rsidRDefault="00E1555B" w:rsidP="00E1555B">
      <w:pPr>
        <w:pStyle w:val="NormalWeb"/>
        <w:bidi/>
        <w:ind w:left="386"/>
        <w:jc w:val="both"/>
        <w:rPr>
          <w:rFonts w:ascii="Traditional Arabic" w:hAnsi="Traditional Arabic" w:cs="Traditional Arabic" w:hint="cs"/>
          <w:b/>
          <w:bCs/>
          <w:color w:val="000000"/>
          <w:sz w:val="28"/>
          <w:szCs w:val="28"/>
          <w:rtl/>
        </w:rPr>
      </w:pPr>
      <w:r>
        <w:rPr>
          <w:rFonts w:ascii="Traditional Arabic" w:hAnsi="Traditional Arabic" w:cs="Traditional Arabic" w:hint="cs"/>
          <w:b/>
          <w:bCs/>
          <w:color w:val="000000"/>
          <w:sz w:val="28"/>
          <w:szCs w:val="28"/>
          <w:rtl/>
        </w:rPr>
        <w:t xml:space="preserve">     1 - الطريق آمن وآمان.</w:t>
      </w:r>
    </w:p>
    <w:p w:rsidR="0073797F" w:rsidRDefault="00E1555B" w:rsidP="00E1555B">
      <w:pPr>
        <w:pStyle w:val="NormalWeb"/>
        <w:bidi/>
        <w:ind w:left="386"/>
        <w:jc w:val="both"/>
        <w:rPr>
          <w:rFonts w:ascii="Traditional Arabic" w:hAnsi="Traditional Arabic" w:cs="Traditional Arabic"/>
          <w:b/>
          <w:bCs/>
          <w:color w:val="000000"/>
          <w:sz w:val="28"/>
          <w:szCs w:val="28"/>
          <w:rtl/>
          <w:lang w:bidi="ar-EG"/>
        </w:rPr>
      </w:pPr>
      <w:r>
        <w:rPr>
          <w:rFonts w:ascii="Traditional Arabic" w:hAnsi="Traditional Arabic" w:cs="Traditional Arabic" w:hint="cs"/>
          <w:b/>
          <w:bCs/>
          <w:color w:val="000000"/>
          <w:sz w:val="28"/>
          <w:szCs w:val="28"/>
          <w:rtl/>
        </w:rPr>
        <w:t xml:space="preserve">      2- </w:t>
      </w:r>
      <w:r w:rsidR="0073797F">
        <w:rPr>
          <w:rFonts w:ascii="Traditional Arabic" w:hAnsi="Traditional Arabic" w:cs="Traditional Arabic" w:hint="cs"/>
          <w:b/>
          <w:bCs/>
          <w:color w:val="000000"/>
          <w:sz w:val="28"/>
          <w:szCs w:val="28"/>
          <w:rtl/>
        </w:rPr>
        <w:t xml:space="preserve"> واحترام إشارات المرور.</w:t>
      </w:r>
    </w:p>
    <w:p w:rsidR="0073797F" w:rsidRDefault="00E1555B" w:rsidP="00E1555B">
      <w:pPr>
        <w:pStyle w:val="NormalWeb"/>
        <w:bidi/>
        <w:ind w:left="386"/>
        <w:jc w:val="both"/>
        <w:rPr>
          <w:rFonts w:ascii="Traditional Arabic" w:hAnsi="Traditional Arabic" w:cs="Traditional Arabic"/>
          <w:b/>
          <w:bCs/>
          <w:color w:val="000000"/>
          <w:sz w:val="28"/>
          <w:szCs w:val="28"/>
          <w:rtl/>
          <w:lang w:bidi="ar-EG"/>
        </w:rPr>
      </w:pPr>
      <w:r w:rsidRPr="00E1555B">
        <w:rPr>
          <w:rFonts w:ascii="Traditional Arabic" w:hAnsi="Traditional Arabic" w:cs="Traditional Arabic" w:hint="cs"/>
          <w:b/>
          <w:bCs/>
          <w:color w:val="C00000"/>
          <w:sz w:val="40"/>
          <w:szCs w:val="40"/>
          <w:rtl/>
        </w:rPr>
        <w:t>العنصر الرابع</w:t>
      </w:r>
      <w:r>
        <w:rPr>
          <w:rFonts w:ascii="Traditional Arabic" w:hAnsi="Traditional Arabic" w:cs="Traditional Arabic" w:hint="cs"/>
          <w:b/>
          <w:bCs/>
          <w:color w:val="000000"/>
          <w:sz w:val="28"/>
          <w:szCs w:val="28"/>
          <w:rtl/>
        </w:rPr>
        <w:t xml:space="preserve"> :  </w:t>
      </w:r>
      <w:r w:rsidR="0073797F">
        <w:rPr>
          <w:rFonts w:ascii="Traditional Arabic" w:hAnsi="Traditional Arabic" w:cs="Traditional Arabic" w:hint="cs"/>
          <w:b/>
          <w:bCs/>
          <w:color w:val="000000"/>
          <w:sz w:val="28"/>
          <w:szCs w:val="28"/>
          <w:rtl/>
          <w:lang w:bidi="ar-EG"/>
        </w:rPr>
        <w:t xml:space="preserve"> الطريق ملك للجميع.</w:t>
      </w:r>
    </w:p>
    <w:p w:rsidR="00A21266" w:rsidRDefault="00E1555B" w:rsidP="00E1555B">
      <w:pPr>
        <w:pStyle w:val="NormalWeb"/>
        <w:bidi/>
        <w:ind w:left="386"/>
        <w:jc w:val="both"/>
        <w:rPr>
          <w:rFonts w:ascii="Traditional Arabic" w:hAnsi="Traditional Arabic" w:cs="Traditional Arabic"/>
          <w:b/>
          <w:bCs/>
          <w:color w:val="000000"/>
          <w:sz w:val="28"/>
          <w:szCs w:val="28"/>
          <w:rtl/>
          <w:lang w:bidi="ar-EG"/>
        </w:rPr>
      </w:pPr>
      <w:r w:rsidRPr="00E1555B">
        <w:rPr>
          <w:rFonts w:ascii="Traditional Arabic" w:hAnsi="Traditional Arabic" w:cs="Traditional Arabic" w:hint="cs"/>
          <w:b/>
          <w:bCs/>
          <w:color w:val="C00000"/>
          <w:sz w:val="40"/>
          <w:szCs w:val="40"/>
          <w:rtl/>
        </w:rPr>
        <w:t>العنصر الخامس</w:t>
      </w:r>
      <w:r>
        <w:rPr>
          <w:rFonts w:ascii="Traditional Arabic" w:hAnsi="Traditional Arabic" w:cs="Traditional Arabic" w:hint="cs"/>
          <w:b/>
          <w:bCs/>
          <w:color w:val="000000"/>
          <w:sz w:val="28"/>
          <w:szCs w:val="28"/>
          <w:rtl/>
        </w:rPr>
        <w:t xml:space="preserve">:  </w:t>
      </w:r>
      <w:r w:rsidR="00A21266">
        <w:rPr>
          <w:rFonts w:ascii="Traditional Arabic" w:hAnsi="Traditional Arabic" w:cs="Traditional Arabic" w:hint="cs"/>
          <w:b/>
          <w:bCs/>
          <w:color w:val="000000"/>
          <w:sz w:val="28"/>
          <w:szCs w:val="28"/>
          <w:rtl/>
          <w:lang w:bidi="ar-EG"/>
        </w:rPr>
        <w:t xml:space="preserve"> المحافظة علي المرافق العامة</w:t>
      </w:r>
    </w:p>
    <w:p w:rsidR="0073797F" w:rsidRPr="00E1555B" w:rsidRDefault="00E1555B" w:rsidP="00E1555B">
      <w:pPr>
        <w:pStyle w:val="NormalWeb"/>
        <w:bidi/>
        <w:ind w:left="386"/>
        <w:jc w:val="right"/>
        <w:rPr>
          <w:rFonts w:ascii="Traditional Arabic" w:hAnsi="Traditional Arabic" w:cs="Traditional Arabic"/>
          <w:b/>
          <w:bCs/>
          <w:color w:val="000000"/>
          <w:sz w:val="40"/>
          <w:szCs w:val="40"/>
          <w:rtl/>
        </w:rPr>
      </w:pPr>
      <w:r w:rsidRPr="00E1555B">
        <w:rPr>
          <w:rFonts w:ascii="Traditional Arabic" w:hAnsi="Traditional Arabic" w:cs="Traditional Arabic" w:hint="cs"/>
          <w:b/>
          <w:bCs/>
          <w:color w:val="000000"/>
          <w:sz w:val="40"/>
          <w:szCs w:val="40"/>
          <w:rtl/>
        </w:rPr>
        <w:t xml:space="preserve">أما </w:t>
      </w:r>
      <w:r w:rsidR="0073797F" w:rsidRPr="00E1555B">
        <w:rPr>
          <w:rFonts w:ascii="Traditional Arabic" w:hAnsi="Traditional Arabic" w:cs="Traditional Arabic" w:hint="cs"/>
          <w:b/>
          <w:bCs/>
          <w:color w:val="000000"/>
          <w:sz w:val="40"/>
          <w:szCs w:val="40"/>
          <w:rtl/>
        </w:rPr>
        <w:t xml:space="preserve">بعد.. </w:t>
      </w:r>
    </w:p>
    <w:p w:rsidR="0073797F" w:rsidRPr="0073797F" w:rsidRDefault="0073797F" w:rsidP="0073797F">
      <w:pPr>
        <w:pStyle w:val="NormalWeb"/>
        <w:bidi/>
        <w:ind w:left="386"/>
        <w:jc w:val="both"/>
        <w:rPr>
          <w:rFonts w:ascii="Traditional Arabic" w:hAnsi="Traditional Arabic" w:cs="Traditional Arabic"/>
          <w:b/>
          <w:bCs/>
          <w:color w:val="000000"/>
          <w:sz w:val="28"/>
          <w:szCs w:val="28"/>
          <w:rtl/>
        </w:rPr>
      </w:pPr>
      <w:r w:rsidRPr="0073797F">
        <w:rPr>
          <w:rFonts w:ascii="Arial" w:hAnsi="Arial" w:cs="Arial"/>
          <w:b/>
          <w:bCs/>
          <w:color w:val="FF0000"/>
          <w:sz w:val="40"/>
          <w:szCs w:val="40"/>
          <w:rtl/>
        </w:rPr>
        <w:lastRenderedPageBreak/>
        <w:t xml:space="preserve"> شمولية الإسلا</w:t>
      </w:r>
      <w:r>
        <w:rPr>
          <w:rFonts w:ascii="Arial" w:hAnsi="Arial" w:cs="Arial" w:hint="cs"/>
          <w:b/>
          <w:bCs/>
          <w:color w:val="FF0000"/>
          <w:sz w:val="40"/>
          <w:szCs w:val="40"/>
          <w:rtl/>
        </w:rPr>
        <w:t>م وتنظيم المجتمع:</w:t>
      </w:r>
    </w:p>
    <w:p w:rsidR="0073797F" w:rsidRDefault="0073797F" w:rsidP="001338F2">
      <w:pPr>
        <w:pStyle w:val="NormalWeb"/>
        <w:bidi/>
        <w:ind w:firstLine="397"/>
        <w:jc w:val="both"/>
        <w:rPr>
          <w:rFonts w:ascii="Traditional Arabic" w:hAnsi="Traditional Arabic" w:cs="Traditional Arabic"/>
          <w:b/>
          <w:bCs/>
          <w:color w:val="000000"/>
          <w:sz w:val="27"/>
          <w:szCs w:val="27"/>
        </w:rPr>
      </w:pPr>
      <w:r>
        <w:rPr>
          <w:rFonts w:ascii="Traditional Arabic" w:hAnsi="Traditional Arabic" w:cs="Traditional Arabic" w:hint="cs"/>
          <w:b/>
          <w:bCs/>
          <w:color w:val="000000"/>
          <w:sz w:val="28"/>
          <w:szCs w:val="28"/>
          <w:rtl/>
        </w:rPr>
        <w:t xml:space="preserve">إن </w:t>
      </w:r>
      <w:r w:rsidR="001338F2">
        <w:rPr>
          <w:rFonts w:ascii="Traditional Arabic" w:hAnsi="Traditional Arabic" w:cs="Traditional Arabic" w:hint="cs"/>
          <w:b/>
          <w:bCs/>
          <w:color w:val="000000"/>
          <w:sz w:val="28"/>
          <w:szCs w:val="28"/>
          <w:rtl/>
        </w:rPr>
        <w:t>شريعة</w:t>
      </w:r>
      <w:r>
        <w:rPr>
          <w:rFonts w:ascii="Traditional Arabic" w:hAnsi="Traditional Arabic" w:cs="Traditional Arabic" w:hint="cs"/>
          <w:b/>
          <w:bCs/>
          <w:color w:val="000000"/>
          <w:sz w:val="28"/>
          <w:szCs w:val="28"/>
          <w:rtl/>
        </w:rPr>
        <w:t xml:space="preserve"> الإسلام استوعبت شتى جوانب الحياة وشؤونها. </w:t>
      </w:r>
      <w:r w:rsidR="001338F2">
        <w:rPr>
          <w:rFonts w:ascii="Traditional Arabic" w:hAnsi="Traditional Arabic" w:cs="Traditional Arabic" w:hint="cs"/>
          <w:b/>
          <w:bCs/>
          <w:color w:val="000000"/>
          <w:sz w:val="28"/>
          <w:szCs w:val="28"/>
          <w:rtl/>
        </w:rPr>
        <w:t>ونظمت</w:t>
      </w:r>
      <w:r>
        <w:rPr>
          <w:rFonts w:ascii="Traditional Arabic" w:hAnsi="Traditional Arabic" w:cs="Traditional Arabic" w:hint="cs"/>
          <w:b/>
          <w:bCs/>
          <w:color w:val="000000"/>
          <w:sz w:val="28"/>
          <w:szCs w:val="28"/>
          <w:rtl/>
        </w:rPr>
        <w:t xml:space="preserve"> كل ما يعرض للمرء من مهده إلى لحده.</w:t>
      </w:r>
    </w:p>
    <w:p w:rsidR="0073797F" w:rsidRDefault="0073797F" w:rsidP="0073797F">
      <w:pPr>
        <w:pStyle w:val="NormalWeb"/>
        <w:bidi/>
        <w:ind w:firstLine="397"/>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إن الدين الذي يبني أمة ذات رسالة لتبقى قائدة رائدة.. صالحة لكل زمان ومكان</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color w:val="000000"/>
          <w:sz w:val="28"/>
          <w:szCs w:val="28"/>
        </w:rPr>
        <w:t>–</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إن ديناً هذا شأنه لا يدع مجالاً في السلوك العام، أو السلوك الخاص، إلا وجاء فيه بأمر السداد.</w:t>
      </w:r>
    </w:p>
    <w:p w:rsidR="0073797F" w:rsidRDefault="0073797F" w:rsidP="0073797F">
      <w:pPr>
        <w:pStyle w:val="NormalWeb"/>
        <w:bidi/>
        <w:ind w:firstLine="397"/>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ومن هنا فلا غرو أن تدخل توجيهات الإسلام وأحكام الشريعة في تنظيم المجتمع، في دقيقه وجليله، في أفراده وجموعه، وفي شأنه كله. ولا تزال مدونات أهل الإسلام في الفقه والأخلاق مشحونة بالحكم والأحكام في فكر أصيل، ونظرٍ عميق، واستبحار في فهم الحياة، وشؤون الإنسان، وسياسة المجتمع، مع نماذج حية وسير فذة، وتطبيقات جليلة طوال تاريخ الأمة المجيد.</w:t>
      </w:r>
    </w:p>
    <w:p w:rsidR="0073797F" w:rsidRDefault="0073797F" w:rsidP="0073797F">
      <w:pPr>
        <w:pStyle w:val="NormalWeb"/>
        <w:bidi/>
        <w:ind w:firstLine="397"/>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 xml:space="preserve">وإن مما يظهر فيه شمول هذا الدين، وجلاء حكمه وأحكامه، ما </w:t>
      </w:r>
      <w:r w:rsidR="001338F2">
        <w:rPr>
          <w:rFonts w:ascii="Traditional Arabic" w:hAnsi="Traditional Arabic" w:cs="Traditional Arabic" w:hint="cs"/>
          <w:b/>
          <w:bCs/>
          <w:color w:val="000000"/>
          <w:sz w:val="28"/>
          <w:szCs w:val="28"/>
          <w:rtl/>
        </w:rPr>
        <w:t>أوضحه الكتاب والسنة</w:t>
      </w:r>
      <w:r>
        <w:rPr>
          <w:rFonts w:ascii="Traditional Arabic" w:hAnsi="Traditional Arabic" w:cs="Traditional Arabic" w:hint="cs"/>
          <w:b/>
          <w:bCs/>
          <w:color w:val="000000"/>
          <w:sz w:val="28"/>
          <w:szCs w:val="28"/>
          <w:rtl/>
        </w:rPr>
        <w:t xml:space="preserve"> من آداب الطريق، ومجالس الأسواق، وحقوق المارة، وأدب الجماعة. جاء في محكم التنزيل:</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800000"/>
          <w:sz w:val="28"/>
          <w:szCs w:val="28"/>
        </w:rPr>
        <w:drawing>
          <wp:inline distT="0" distB="0" distL="0" distR="0">
            <wp:extent cx="133350" cy="133350"/>
            <wp:effectExtent l="19050" t="0" r="0" b="0"/>
            <wp:docPr id="37" name="Picture 37"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800000"/>
          <w:sz w:val="28"/>
          <w:szCs w:val="28"/>
          <w:rtl/>
        </w:rPr>
        <w:t>وَعِبَادُ ٱلرَّحْمَـٰنِ ٱلَّذِينَ يَمْشُونَ عَلَىٰ ٱلأرْضِ هَوْناً وَإِذَا خَاطَبَهُمُ الجَـٰهِلُونَ قَالُواْ سَلاَماً</w:t>
      </w:r>
      <w:r>
        <w:rPr>
          <w:rFonts w:ascii="Traditional Arabic" w:hAnsi="Traditional Arabic" w:cs="Traditional Arabic"/>
          <w:b/>
          <w:bCs/>
          <w:noProof/>
          <w:color w:val="800000"/>
          <w:sz w:val="28"/>
          <w:szCs w:val="28"/>
        </w:rPr>
        <w:drawing>
          <wp:inline distT="0" distB="0" distL="0" distR="0">
            <wp:extent cx="133350" cy="133350"/>
            <wp:effectExtent l="0" t="0" r="0" b="0"/>
            <wp:docPr id="38" name="Picture 38"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800000"/>
          <w:sz w:val="28"/>
          <w:szCs w:val="28"/>
          <w:rtl/>
        </w:rPr>
        <w:t> </w:t>
      </w:r>
      <w:r>
        <w:rPr>
          <w:rFonts w:ascii="Traditional Arabic" w:hAnsi="Traditional Arabic" w:cs="Traditional Arabic" w:hint="cs"/>
          <w:b/>
          <w:bCs/>
          <w:color w:val="000000"/>
          <w:sz w:val="28"/>
          <w:szCs w:val="28"/>
          <w:rtl/>
        </w:rPr>
        <w:t>[الفرقان:63].</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800000"/>
          <w:sz w:val="28"/>
          <w:szCs w:val="28"/>
        </w:rPr>
        <w:drawing>
          <wp:inline distT="0" distB="0" distL="0" distR="0">
            <wp:extent cx="133350" cy="133350"/>
            <wp:effectExtent l="19050" t="0" r="0" b="0"/>
            <wp:docPr id="39" name="Picture 39"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800000"/>
          <w:sz w:val="28"/>
          <w:szCs w:val="28"/>
          <w:rtl/>
        </w:rPr>
        <w:t>وَإِذَا سَمِعُواْ ٱللَّغْوَ أَعْرَضُواْ عَنْهُ وَقَالُواْ لَنَا أَعْمَـٰلُنَا وَلَكُمْ أَعْمَـٰلُكُمْ سَلَـٰمٌ عَلَيْكُمْ لاَ نَبْتَغِى ٱلْجَـٰهِلِينَ</w:t>
      </w:r>
      <w:r>
        <w:rPr>
          <w:rFonts w:ascii="Traditional Arabic" w:hAnsi="Traditional Arabic" w:cs="Traditional Arabic"/>
          <w:b/>
          <w:bCs/>
          <w:noProof/>
          <w:color w:val="800000"/>
          <w:sz w:val="28"/>
          <w:szCs w:val="28"/>
        </w:rPr>
        <w:drawing>
          <wp:inline distT="0" distB="0" distL="0" distR="0">
            <wp:extent cx="133350" cy="133350"/>
            <wp:effectExtent l="0" t="0" r="0" b="0"/>
            <wp:docPr id="40" name="Picture 40"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800000"/>
          <w:sz w:val="28"/>
          <w:szCs w:val="28"/>
          <w:rtl/>
        </w:rPr>
        <w:t> </w:t>
      </w:r>
      <w:r>
        <w:rPr>
          <w:rFonts w:ascii="Traditional Arabic" w:hAnsi="Traditional Arabic" w:cs="Traditional Arabic" w:hint="cs"/>
          <w:b/>
          <w:bCs/>
          <w:color w:val="000000"/>
          <w:sz w:val="28"/>
          <w:szCs w:val="28"/>
          <w:rtl/>
        </w:rPr>
        <w:t>[القصص:55].</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800000"/>
          <w:sz w:val="28"/>
          <w:szCs w:val="28"/>
        </w:rPr>
        <w:drawing>
          <wp:inline distT="0" distB="0" distL="0" distR="0">
            <wp:extent cx="133350" cy="133350"/>
            <wp:effectExtent l="19050" t="0" r="0" b="0"/>
            <wp:docPr id="41" name="Picture 4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800000"/>
          <w:sz w:val="28"/>
          <w:szCs w:val="28"/>
          <w:rtl/>
        </w:rPr>
        <w:t>وَلاَ تَقْفُ مَا لَيْسَ لَكَ بِهِ عِلْمٌ إِنَّ ٱلسَّمْعَ وَٱلْبَصَرَ وَٱلْفُؤَادَ كُلُّ أُولـٰئِكَ كَانَ عَنْهُ مَسْؤُولاً</w:t>
      </w:r>
      <w:r>
        <w:rPr>
          <w:rStyle w:val="apple-converted-space"/>
          <w:rFonts w:ascii="Traditional Arabic" w:hAnsi="Traditional Arabic" w:cs="Traditional Arabic" w:hint="cs"/>
          <w:b/>
          <w:bCs/>
          <w:color w:val="800000"/>
          <w:sz w:val="28"/>
          <w:szCs w:val="28"/>
          <w:rtl/>
        </w:rPr>
        <w:t> </w:t>
      </w:r>
      <w:r>
        <w:rPr>
          <w:rFonts w:ascii="Traditional Arabic" w:hAnsi="Traditional Arabic" w:cs="Traditional Arabic"/>
          <w:b/>
          <w:bCs/>
          <w:noProof/>
          <w:color w:val="800000"/>
          <w:sz w:val="28"/>
          <w:szCs w:val="28"/>
        </w:rPr>
        <w:drawing>
          <wp:inline distT="0" distB="0" distL="0" distR="0">
            <wp:extent cx="133350" cy="133350"/>
            <wp:effectExtent l="19050" t="0" r="0" b="0"/>
            <wp:docPr id="42" name="Picture 4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minbar.net/images/mi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800000"/>
          <w:sz w:val="28"/>
          <w:szCs w:val="28"/>
          <w:rtl/>
        </w:rPr>
        <w:t>وَلاَ تَمْشِ فِى ٱلأرْضِ مَرَحًا إِنَّكَ لَن تَخْرِقَ ٱلأرْضَ وَلَن تَبْلُغَ ٱلْجِبَالَ طُولاً</w:t>
      </w:r>
      <w:r>
        <w:rPr>
          <w:rStyle w:val="apple-converted-space"/>
          <w:rFonts w:ascii="Traditional Arabic" w:hAnsi="Traditional Arabic" w:cs="Traditional Arabic" w:hint="cs"/>
          <w:b/>
          <w:bCs/>
          <w:color w:val="800000"/>
          <w:sz w:val="28"/>
          <w:szCs w:val="28"/>
          <w:rtl/>
        </w:rPr>
        <w:t> </w:t>
      </w:r>
      <w:r>
        <w:rPr>
          <w:rFonts w:ascii="Traditional Arabic" w:hAnsi="Traditional Arabic" w:cs="Traditional Arabic"/>
          <w:b/>
          <w:bCs/>
          <w:noProof/>
          <w:color w:val="800000"/>
          <w:sz w:val="28"/>
          <w:szCs w:val="28"/>
        </w:rPr>
        <w:drawing>
          <wp:inline distT="0" distB="0" distL="0" distR="0">
            <wp:extent cx="133350" cy="133350"/>
            <wp:effectExtent l="19050" t="0" r="0" b="0"/>
            <wp:docPr id="43" name="Picture 43"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minbar.net/images/mi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800000"/>
          <w:sz w:val="28"/>
          <w:szCs w:val="28"/>
          <w:rtl/>
        </w:rPr>
        <w:t>كُلُّ ذٰلِكَ كَانَ سَيّئُهُ عِنْدَ رَبّكَ مَكْرُوهًا</w:t>
      </w:r>
      <w:r>
        <w:rPr>
          <w:rFonts w:ascii="Traditional Arabic" w:hAnsi="Traditional Arabic" w:cs="Traditional Arabic"/>
          <w:b/>
          <w:bCs/>
          <w:noProof/>
          <w:color w:val="800000"/>
          <w:sz w:val="28"/>
          <w:szCs w:val="28"/>
        </w:rPr>
        <w:drawing>
          <wp:inline distT="0" distB="0" distL="0" distR="0">
            <wp:extent cx="133350" cy="133350"/>
            <wp:effectExtent l="0" t="0" r="0" b="0"/>
            <wp:docPr id="44" name="Picture 44"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800000"/>
          <w:sz w:val="28"/>
          <w:szCs w:val="28"/>
          <w:rtl/>
        </w:rPr>
        <w:t> </w:t>
      </w:r>
      <w:r>
        <w:rPr>
          <w:rFonts w:ascii="Traditional Arabic" w:hAnsi="Traditional Arabic" w:cs="Traditional Arabic" w:hint="cs"/>
          <w:b/>
          <w:bCs/>
          <w:color w:val="000000"/>
          <w:sz w:val="28"/>
          <w:szCs w:val="28"/>
          <w:rtl/>
        </w:rPr>
        <w:t>[الإسراء:36-38].</w:t>
      </w:r>
    </w:p>
    <w:p w:rsidR="0073797F" w:rsidRPr="0073797F" w:rsidRDefault="0073797F" w:rsidP="0073797F">
      <w:pPr>
        <w:pStyle w:val="NormalWeb"/>
        <w:bidi/>
        <w:ind w:left="386"/>
        <w:jc w:val="both"/>
        <w:rPr>
          <w:rFonts w:ascii="Arial" w:hAnsi="Arial" w:cs="Arial"/>
          <w:b/>
          <w:bCs/>
          <w:color w:val="FF0000"/>
          <w:sz w:val="40"/>
          <w:szCs w:val="40"/>
          <w:rtl/>
        </w:rPr>
      </w:pPr>
      <w:r w:rsidRPr="0073797F">
        <w:rPr>
          <w:rFonts w:ascii="Arial" w:hAnsi="Arial" w:cs="Arial" w:hint="cs"/>
          <w:color w:val="FF0000"/>
          <w:sz w:val="40"/>
          <w:szCs w:val="40"/>
          <w:rtl/>
        </w:rPr>
        <w:t> </w:t>
      </w:r>
      <w:r w:rsidRPr="0073797F">
        <w:rPr>
          <w:rFonts w:ascii="Arial" w:hAnsi="Arial" w:cs="Arial" w:hint="cs"/>
          <w:b/>
          <w:bCs/>
          <w:color w:val="FF0000"/>
          <w:sz w:val="40"/>
          <w:szCs w:val="40"/>
          <w:rtl/>
        </w:rPr>
        <w:t>تعريف الطريق</w:t>
      </w:r>
      <w:r>
        <w:rPr>
          <w:rFonts w:ascii="Arial" w:hAnsi="Arial" w:cs="Arial" w:hint="cs"/>
          <w:b/>
          <w:bCs/>
          <w:color w:val="FF0000"/>
          <w:sz w:val="40"/>
          <w:szCs w:val="40"/>
          <w:rtl/>
        </w:rPr>
        <w:t xml:space="preserve"> وآدابه:</w:t>
      </w:r>
    </w:p>
    <w:p w:rsidR="0073797F" w:rsidRDefault="0073797F" w:rsidP="0073797F">
      <w:pPr>
        <w:pStyle w:val="NormalWeb"/>
        <w:bidi/>
        <w:ind w:left="20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الطريق هو ما يطرقه الناس ويسلكونه سواءً كان حسياً أو معنوياً.</w:t>
      </w:r>
    </w:p>
    <w:p w:rsidR="0073797F" w:rsidRDefault="0073797F" w:rsidP="0073797F">
      <w:pPr>
        <w:pStyle w:val="NormalWeb"/>
        <w:bidi/>
        <w:ind w:left="20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ويسمى: سبيلاً وصراطاً</w:t>
      </w:r>
      <w:r>
        <w:rPr>
          <w:rFonts w:ascii="Traditional Arabic" w:hAnsi="Traditional Arabic" w:cs="Traditional Arabic" w:hint="cs"/>
          <w:b/>
          <w:bCs/>
          <w:color w:val="000000"/>
          <w:sz w:val="27"/>
          <w:szCs w:val="27"/>
          <w:rtl/>
        </w:rPr>
        <w:t xml:space="preserve">، </w:t>
      </w:r>
      <w:r>
        <w:rPr>
          <w:rFonts w:ascii="Traditional Arabic" w:hAnsi="Traditional Arabic" w:cs="Traditional Arabic" w:hint="cs"/>
          <w:b/>
          <w:bCs/>
          <w:color w:val="000000"/>
          <w:sz w:val="28"/>
          <w:szCs w:val="28"/>
          <w:rtl/>
        </w:rPr>
        <w:t>قال تعالى:</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800000"/>
          <w:sz w:val="28"/>
          <w:szCs w:val="28"/>
        </w:rPr>
        <w:drawing>
          <wp:inline distT="0" distB="0" distL="0" distR="0">
            <wp:extent cx="133350" cy="133350"/>
            <wp:effectExtent l="19050" t="0" r="0" b="0"/>
            <wp:docPr id="3" name="Picture 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800000"/>
          <w:sz w:val="28"/>
          <w:szCs w:val="28"/>
          <w:rtl/>
        </w:rPr>
        <w:t>وأن هذا صراطي مستقيما</w:t>
      </w:r>
      <w:r>
        <w:rPr>
          <w:rFonts w:ascii="Traditional Arabic" w:hAnsi="Traditional Arabic" w:cs="Traditional Arabic"/>
          <w:b/>
          <w:bCs/>
          <w:noProof/>
          <w:color w:val="800000"/>
          <w:sz w:val="28"/>
          <w:szCs w:val="28"/>
        </w:rPr>
        <w:drawing>
          <wp:inline distT="0" distB="0" distL="0" distR="0">
            <wp:extent cx="133350" cy="133350"/>
            <wp:effectExtent l="0" t="0" r="0" b="0"/>
            <wp:docPr id="4" name="Picture 6"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0000"/>
          <w:sz w:val="28"/>
          <w:szCs w:val="28"/>
          <w:rtl/>
        </w:rPr>
        <w:t>.</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800000"/>
          <w:sz w:val="28"/>
          <w:szCs w:val="28"/>
        </w:rPr>
        <w:drawing>
          <wp:inline distT="0" distB="0" distL="0" distR="0">
            <wp:extent cx="133350" cy="133350"/>
            <wp:effectExtent l="19050" t="0" r="0" b="0"/>
            <wp:docPr id="11" name="Picture 7"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800000"/>
          <w:sz w:val="28"/>
          <w:szCs w:val="28"/>
          <w:rtl/>
        </w:rPr>
        <w:t>وقال الذين كفروا للذين آمنوا اتبعوا سبيلنا ولنحمل خطاياكم..</w:t>
      </w:r>
      <w:r>
        <w:rPr>
          <w:rFonts w:ascii="Traditional Arabic" w:hAnsi="Traditional Arabic" w:cs="Traditional Arabic"/>
          <w:b/>
          <w:bCs/>
          <w:noProof/>
          <w:color w:val="800000"/>
          <w:sz w:val="28"/>
          <w:szCs w:val="28"/>
        </w:rPr>
        <w:drawing>
          <wp:inline distT="0" distB="0" distL="0" distR="0">
            <wp:extent cx="133350" cy="133350"/>
            <wp:effectExtent l="0" t="0" r="0" b="0"/>
            <wp:docPr id="12" name="Picture 8"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0000"/>
          <w:sz w:val="28"/>
          <w:szCs w:val="28"/>
          <w:rtl/>
        </w:rPr>
        <w:t>.</w:t>
      </w:r>
      <w:r>
        <w:rPr>
          <w:rFonts w:ascii="Traditional Arabic" w:hAnsi="Traditional Arabic" w:cs="Traditional Arabic"/>
          <w:b/>
          <w:bCs/>
          <w:color w:val="000000"/>
          <w:sz w:val="27"/>
          <w:szCs w:val="27"/>
        </w:rPr>
        <w:t xml:space="preserve"> </w:t>
      </w:r>
      <w:r>
        <w:rPr>
          <w:rFonts w:ascii="Traditional Arabic" w:hAnsi="Traditional Arabic" w:cs="Traditional Arabic"/>
          <w:b/>
          <w:bCs/>
          <w:noProof/>
          <w:color w:val="800000"/>
          <w:sz w:val="28"/>
          <w:szCs w:val="28"/>
        </w:rPr>
        <w:drawing>
          <wp:inline distT="0" distB="0" distL="0" distR="0">
            <wp:extent cx="133350" cy="133350"/>
            <wp:effectExtent l="19050" t="0" r="0" b="0"/>
            <wp:docPr id="13" name="Picture 9"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800000"/>
          <w:sz w:val="28"/>
          <w:szCs w:val="28"/>
          <w:rtl/>
        </w:rPr>
        <w:t>وأن لو استقاموا على الطريقة لأسقيناهم..</w:t>
      </w:r>
      <w:r>
        <w:rPr>
          <w:rFonts w:ascii="Traditional Arabic" w:hAnsi="Traditional Arabic" w:cs="Traditional Arabic"/>
          <w:b/>
          <w:bCs/>
          <w:noProof/>
          <w:color w:val="800000"/>
          <w:sz w:val="28"/>
          <w:szCs w:val="28"/>
        </w:rPr>
        <w:drawing>
          <wp:inline distT="0" distB="0" distL="0" distR="0">
            <wp:extent cx="133350" cy="133350"/>
            <wp:effectExtent l="0" t="0" r="0" b="0"/>
            <wp:docPr id="14" name="Picture 10"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0000"/>
          <w:sz w:val="27"/>
          <w:szCs w:val="27"/>
          <w:rtl/>
          <w:lang w:bidi="ar-EG"/>
        </w:rPr>
        <w:t>.</w:t>
      </w:r>
    </w:p>
    <w:p w:rsidR="0073797F" w:rsidRDefault="0073797F" w:rsidP="0073797F">
      <w:pPr>
        <w:pStyle w:val="NormalWeb"/>
        <w:bidi/>
        <w:ind w:firstLine="397"/>
        <w:jc w:val="both"/>
        <w:rPr>
          <w:rFonts w:ascii="Traditional Arabic" w:hAnsi="Traditional Arabic" w:cs="Traditional Arabic"/>
          <w:b/>
          <w:bCs/>
          <w:color w:val="000000"/>
          <w:sz w:val="27"/>
          <w:szCs w:val="27"/>
          <w:rtl/>
          <w:lang w:bidi="ar-EG"/>
        </w:rPr>
      </w:pPr>
    </w:p>
    <w:p w:rsidR="0073797F" w:rsidRPr="0073797F" w:rsidRDefault="0073797F" w:rsidP="0073797F">
      <w:pPr>
        <w:spacing w:after="0" w:line="240" w:lineRule="auto"/>
        <w:ind w:firstLine="397"/>
        <w:jc w:val="both"/>
        <w:rPr>
          <w:rFonts w:ascii="Traditional Arabic" w:eastAsia="Times New Roman" w:hAnsi="Traditional Arabic" w:cs="Traditional Arabic"/>
          <w:b/>
          <w:bCs/>
          <w:color w:val="000000"/>
          <w:sz w:val="27"/>
          <w:szCs w:val="27"/>
        </w:rPr>
      </w:pPr>
      <w:r w:rsidRPr="0073797F">
        <w:rPr>
          <w:rFonts w:ascii="Traditional Arabic" w:eastAsia="Times New Roman" w:hAnsi="Traditional Arabic" w:cs="Traditional Arabic"/>
          <w:b/>
          <w:bCs/>
          <w:color w:val="000000"/>
          <w:sz w:val="28"/>
          <w:szCs w:val="28"/>
          <w:rtl/>
        </w:rPr>
        <w:t>عِبَادَ اللهِ، لَقَدْ وَصَفَ اللهُ عِبَادَ الرَّحْمَنِ بِصِفَاتٍ تُؤَهِّلُهُمْ لِنَيلِ الجَنَّاتِ، فَكَانَ مِنْ أَوْصَافِهمْ:</w:t>
      </w:r>
      <w:r w:rsidRPr="0073797F">
        <w:rPr>
          <w:rFonts w:ascii="Traditional Arabic" w:eastAsia="Times New Roman" w:hAnsi="Traditional Arabic" w:cs="Traditional Arabic"/>
          <w:b/>
          <w:bCs/>
          <w:color w:val="000000"/>
          <w:szCs w:val="28"/>
          <w:rtl/>
        </w:rPr>
        <w:t> </w:t>
      </w:r>
      <w:r>
        <w:rPr>
          <w:rFonts w:ascii="Traditional Arabic" w:eastAsia="Times New Roman" w:hAnsi="Traditional Arabic" w:cs="Traditional Arabic"/>
          <w:b/>
          <w:bCs/>
          <w:noProof/>
          <w:color w:val="800000"/>
          <w:sz w:val="28"/>
          <w:szCs w:val="28"/>
        </w:rPr>
        <w:drawing>
          <wp:inline distT="0" distB="0" distL="0" distR="0">
            <wp:extent cx="133350" cy="133350"/>
            <wp:effectExtent l="19050" t="0" r="0" b="0"/>
            <wp:docPr id="71" name="Picture 7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800000"/>
          <w:sz w:val="28"/>
          <w:szCs w:val="28"/>
          <w:rtl/>
        </w:rPr>
        <w:t>وَعِبَادُ الرَّحمَنِ الَّذِينَ يَمْشُونَ فِي الأَرْضِ هَوْنًا</w:t>
      </w:r>
      <w:r>
        <w:rPr>
          <w:rFonts w:ascii="Traditional Arabic" w:eastAsia="Times New Roman" w:hAnsi="Traditional Arabic" w:cs="Traditional Arabic"/>
          <w:b/>
          <w:bCs/>
          <w:noProof/>
          <w:color w:val="800000"/>
          <w:sz w:val="28"/>
          <w:szCs w:val="28"/>
        </w:rPr>
        <w:drawing>
          <wp:inline distT="0" distB="0" distL="0" distR="0">
            <wp:extent cx="133350" cy="133350"/>
            <wp:effectExtent l="0" t="0" r="0" b="0"/>
            <wp:docPr id="72" name="Picture 72"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000000"/>
          <w:sz w:val="28"/>
          <w:szCs w:val="28"/>
          <w:rtl/>
        </w:rPr>
        <w:t>، فَالْمؤْمِنُونَ الصَّادِقُونَ إِذَا مَشوا فَإِنَّهُمْ يَمْشُونَ فِي اقْتِصَادٍ، حُلَماءُ مُتَوَاضِعونَ، وَالقَصْدُ وَالتُّؤَدَةُ وَحُسْنُ السَّمْتِ مِنْ أَخْلاَقِ النُّبُوَّةِ، وَيَقُولُ</w:t>
      </w:r>
      <w:r w:rsidRPr="0073797F">
        <w:rPr>
          <w:rFonts w:ascii="Traditional Arabic" w:eastAsia="Times New Roman" w:hAnsi="Traditional Arabic" w:cs="Traditional Arabic"/>
          <w:b/>
          <w:bCs/>
          <w:color w:val="000000"/>
          <w:szCs w:val="28"/>
          <w:rtl/>
        </w:rPr>
        <w:t> </w:t>
      </w:r>
      <w:r>
        <w:rPr>
          <w:rFonts w:ascii="Traditional Arabic" w:eastAsia="Times New Roman" w:hAnsi="Traditional Arabic" w:cs="Traditional Arabic"/>
          <w:b/>
          <w:bCs/>
          <w:noProof/>
          <w:color w:val="000000"/>
          <w:sz w:val="28"/>
          <w:szCs w:val="28"/>
        </w:rPr>
        <w:drawing>
          <wp:inline distT="0" distB="0" distL="0" distR="0">
            <wp:extent cx="133350" cy="133350"/>
            <wp:effectExtent l="19050" t="0" r="0" b="0"/>
            <wp:docPr id="73" name="Picture 7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0000"/>
          <w:sz w:val="28"/>
          <w:szCs w:val="28"/>
          <w:rtl/>
        </w:rPr>
        <w:t>لَمَّا رَأَى سُرْعَةَ النَّاسِ فِي حَجَّةِ الوَدَاعِ وَهُمْ عَلَى دَوَابِّهمْ قَالَ:</w:t>
      </w:r>
      <w:r w:rsidRPr="0073797F">
        <w:rPr>
          <w:rFonts w:ascii="Traditional Arabic" w:eastAsia="Times New Roman" w:hAnsi="Traditional Arabic" w:cs="Traditional Arabic"/>
          <w:b/>
          <w:bCs/>
          <w:color w:val="008000"/>
          <w:sz w:val="28"/>
          <w:szCs w:val="28"/>
          <w:rtl/>
        </w:rPr>
        <w:t>((عَلَيكُمْ بِالسَّكِينةِ، فَإِنَّ البِرَّ لَيْسَ بِالإِيضاعِ))</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0000"/>
          <w:sz w:val="28"/>
          <w:szCs w:val="28"/>
          <w:rtl/>
        </w:rPr>
        <w:t>رواه البخاري، وَرُوِيَ فِي صِفَتِهِ</w:t>
      </w:r>
      <w:r w:rsidRPr="0073797F">
        <w:rPr>
          <w:rFonts w:ascii="Traditional Arabic" w:eastAsia="Times New Roman" w:hAnsi="Traditional Arabic" w:cs="Traditional Arabic"/>
          <w:b/>
          <w:bCs/>
          <w:color w:val="000000"/>
          <w:szCs w:val="28"/>
          <w:rtl/>
        </w:rPr>
        <w:t> </w:t>
      </w:r>
      <w:r>
        <w:rPr>
          <w:rFonts w:ascii="Traditional Arabic" w:eastAsia="Times New Roman" w:hAnsi="Traditional Arabic" w:cs="Traditional Arabic"/>
          <w:b/>
          <w:bCs/>
          <w:noProof/>
          <w:color w:val="000000"/>
          <w:sz w:val="28"/>
          <w:szCs w:val="28"/>
        </w:rPr>
        <w:drawing>
          <wp:inline distT="0" distB="0" distL="0" distR="0">
            <wp:extent cx="133350" cy="133350"/>
            <wp:effectExtent l="19050" t="0" r="0" b="0"/>
            <wp:docPr id="74" name="Picture 74"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0000"/>
          <w:sz w:val="28"/>
          <w:szCs w:val="28"/>
          <w:rtl/>
        </w:rPr>
        <w:t>أَنَّه كَانَ إِذَا زَالَ زَالَ تَقَلُّعًا وَيَخْطُو تَكَفُّؤًا وَيَمْشِي هَوْنًا، وَقَالَ الزُّهْرِيُّ رَحِمَهُ اللهُ: سُرْعَةُ المَشْيِ تُذْهِبُ بَهَاءَ الوَجْهِ، وَقَالَ ابنُ عَطِيَّةَ: الإِسْرَاعُ يُخِلُّ بِالوَقَارِ وَالخَيْرُ فِي التَّوَسُّطِ.</w:t>
      </w:r>
    </w:p>
    <w:p w:rsidR="0073797F" w:rsidRPr="0073797F" w:rsidRDefault="0073797F" w:rsidP="0073797F">
      <w:pPr>
        <w:spacing w:after="0" w:line="240" w:lineRule="auto"/>
        <w:ind w:firstLine="397"/>
        <w:jc w:val="both"/>
        <w:rPr>
          <w:rFonts w:ascii="Traditional Arabic" w:eastAsia="Times New Roman" w:hAnsi="Traditional Arabic" w:cs="Traditional Arabic"/>
          <w:b/>
          <w:bCs/>
          <w:color w:val="000000"/>
          <w:sz w:val="27"/>
          <w:szCs w:val="27"/>
          <w:rtl/>
        </w:rPr>
      </w:pPr>
      <w:r w:rsidRPr="0073797F">
        <w:rPr>
          <w:rFonts w:ascii="Traditional Arabic" w:eastAsia="Times New Roman" w:hAnsi="Traditional Arabic" w:cs="Traditional Arabic"/>
          <w:b/>
          <w:bCs/>
          <w:color w:val="000000"/>
          <w:sz w:val="28"/>
          <w:szCs w:val="28"/>
          <w:rtl/>
        </w:rPr>
        <w:lastRenderedPageBreak/>
        <w:t>وَيَقُولُ اللهُ فِي وَصِيَّةِ لُقْمَانَ:</w:t>
      </w:r>
      <w:r w:rsidRPr="0073797F">
        <w:rPr>
          <w:rFonts w:ascii="Traditional Arabic" w:eastAsia="Times New Roman" w:hAnsi="Traditional Arabic" w:cs="Traditional Arabic"/>
          <w:b/>
          <w:bCs/>
          <w:color w:val="000000"/>
          <w:szCs w:val="28"/>
          <w:rtl/>
        </w:rPr>
        <w:t> </w:t>
      </w:r>
      <w:r>
        <w:rPr>
          <w:rFonts w:ascii="Traditional Arabic" w:eastAsia="Times New Roman" w:hAnsi="Traditional Arabic" w:cs="Traditional Arabic"/>
          <w:b/>
          <w:bCs/>
          <w:noProof/>
          <w:color w:val="000000"/>
          <w:sz w:val="28"/>
          <w:szCs w:val="28"/>
        </w:rPr>
        <w:drawing>
          <wp:inline distT="0" distB="0" distL="0" distR="0">
            <wp:extent cx="133350" cy="133350"/>
            <wp:effectExtent l="19050" t="0" r="0" b="0"/>
            <wp:docPr id="75" name="Picture 7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800000"/>
          <w:sz w:val="28"/>
          <w:szCs w:val="28"/>
          <w:rtl/>
        </w:rPr>
        <w:t>وَلا تُصَعِّرْ خَدَّكَ لِلنَّاسِ وَلا تَمْشِ فِي الأَرْضِ مَرَحًا إِنَّ اللَّهَ لا يُحِبُّ كُلَّ مُخْتَالٍ فَخُورٍ</w:t>
      </w:r>
      <w:r w:rsidRPr="0073797F">
        <w:rPr>
          <w:rFonts w:ascii="Traditional Arabic" w:eastAsia="Times New Roman" w:hAnsi="Traditional Arabic" w:cs="Traditional Arabic"/>
          <w:b/>
          <w:bCs/>
          <w:color w:val="800000"/>
          <w:szCs w:val="28"/>
          <w:rtl/>
        </w:rPr>
        <w:t> </w:t>
      </w:r>
      <w:r>
        <w:rPr>
          <w:rFonts w:ascii="Traditional Arabic" w:eastAsia="Times New Roman" w:hAnsi="Traditional Arabic" w:cs="Traditional Arabic"/>
          <w:b/>
          <w:bCs/>
          <w:noProof/>
          <w:color w:val="800000"/>
          <w:sz w:val="28"/>
          <w:szCs w:val="28"/>
        </w:rPr>
        <w:drawing>
          <wp:inline distT="0" distB="0" distL="0" distR="0">
            <wp:extent cx="133350" cy="133350"/>
            <wp:effectExtent l="19050" t="0" r="0" b="0"/>
            <wp:docPr id="76" name="Picture 76"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lminbar.net/images/mid-icon.gif"/>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800000"/>
          <w:szCs w:val="28"/>
          <w:rtl/>
        </w:rPr>
        <w:t> </w:t>
      </w:r>
      <w:r w:rsidRPr="0073797F">
        <w:rPr>
          <w:rFonts w:ascii="Traditional Arabic" w:eastAsia="Times New Roman" w:hAnsi="Traditional Arabic" w:cs="Traditional Arabic"/>
          <w:b/>
          <w:bCs/>
          <w:color w:val="800000"/>
          <w:sz w:val="28"/>
          <w:szCs w:val="28"/>
          <w:rtl/>
        </w:rPr>
        <w:t>وَاقْصِدْ فِي مَشْيِكَ وَاغْضُضْ مِنْ صَوْتِكَ إِنَّ أَنكَرَ الأَصْوَاتِ لَصَوْتُ الْحَمِيرِ</w:t>
      </w:r>
      <w:r>
        <w:rPr>
          <w:rFonts w:ascii="Traditional Arabic" w:eastAsia="Times New Roman" w:hAnsi="Traditional Arabic" w:cs="Traditional Arabic"/>
          <w:b/>
          <w:bCs/>
          <w:noProof/>
          <w:color w:val="800000"/>
          <w:sz w:val="28"/>
          <w:szCs w:val="28"/>
        </w:rPr>
        <w:drawing>
          <wp:inline distT="0" distB="0" distL="0" distR="0">
            <wp:extent cx="133350" cy="133350"/>
            <wp:effectExtent l="0" t="0" r="0" b="0"/>
            <wp:docPr id="77" name="Picture 7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0000"/>
          <w:sz w:val="28"/>
          <w:szCs w:val="28"/>
          <w:rtl/>
        </w:rPr>
        <w:t>[لقمان: 18، 19]، وقال تعالى:</w:t>
      </w:r>
      <w:r w:rsidRPr="0073797F">
        <w:rPr>
          <w:rFonts w:ascii="Traditional Arabic" w:eastAsia="Times New Roman" w:hAnsi="Traditional Arabic" w:cs="Traditional Arabic"/>
          <w:b/>
          <w:bCs/>
          <w:color w:val="000000"/>
          <w:szCs w:val="28"/>
          <w:rtl/>
        </w:rPr>
        <w:t> </w:t>
      </w:r>
      <w:r>
        <w:rPr>
          <w:rFonts w:ascii="Traditional Arabic" w:eastAsia="Times New Roman" w:hAnsi="Traditional Arabic" w:cs="Traditional Arabic"/>
          <w:b/>
          <w:bCs/>
          <w:noProof/>
          <w:color w:val="000000"/>
          <w:sz w:val="28"/>
          <w:szCs w:val="28"/>
        </w:rPr>
        <w:drawing>
          <wp:inline distT="0" distB="0" distL="0" distR="0">
            <wp:extent cx="133350" cy="133350"/>
            <wp:effectExtent l="19050" t="0" r="0" b="0"/>
            <wp:docPr id="78" name="Picture 78"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800000"/>
          <w:sz w:val="28"/>
          <w:szCs w:val="28"/>
          <w:rtl/>
        </w:rPr>
        <w:t>وَلا تَمْشِ فِي الأَرْضِ مَرَحًا إِنَّكَ لَنْ تَخْرِقَ الأَرْضَ وَلَنْ تَبْلُغَ الْجِبَالَ طُولاً</w:t>
      </w:r>
      <w:r>
        <w:rPr>
          <w:rFonts w:ascii="Traditional Arabic" w:eastAsia="Times New Roman" w:hAnsi="Traditional Arabic" w:cs="Traditional Arabic"/>
          <w:b/>
          <w:bCs/>
          <w:noProof/>
          <w:color w:val="800000"/>
          <w:sz w:val="28"/>
          <w:szCs w:val="28"/>
        </w:rPr>
        <w:drawing>
          <wp:inline distT="0" distB="0" distL="0" distR="0">
            <wp:extent cx="133350" cy="133350"/>
            <wp:effectExtent l="0" t="0" r="0" b="0"/>
            <wp:docPr id="79" name="Picture 79"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0000"/>
          <w:sz w:val="28"/>
          <w:szCs w:val="28"/>
          <w:rtl/>
        </w:rPr>
        <w:t>[الإسراء: 37]، وَنَهَى</w:t>
      </w:r>
      <w:r w:rsidRPr="0073797F">
        <w:rPr>
          <w:rFonts w:ascii="Traditional Arabic" w:eastAsia="Times New Roman" w:hAnsi="Traditional Arabic" w:cs="Traditional Arabic"/>
          <w:b/>
          <w:bCs/>
          <w:color w:val="000000"/>
          <w:szCs w:val="28"/>
          <w:rtl/>
        </w:rPr>
        <w:t> </w:t>
      </w:r>
      <w:r>
        <w:rPr>
          <w:rFonts w:ascii="Traditional Arabic" w:eastAsia="Times New Roman" w:hAnsi="Traditional Arabic" w:cs="Traditional Arabic"/>
          <w:b/>
          <w:bCs/>
          <w:noProof/>
          <w:color w:val="000000"/>
          <w:sz w:val="28"/>
          <w:szCs w:val="28"/>
        </w:rPr>
        <w:drawing>
          <wp:inline distT="0" distB="0" distL="0" distR="0">
            <wp:extent cx="133350" cy="133350"/>
            <wp:effectExtent l="19050" t="0" r="0" b="0"/>
            <wp:docPr id="80" name="Picture 80"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0000"/>
          <w:sz w:val="28"/>
          <w:szCs w:val="28"/>
          <w:rtl/>
        </w:rPr>
        <w:t>أَنْجَشَةَ عَنْ حَدْوِ الإِبْلِ حَتَّى لاَ تُسْرِعَ وَفَوقَهَا النِّسَاءُ:</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8000"/>
          <w:sz w:val="28"/>
          <w:szCs w:val="28"/>
          <w:rtl/>
        </w:rPr>
        <w:t>((يا أَنْجَشَةُ، رُوَيدًا سَوقَكَ بِالقَوَارِيرِ))</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0000"/>
          <w:sz w:val="28"/>
          <w:szCs w:val="28"/>
          <w:rtl/>
        </w:rPr>
        <w:t>مُتَّفَقٌ عليه.</w:t>
      </w:r>
    </w:p>
    <w:p w:rsidR="0073797F" w:rsidRPr="0073797F" w:rsidRDefault="0073797F" w:rsidP="0073797F">
      <w:pPr>
        <w:spacing w:after="0" w:line="240" w:lineRule="auto"/>
        <w:ind w:firstLine="397"/>
        <w:jc w:val="both"/>
        <w:rPr>
          <w:rFonts w:ascii="Traditional Arabic" w:eastAsia="Times New Roman" w:hAnsi="Traditional Arabic" w:cs="Traditional Arabic"/>
          <w:b/>
          <w:bCs/>
          <w:color w:val="000000"/>
          <w:sz w:val="27"/>
          <w:szCs w:val="27"/>
          <w:rtl/>
        </w:rPr>
      </w:pPr>
      <w:r w:rsidRPr="0073797F">
        <w:rPr>
          <w:rFonts w:ascii="Traditional Arabic" w:eastAsia="Times New Roman" w:hAnsi="Traditional Arabic" w:cs="Traditional Arabic"/>
          <w:b/>
          <w:bCs/>
          <w:color w:val="000000"/>
          <w:sz w:val="28"/>
          <w:szCs w:val="28"/>
          <w:rtl/>
        </w:rPr>
        <w:t>عِبادَ اللهِ، إِنَّهُ إِذَا كَانَ النَّهْيُ عَنْ سُرْعَةِ المَشْيِ عَلَى الأَقْدَامِ لمَا يَدُلُّ عَلَيهِ مِنَ الطَّيشِ والزَّلَلِ وَمَا يُؤَدِي إِليهِ مِنَ تَعَثُّرٍ وَتَهوُّرٍ، فَإِنَّ النَّهْيَ يَكْونَُ مِنْ بَابِ أَوْلَى إِذَا كَانَ السَّيرُ بِآلَةٍ تَنْهَبُ الأَرْضَ بِعَجَلاَتِهَا، تُسَابِقُ الرِّيحَ أَوْ تُطَاوِلُ الجِبالَ، تُؤَدِّي إِلى المَهَالِكِ مَا بَينَ قائدهَا وَبَينَ المَوتِ إِلاَّ خَلْخَلةُ مِسْمَارٍ أَوْ عَطَبُ مُحَرِّكٍ.</w:t>
      </w:r>
    </w:p>
    <w:p w:rsidR="0073797F" w:rsidRPr="0073797F" w:rsidRDefault="0073797F" w:rsidP="0073797F">
      <w:pPr>
        <w:spacing w:after="0" w:line="240" w:lineRule="auto"/>
        <w:ind w:firstLine="397"/>
        <w:jc w:val="both"/>
        <w:rPr>
          <w:rFonts w:ascii="Traditional Arabic" w:eastAsia="Times New Roman" w:hAnsi="Traditional Arabic" w:cs="Traditional Arabic"/>
          <w:b/>
          <w:bCs/>
          <w:color w:val="000000"/>
          <w:sz w:val="27"/>
          <w:szCs w:val="27"/>
          <w:rtl/>
        </w:rPr>
      </w:pPr>
      <w:r w:rsidRPr="0073797F">
        <w:rPr>
          <w:rFonts w:ascii="Traditional Arabic" w:eastAsia="Times New Roman" w:hAnsi="Traditional Arabic" w:cs="Traditional Arabic"/>
          <w:b/>
          <w:bCs/>
          <w:color w:val="000000"/>
          <w:sz w:val="28"/>
          <w:szCs w:val="28"/>
          <w:rtl/>
        </w:rPr>
        <w:t>عبادَ اللهِ، حَدِيثٌ عَظِيمٌ جَمَعَ خِصَالاً وَآدَابًا مِنْ آدَابِ السَّيرِ فِي الطَّريقِ، رَوَى البُخَارِيُّ وَمُسْلِمٌ وغَيرُهُمَا عَنْ أَبِي سَعِيدٍ الخُدْرِيِّ</w:t>
      </w:r>
      <w:r w:rsidRPr="0073797F">
        <w:rPr>
          <w:rFonts w:ascii="Traditional Arabic" w:eastAsia="Times New Roman" w:hAnsi="Traditional Arabic" w:cs="Traditional Arabic"/>
          <w:b/>
          <w:bCs/>
          <w:color w:val="000000"/>
          <w:szCs w:val="28"/>
          <w:rtl/>
        </w:rPr>
        <w:t> </w:t>
      </w:r>
      <w:r>
        <w:rPr>
          <w:rFonts w:ascii="Traditional Arabic" w:eastAsia="Times New Roman" w:hAnsi="Traditional Arabic" w:cs="Traditional Arabic"/>
          <w:b/>
          <w:bCs/>
          <w:noProof/>
          <w:color w:val="000000"/>
          <w:sz w:val="28"/>
          <w:szCs w:val="28"/>
        </w:rPr>
        <w:drawing>
          <wp:inline distT="0" distB="0" distL="0" distR="0">
            <wp:extent cx="285750" cy="133350"/>
            <wp:effectExtent l="19050" t="0" r="0" b="0"/>
            <wp:docPr id="81" name="Picture 81"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alminbar.net/images/radia-icon.gif"/>
                    <pic:cNvPicPr>
                      <a:picLocks noChangeAspect="1" noChangeArrowheads="1"/>
                    </pic:cNvPicPr>
                  </pic:nvPicPr>
                  <pic:blipFill>
                    <a:blip r:embed="rId8"/>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0000"/>
          <w:sz w:val="28"/>
          <w:szCs w:val="28"/>
          <w:rtl/>
        </w:rPr>
        <w:t>أَنَّ رَسُولَ اللهِ</w:t>
      </w:r>
      <w:r w:rsidRPr="0073797F">
        <w:rPr>
          <w:rFonts w:ascii="Traditional Arabic" w:eastAsia="Times New Roman" w:hAnsi="Traditional Arabic" w:cs="Traditional Arabic"/>
          <w:b/>
          <w:bCs/>
          <w:color w:val="000000"/>
          <w:szCs w:val="28"/>
          <w:rtl/>
        </w:rPr>
        <w:t> </w:t>
      </w:r>
      <w:r>
        <w:rPr>
          <w:rFonts w:ascii="Traditional Arabic" w:eastAsia="Times New Roman" w:hAnsi="Traditional Arabic" w:cs="Traditional Arabic"/>
          <w:b/>
          <w:bCs/>
          <w:noProof/>
          <w:color w:val="000000"/>
          <w:sz w:val="28"/>
          <w:szCs w:val="28"/>
        </w:rPr>
        <w:drawing>
          <wp:inline distT="0" distB="0" distL="0" distR="0">
            <wp:extent cx="133350" cy="133350"/>
            <wp:effectExtent l="19050" t="0" r="0" b="0"/>
            <wp:docPr id="82" name="Picture 82"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0000"/>
          <w:sz w:val="28"/>
          <w:szCs w:val="28"/>
          <w:rtl/>
        </w:rPr>
        <w:t>خَرَجَ عَلَى أَصْحَابِهِ فَقَالَ:</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8000"/>
          <w:sz w:val="28"/>
          <w:szCs w:val="28"/>
          <w:rtl/>
        </w:rPr>
        <w:t>((إِيَّاكُمْ وَالجُلُوسَ فِي الطُّرُقَاتِ))</w:t>
      </w:r>
      <w:r w:rsidRPr="0073797F">
        <w:rPr>
          <w:rFonts w:ascii="Traditional Arabic" w:eastAsia="Times New Roman" w:hAnsi="Traditional Arabic" w:cs="Traditional Arabic"/>
          <w:b/>
          <w:bCs/>
          <w:color w:val="000000"/>
          <w:sz w:val="28"/>
          <w:szCs w:val="28"/>
          <w:rtl/>
        </w:rPr>
        <w:t>، قَالُوا: يَا رَسُولَ اللهِ ، مَا لَنَا مِنْ مَجَالِسِنَا بُدٌّ نَتَحَدَّثُ فِيهَا، فَقَالَ:</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8000"/>
          <w:sz w:val="28"/>
          <w:szCs w:val="28"/>
          <w:rtl/>
        </w:rPr>
        <w:t>((فَإِذَا أَبَيْتُم إِلاَّ المَجْلِسَ فَأعْطُوا الطَّرِيقَ حَقَّهُ))</w:t>
      </w:r>
      <w:r w:rsidRPr="0073797F">
        <w:rPr>
          <w:rFonts w:ascii="Traditional Arabic" w:eastAsia="Times New Roman" w:hAnsi="Traditional Arabic" w:cs="Traditional Arabic"/>
          <w:b/>
          <w:bCs/>
          <w:color w:val="000000"/>
          <w:sz w:val="28"/>
          <w:szCs w:val="28"/>
          <w:rtl/>
        </w:rPr>
        <w:t>، قَالُوا: وَمَا حَقُّ الطَّرِيقِ يَا رَسُولَ اللهِ؟ قَالَ:</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8000"/>
          <w:sz w:val="28"/>
          <w:szCs w:val="28"/>
          <w:rtl/>
        </w:rPr>
        <w:t>((غَضُّ البَصَرِِ وَكَفُّ الأَذَى وَرَدُّ السَّلاَمِ وَالأَمرُ بِالمعْرُوفِ وَالنَّهْيُ عَنِ المُنْكَرِ))</w:t>
      </w:r>
      <w:r w:rsidRPr="0073797F">
        <w:rPr>
          <w:rFonts w:ascii="Traditional Arabic" w:eastAsia="Times New Roman" w:hAnsi="Traditional Arabic" w:cs="Traditional Arabic"/>
          <w:b/>
          <w:bCs/>
          <w:color w:val="000000"/>
          <w:sz w:val="28"/>
          <w:szCs w:val="28"/>
          <w:rtl/>
        </w:rPr>
        <w:t>، وَفِي رِوَايةٍ :</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8000"/>
          <w:sz w:val="28"/>
          <w:szCs w:val="28"/>
          <w:rtl/>
        </w:rPr>
        <w:t>((حُسْنُ الكَلاَمِ))</w:t>
      </w:r>
      <w:r w:rsidRPr="0073797F">
        <w:rPr>
          <w:rFonts w:ascii="Traditional Arabic" w:eastAsia="Times New Roman" w:hAnsi="Traditional Arabic" w:cs="Traditional Arabic"/>
          <w:b/>
          <w:bCs/>
          <w:color w:val="000000"/>
          <w:sz w:val="28"/>
          <w:szCs w:val="28"/>
          <w:rtl/>
        </w:rPr>
        <w:t>، وَفِي رِوَايةٍ أُخْرَى:</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8000"/>
          <w:sz w:val="28"/>
          <w:szCs w:val="28"/>
          <w:rtl/>
        </w:rPr>
        <w:t>((وَإِرْشَادُ ابنِ السَّبِيلِ وَتَشْمِيتُ العَاطِسِ إِذَا حَمِدَ))</w:t>
      </w:r>
      <w:r w:rsidRPr="0073797F">
        <w:rPr>
          <w:rFonts w:ascii="Traditional Arabic" w:eastAsia="Times New Roman" w:hAnsi="Traditional Arabic" w:cs="Traditional Arabic"/>
          <w:b/>
          <w:bCs/>
          <w:color w:val="000000"/>
          <w:sz w:val="28"/>
          <w:szCs w:val="28"/>
          <w:rtl/>
        </w:rPr>
        <w:t>، وَزَادَ أَبُو دَاودَ:</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8000"/>
          <w:sz w:val="28"/>
          <w:szCs w:val="28"/>
          <w:rtl/>
        </w:rPr>
        <w:t>((وَتُغِيثُوا المَلْهُوفَ وَتَهدُوا الضَّالَّ))</w:t>
      </w:r>
      <w:r w:rsidRPr="0073797F">
        <w:rPr>
          <w:rFonts w:ascii="Traditional Arabic" w:eastAsia="Times New Roman" w:hAnsi="Traditional Arabic" w:cs="Traditional Arabic"/>
          <w:b/>
          <w:bCs/>
          <w:color w:val="000000"/>
          <w:sz w:val="28"/>
          <w:szCs w:val="28"/>
          <w:rtl/>
        </w:rPr>
        <w:t>، وَزَادَ أَحْمَد والتِّرْمِذيُّ:</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8000"/>
          <w:sz w:val="28"/>
          <w:szCs w:val="28"/>
          <w:rtl/>
        </w:rPr>
        <w:t>((اهْدُوا السَّبِيلَ وَأعِينُوا المَظْلُومَ</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8000"/>
          <w:sz w:val="28"/>
          <w:szCs w:val="28"/>
          <w:rtl/>
        </w:rPr>
        <w:t>وَأفْشُوا السَّلاَم))</w:t>
      </w:r>
      <w:r w:rsidRPr="0073797F">
        <w:rPr>
          <w:rFonts w:ascii="Traditional Arabic" w:eastAsia="Times New Roman" w:hAnsi="Traditional Arabic" w:cs="Traditional Arabic"/>
          <w:b/>
          <w:bCs/>
          <w:color w:val="000000"/>
          <w:sz w:val="28"/>
          <w:szCs w:val="28"/>
          <w:rtl/>
        </w:rPr>
        <w:t>، وَزَادَ البَزَّارُ:</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8000"/>
          <w:sz w:val="28"/>
          <w:szCs w:val="28"/>
          <w:rtl/>
        </w:rPr>
        <w:t>((وَأَعِينُوا عَلَى الحُمُولَةِ))</w:t>
      </w:r>
      <w:r w:rsidRPr="0073797F">
        <w:rPr>
          <w:rFonts w:ascii="Traditional Arabic" w:eastAsia="Times New Roman" w:hAnsi="Traditional Arabic" w:cs="Traditional Arabic"/>
          <w:b/>
          <w:bCs/>
          <w:color w:val="000000"/>
          <w:sz w:val="28"/>
          <w:szCs w:val="28"/>
          <w:rtl/>
        </w:rPr>
        <w:t>، وَزَادَ الطَّبَريُّ:</w:t>
      </w:r>
      <w:r w:rsidRPr="0073797F">
        <w:rPr>
          <w:rFonts w:ascii="Traditional Arabic" w:eastAsia="Times New Roman" w:hAnsi="Traditional Arabic" w:cs="Traditional Arabic"/>
          <w:b/>
          <w:bCs/>
          <w:color w:val="000000"/>
          <w:szCs w:val="28"/>
          <w:rtl/>
        </w:rPr>
        <w:t> </w:t>
      </w:r>
      <w:r w:rsidRPr="0073797F">
        <w:rPr>
          <w:rFonts w:ascii="Traditional Arabic" w:eastAsia="Times New Roman" w:hAnsi="Traditional Arabic" w:cs="Traditional Arabic"/>
          <w:b/>
          <w:bCs/>
          <w:color w:val="008000"/>
          <w:sz w:val="28"/>
          <w:szCs w:val="28"/>
          <w:rtl/>
        </w:rPr>
        <w:t>((ذِكْرُ اللهِ كَثِيرًا))</w:t>
      </w:r>
      <w:r w:rsidRPr="0073797F">
        <w:rPr>
          <w:rFonts w:ascii="Traditional Arabic" w:eastAsia="Times New Roman" w:hAnsi="Traditional Arabic" w:cs="Traditional Arabic"/>
          <w:b/>
          <w:bCs/>
          <w:color w:val="000000"/>
          <w:sz w:val="28"/>
          <w:szCs w:val="28"/>
          <w:rtl/>
        </w:rPr>
        <w:t>. فَهَذِهِ أَرْبَعَةَ عَشَرَ أَدَبًا مِنْ آدَابِ الطَّرِيقِ لَوْ طَبَّقَهَا النَّاسُ لَمَا وَجَدُوا تَصَرُّفَاتٍ هَوْجَاءَ وَلاَ أَفْعَالاً مُسْتَنْكَرَةً.</w:t>
      </w:r>
    </w:p>
    <w:p w:rsidR="0073797F" w:rsidRPr="0073797F" w:rsidRDefault="0073797F" w:rsidP="0073797F">
      <w:pPr>
        <w:pStyle w:val="NormalWeb"/>
        <w:bidi/>
        <w:ind w:left="386"/>
        <w:jc w:val="both"/>
        <w:rPr>
          <w:rFonts w:ascii="Traditional Arabic" w:hAnsi="Traditional Arabic" w:cs="Traditional Arabic"/>
          <w:b/>
          <w:bCs/>
          <w:color w:val="000000"/>
          <w:sz w:val="27"/>
          <w:szCs w:val="27"/>
          <w:rtl/>
        </w:rPr>
      </w:pPr>
      <w:r w:rsidRPr="0073797F">
        <w:rPr>
          <w:rFonts w:ascii="Arial" w:hAnsi="Arial" w:cs="Arial"/>
          <w:sz w:val="32"/>
          <w:szCs w:val="32"/>
        </w:rPr>
        <w:br/>
      </w:r>
      <w:r w:rsidRPr="0073797F">
        <w:rPr>
          <w:rFonts w:ascii="Traditional Arabic" w:hAnsi="Traditional Arabic" w:cs="Traditional Arabic"/>
          <w:b/>
          <w:bCs/>
          <w:color w:val="000000"/>
          <w:sz w:val="28"/>
          <w:szCs w:val="28"/>
          <w:rtl/>
        </w:rPr>
        <w:t xml:space="preserve"> </w:t>
      </w:r>
      <w:r w:rsidRPr="0073797F">
        <w:rPr>
          <w:rFonts w:ascii="Arial" w:hAnsi="Arial" w:cs="Arial"/>
          <w:b/>
          <w:bCs/>
          <w:color w:val="FF0000"/>
          <w:sz w:val="40"/>
          <w:szCs w:val="40"/>
          <w:rtl/>
        </w:rPr>
        <w:t>غض البصر</w:t>
      </w:r>
      <w:r w:rsidRPr="0073797F">
        <w:rPr>
          <w:rFonts w:ascii="Arial" w:hAnsi="Arial" w:cs="Arial"/>
          <w:b/>
          <w:bCs/>
          <w:color w:val="FF0000"/>
          <w:sz w:val="40"/>
          <w:szCs w:val="40"/>
        </w:rPr>
        <w:t>:</w:t>
      </w:r>
      <w:r w:rsidRPr="0073797F">
        <w:rPr>
          <w:rFonts w:ascii="Traditional Arabic" w:hAnsi="Traditional Arabic" w:cs="Traditional Arabic"/>
          <w:b/>
          <w:bCs/>
          <w:color w:val="000000"/>
          <w:sz w:val="28"/>
          <w:szCs w:val="28"/>
        </w:rPr>
        <w:t xml:space="preserve"> </w:t>
      </w:r>
    </w:p>
    <w:p w:rsidR="0073797F" w:rsidRDefault="0073797F" w:rsidP="0073797F">
      <w:pPr>
        <w:pStyle w:val="NormalWeb"/>
        <w:bidi/>
        <w:ind w:left="206"/>
        <w:rPr>
          <w:rFonts w:ascii="Traditional Arabic" w:hAnsi="Traditional Arabic" w:cs="Traditional Arabic"/>
          <w:b/>
          <w:bCs/>
          <w:color w:val="000000"/>
          <w:sz w:val="27"/>
          <w:szCs w:val="27"/>
        </w:rPr>
      </w:pPr>
      <w:r w:rsidRPr="0073797F">
        <w:rPr>
          <w:rFonts w:ascii="Traditional Arabic" w:hAnsi="Traditional Arabic" w:cs="Traditional Arabic"/>
          <w:b/>
          <w:bCs/>
          <w:color w:val="000000"/>
          <w:sz w:val="28"/>
          <w:szCs w:val="28"/>
          <w:rtl/>
        </w:rPr>
        <w:t>الأمر بغض البصر يشترك فيه الرجال والنساء على حد سواء فتعمد النظر يورث القلب علاقة يتعذب بها الإنسان</w:t>
      </w:r>
      <w:r w:rsidRPr="0073797F">
        <w:rPr>
          <w:rFonts w:ascii="Traditional Arabic" w:hAnsi="Traditional Arabic" w:cs="Traditional Arabic"/>
          <w:b/>
          <w:bCs/>
          <w:color w:val="000000"/>
          <w:sz w:val="28"/>
          <w:szCs w:val="28"/>
        </w:rPr>
        <w:t>.</w:t>
      </w:r>
      <w:r>
        <w:rPr>
          <w:rFonts w:ascii="Traditional Arabic" w:hAnsi="Traditional Arabic" w:cs="Traditional Arabic" w:hint="cs"/>
          <w:b/>
          <w:bCs/>
          <w:color w:val="800000"/>
          <w:sz w:val="28"/>
          <w:szCs w:val="28"/>
          <w:rtl/>
          <w:lang w:bidi="ar-EG"/>
        </w:rPr>
        <w:t xml:space="preserve"> </w:t>
      </w:r>
      <w:r>
        <w:rPr>
          <w:rFonts w:ascii="Traditional Arabic" w:hAnsi="Traditional Arabic" w:cs="Traditional Arabic"/>
          <w:b/>
          <w:bCs/>
          <w:noProof/>
          <w:color w:val="800000"/>
          <w:sz w:val="28"/>
          <w:szCs w:val="28"/>
        </w:rPr>
        <w:drawing>
          <wp:inline distT="0" distB="0" distL="0" distR="0">
            <wp:extent cx="133350" cy="133350"/>
            <wp:effectExtent l="19050" t="0" r="0" b="0"/>
            <wp:docPr id="17" name="Picture 17"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800000"/>
          <w:sz w:val="28"/>
          <w:szCs w:val="28"/>
          <w:rtl/>
        </w:rPr>
        <w:t>إن السمع والبصر والفؤاد كل أولئك كان عنه مسئولاً</w:t>
      </w:r>
      <w:r>
        <w:rPr>
          <w:rFonts w:ascii="Traditional Arabic" w:hAnsi="Traditional Arabic" w:cs="Traditional Arabic"/>
          <w:b/>
          <w:bCs/>
          <w:noProof/>
          <w:color w:val="800000"/>
          <w:sz w:val="28"/>
          <w:szCs w:val="28"/>
        </w:rPr>
        <w:drawing>
          <wp:inline distT="0" distB="0" distL="0" distR="0">
            <wp:extent cx="133350" cy="133350"/>
            <wp:effectExtent l="0" t="0" r="0" b="0"/>
            <wp:docPr id="18" name="Picture 18"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0000"/>
          <w:sz w:val="28"/>
          <w:szCs w:val="28"/>
          <w:rtl/>
        </w:rPr>
        <w:t>.</w:t>
      </w:r>
    </w:p>
    <w:p w:rsidR="0073797F" w:rsidRDefault="0073797F" w:rsidP="0073797F">
      <w:pPr>
        <w:pStyle w:val="NormalWeb"/>
        <w:bidi/>
        <w:ind w:firstLine="720"/>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كل الحـوادث مبـدأها النظـر</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       </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ومعظم النار من مستصغر الشرر</w:t>
      </w:r>
    </w:p>
    <w:p w:rsidR="0073797F" w:rsidRDefault="0073797F" w:rsidP="0073797F">
      <w:pPr>
        <w:pStyle w:val="NormalWeb"/>
        <w:bidi/>
        <w:ind w:firstLine="720"/>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كم نظرة فتكت في قلب صاحبها</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       </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فتك السـهام بلا قـوس ولا وتر</w:t>
      </w:r>
    </w:p>
    <w:p w:rsidR="0073797F" w:rsidRDefault="0073797F" w:rsidP="0073797F">
      <w:pPr>
        <w:pStyle w:val="NormalWeb"/>
        <w:bidi/>
        <w:ind w:left="38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وقد تقع من المؤمن النظرة المفاجئة، يقول عليه الصلاة والسلام لعلي:</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((لا تتبع النظرة النظرة، فإن الأولى لك، والثانية عليك))</w:t>
      </w:r>
      <w:r>
        <w:rPr>
          <w:rFonts w:ascii="Traditional Arabic" w:hAnsi="Traditional Arabic" w:cs="Traditional Arabic" w:hint="cs"/>
          <w:b/>
          <w:bCs/>
          <w:color w:val="000000"/>
          <w:sz w:val="28"/>
          <w:szCs w:val="28"/>
          <w:rtl/>
        </w:rPr>
        <w:t>.</w:t>
      </w:r>
    </w:p>
    <w:p w:rsidR="0073797F" w:rsidRPr="0073797F" w:rsidRDefault="0073797F" w:rsidP="0073797F">
      <w:pPr>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Pr>
          <w:rFonts w:ascii="Traditional Arabic" w:eastAsia="Times New Roman" w:hAnsi="Traditional Arabic" w:cs="Traditional Arabic" w:hint="cs"/>
          <w:b/>
          <w:bCs/>
          <w:color w:val="000000"/>
          <w:sz w:val="28"/>
          <w:szCs w:val="28"/>
          <w:rtl/>
        </w:rPr>
        <w:t>ف</w:t>
      </w:r>
      <w:r w:rsidRPr="0073797F">
        <w:rPr>
          <w:rFonts w:ascii="Traditional Arabic" w:eastAsia="Times New Roman" w:hAnsi="Traditional Arabic" w:cs="Traditional Arabic" w:hint="cs"/>
          <w:b/>
          <w:bCs/>
          <w:color w:val="000000"/>
          <w:sz w:val="28"/>
          <w:szCs w:val="28"/>
          <w:rtl/>
        </w:rPr>
        <w:t>غض البصر أمر الله تعالى به الرجال والنساء على السواء، فقال عز من قائل:</w:t>
      </w:r>
      <w:r w:rsidRPr="0073797F">
        <w:rPr>
          <w:rFonts w:ascii="Traditional Arabic" w:eastAsia="Times New Roman" w:hAnsi="Traditional Arabic" w:cs="Traditional Arabic" w:hint="cs"/>
          <w:b/>
          <w:bCs/>
          <w:color w:val="000000"/>
          <w:szCs w:val="28"/>
          <w:rtl/>
        </w:rPr>
        <w:t> </w:t>
      </w:r>
      <w:r>
        <w:rPr>
          <w:rFonts w:ascii="Traditional Arabic" w:eastAsia="Times New Roman" w:hAnsi="Traditional Arabic" w:cs="Traditional Arabic"/>
          <w:b/>
          <w:bCs/>
          <w:noProof/>
          <w:color w:val="800000"/>
          <w:sz w:val="28"/>
          <w:szCs w:val="28"/>
        </w:rPr>
        <w:drawing>
          <wp:inline distT="0" distB="0" distL="0" distR="0">
            <wp:extent cx="133350" cy="133350"/>
            <wp:effectExtent l="19050" t="0" r="0" b="0"/>
            <wp:docPr id="57" name="Picture 57"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hint="cs"/>
          <w:b/>
          <w:bCs/>
          <w:color w:val="800000"/>
          <w:sz w:val="28"/>
          <w:szCs w:val="28"/>
          <w:rtl/>
        </w:rPr>
        <w:t>قل للمؤمنين يغضوا من أبصارهم ويحفظوا فروجهم ذلك أزكى لهم إن الله خبير بما يصنعون وقل للمؤمنات يغضضن من أبصارهن ويحفظن فروجهن ولا يبدين زينتهن إلا ما ظهر منها</w:t>
      </w:r>
      <w:r>
        <w:rPr>
          <w:rFonts w:ascii="Traditional Arabic" w:eastAsia="Times New Roman" w:hAnsi="Traditional Arabic" w:cs="Traditional Arabic"/>
          <w:b/>
          <w:bCs/>
          <w:noProof/>
          <w:color w:val="800000"/>
          <w:sz w:val="28"/>
          <w:szCs w:val="28"/>
        </w:rPr>
        <w:drawing>
          <wp:inline distT="0" distB="0" distL="0" distR="0">
            <wp:extent cx="133350" cy="133350"/>
            <wp:effectExtent l="0" t="0" r="0" b="0"/>
            <wp:docPr id="58" name="Picture 58"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hint="cs"/>
          <w:b/>
          <w:bCs/>
          <w:color w:val="000000"/>
          <w:sz w:val="28"/>
          <w:szCs w:val="28"/>
          <w:rtl/>
        </w:rPr>
        <w:t xml:space="preserve">. إن الإسلام بهذا التشريع الحكيم يريد أن يقطع الداء </w:t>
      </w:r>
      <w:r w:rsidRPr="0073797F">
        <w:rPr>
          <w:rFonts w:ascii="Traditional Arabic" w:eastAsia="Times New Roman" w:hAnsi="Traditional Arabic" w:cs="Traditional Arabic" w:hint="cs"/>
          <w:b/>
          <w:bCs/>
          <w:color w:val="000000"/>
          <w:sz w:val="28"/>
          <w:szCs w:val="28"/>
          <w:rtl/>
        </w:rPr>
        <w:lastRenderedPageBreak/>
        <w:t>من أصله، فقد حرم الزنا وحرم كذلك الطرق الموصلة إليه، وأعظمها النظر لذلك، سأل الإمام علي</w:t>
      </w:r>
      <w:r w:rsidRPr="0073797F">
        <w:rPr>
          <w:rFonts w:ascii="Traditional Arabic" w:eastAsia="Times New Roman" w:hAnsi="Traditional Arabic" w:cs="Traditional Arabic" w:hint="cs"/>
          <w:b/>
          <w:bCs/>
          <w:color w:val="000000"/>
          <w:szCs w:val="28"/>
          <w:rtl/>
        </w:rPr>
        <w:t> </w:t>
      </w:r>
      <w:r>
        <w:rPr>
          <w:rFonts w:ascii="Traditional Arabic" w:eastAsia="Times New Roman" w:hAnsi="Traditional Arabic" w:cs="Traditional Arabic"/>
          <w:b/>
          <w:bCs/>
          <w:noProof/>
          <w:color w:val="000000"/>
          <w:sz w:val="28"/>
          <w:szCs w:val="28"/>
        </w:rPr>
        <w:drawing>
          <wp:inline distT="0" distB="0" distL="0" distR="0">
            <wp:extent cx="285750" cy="133350"/>
            <wp:effectExtent l="19050" t="0" r="0" b="0"/>
            <wp:docPr id="59" name="Picture 59"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lminbar.net/images/radia-icon.gif"/>
                    <pic:cNvPicPr>
                      <a:picLocks noChangeAspect="1" noChangeArrowheads="1"/>
                    </pic:cNvPicPr>
                  </pic:nvPicPr>
                  <pic:blipFill>
                    <a:blip r:embed="rId8"/>
                    <a:srcRect/>
                    <a:stretch>
                      <a:fillRect/>
                    </a:stretch>
                  </pic:blipFill>
                  <pic:spPr bwMode="auto">
                    <a:xfrm>
                      <a:off x="0" y="0"/>
                      <a:ext cx="2857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hint="cs"/>
          <w:b/>
          <w:bCs/>
          <w:color w:val="000000"/>
          <w:szCs w:val="28"/>
          <w:rtl/>
        </w:rPr>
        <w:t> </w:t>
      </w:r>
      <w:r w:rsidRPr="0073797F">
        <w:rPr>
          <w:rFonts w:ascii="Traditional Arabic" w:eastAsia="Times New Roman" w:hAnsi="Traditional Arabic" w:cs="Traditional Arabic" w:hint="cs"/>
          <w:b/>
          <w:bCs/>
          <w:color w:val="000000"/>
          <w:sz w:val="28"/>
          <w:szCs w:val="28"/>
          <w:rtl/>
        </w:rPr>
        <w:t>عن نظرة الفجاءة فقال له</w:t>
      </w:r>
      <w:r w:rsidRPr="0073797F">
        <w:rPr>
          <w:rFonts w:ascii="Traditional Arabic" w:eastAsia="Times New Roman" w:hAnsi="Traditional Arabic" w:cs="Traditional Arabic" w:hint="cs"/>
          <w:b/>
          <w:bCs/>
          <w:color w:val="000000"/>
          <w:szCs w:val="28"/>
          <w:rtl/>
        </w:rPr>
        <w:t> </w:t>
      </w:r>
      <w:r>
        <w:rPr>
          <w:rFonts w:ascii="Traditional Arabic" w:eastAsia="Times New Roman" w:hAnsi="Traditional Arabic" w:cs="Traditional Arabic"/>
          <w:b/>
          <w:bCs/>
          <w:noProof/>
          <w:color w:val="000000"/>
          <w:sz w:val="28"/>
          <w:szCs w:val="28"/>
        </w:rPr>
        <w:drawing>
          <wp:inline distT="0" distB="0" distL="0" distR="0">
            <wp:extent cx="133350" cy="133350"/>
            <wp:effectExtent l="19050" t="0" r="0" b="0"/>
            <wp:docPr id="60" name="Picture 60"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hint="cs"/>
          <w:b/>
          <w:bCs/>
          <w:color w:val="000000"/>
          <w:sz w:val="28"/>
          <w:szCs w:val="28"/>
          <w:rtl/>
        </w:rPr>
        <w:t>:</w:t>
      </w:r>
      <w:r w:rsidRPr="0073797F">
        <w:rPr>
          <w:rFonts w:ascii="Traditional Arabic" w:eastAsia="Times New Roman" w:hAnsi="Traditional Arabic" w:cs="Traditional Arabic" w:hint="cs"/>
          <w:b/>
          <w:bCs/>
          <w:color w:val="008000"/>
          <w:sz w:val="28"/>
          <w:szCs w:val="28"/>
          <w:rtl/>
        </w:rPr>
        <w:t>((صرف بصرك فإن الأولى لك والثانية عليك))</w:t>
      </w:r>
      <w:r w:rsidRPr="0073797F">
        <w:rPr>
          <w:rFonts w:ascii="Traditional Arabic" w:eastAsia="Times New Roman" w:hAnsi="Traditional Arabic" w:cs="Traditional Arabic" w:hint="cs"/>
          <w:b/>
          <w:bCs/>
          <w:color w:val="000000"/>
          <w:sz w:val="28"/>
          <w:szCs w:val="28"/>
          <w:rtl/>
        </w:rPr>
        <w:t>.</w:t>
      </w:r>
    </w:p>
    <w:p w:rsidR="0073797F" w:rsidRDefault="0073797F" w:rsidP="0073797F">
      <w:pPr>
        <w:spacing w:before="100" w:beforeAutospacing="1" w:after="100" w:afterAutospacing="1" w:line="240" w:lineRule="auto"/>
        <w:jc w:val="both"/>
        <w:rPr>
          <w:rFonts w:ascii="Traditional Arabic" w:hAnsi="Traditional Arabic" w:cs="Traditional Arabic"/>
          <w:b/>
          <w:bCs/>
          <w:color w:val="000000"/>
          <w:sz w:val="28"/>
          <w:szCs w:val="28"/>
        </w:rPr>
      </w:pPr>
      <w:r w:rsidRPr="0073797F">
        <w:rPr>
          <w:rFonts w:ascii="Traditional Arabic" w:eastAsia="Times New Roman" w:hAnsi="Traditional Arabic" w:cs="Traditional Arabic" w:hint="cs"/>
          <w:b/>
          <w:bCs/>
          <w:color w:val="000000"/>
          <w:sz w:val="28"/>
          <w:szCs w:val="28"/>
          <w:rtl/>
        </w:rPr>
        <w:t>وقبل غض البصر أمر الله النساء بالاحتجاب عن الرجال، وإذا خرجن فليخرجن كما أمر الله تعالى:</w:t>
      </w:r>
      <w:r w:rsidRPr="0073797F">
        <w:rPr>
          <w:rFonts w:ascii="Traditional Arabic" w:eastAsia="Times New Roman" w:hAnsi="Traditional Arabic" w:cs="Traditional Arabic" w:hint="cs"/>
          <w:b/>
          <w:bCs/>
          <w:color w:val="000000"/>
          <w:szCs w:val="28"/>
          <w:rtl/>
        </w:rPr>
        <w:t> </w:t>
      </w:r>
      <w:r>
        <w:rPr>
          <w:rFonts w:ascii="Traditional Arabic" w:eastAsia="Times New Roman" w:hAnsi="Traditional Arabic" w:cs="Traditional Arabic"/>
          <w:b/>
          <w:bCs/>
          <w:noProof/>
          <w:color w:val="000000"/>
          <w:sz w:val="28"/>
          <w:szCs w:val="28"/>
        </w:rPr>
        <w:drawing>
          <wp:inline distT="0" distB="0" distL="0" distR="0">
            <wp:extent cx="133350" cy="133350"/>
            <wp:effectExtent l="19050" t="0" r="0" b="0"/>
            <wp:docPr id="61" name="Picture 6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hint="cs"/>
          <w:b/>
          <w:bCs/>
          <w:color w:val="000000"/>
          <w:sz w:val="28"/>
          <w:szCs w:val="28"/>
          <w:rtl/>
        </w:rPr>
        <w:t>وليضربن بخمرهن على جيوبهن ولا يبدين زينتهن</w:t>
      </w:r>
      <w:r>
        <w:rPr>
          <w:rFonts w:ascii="Traditional Arabic" w:eastAsia="Times New Roman" w:hAnsi="Traditional Arabic" w:cs="Traditional Arabic"/>
          <w:b/>
          <w:bCs/>
          <w:noProof/>
          <w:color w:val="000000"/>
          <w:sz w:val="28"/>
          <w:szCs w:val="28"/>
        </w:rPr>
        <w:drawing>
          <wp:inline distT="0" distB="0" distL="0" distR="0">
            <wp:extent cx="133350" cy="133350"/>
            <wp:effectExtent l="0" t="0" r="0" b="0"/>
            <wp:docPr id="62" name="Picture 62"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eastAsia="Times New Roman" w:hAnsi="Traditional Arabic" w:cs="Traditional Arabic" w:hint="cs"/>
          <w:b/>
          <w:bCs/>
          <w:color w:val="000000"/>
          <w:sz w:val="28"/>
          <w:szCs w:val="28"/>
          <w:rtl/>
        </w:rPr>
        <w:t>،</w:t>
      </w:r>
      <w:r w:rsidRPr="0073797F">
        <w:rPr>
          <w:rFonts w:ascii="Traditional Arabic" w:eastAsia="Times New Roman" w:hAnsi="Traditional Arabic" w:cs="Traditional Arabic" w:hint="cs"/>
          <w:b/>
          <w:bCs/>
          <w:color w:val="000000"/>
          <w:sz w:val="28"/>
          <w:szCs w:val="28"/>
          <w:rtl/>
        </w:rPr>
        <w:t xml:space="preserve"> وإذا خرجت فلتخرج محتشمة في لباسها ومشيها بعيدة عن حركات الريبة ومواضع التهم غير متعطرة ولا متلفتة حذرة كل الحذر من قول الرسول</w:t>
      </w:r>
      <w:r w:rsidRPr="0073797F">
        <w:rPr>
          <w:rFonts w:ascii="Traditional Arabic" w:eastAsia="Times New Roman" w:hAnsi="Traditional Arabic" w:cs="Traditional Arabic" w:hint="cs"/>
          <w:b/>
          <w:bCs/>
          <w:color w:val="000000"/>
          <w:szCs w:val="28"/>
          <w:rtl/>
        </w:rPr>
        <w:t> </w:t>
      </w:r>
      <w:r>
        <w:rPr>
          <w:rFonts w:ascii="Traditional Arabic" w:eastAsia="Times New Roman" w:hAnsi="Traditional Arabic" w:cs="Traditional Arabic"/>
          <w:b/>
          <w:bCs/>
          <w:noProof/>
          <w:color w:val="000000"/>
          <w:sz w:val="28"/>
          <w:szCs w:val="28"/>
        </w:rPr>
        <w:drawing>
          <wp:inline distT="0" distB="0" distL="0" distR="0">
            <wp:extent cx="133350" cy="133350"/>
            <wp:effectExtent l="19050" t="0" r="0" b="0"/>
            <wp:docPr id="63" name="Picture 6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3797F">
        <w:rPr>
          <w:rFonts w:ascii="Traditional Arabic" w:eastAsia="Times New Roman" w:hAnsi="Traditional Arabic" w:cs="Traditional Arabic" w:hint="cs"/>
          <w:b/>
          <w:bCs/>
          <w:color w:val="000000"/>
          <w:sz w:val="28"/>
          <w:szCs w:val="28"/>
          <w:rtl/>
        </w:rPr>
        <w:t>:</w:t>
      </w:r>
      <w:r w:rsidRPr="0073797F">
        <w:rPr>
          <w:rFonts w:ascii="Traditional Arabic" w:eastAsia="Times New Roman" w:hAnsi="Traditional Arabic" w:cs="Traditional Arabic" w:hint="cs"/>
          <w:b/>
          <w:bCs/>
          <w:color w:val="000000"/>
          <w:szCs w:val="28"/>
          <w:rtl/>
        </w:rPr>
        <w:t> </w:t>
      </w:r>
      <w:r w:rsidRPr="0073797F">
        <w:rPr>
          <w:rFonts w:ascii="Traditional Arabic" w:eastAsia="Times New Roman" w:hAnsi="Traditional Arabic" w:cs="Traditional Arabic" w:hint="cs"/>
          <w:b/>
          <w:bCs/>
          <w:color w:val="008000"/>
          <w:sz w:val="28"/>
          <w:szCs w:val="28"/>
          <w:rtl/>
        </w:rPr>
        <w:t>((أيما امرأة استعطرت وخرجت على قوم فهي كذا وكذا يعني زانية))</w:t>
      </w:r>
      <w:r w:rsidRPr="0073797F">
        <w:rPr>
          <w:rFonts w:ascii="Traditional Arabic" w:eastAsia="Times New Roman" w:hAnsi="Traditional Arabic" w:cs="Traditional Arabic" w:hint="cs"/>
          <w:b/>
          <w:bCs/>
          <w:color w:val="000000"/>
          <w:sz w:val="28"/>
          <w:szCs w:val="28"/>
          <w:rtl/>
        </w:rPr>
        <w:t>.</w:t>
      </w:r>
      <w:r>
        <w:rPr>
          <w:rFonts w:ascii="Traditional Arabic" w:eastAsia="Times New Roman" w:hAnsi="Traditional Arabic" w:cs="Traditional Arabic" w:hint="cs"/>
          <w:b/>
          <w:bCs/>
          <w:color w:val="000000"/>
          <w:sz w:val="28"/>
          <w:szCs w:val="28"/>
          <w:rtl/>
        </w:rPr>
        <w:t xml:space="preserve"> ولا تخضع بالقول قال تعالي:</w:t>
      </w:r>
      <w:r>
        <w:rPr>
          <w:rFonts w:ascii="Traditional Arabic" w:hAnsi="Traditional Arabic" w:cs="Traditional Arabic"/>
          <w:b/>
          <w:bCs/>
          <w:noProof/>
          <w:color w:val="800000"/>
          <w:sz w:val="28"/>
          <w:szCs w:val="28"/>
        </w:rPr>
        <w:drawing>
          <wp:inline distT="0" distB="0" distL="0" distR="0">
            <wp:extent cx="133350" cy="133350"/>
            <wp:effectExtent l="19050" t="0" r="0" b="0"/>
            <wp:docPr id="23" name="Picture 23"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800000"/>
          <w:sz w:val="28"/>
          <w:szCs w:val="28"/>
          <w:rtl/>
        </w:rPr>
        <w:t>إن اتقيتن فلا تخضعن بالقول فيطمع الذي في قلبه مرض</w:t>
      </w:r>
      <w:r>
        <w:rPr>
          <w:rFonts w:ascii="Traditional Arabic" w:hAnsi="Traditional Arabic" w:cs="Traditional Arabic"/>
          <w:b/>
          <w:bCs/>
          <w:noProof/>
          <w:color w:val="800000"/>
          <w:sz w:val="28"/>
          <w:szCs w:val="28"/>
        </w:rPr>
        <w:drawing>
          <wp:inline distT="0" distB="0" distL="0" distR="0">
            <wp:extent cx="133350" cy="133350"/>
            <wp:effectExtent l="0" t="0" r="0" b="0"/>
            <wp:docPr id="24" name="Picture 24"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0000"/>
          <w:sz w:val="28"/>
          <w:szCs w:val="28"/>
          <w:rtl/>
        </w:rPr>
        <w:t>. وقال تعالي:</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800000"/>
          <w:sz w:val="28"/>
          <w:szCs w:val="28"/>
        </w:rPr>
        <w:drawing>
          <wp:inline distT="0" distB="0" distL="0" distR="0">
            <wp:extent cx="133350" cy="133350"/>
            <wp:effectExtent l="19050" t="0" r="0" b="0"/>
            <wp:docPr id="25" name="Picture 2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800000"/>
          <w:sz w:val="28"/>
          <w:szCs w:val="28"/>
          <w:rtl/>
        </w:rPr>
        <w:t>ولا يضربن بأرجلهن ليعلم ما يخفين من زينتهن</w:t>
      </w:r>
      <w:r>
        <w:rPr>
          <w:rFonts w:ascii="Traditional Arabic" w:hAnsi="Traditional Arabic" w:cs="Traditional Arabic"/>
          <w:b/>
          <w:bCs/>
          <w:noProof/>
          <w:color w:val="800000"/>
          <w:sz w:val="28"/>
          <w:szCs w:val="28"/>
        </w:rPr>
        <w:drawing>
          <wp:inline distT="0" distB="0" distL="0" distR="0">
            <wp:extent cx="133350" cy="133350"/>
            <wp:effectExtent l="0" t="0" r="0" b="0"/>
            <wp:docPr id="26" name="Picture 26"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0000"/>
          <w:sz w:val="28"/>
          <w:szCs w:val="28"/>
          <w:rtl/>
        </w:rPr>
        <w:t>.</w:t>
      </w:r>
    </w:p>
    <w:p w:rsidR="0073797F" w:rsidRPr="0073797F" w:rsidRDefault="0073797F" w:rsidP="0073797F">
      <w:pPr>
        <w:spacing w:before="100" w:beforeAutospacing="1" w:after="100" w:afterAutospacing="1" w:line="240" w:lineRule="auto"/>
        <w:jc w:val="both"/>
        <w:rPr>
          <w:rFonts w:ascii="Arial" w:eastAsia="Times New Roman" w:hAnsi="Arial" w:cs="Arial"/>
          <w:sz w:val="32"/>
          <w:szCs w:val="32"/>
          <w:rtl/>
        </w:rPr>
      </w:pPr>
      <w:r w:rsidRPr="0073797F">
        <w:rPr>
          <w:rFonts w:ascii="Traditional Arabic" w:eastAsia="Times New Roman" w:hAnsi="Traditional Arabic" w:cs="Traditional Arabic"/>
          <w:b/>
          <w:bCs/>
          <w:color w:val="000000"/>
          <w:sz w:val="28"/>
          <w:szCs w:val="28"/>
          <w:rtl/>
        </w:rPr>
        <w:t>هذه قصة تروي النهاية السيئة لطريق الفساد والضياع – النظر المحرم -: أن امرأة كانت تسأل عن طريق حمام منجاب ؟ فجاءت إلى رجل عند باب بيته, وكان باب بيته يشبه ذلك باب الحمام, فلما سألته, قال لها: هذا حمام منجاب. فدخلت الدار ودخل ورائها فلما رأت نفسها في داره وعلمت أنه قد خدعها أظهرت له البشرى والفرح باجتماعها معه. وقالت له: يصلح أن يكون معنا ما يطيب عيشنا وتقر به عيوننا, فقال لها: الساعة آتيك بكل ما تريدين وتشتهين, وخرج وتركها في الدار ولم يغلقها فأخذ ما يصلح ورجع فوجدها قد خرجت وذهبت. فهام الرجل بها وأكثر من ذكرها وجعل يمشي في الطرق ويقول</w:t>
      </w:r>
      <w:r w:rsidRPr="0073797F">
        <w:rPr>
          <w:rFonts w:ascii="Traditional Arabic" w:eastAsia="Times New Roman" w:hAnsi="Traditional Arabic" w:cs="Traditional Arabic"/>
          <w:b/>
          <w:bCs/>
          <w:color w:val="000000"/>
          <w:sz w:val="28"/>
          <w:szCs w:val="28"/>
        </w:rPr>
        <w:t>:</w:t>
      </w:r>
      <w:r w:rsidRPr="0073797F">
        <w:rPr>
          <w:rFonts w:ascii="Traditional Arabic" w:eastAsia="Times New Roman" w:hAnsi="Traditional Arabic" w:cs="Traditional Arabic"/>
          <w:b/>
          <w:bCs/>
          <w:color w:val="000000"/>
          <w:sz w:val="28"/>
          <w:szCs w:val="28"/>
        </w:rPr>
        <w:br/>
      </w:r>
      <w:r w:rsidRPr="0073797F">
        <w:rPr>
          <w:rFonts w:ascii="Traditional Arabic" w:eastAsia="Times New Roman" w:hAnsi="Traditional Arabic" w:cs="Traditional Arabic"/>
          <w:b/>
          <w:bCs/>
          <w:color w:val="000000"/>
          <w:sz w:val="28"/>
          <w:szCs w:val="28"/>
          <w:rtl/>
        </w:rPr>
        <w:t>يا رب قائلةٍ يوماً وقد تعبت *** أين الطريق إلى حمام منجاب ؟</w:t>
      </w:r>
      <w:r w:rsidRPr="0073797F">
        <w:rPr>
          <w:rFonts w:ascii="Traditional Arabic" w:eastAsia="Times New Roman" w:hAnsi="Traditional Arabic" w:cs="Traditional Arabic"/>
          <w:b/>
          <w:bCs/>
          <w:color w:val="000000"/>
          <w:sz w:val="28"/>
          <w:szCs w:val="28"/>
        </w:rPr>
        <w:br/>
      </w:r>
      <w:r w:rsidRPr="0073797F">
        <w:rPr>
          <w:rFonts w:ascii="Traditional Arabic" w:eastAsia="Times New Roman" w:hAnsi="Traditional Arabic" w:cs="Traditional Arabic"/>
          <w:b/>
          <w:bCs/>
          <w:color w:val="000000"/>
          <w:sz w:val="28"/>
          <w:szCs w:val="28"/>
          <w:rtl/>
        </w:rPr>
        <w:t>فبينما هو يقول ذلك وإذا بجارية أجابته من طاق</w:t>
      </w:r>
      <w:r w:rsidRPr="0073797F">
        <w:rPr>
          <w:rFonts w:ascii="Traditional Arabic" w:eastAsia="Times New Roman" w:hAnsi="Traditional Arabic" w:cs="Traditional Arabic"/>
          <w:b/>
          <w:bCs/>
          <w:color w:val="000000"/>
          <w:sz w:val="28"/>
          <w:szCs w:val="28"/>
        </w:rPr>
        <w:t>:</w:t>
      </w:r>
      <w:r w:rsidRPr="0073797F">
        <w:rPr>
          <w:rFonts w:ascii="Traditional Arabic" w:eastAsia="Times New Roman" w:hAnsi="Traditional Arabic" w:cs="Traditional Arabic"/>
          <w:b/>
          <w:bCs/>
          <w:color w:val="000000"/>
          <w:sz w:val="28"/>
          <w:szCs w:val="28"/>
        </w:rPr>
        <w:br/>
      </w:r>
      <w:r w:rsidRPr="0073797F">
        <w:rPr>
          <w:rFonts w:ascii="Traditional Arabic" w:eastAsia="Times New Roman" w:hAnsi="Traditional Arabic" w:cs="Traditional Arabic"/>
          <w:b/>
          <w:bCs/>
          <w:color w:val="000000"/>
          <w:sz w:val="28"/>
          <w:szCs w:val="28"/>
          <w:rtl/>
        </w:rPr>
        <w:t>هلاّ جعلت سريعاً إذ ظفرت بها *** حرزاً على الدار أو قفلاً على الباب ؟</w:t>
      </w:r>
      <w:r w:rsidRPr="0073797F">
        <w:rPr>
          <w:rFonts w:ascii="Traditional Arabic" w:eastAsia="Times New Roman" w:hAnsi="Traditional Arabic" w:cs="Traditional Arabic"/>
          <w:b/>
          <w:bCs/>
          <w:color w:val="000000"/>
          <w:sz w:val="28"/>
          <w:szCs w:val="28"/>
        </w:rPr>
        <w:br/>
      </w:r>
      <w:r w:rsidRPr="0073797F">
        <w:rPr>
          <w:rFonts w:ascii="Traditional Arabic" w:eastAsia="Times New Roman" w:hAnsi="Traditional Arabic" w:cs="Traditional Arabic"/>
          <w:b/>
          <w:bCs/>
          <w:color w:val="000000"/>
          <w:sz w:val="28"/>
          <w:szCs w:val="28"/>
          <w:rtl/>
        </w:rPr>
        <w:t>فازداد هيمانه واشتد هيجانه ولم يزل كذلك حتى كان هذا البيت آخر كلامه من الدنيا.والعياذ</w:t>
      </w:r>
      <w:r>
        <w:rPr>
          <w:color w:val="000000"/>
          <w:sz w:val="36"/>
          <w:szCs w:val="36"/>
          <w:shd w:val="clear" w:color="auto" w:fill="FFFFFF"/>
          <w:rtl/>
        </w:rPr>
        <w:t xml:space="preserve"> </w:t>
      </w:r>
      <w:r w:rsidRPr="0073797F">
        <w:rPr>
          <w:rFonts w:ascii="Traditional Arabic" w:eastAsia="Times New Roman" w:hAnsi="Traditional Arabic" w:cs="Traditional Arabic"/>
          <w:b/>
          <w:bCs/>
          <w:color w:val="000000"/>
          <w:sz w:val="28"/>
          <w:szCs w:val="28"/>
          <w:rtl/>
        </w:rPr>
        <w:t>بالله</w:t>
      </w:r>
      <w:r>
        <w:rPr>
          <w:color w:val="000000"/>
          <w:sz w:val="36"/>
          <w:szCs w:val="36"/>
          <w:shd w:val="clear" w:color="auto" w:fill="FFFFFF"/>
        </w:rPr>
        <w:t>.</w:t>
      </w:r>
      <w:r w:rsidRPr="0073797F">
        <w:rPr>
          <w:rFonts w:ascii="Traditional Arabic" w:hAnsi="Traditional Arabic" w:cs="Traditional Arabic"/>
          <w:b/>
          <w:bCs/>
          <w:color w:val="000000"/>
          <w:sz w:val="28"/>
          <w:szCs w:val="28"/>
        </w:rPr>
        <w:br/>
      </w:r>
      <w:r w:rsidRPr="0073797F">
        <w:rPr>
          <w:rFonts w:ascii="Traditional Arabic" w:hAnsi="Traditional Arabic" w:cs="Traditional Arabic"/>
          <w:b/>
          <w:bCs/>
          <w:color w:val="000000"/>
          <w:sz w:val="28"/>
          <w:szCs w:val="28"/>
        </w:rPr>
        <w:br/>
      </w:r>
      <w:r w:rsidRPr="0073797F">
        <w:rPr>
          <w:rFonts w:ascii="Arial" w:eastAsia="Times New Roman" w:hAnsi="Arial" w:cs="Arial"/>
          <w:b/>
          <w:bCs/>
          <w:color w:val="FF0000"/>
          <w:sz w:val="40"/>
          <w:szCs w:val="40"/>
          <w:rtl/>
        </w:rPr>
        <w:t>كف الأذى:</w:t>
      </w:r>
    </w:p>
    <w:p w:rsidR="0073797F" w:rsidRDefault="0073797F" w:rsidP="0073797F">
      <w:pPr>
        <w:spacing w:before="100" w:beforeAutospacing="1" w:after="100" w:afterAutospacing="1" w:line="240" w:lineRule="auto"/>
        <w:jc w:val="both"/>
        <w:rPr>
          <w:rFonts w:ascii="Traditional Arabic" w:hAnsi="Traditional Arabic" w:cs="Traditional Arabic"/>
          <w:b/>
          <w:bCs/>
          <w:color w:val="000000"/>
          <w:sz w:val="28"/>
          <w:szCs w:val="28"/>
          <w:rtl/>
        </w:rPr>
      </w:pPr>
      <w:r w:rsidRPr="0073797F">
        <w:rPr>
          <w:rFonts w:ascii="Traditional Arabic" w:hAnsi="Traditional Arabic" w:cs="Traditional Arabic"/>
          <w:b/>
          <w:bCs/>
          <w:color w:val="000000"/>
          <w:sz w:val="28"/>
          <w:szCs w:val="28"/>
          <w:rtl/>
        </w:rPr>
        <w:t xml:space="preserve"> ومن حقوق الطريق، كف الأذى وعدم إيذاء الناس في أبدانهم أو أعراضهم. وفي الحديث الذي رواه عبد الله بن عمرو رضي الله عنهما، أن النبي قال: المسلم من سَلِم المسلمون من لسانه ويده</w:t>
      </w:r>
      <w:r w:rsidRPr="0073797F">
        <w:rPr>
          <w:rFonts w:ascii="Traditional Arabic" w:hAnsi="Traditional Arabic" w:cs="Traditional Arabic"/>
          <w:b/>
          <w:bCs/>
          <w:color w:val="000000"/>
          <w:sz w:val="28"/>
          <w:szCs w:val="28"/>
        </w:rPr>
        <w:t>.</w:t>
      </w:r>
    </w:p>
    <w:p w:rsidR="0073797F" w:rsidRDefault="0073797F" w:rsidP="0073797F">
      <w:pPr>
        <w:pStyle w:val="NormalWeb"/>
        <w:bidi/>
        <w:jc w:val="both"/>
        <w:rPr>
          <w:rFonts w:ascii="Traditional Arabic" w:hAnsi="Traditional Arabic" w:cs="Traditional Arabic"/>
          <w:b/>
          <w:bCs/>
          <w:color w:val="000000"/>
          <w:sz w:val="27"/>
          <w:szCs w:val="27"/>
        </w:rPr>
      </w:pPr>
      <w:r>
        <w:rPr>
          <w:rFonts w:ascii="Traditional Arabic" w:hAnsi="Traditional Arabic" w:cs="Traditional Arabic" w:hint="cs"/>
          <w:b/>
          <w:bCs/>
          <w:color w:val="000000"/>
          <w:sz w:val="28"/>
          <w:szCs w:val="28"/>
          <w:rtl/>
        </w:rPr>
        <w:t>ومن  المراد بكف الأذى إماطته عن الطريق إن وجد من غيرك، وأن لا تتعرض لأحد بما يكره، ولا تذكر أحدا من الناس إلا بخير، ولا تهزأ بالمارة ولا تسخر براكب ولا ماش ولا تشر بيدك ولا عينك إلى رجل أو امرأة بسوء، ولا تحتقر ضعيفا، ولا تضحك من شيخ أحدب، ولا عجوز شوهاء، ولا تفعل ما يفعل الأراذل والسفهاء من قول فاحش ونقد لاذع، وتهكم مزرٍ،  والكلمات التي تسمعها النساء في الطريق من الذين لا خلاق لهم ولا رادع من علم أو مروءة، ولا زاجر من عقل أو كرامة.</w:t>
      </w:r>
    </w:p>
    <w:p w:rsidR="0073797F" w:rsidRDefault="0073797F" w:rsidP="0073797F">
      <w:pPr>
        <w:pStyle w:val="NormalWeb"/>
        <w:bidi/>
        <w:ind w:left="38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والأذى يكون:</w:t>
      </w:r>
    </w:p>
    <w:p w:rsidR="0073797F" w:rsidRDefault="0073797F" w:rsidP="0073797F">
      <w:pPr>
        <w:pStyle w:val="NormalWeb"/>
        <w:bidi/>
        <w:ind w:left="926" w:hanging="390"/>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lastRenderedPageBreak/>
        <w:t>1-</w:t>
      </w:r>
      <w:r>
        <w:rPr>
          <w:color w:val="000000"/>
          <w:sz w:val="14"/>
          <w:szCs w:val="14"/>
          <w:rtl/>
        </w:rPr>
        <w:t>  </w:t>
      </w:r>
      <w:r>
        <w:rPr>
          <w:rStyle w:val="apple-converted-space"/>
          <w:color w:val="000000"/>
          <w:sz w:val="14"/>
          <w:szCs w:val="14"/>
          <w:rtl/>
        </w:rPr>
        <w:t> </w:t>
      </w:r>
      <w:r>
        <w:rPr>
          <w:rFonts w:ascii="Traditional Arabic" w:hAnsi="Traditional Arabic" w:cs="Traditional Arabic" w:hint="cs"/>
          <w:b/>
          <w:bCs/>
          <w:color w:val="000000"/>
          <w:sz w:val="28"/>
          <w:szCs w:val="28"/>
          <w:rtl/>
        </w:rPr>
        <w:t>بالنظر.</w:t>
      </w:r>
    </w:p>
    <w:p w:rsidR="0073797F" w:rsidRDefault="0073797F" w:rsidP="0073797F">
      <w:pPr>
        <w:pStyle w:val="NormalWeb"/>
        <w:bidi/>
        <w:ind w:left="926" w:hanging="390"/>
        <w:jc w:val="both"/>
        <w:rPr>
          <w:rFonts w:ascii="Traditional Arabic" w:hAnsi="Traditional Arabic" w:cs="Traditional Arabic"/>
          <w:b/>
          <w:bCs/>
          <w:color w:val="000000"/>
          <w:sz w:val="27"/>
          <w:szCs w:val="27"/>
          <w:rtl/>
        </w:rPr>
      </w:pPr>
      <w:r>
        <w:rPr>
          <w:rFonts w:ascii="Traditional Arabic" w:hAnsi="Traditional Arabic" w:cs="Traditional Arabic"/>
          <w:b/>
          <w:bCs/>
          <w:color w:val="000000"/>
          <w:sz w:val="28"/>
          <w:szCs w:val="28"/>
          <w:rtl/>
        </w:rPr>
        <w:t>2-</w:t>
      </w:r>
      <w:r>
        <w:rPr>
          <w:color w:val="000000"/>
          <w:sz w:val="14"/>
          <w:szCs w:val="14"/>
          <w:rtl/>
        </w:rPr>
        <w:t>  </w:t>
      </w:r>
      <w:r>
        <w:rPr>
          <w:rStyle w:val="apple-converted-space"/>
          <w:color w:val="000000"/>
          <w:sz w:val="14"/>
          <w:szCs w:val="14"/>
          <w:rtl/>
        </w:rPr>
        <w:t> </w:t>
      </w:r>
      <w:r>
        <w:rPr>
          <w:rFonts w:ascii="Traditional Arabic" w:hAnsi="Traditional Arabic" w:cs="Traditional Arabic" w:hint="cs"/>
          <w:b/>
          <w:bCs/>
          <w:color w:val="000000"/>
          <w:sz w:val="28"/>
          <w:szCs w:val="28"/>
          <w:rtl/>
        </w:rPr>
        <w:t>بالكلام.</w:t>
      </w:r>
    </w:p>
    <w:p w:rsidR="0073797F" w:rsidRDefault="0073797F" w:rsidP="0073797F">
      <w:pPr>
        <w:pStyle w:val="NormalWeb"/>
        <w:bidi/>
        <w:ind w:left="926" w:hanging="390"/>
        <w:jc w:val="both"/>
        <w:rPr>
          <w:rFonts w:ascii="Traditional Arabic" w:hAnsi="Traditional Arabic" w:cs="Traditional Arabic"/>
          <w:b/>
          <w:bCs/>
          <w:color w:val="000000"/>
          <w:sz w:val="27"/>
          <w:szCs w:val="27"/>
          <w:rtl/>
        </w:rPr>
      </w:pPr>
      <w:r>
        <w:rPr>
          <w:rFonts w:ascii="Traditional Arabic" w:hAnsi="Traditional Arabic" w:cs="Traditional Arabic"/>
          <w:b/>
          <w:bCs/>
          <w:color w:val="000000"/>
          <w:sz w:val="28"/>
          <w:szCs w:val="28"/>
          <w:rtl/>
        </w:rPr>
        <w:t>3-</w:t>
      </w:r>
      <w:r>
        <w:rPr>
          <w:color w:val="000000"/>
          <w:sz w:val="14"/>
          <w:szCs w:val="14"/>
          <w:rtl/>
        </w:rPr>
        <w:t>  </w:t>
      </w:r>
      <w:r>
        <w:rPr>
          <w:rStyle w:val="apple-converted-space"/>
          <w:color w:val="000000"/>
          <w:sz w:val="14"/>
          <w:szCs w:val="14"/>
          <w:rtl/>
        </w:rPr>
        <w:t> </w:t>
      </w:r>
      <w:r>
        <w:rPr>
          <w:rFonts w:ascii="Traditional Arabic" w:hAnsi="Traditional Arabic" w:cs="Traditional Arabic" w:hint="cs"/>
          <w:b/>
          <w:bCs/>
          <w:color w:val="000000"/>
          <w:sz w:val="28"/>
          <w:szCs w:val="28"/>
          <w:rtl/>
        </w:rPr>
        <w:t>برمي القمائم والزجاج وقشر الموز والبطيخ..</w:t>
      </w:r>
    </w:p>
    <w:p w:rsidR="0073797F" w:rsidRDefault="0073797F" w:rsidP="0073797F">
      <w:pPr>
        <w:pStyle w:val="NormalWeb"/>
        <w:bidi/>
        <w:ind w:left="926" w:hanging="390"/>
        <w:jc w:val="both"/>
        <w:rPr>
          <w:rFonts w:ascii="Traditional Arabic" w:hAnsi="Traditional Arabic" w:cs="Traditional Arabic"/>
          <w:b/>
          <w:bCs/>
          <w:color w:val="000000"/>
          <w:sz w:val="27"/>
          <w:szCs w:val="27"/>
          <w:rtl/>
        </w:rPr>
      </w:pPr>
      <w:r>
        <w:rPr>
          <w:rFonts w:ascii="Traditional Arabic" w:hAnsi="Traditional Arabic" w:cs="Traditional Arabic"/>
          <w:b/>
          <w:bCs/>
          <w:color w:val="000000"/>
          <w:sz w:val="28"/>
          <w:szCs w:val="28"/>
          <w:rtl/>
        </w:rPr>
        <w:t>4-</w:t>
      </w:r>
      <w:r>
        <w:rPr>
          <w:color w:val="000000"/>
          <w:sz w:val="14"/>
          <w:szCs w:val="14"/>
          <w:rtl/>
        </w:rPr>
        <w:t>  </w:t>
      </w:r>
      <w:r>
        <w:rPr>
          <w:rStyle w:val="apple-converted-space"/>
          <w:color w:val="000000"/>
          <w:sz w:val="14"/>
          <w:szCs w:val="14"/>
          <w:rtl/>
        </w:rPr>
        <w:t> </w:t>
      </w:r>
      <w:r>
        <w:rPr>
          <w:rFonts w:ascii="Traditional Arabic" w:hAnsi="Traditional Arabic" w:cs="Traditional Arabic" w:hint="cs"/>
          <w:b/>
          <w:bCs/>
          <w:color w:val="000000"/>
          <w:sz w:val="28"/>
          <w:szCs w:val="28"/>
          <w:rtl/>
        </w:rPr>
        <w:t>باللعب في الشوارع، فذلك يؤذ الناس في بيوتهم.</w:t>
      </w:r>
    </w:p>
    <w:p w:rsidR="0073797F" w:rsidRDefault="0073797F" w:rsidP="0073797F">
      <w:pPr>
        <w:pStyle w:val="NormalWeb"/>
        <w:bidi/>
        <w:ind w:left="926" w:hanging="390"/>
        <w:jc w:val="both"/>
        <w:rPr>
          <w:rFonts w:ascii="Traditional Arabic" w:hAnsi="Traditional Arabic" w:cs="Traditional Arabic"/>
          <w:b/>
          <w:bCs/>
          <w:color w:val="000000"/>
          <w:sz w:val="27"/>
          <w:szCs w:val="27"/>
          <w:rtl/>
        </w:rPr>
      </w:pPr>
      <w:r>
        <w:rPr>
          <w:rFonts w:ascii="Traditional Arabic" w:hAnsi="Traditional Arabic" w:cs="Traditional Arabic"/>
          <w:b/>
          <w:bCs/>
          <w:color w:val="000000"/>
          <w:sz w:val="28"/>
          <w:szCs w:val="28"/>
          <w:rtl/>
        </w:rPr>
        <w:t>5-</w:t>
      </w:r>
      <w:r>
        <w:rPr>
          <w:color w:val="000000"/>
          <w:sz w:val="14"/>
          <w:szCs w:val="14"/>
          <w:rtl/>
        </w:rPr>
        <w:t>  </w:t>
      </w:r>
      <w:r>
        <w:rPr>
          <w:rStyle w:val="apple-converted-space"/>
          <w:color w:val="000000"/>
          <w:sz w:val="14"/>
          <w:szCs w:val="14"/>
          <w:rtl/>
        </w:rPr>
        <w:t> </w:t>
      </w:r>
      <w:r>
        <w:rPr>
          <w:rFonts w:ascii="Traditional Arabic" w:hAnsi="Traditional Arabic" w:cs="Traditional Arabic" w:hint="cs"/>
          <w:b/>
          <w:bCs/>
          <w:color w:val="000000"/>
          <w:sz w:val="28"/>
          <w:szCs w:val="28"/>
          <w:rtl/>
        </w:rPr>
        <w:t>بترك المجاري تسيل في الشوارع.</w:t>
      </w:r>
    </w:p>
    <w:p w:rsidR="0073797F" w:rsidRDefault="0073797F" w:rsidP="0073797F">
      <w:pPr>
        <w:pStyle w:val="NormalWeb"/>
        <w:bidi/>
        <w:ind w:left="38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 </w:t>
      </w:r>
    </w:p>
    <w:p w:rsidR="0073797F" w:rsidRPr="0073797F" w:rsidRDefault="0073797F" w:rsidP="0073797F">
      <w:pPr>
        <w:pStyle w:val="NormalWeb"/>
        <w:bidi/>
        <w:jc w:val="both"/>
        <w:rPr>
          <w:rFonts w:asciiTheme="minorBidi" w:hAnsiTheme="minorBidi" w:cstheme="minorBidi"/>
          <w:b/>
          <w:bCs/>
          <w:color w:val="4F81BD" w:themeColor="accent1"/>
          <w:sz w:val="36"/>
          <w:szCs w:val="36"/>
          <w:rtl/>
        </w:rPr>
      </w:pPr>
      <w:r w:rsidRPr="0073797F">
        <w:rPr>
          <w:rFonts w:asciiTheme="minorBidi" w:hAnsiTheme="minorBidi" w:cstheme="minorBidi"/>
          <w:b/>
          <w:bCs/>
          <w:color w:val="4F81BD" w:themeColor="accent1"/>
          <w:sz w:val="32"/>
          <w:szCs w:val="32"/>
          <w:rtl/>
        </w:rPr>
        <w:t xml:space="preserve"> </w:t>
      </w:r>
      <w:r w:rsidRPr="0073797F">
        <w:rPr>
          <w:rFonts w:asciiTheme="minorBidi" w:hAnsiTheme="minorBidi" w:cstheme="minorBidi"/>
          <w:b/>
          <w:bCs/>
          <w:color w:val="4F81BD" w:themeColor="accent1"/>
          <w:sz w:val="36"/>
          <w:szCs w:val="36"/>
          <w:rtl/>
        </w:rPr>
        <w:t>حرمة وضع الأذى في الطريق:</w:t>
      </w:r>
    </w:p>
    <w:p w:rsidR="0073797F" w:rsidRDefault="0073797F" w:rsidP="0073797F">
      <w:pPr>
        <w:pStyle w:val="NormalWeb"/>
        <w:bidi/>
        <w:ind w:left="38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عن أبي ذر مرفوعاً:</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((عرضت علي أعمال أمتي حسنها وسيئها فوجدت في محاسن أعمالها الأذى يماط عن الطريق ووجدت في مساوئ أعمالها النخامة تكون في المسجد))</w:t>
      </w:r>
      <w:r>
        <w:rPr>
          <w:rFonts w:ascii="Traditional Arabic" w:hAnsi="Traditional Arabic" w:cs="Traditional Arabic" w:hint="cs"/>
          <w:b/>
          <w:bCs/>
          <w:color w:val="000000"/>
          <w:sz w:val="28"/>
          <w:szCs w:val="28"/>
          <w:rtl/>
        </w:rPr>
        <w:t>.</w:t>
      </w:r>
    </w:p>
    <w:p w:rsidR="0073797F" w:rsidRDefault="0073797F" w:rsidP="0073797F">
      <w:pPr>
        <w:pStyle w:val="NormalWeb"/>
        <w:bidi/>
        <w:ind w:left="38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عن أبي هريرة مرفوعاً:</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((اتقوا اللاعنين قالوا: وما اللاعنان قال: الذي يتخلى في طريق الناس أو ظلهم))</w:t>
      </w:r>
      <w:r>
        <w:rPr>
          <w:rFonts w:ascii="Traditional Arabic" w:hAnsi="Traditional Arabic" w:cs="Traditional Arabic" w:hint="cs"/>
          <w:b/>
          <w:bCs/>
          <w:color w:val="000000"/>
          <w:sz w:val="28"/>
          <w:szCs w:val="28"/>
          <w:rtl/>
        </w:rPr>
        <w:t>.</w:t>
      </w:r>
    </w:p>
    <w:p w:rsidR="0073797F" w:rsidRDefault="0073797F" w:rsidP="0073797F">
      <w:pPr>
        <w:pStyle w:val="NormalWeb"/>
        <w:bidi/>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إماطة الأذى من شعب الإيمان، وانعدامه نقص في الإيمان:</w:t>
      </w:r>
    </w:p>
    <w:p w:rsidR="0073797F" w:rsidRDefault="0073797F" w:rsidP="0073797F">
      <w:pPr>
        <w:pStyle w:val="NormalWeb"/>
        <w:bidi/>
        <w:ind w:left="38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عن أبي هريرة:</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((الإيمان بضع وسبعون شعبة فأفضلها: قول: لا إله إلا الله ، وأدناها: إماطة الأذى عن الطريق ، والحياء شعبة من الإيمان))</w:t>
      </w:r>
      <w:r>
        <w:rPr>
          <w:rFonts w:ascii="Traditional Arabic" w:hAnsi="Traditional Arabic" w:cs="Traditional Arabic" w:hint="cs"/>
          <w:b/>
          <w:bCs/>
          <w:color w:val="000000"/>
          <w:sz w:val="28"/>
          <w:szCs w:val="28"/>
          <w:rtl/>
        </w:rPr>
        <w:t>.</w:t>
      </w:r>
    </w:p>
    <w:p w:rsidR="0073797F" w:rsidRPr="0073797F" w:rsidRDefault="0073797F" w:rsidP="0073797F">
      <w:pPr>
        <w:pStyle w:val="NormalWeb"/>
        <w:bidi/>
        <w:jc w:val="both"/>
        <w:rPr>
          <w:rFonts w:ascii="Arial" w:hAnsi="Arial" w:cs="Arial"/>
          <w:b/>
          <w:bCs/>
          <w:color w:val="4F81BD" w:themeColor="accent1"/>
          <w:sz w:val="36"/>
          <w:szCs w:val="36"/>
          <w:rtl/>
        </w:rPr>
      </w:pPr>
      <w:r w:rsidRPr="0073797F">
        <w:rPr>
          <w:rFonts w:ascii="Arial" w:hAnsi="Arial" w:cs="Arial"/>
          <w:b/>
          <w:bCs/>
          <w:color w:val="4F81BD" w:themeColor="accent1"/>
          <w:sz w:val="36"/>
          <w:szCs w:val="36"/>
          <w:rtl/>
        </w:rPr>
        <w:t xml:space="preserve"> أجر إماطة الأذى عن الطريق:</w:t>
      </w:r>
    </w:p>
    <w:p w:rsidR="0073797F" w:rsidRDefault="0073797F" w:rsidP="0073797F">
      <w:pPr>
        <w:pStyle w:val="NormalWeb"/>
        <w:bidi/>
        <w:ind w:left="38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عن أبي هريرة مرفوعاًً:</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((تميط الأذى عن الطريق صدقة))</w:t>
      </w:r>
      <w:r>
        <w:rPr>
          <w:rStyle w:val="apple-converted-space"/>
          <w:rFonts w:ascii="Traditional Arabic" w:hAnsi="Traditional Arabic" w:cs="Traditional Arabic" w:hint="cs"/>
          <w:b/>
          <w:bCs/>
          <w:color w:val="008000"/>
          <w:sz w:val="28"/>
          <w:szCs w:val="28"/>
          <w:rtl/>
        </w:rPr>
        <w:t> </w:t>
      </w:r>
      <w:r>
        <w:rPr>
          <w:rFonts w:ascii="Traditional Arabic" w:hAnsi="Traditional Arabic" w:cs="Traditional Arabic" w:hint="cs"/>
          <w:b/>
          <w:bCs/>
          <w:color w:val="000000"/>
          <w:sz w:val="28"/>
          <w:szCs w:val="28"/>
          <w:rtl/>
        </w:rPr>
        <w:t>[متفق عليه].</w:t>
      </w:r>
    </w:p>
    <w:p w:rsidR="0073797F" w:rsidRDefault="0073797F" w:rsidP="0073797F">
      <w:pPr>
        <w:pStyle w:val="NormalWeb"/>
        <w:bidi/>
        <w:ind w:left="38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عن عائشة مرفوعاً:</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((إنه خلق كل إنسان من بني آدم على ستين وثلاثمائة مفصل فمن كبر الله وحمد الله وهلل وسبح واستغفر الله، وعزل حجراً عن طريق الناس أو شوق أو عظماً عن طريق الناس أو أمر بمعروف أو نهى عن منكر عدد السنين الثلاثمائة فإنه يمشي يومئذ وقد زحزح نفسه عن النار))</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[مسلم].</w:t>
      </w:r>
    </w:p>
    <w:p w:rsidR="0073797F" w:rsidRDefault="0073797F" w:rsidP="0073797F">
      <w:pPr>
        <w:pStyle w:val="NormalWeb"/>
        <w:bidi/>
        <w:ind w:left="38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عن أبي هريرة مرفوعاًً:</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((لقد رأيت رجلاً يتقلب في الجنة في شجرة قطعها من ظهر الطريق كانت تؤذي المسلمين))</w:t>
      </w:r>
      <w:r>
        <w:rPr>
          <w:rFonts w:ascii="Traditional Arabic" w:hAnsi="Traditional Arabic" w:cs="Traditional Arabic" w:hint="cs"/>
          <w:b/>
          <w:bCs/>
          <w:color w:val="000000"/>
          <w:sz w:val="28"/>
          <w:szCs w:val="28"/>
          <w:rtl/>
        </w:rPr>
        <w:t>.</w:t>
      </w:r>
    </w:p>
    <w:p w:rsidR="0073797F" w:rsidRDefault="0073797F" w:rsidP="0073797F">
      <w:pPr>
        <w:pStyle w:val="NormalWeb"/>
        <w:bidi/>
        <w:ind w:left="38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وفي رواية:</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((مر رجل ببعض شجرة على ظهر طريق فقال: والله لأنحين هذا عن المسلمين لا يؤذيهم، فأدخل الجنة))</w:t>
      </w:r>
      <w:r>
        <w:rPr>
          <w:rFonts w:ascii="Traditional Arabic" w:hAnsi="Traditional Arabic" w:cs="Traditional Arabic" w:hint="cs"/>
          <w:b/>
          <w:bCs/>
          <w:color w:val="000000"/>
          <w:sz w:val="28"/>
          <w:szCs w:val="28"/>
          <w:rtl/>
        </w:rPr>
        <w:t>.</w:t>
      </w:r>
    </w:p>
    <w:p w:rsidR="0073797F" w:rsidRDefault="0073797F" w:rsidP="0073797F">
      <w:pPr>
        <w:pStyle w:val="NormalWeb"/>
        <w:bidi/>
        <w:ind w:left="386"/>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lastRenderedPageBreak/>
        <w:t>وفي رواية:</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((بينما رجل يمشي بطريق وجد غصن شوك على الطريق فأخره فشكر الله له))</w:t>
      </w:r>
      <w:r>
        <w:rPr>
          <w:rFonts w:ascii="Traditional Arabic" w:hAnsi="Traditional Arabic" w:cs="Traditional Arabic" w:hint="cs"/>
          <w:b/>
          <w:bCs/>
          <w:color w:val="000000"/>
          <w:sz w:val="28"/>
          <w:szCs w:val="28"/>
          <w:rtl/>
        </w:rPr>
        <w:t>.</w:t>
      </w:r>
    </w:p>
    <w:p w:rsidR="0073797F" w:rsidRPr="0073797F" w:rsidRDefault="0073797F" w:rsidP="0073797F">
      <w:pPr>
        <w:spacing w:before="100" w:beforeAutospacing="1" w:after="100" w:afterAutospacing="1" w:line="240" w:lineRule="auto"/>
        <w:jc w:val="both"/>
        <w:rPr>
          <w:rFonts w:asciiTheme="minorBidi" w:eastAsia="Times New Roman" w:hAnsiTheme="minorBidi"/>
          <w:color w:val="FF0000"/>
          <w:sz w:val="40"/>
          <w:szCs w:val="40"/>
          <w:rtl/>
        </w:rPr>
      </w:pPr>
      <w:r w:rsidRPr="0073797F">
        <w:rPr>
          <w:rFonts w:ascii="Traditional Arabic" w:hAnsi="Traditional Arabic" w:cs="Traditional Arabic"/>
          <w:b/>
          <w:bCs/>
          <w:color w:val="000000"/>
          <w:sz w:val="28"/>
          <w:szCs w:val="28"/>
        </w:rPr>
        <w:br/>
      </w:r>
      <w:r w:rsidRPr="0073797F">
        <w:rPr>
          <w:rFonts w:asciiTheme="minorBidi" w:hAnsiTheme="minorBidi"/>
          <w:b/>
          <w:bCs/>
          <w:color w:val="FF0000"/>
          <w:sz w:val="40"/>
          <w:szCs w:val="40"/>
          <w:rtl/>
        </w:rPr>
        <w:t xml:space="preserve"> رد السلام:</w:t>
      </w:r>
    </w:p>
    <w:p w:rsidR="0073797F" w:rsidRDefault="0073797F" w:rsidP="0073797F">
      <w:pPr>
        <w:spacing w:before="100" w:beforeAutospacing="1" w:after="100" w:afterAutospacing="1" w:line="240" w:lineRule="auto"/>
        <w:jc w:val="both"/>
        <w:rPr>
          <w:rFonts w:ascii="Traditional Arabic" w:hAnsi="Traditional Arabic" w:cs="Traditional Arabic"/>
          <w:b/>
          <w:bCs/>
          <w:color w:val="000000"/>
          <w:sz w:val="28"/>
          <w:szCs w:val="28"/>
          <w:rtl/>
        </w:rPr>
      </w:pPr>
      <w:r w:rsidRPr="0073797F">
        <w:rPr>
          <w:rFonts w:ascii="Traditional Arabic" w:hAnsi="Traditional Arabic" w:cs="Traditional Arabic"/>
          <w:b/>
          <w:bCs/>
          <w:color w:val="000000"/>
          <w:sz w:val="28"/>
          <w:szCs w:val="28"/>
          <w:rtl/>
        </w:rPr>
        <w:t xml:space="preserve"> ومن حقوق الطريق</w:t>
      </w:r>
      <w:r w:rsidRPr="0073797F">
        <w:rPr>
          <w:rFonts w:ascii="Traditional Arabic" w:hAnsi="Traditional Arabic" w:cs="Traditional Arabic"/>
          <w:b/>
          <w:bCs/>
          <w:color w:val="000000"/>
          <w:sz w:val="28"/>
          <w:szCs w:val="28"/>
        </w:rPr>
        <w:t xml:space="preserve">: </w:t>
      </w:r>
      <w:r w:rsidRPr="0073797F">
        <w:rPr>
          <w:rFonts w:ascii="Traditional Arabic" w:hAnsi="Traditional Arabic" w:cs="Traditional Arabic"/>
          <w:b/>
          <w:bCs/>
          <w:color w:val="000000"/>
          <w:sz w:val="28"/>
          <w:szCs w:val="28"/>
          <w:rtl/>
        </w:rPr>
        <w:t>رد السلام، وهو واجب لقوله في حديث أبي هريرة رضي الله عنه: خمس تجب للمسلم على أخيه: رد السلام، وتشميت العاطس، وإجابة الدعوة، وعيادة المريض، وإتباع الجنائز</w:t>
      </w:r>
      <w:r w:rsidRPr="0073797F">
        <w:rPr>
          <w:rFonts w:ascii="Traditional Arabic" w:hAnsi="Traditional Arabic" w:cs="Traditional Arabic"/>
          <w:b/>
          <w:bCs/>
          <w:color w:val="000000"/>
          <w:sz w:val="28"/>
          <w:szCs w:val="28"/>
        </w:rPr>
        <w:t xml:space="preserve"> </w:t>
      </w:r>
      <w:r>
        <w:rPr>
          <w:rFonts w:ascii="Traditional Arabic" w:hAnsi="Traditional Arabic" w:cs="Traditional Arabic" w:hint="cs"/>
          <w:b/>
          <w:bCs/>
          <w:color w:val="000000"/>
          <w:sz w:val="28"/>
          <w:szCs w:val="28"/>
          <w:rtl/>
          <w:lang w:bidi="ar-EG"/>
        </w:rPr>
        <w:t>، و</w:t>
      </w:r>
      <w:r>
        <w:rPr>
          <w:rFonts w:ascii="Traditional Arabic" w:hAnsi="Traditional Arabic" w:cs="Traditional Arabic"/>
          <w:b/>
          <w:bCs/>
          <w:color w:val="000000"/>
          <w:sz w:val="28"/>
          <w:szCs w:val="28"/>
          <w:rtl/>
        </w:rPr>
        <w:t>هو شعار المسلم فالله سبحانه من أسمائه السلام وجنته دار السلام وتحية أهل الجنة السلام، لذلك أمر الله بإفشائه بيننا وجعل إلقاءه على المسلمين سنة ورده فرضاً فقال تعالى</w:t>
      </w:r>
      <w:r>
        <w:rPr>
          <w:rFonts w:ascii="Traditional Arabic" w:hAnsi="Traditional Arabic" w:cs="Traditional Arabic"/>
          <w:b/>
          <w:bCs/>
          <w:color w:val="000000"/>
          <w:sz w:val="28"/>
          <w:szCs w:val="28"/>
        </w:rPr>
        <w:t>:</w:t>
      </w:r>
      <w:r>
        <w:rPr>
          <w:rStyle w:val="apple-converted-space"/>
          <w:rFonts w:ascii="Traditional Arabic" w:hAnsi="Traditional Arabic" w:cs="Traditional Arabic"/>
          <w:b/>
          <w:bCs/>
          <w:color w:val="000000"/>
          <w:sz w:val="28"/>
          <w:szCs w:val="28"/>
        </w:rPr>
        <w:t> </w:t>
      </w:r>
      <w:r>
        <w:rPr>
          <w:rFonts w:ascii="Traditional Arabic" w:hAnsi="Traditional Arabic" w:cs="Traditional Arabic"/>
          <w:b/>
          <w:bCs/>
          <w:noProof/>
          <w:color w:val="800000"/>
          <w:sz w:val="28"/>
          <w:szCs w:val="28"/>
        </w:rPr>
        <w:drawing>
          <wp:inline distT="0" distB="0" distL="0" distR="0">
            <wp:extent cx="133350" cy="133350"/>
            <wp:effectExtent l="19050" t="0" r="0" b="0"/>
            <wp:docPr id="95" name="Picture 95"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alminbar.net/images/start-icon.gif"/>
                    <pic:cNvPicPr>
                      <a:picLocks noChangeAspect="1" noChangeArrowheads="1"/>
                    </pic:cNvPicPr>
                  </pic:nvPicPr>
                  <pic:blipFill>
                    <a:blip r:embed="rId4"/>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b/>
          <w:bCs/>
          <w:color w:val="800000"/>
          <w:sz w:val="28"/>
          <w:szCs w:val="28"/>
          <w:rtl/>
        </w:rPr>
        <w:t>وإذا حييتم بتحية فحيوا بأحسن منها أو ردوها إن الله كان على كل شيء حسيبا</w:t>
      </w:r>
      <w:r>
        <w:rPr>
          <w:rFonts w:ascii="Traditional Arabic" w:hAnsi="Traditional Arabic" w:cs="Traditional Arabic"/>
          <w:b/>
          <w:bCs/>
          <w:noProof/>
          <w:color w:val="800000"/>
          <w:sz w:val="28"/>
          <w:szCs w:val="28"/>
        </w:rPr>
        <w:drawing>
          <wp:inline distT="0" distB="0" distL="0" distR="0">
            <wp:extent cx="133350" cy="133350"/>
            <wp:effectExtent l="0" t="0" r="0" b="0"/>
            <wp:docPr id="96" name="Picture 96"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alminbar.net/images/end-icon.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0000"/>
          <w:sz w:val="28"/>
          <w:szCs w:val="28"/>
          <w:rtl/>
        </w:rPr>
        <w:t>.</w:t>
      </w:r>
    </w:p>
    <w:p w:rsidR="0073797F" w:rsidRDefault="0073797F" w:rsidP="0073797F">
      <w:pPr>
        <w:pStyle w:val="NormalWeb"/>
        <w:bidi/>
        <w:jc w:val="both"/>
        <w:rPr>
          <w:rFonts w:ascii="Traditional Arabic" w:hAnsi="Traditional Arabic" w:cs="Traditional Arabic"/>
          <w:b/>
          <w:bCs/>
          <w:color w:val="000000"/>
          <w:sz w:val="27"/>
          <w:szCs w:val="27"/>
        </w:rPr>
      </w:pPr>
      <w:r>
        <w:rPr>
          <w:rStyle w:val="apple-converted-space"/>
          <w:rFonts w:ascii="Traditional Arabic" w:hAnsi="Traditional Arabic" w:cs="Traditional Arabic" w:hint="cs"/>
          <w:b/>
          <w:bCs/>
          <w:color w:val="000000"/>
          <w:sz w:val="28"/>
          <w:szCs w:val="28"/>
          <w:rtl/>
        </w:rPr>
        <w:t> و</w:t>
      </w:r>
      <w:r>
        <w:rPr>
          <w:rFonts w:ascii="Traditional Arabic" w:hAnsi="Traditional Arabic" w:cs="Traditional Arabic" w:hint="cs"/>
          <w:b/>
          <w:bCs/>
          <w:color w:val="000000"/>
          <w:sz w:val="28"/>
          <w:szCs w:val="28"/>
          <w:rtl/>
        </w:rPr>
        <w:t>رد السلام على من عرفت ومن لم تعرف وهو من حق المسلم على المسلم والابتداء به سنة مستحبة ورده واجب على الكفاية، ويكون من الصغير على الكبير ومن القائم على القاعد ومن الراكب على الماشي والقليل على الكثير، وتكره الإشارة بالسلام إلا مع التلفظ به بحيث يشير بيده ويتلفظ بفمه.</w:t>
      </w:r>
    </w:p>
    <w:p w:rsidR="0073797F" w:rsidRDefault="0073797F" w:rsidP="0073797F">
      <w:pPr>
        <w:pStyle w:val="NormalWeb"/>
        <w:bidi/>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وأما كيفيته فالأفضل أن يقول المسلم: السلام عليكم ورحمة الله وبركاته فيأتي بضمير الجمع وإن كان المسلم عليه واحدا ويقول المجيب: وعليكم السلام ورحمة الله وبركاته، والأجر المرتب على هذه الكيفية من السلام هو ثلاثون حسنة كما ورد بذلك الحديث.</w:t>
      </w:r>
    </w:p>
    <w:p w:rsidR="0073797F" w:rsidRDefault="0073797F" w:rsidP="0073797F">
      <w:pPr>
        <w:pStyle w:val="NormalWeb"/>
        <w:bidi/>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هذه بعض مسائل السلام وأما ما ورد في فضل إفشاء السلام فقد روى البخاري ومسلم عن عبد الله بن عمرو بن العاص رضي الله عنهما:</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((أن رجلا سأل النبي</w:t>
      </w:r>
      <w:r>
        <w:rPr>
          <w:rStyle w:val="apple-converted-space"/>
          <w:rFonts w:ascii="Traditional Arabic" w:hAnsi="Traditional Arabic" w:cs="Traditional Arabic" w:hint="cs"/>
          <w:b/>
          <w:bCs/>
          <w:color w:val="008000"/>
          <w:sz w:val="28"/>
          <w:szCs w:val="28"/>
          <w:rtl/>
        </w:rPr>
        <w:t> </w:t>
      </w:r>
      <w:r>
        <w:rPr>
          <w:rFonts w:ascii="Traditional Arabic" w:hAnsi="Traditional Arabic" w:cs="Traditional Arabic"/>
          <w:b/>
          <w:bCs/>
          <w:noProof/>
          <w:color w:val="008000"/>
          <w:sz w:val="28"/>
          <w:szCs w:val="28"/>
        </w:rPr>
        <w:drawing>
          <wp:inline distT="0" distB="0" distL="0" distR="0">
            <wp:extent cx="133350" cy="133350"/>
            <wp:effectExtent l="19050" t="0" r="0" b="0"/>
            <wp:docPr id="103" name="Picture 10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8000"/>
          <w:sz w:val="28"/>
          <w:szCs w:val="28"/>
          <w:rtl/>
        </w:rPr>
        <w:t>: أي الإسلام خير؟ قال: تطعم الطعام وتقرأ السلام على من عرفت ومن لم تعرف))</w:t>
      </w:r>
      <w:r>
        <w:rPr>
          <w:rFonts w:ascii="Traditional Arabic" w:hAnsi="Traditional Arabic" w:cs="Traditional Arabic" w:hint="cs"/>
          <w:b/>
          <w:bCs/>
          <w:color w:val="000000"/>
          <w:sz w:val="28"/>
          <w:szCs w:val="28"/>
          <w:rtl/>
        </w:rPr>
        <w:t>.</w:t>
      </w:r>
    </w:p>
    <w:p w:rsidR="0073797F" w:rsidRDefault="0073797F" w:rsidP="0073797F">
      <w:pPr>
        <w:pStyle w:val="NormalWeb"/>
        <w:bidi/>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وروى مسلم في صحيحه أن النبي</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000000"/>
          <w:sz w:val="28"/>
          <w:szCs w:val="28"/>
        </w:rPr>
        <w:drawing>
          <wp:inline distT="0" distB="0" distL="0" distR="0">
            <wp:extent cx="133350" cy="133350"/>
            <wp:effectExtent l="19050" t="0" r="0" b="0"/>
            <wp:docPr id="104" name="Picture 104"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alminbar.net/images/salla-icon.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0000"/>
          <w:sz w:val="28"/>
          <w:szCs w:val="28"/>
          <w:rtl/>
        </w:rPr>
        <w:t>قال:</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hint="cs"/>
          <w:b/>
          <w:bCs/>
          <w:color w:val="008000"/>
          <w:sz w:val="28"/>
          <w:szCs w:val="28"/>
          <w:rtl/>
        </w:rPr>
        <w:t>((لا تدخلوا الجنة حتى تؤمنوا ولا تؤمنوا حتى تحابوا أو لا أدلكم على شيء إذا فعلتموه تحاببتم؟ أفشوا السلام بينكم))</w:t>
      </w:r>
      <w:r>
        <w:rPr>
          <w:rFonts w:ascii="Traditional Arabic" w:hAnsi="Traditional Arabic" w:cs="Traditional Arabic" w:hint="cs"/>
          <w:b/>
          <w:bCs/>
          <w:color w:val="000000"/>
          <w:sz w:val="28"/>
          <w:szCs w:val="28"/>
          <w:rtl/>
        </w:rPr>
        <w:t>.</w:t>
      </w:r>
    </w:p>
    <w:p w:rsidR="0073797F" w:rsidRDefault="0073797F" w:rsidP="0073797F">
      <w:pPr>
        <w:pStyle w:val="NormalWeb"/>
        <w:bidi/>
        <w:jc w:val="both"/>
        <w:rPr>
          <w:rFonts w:ascii="Traditional Arabic" w:hAnsi="Traditional Arabic" w:cs="Traditional Arabic"/>
          <w:b/>
          <w:bCs/>
          <w:color w:val="000000"/>
          <w:sz w:val="27"/>
          <w:szCs w:val="27"/>
          <w:rtl/>
        </w:rPr>
      </w:pPr>
      <w:r>
        <w:rPr>
          <w:rFonts w:ascii="Traditional Arabic" w:hAnsi="Traditional Arabic" w:cs="Traditional Arabic" w:hint="cs"/>
          <w:b/>
          <w:bCs/>
          <w:color w:val="000000"/>
          <w:sz w:val="28"/>
          <w:szCs w:val="28"/>
          <w:rtl/>
        </w:rPr>
        <w:t>وقال عمارة</w:t>
      </w:r>
      <w:r>
        <w:rPr>
          <w:rStyle w:val="apple-converted-space"/>
          <w:rFonts w:ascii="Traditional Arabic" w:hAnsi="Traditional Arabic" w:cs="Traditional Arabic" w:hint="cs"/>
          <w:b/>
          <w:bCs/>
          <w:color w:val="000000"/>
          <w:sz w:val="28"/>
          <w:szCs w:val="28"/>
          <w:rtl/>
        </w:rPr>
        <w:t> </w:t>
      </w:r>
      <w:r>
        <w:rPr>
          <w:rFonts w:ascii="Traditional Arabic" w:hAnsi="Traditional Arabic" w:cs="Traditional Arabic"/>
          <w:b/>
          <w:bCs/>
          <w:noProof/>
          <w:color w:val="000000"/>
          <w:sz w:val="28"/>
          <w:szCs w:val="28"/>
        </w:rPr>
        <w:drawing>
          <wp:inline distT="0" distB="0" distL="0" distR="0">
            <wp:extent cx="285750" cy="133350"/>
            <wp:effectExtent l="19050" t="0" r="0" b="0"/>
            <wp:docPr id="105" name="Picture 105" descr="http://www.alminbar.net/images/radi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lminbar.net/images/radia-icon.gif"/>
                    <pic:cNvPicPr>
                      <a:picLocks noChangeAspect="1" noChangeArrowheads="1"/>
                    </pic:cNvPicPr>
                  </pic:nvPicPr>
                  <pic:blipFill>
                    <a:blip r:embed="rId8"/>
                    <a:srcRect/>
                    <a:stretch>
                      <a:fillRect/>
                    </a:stretch>
                  </pic:blipFill>
                  <pic:spPr bwMode="auto">
                    <a:xfrm>
                      <a:off x="0" y="0"/>
                      <a:ext cx="285750" cy="133350"/>
                    </a:xfrm>
                    <a:prstGeom prst="rect">
                      <a:avLst/>
                    </a:prstGeom>
                    <a:noFill/>
                    <a:ln w="9525">
                      <a:noFill/>
                      <a:miter lim="800000"/>
                      <a:headEnd/>
                      <a:tailEnd/>
                    </a:ln>
                  </pic:spPr>
                </pic:pic>
              </a:graphicData>
            </a:graphic>
          </wp:inline>
        </w:drawing>
      </w:r>
      <w:r>
        <w:rPr>
          <w:rFonts w:ascii="Traditional Arabic" w:hAnsi="Traditional Arabic" w:cs="Traditional Arabic" w:hint="cs"/>
          <w:b/>
          <w:bCs/>
          <w:color w:val="000000"/>
          <w:sz w:val="28"/>
          <w:szCs w:val="28"/>
          <w:rtl/>
        </w:rPr>
        <w:t>: (ثلاث من جمعهن فقد جمع الإيمان: الإنصاف من نفسك، وبذل السلام للعالم (أي للناس) والإنفاق من الإقتار).</w:t>
      </w:r>
    </w:p>
    <w:p w:rsidR="0073797F" w:rsidRPr="0073797F" w:rsidRDefault="0073797F" w:rsidP="0073797F">
      <w:pPr>
        <w:spacing w:before="100" w:beforeAutospacing="1" w:after="100" w:afterAutospacing="1" w:line="240" w:lineRule="auto"/>
        <w:jc w:val="both"/>
        <w:rPr>
          <w:rFonts w:asciiTheme="minorBidi" w:hAnsiTheme="minorBidi"/>
          <w:b/>
          <w:bCs/>
          <w:color w:val="FF0000"/>
          <w:sz w:val="40"/>
          <w:szCs w:val="40"/>
          <w:rtl/>
        </w:rPr>
      </w:pPr>
      <w:r w:rsidRPr="0073797F">
        <w:rPr>
          <w:rFonts w:asciiTheme="minorBidi" w:hAnsiTheme="minorBidi"/>
          <w:b/>
          <w:bCs/>
          <w:color w:val="FF0000"/>
          <w:sz w:val="40"/>
          <w:szCs w:val="40"/>
        </w:rPr>
        <w:br/>
      </w:r>
      <w:r w:rsidRPr="0073797F">
        <w:rPr>
          <w:rFonts w:asciiTheme="minorBidi" w:hAnsiTheme="minorBidi"/>
          <w:b/>
          <w:bCs/>
          <w:color w:val="FF0000"/>
          <w:sz w:val="40"/>
          <w:szCs w:val="40"/>
        </w:rPr>
        <w:br/>
      </w:r>
      <w:r w:rsidRPr="0073797F">
        <w:rPr>
          <w:rFonts w:asciiTheme="minorBidi" w:hAnsiTheme="minorBidi"/>
          <w:b/>
          <w:bCs/>
          <w:color w:val="FF0000"/>
          <w:sz w:val="40"/>
          <w:szCs w:val="40"/>
          <w:rtl/>
        </w:rPr>
        <w:t>وجوب الأمر بالمعروف والنهي عن المنكر</w:t>
      </w:r>
      <w:r w:rsidRPr="0073797F">
        <w:rPr>
          <w:rFonts w:asciiTheme="minorBidi" w:hAnsiTheme="minorBidi"/>
          <w:b/>
          <w:bCs/>
          <w:color w:val="FF0000"/>
          <w:sz w:val="40"/>
          <w:szCs w:val="40"/>
        </w:rPr>
        <w:t xml:space="preserve">: </w:t>
      </w:r>
    </w:p>
    <w:p w:rsidR="0073797F" w:rsidRDefault="0073797F" w:rsidP="0073797F">
      <w:pPr>
        <w:spacing w:before="100" w:beforeAutospacing="1" w:after="100" w:afterAutospacing="1" w:line="240" w:lineRule="auto"/>
        <w:jc w:val="both"/>
        <w:rPr>
          <w:rFonts w:ascii="Traditional Arabic" w:hAnsi="Traditional Arabic" w:cs="Traditional Arabic"/>
          <w:b/>
          <w:bCs/>
          <w:color w:val="000000"/>
          <w:sz w:val="28"/>
          <w:szCs w:val="28"/>
          <w:rtl/>
          <w:lang w:bidi="ar-EG"/>
        </w:rPr>
      </w:pPr>
      <w:r w:rsidRPr="0073797F">
        <w:rPr>
          <w:rFonts w:ascii="Traditional Arabic" w:hAnsi="Traditional Arabic" w:cs="Traditional Arabic"/>
          <w:b/>
          <w:bCs/>
          <w:color w:val="000000"/>
          <w:sz w:val="28"/>
          <w:szCs w:val="28"/>
          <w:rtl/>
        </w:rPr>
        <w:t>هذا باب عظيم الشأن والقدر، به كانت هذه الأمة خير الأمم: كُنتُم خَيرَ أُمَّةٍ أُخرِجَت لِلنَّاسِ تَأمُرُونَ بِالمَعرُوفِ وَتَنهَونَ عَنِ المُنكَرِ وَتُؤمِنُونَ بِاللهِ</w:t>
      </w:r>
      <w:r>
        <w:rPr>
          <w:rFonts w:ascii="Traditional Arabic" w:hAnsi="Traditional Arabic" w:cs="Traditional Arabic"/>
          <w:b/>
          <w:bCs/>
          <w:color w:val="000000"/>
          <w:sz w:val="28"/>
          <w:szCs w:val="28"/>
        </w:rPr>
        <w:t xml:space="preserve"> . </w:t>
      </w:r>
      <w:r w:rsidRPr="0073797F">
        <w:rPr>
          <w:rFonts w:ascii="Traditional Arabic" w:hAnsi="Traditional Arabic" w:cs="Traditional Arabic"/>
          <w:b/>
          <w:bCs/>
          <w:color w:val="000000"/>
          <w:sz w:val="28"/>
          <w:szCs w:val="28"/>
          <w:rtl/>
        </w:rPr>
        <w:t xml:space="preserve">وفي الأمر بالمعروف والنهي عن المنكر فوائد عظيمة للأمة، منها: نجاة </w:t>
      </w:r>
      <w:r w:rsidRPr="0073797F">
        <w:rPr>
          <w:rFonts w:ascii="Traditional Arabic" w:hAnsi="Traditional Arabic" w:cs="Traditional Arabic"/>
          <w:b/>
          <w:bCs/>
          <w:color w:val="000000"/>
          <w:sz w:val="28"/>
          <w:szCs w:val="28"/>
          <w:rtl/>
        </w:rPr>
        <w:lastRenderedPageBreak/>
        <w:t>سفينة المجتمع من الهلاك والغرق، ومنها قمع الباطل وأهله، ومنها كثرة الخيرات والحد من الشرور، ومنها استتباب الأمن، ومنها نشر الفضيلة وقمع الرذيلة... إلخ</w:t>
      </w:r>
      <w:r w:rsidRPr="0073797F">
        <w:rPr>
          <w:rFonts w:ascii="Traditional Arabic" w:hAnsi="Traditional Arabic" w:cs="Traditional Arabic"/>
          <w:b/>
          <w:bCs/>
          <w:color w:val="000000"/>
          <w:sz w:val="28"/>
          <w:szCs w:val="28"/>
        </w:rPr>
        <w:t xml:space="preserve">. </w:t>
      </w:r>
    </w:p>
    <w:p w:rsidR="0073797F" w:rsidRPr="0073797F" w:rsidRDefault="0073797F" w:rsidP="0073797F">
      <w:pPr>
        <w:spacing w:after="0" w:line="240" w:lineRule="auto"/>
        <w:ind w:firstLine="397"/>
        <w:jc w:val="both"/>
        <w:rPr>
          <w:rFonts w:ascii="Traditional Arabic" w:eastAsia="Times New Roman" w:hAnsi="Traditional Arabic" w:cs="Traditional Arabic"/>
          <w:b/>
          <w:bCs/>
          <w:color w:val="000000"/>
          <w:sz w:val="27"/>
          <w:szCs w:val="27"/>
        </w:rPr>
      </w:pPr>
      <w:r>
        <w:rPr>
          <w:rFonts w:ascii="Traditional Arabic" w:eastAsia="Times New Roman" w:hAnsi="Traditional Arabic" w:cs="Traditional Arabic" w:hint="cs"/>
          <w:b/>
          <w:bCs/>
          <w:color w:val="000000"/>
          <w:szCs w:val="29"/>
          <w:rtl/>
        </w:rPr>
        <w:t>وا</w:t>
      </w:r>
      <w:r w:rsidRPr="0073797F">
        <w:rPr>
          <w:rFonts w:ascii="Traditional Arabic" w:eastAsia="Times New Roman" w:hAnsi="Traditional Arabic" w:cs="Traditional Arabic"/>
          <w:b/>
          <w:bCs/>
          <w:color w:val="000000"/>
          <w:szCs w:val="29"/>
          <w:rtl/>
        </w:rPr>
        <w:t xml:space="preserve">لأمر بالمعروف والنهي عن المنكر </w:t>
      </w:r>
      <w:r>
        <w:rPr>
          <w:rFonts w:ascii="Traditional Arabic" w:eastAsia="Times New Roman" w:hAnsi="Traditional Arabic" w:cs="Traditional Arabic" w:hint="cs"/>
          <w:b/>
          <w:bCs/>
          <w:color w:val="000000"/>
          <w:szCs w:val="29"/>
          <w:rtl/>
        </w:rPr>
        <w:t xml:space="preserve">فيدخل </w:t>
      </w:r>
      <w:r>
        <w:rPr>
          <w:rFonts w:ascii="Traditional Arabic" w:eastAsia="Times New Roman" w:hAnsi="Traditional Arabic" w:cs="Traditional Arabic"/>
          <w:b/>
          <w:bCs/>
          <w:color w:val="000000"/>
          <w:szCs w:val="29"/>
          <w:rtl/>
        </w:rPr>
        <w:t xml:space="preserve"> في</w:t>
      </w:r>
      <w:r>
        <w:rPr>
          <w:rFonts w:ascii="Traditional Arabic" w:eastAsia="Times New Roman" w:hAnsi="Traditional Arabic" w:cs="Traditional Arabic" w:hint="cs"/>
          <w:b/>
          <w:bCs/>
          <w:color w:val="000000"/>
          <w:szCs w:val="29"/>
          <w:rtl/>
        </w:rPr>
        <w:t xml:space="preserve">ه </w:t>
      </w:r>
      <w:r w:rsidRPr="0073797F">
        <w:rPr>
          <w:rFonts w:ascii="Traditional Arabic" w:eastAsia="Times New Roman" w:hAnsi="Traditional Arabic" w:cs="Traditional Arabic"/>
          <w:b/>
          <w:bCs/>
          <w:color w:val="000000"/>
          <w:szCs w:val="29"/>
          <w:rtl/>
        </w:rPr>
        <w:t>الكثير من مكارم الأخلاق والآداب والمروءات، فلا تقول هجرًا، ولا تنطق فحشًا، تفض النزاع بين المتخاصمين، وتصلح ذات البين، وتحفظ اللقطة، وتدل على الضالة، تذبُ عن أعراض المسلمين، وتأخذ على أيدي الظالمين، وتنصر المظلومين، وتعين على رد الحقوق لأصحابها. اهدِ الضال في الطريق بأدب ولطف، وتبسّم في وجه أخيك، أعِن صاحب المتاع، احمل متاعه وارفعه وضعه، فقد يكون صغيرًا أو كبيرًا، لا تتعرض لأحد بمكروه، ولو كان عاملًا، لا تذكر أحدًا بسوء، ولا تهزأ بالمارَة، ولا تسخر من ذي عاهة، لا تُشر ببنان، لا تستطلْ بلسان، لا تحتقر صغيرًا، ولا تُهن كبيرًا.</w:t>
      </w:r>
    </w:p>
    <w:p w:rsidR="0073797F" w:rsidRPr="0073797F" w:rsidRDefault="0073797F" w:rsidP="0073797F">
      <w:pPr>
        <w:spacing w:after="0" w:line="240" w:lineRule="auto"/>
        <w:ind w:firstLine="397"/>
        <w:jc w:val="both"/>
        <w:rPr>
          <w:rFonts w:ascii="Traditional Arabic" w:eastAsia="Times New Roman" w:hAnsi="Traditional Arabic" w:cs="Traditional Arabic"/>
          <w:b/>
          <w:bCs/>
          <w:color w:val="000000"/>
          <w:sz w:val="27"/>
          <w:szCs w:val="27"/>
          <w:rtl/>
        </w:rPr>
      </w:pPr>
      <w:r w:rsidRPr="0073797F">
        <w:rPr>
          <w:rFonts w:ascii="Traditional Arabic" w:eastAsia="Times New Roman" w:hAnsi="Traditional Arabic" w:cs="Traditional Arabic"/>
          <w:b/>
          <w:bCs/>
          <w:color w:val="000000"/>
          <w:szCs w:val="29"/>
          <w:rtl/>
        </w:rPr>
        <w:t>إياك والجلوس في مضايق الطريق وملتقى الأبواب ومواطن الزحام، وخاصة عند قيادة المركبات. احفظ حقوق المشاة والراكبين والقاعدين، واعلم أن إهمال ذلك يصيب المسلمين بفساد عريض.</w:t>
      </w:r>
    </w:p>
    <w:p w:rsidR="0073797F" w:rsidRDefault="0073797F" w:rsidP="0073797F">
      <w:pPr>
        <w:spacing w:after="0" w:line="240" w:lineRule="auto"/>
        <w:ind w:firstLine="397"/>
        <w:jc w:val="both"/>
        <w:rPr>
          <w:rFonts w:ascii="Traditional Arabic" w:eastAsia="Times New Roman" w:hAnsi="Traditional Arabic" w:cs="Traditional Arabic"/>
          <w:b/>
          <w:bCs/>
          <w:color w:val="000000"/>
          <w:sz w:val="27"/>
          <w:szCs w:val="27"/>
          <w:rtl/>
        </w:rPr>
      </w:pPr>
      <w:r w:rsidRPr="0073797F">
        <w:rPr>
          <w:rFonts w:ascii="Traditional Arabic" w:eastAsia="Times New Roman" w:hAnsi="Traditional Arabic" w:cs="Traditional Arabic"/>
          <w:b/>
          <w:bCs/>
          <w:color w:val="000000"/>
          <w:szCs w:val="29"/>
          <w:rtl/>
        </w:rPr>
        <w:t>أمة الأدب والخلق، إن من الناس من يتخذون من الطرقِ وأماكنِ البيع مقاعد وأندية، ينشرون الأرائك والفُرشَ، ليتتبعوا العورات، ويمزقوا الأعراض، ويحرجوا أهل الأدب والمروءة، فضوليون يدسُون أنوفهم فيما لا يعنيهم، يتناولون السابلة غمزًا بالأبصار، وهمزًا بالأيدي، ولمزًا باللسان، وطعنًا بالبنان، إنه لا يحل لهؤلاء أن يجعلوا أماكنهم أوكارًا تمتدُ منها النظراتُ المحرَمة، وطريقًا إلى الرذيلة، وسبيلًا إلى المقابلات المريبة، إن هذه المواطن يجبُ فيها مراعاةُ آداب الإسلام، حتى تكون مجالسنا حلالًا.</w:t>
      </w:r>
    </w:p>
    <w:p w:rsidR="0073797F" w:rsidRPr="0073797F" w:rsidRDefault="0073797F" w:rsidP="0073797F">
      <w:pPr>
        <w:pStyle w:val="NormalWeb"/>
        <w:bidi/>
        <w:ind w:left="386"/>
        <w:rPr>
          <w:rFonts w:asciiTheme="minorBidi" w:hAnsiTheme="minorBidi" w:cstheme="minorBidi"/>
          <w:b/>
          <w:bCs/>
          <w:color w:val="FF0000"/>
          <w:sz w:val="40"/>
          <w:szCs w:val="40"/>
          <w:rtl/>
        </w:rPr>
      </w:pPr>
      <w:r w:rsidRPr="0073797F">
        <w:rPr>
          <w:rFonts w:asciiTheme="minorBidi" w:hAnsiTheme="minorBidi" w:cstheme="minorBidi"/>
          <w:b/>
          <w:bCs/>
          <w:color w:val="FF0000"/>
          <w:sz w:val="40"/>
          <w:szCs w:val="40"/>
          <w:rtl/>
        </w:rPr>
        <w:t>الطريق أمن وآمان</w:t>
      </w:r>
      <w:r w:rsidRPr="0073797F">
        <w:rPr>
          <w:rFonts w:asciiTheme="minorBidi" w:hAnsiTheme="minorBidi" w:cstheme="minorBidi"/>
          <w:b/>
          <w:bCs/>
          <w:color w:val="FF0000"/>
          <w:sz w:val="40"/>
          <w:szCs w:val="40"/>
        </w:rPr>
        <w:t xml:space="preserve"> :</w:t>
      </w:r>
    </w:p>
    <w:p w:rsidR="0073797F" w:rsidRPr="0073797F" w:rsidRDefault="0073797F" w:rsidP="0073797F">
      <w:pPr>
        <w:pStyle w:val="NormalWeb"/>
        <w:bidi/>
        <w:ind w:left="386"/>
        <w:jc w:val="both"/>
        <w:rPr>
          <w:rFonts w:ascii="Traditional Arabic" w:hAnsi="Traditional Arabic" w:cs="Traditional Arabic"/>
          <w:b/>
          <w:bCs/>
          <w:color w:val="000000"/>
          <w:sz w:val="28"/>
          <w:szCs w:val="28"/>
        </w:rPr>
      </w:pPr>
      <w:r w:rsidRPr="0073797F">
        <w:rPr>
          <w:rFonts w:ascii="Traditional Arabic" w:hAnsi="Traditional Arabic" w:cs="Traditional Arabic"/>
          <w:b/>
          <w:bCs/>
          <w:color w:val="000000"/>
          <w:sz w:val="28"/>
          <w:szCs w:val="28"/>
          <w:rtl/>
        </w:rPr>
        <w:t>يعتبر قطع الطريق وإخافة السبيل وترويع الآمنين من أكبر الكبائر وهي من الحدود باتفاق الفقهاء ، وسمى القرآن مرتكبيها : محاربين لله ورسوله وساعين في الأرض بالفساد وغلظ عقوبتها أشد التغليظ فقال عز وجل</w:t>
      </w:r>
      <w:r w:rsidRPr="0073797F">
        <w:rPr>
          <w:rFonts w:ascii="Traditional Arabic" w:hAnsi="Traditional Arabic" w:cs="Traditional Arabic"/>
          <w:b/>
          <w:bCs/>
          <w:color w:val="000000"/>
          <w:sz w:val="28"/>
          <w:szCs w:val="28"/>
        </w:rPr>
        <w:t xml:space="preserve"> :"</w:t>
      </w:r>
      <w:r w:rsidRPr="0073797F">
        <w:rPr>
          <w:rFonts w:ascii="Traditional Arabic" w:hAnsi="Traditional Arabic" w:cs="Traditional Arabic"/>
          <w:b/>
          <w:bCs/>
          <w:color w:val="000000"/>
          <w:sz w:val="28"/>
          <w:szCs w:val="28"/>
          <w:rtl/>
        </w:rPr>
        <w:t>إنما جزاء الذين يحاربون الله ورسوله ويسعون في الأرض فسادا أن يقتلوا أو يصلبوا أو تقطع أيديهم وأرجلهم من خلاف أو ينفوا من الأرض</w:t>
      </w:r>
      <w:r w:rsidRPr="0073797F">
        <w:rPr>
          <w:rFonts w:ascii="Traditional Arabic" w:hAnsi="Traditional Arabic" w:cs="Traditional Arabic"/>
          <w:b/>
          <w:bCs/>
          <w:color w:val="000000"/>
          <w:sz w:val="28"/>
          <w:szCs w:val="28"/>
        </w:rPr>
        <w:t>"[</w:t>
      </w:r>
      <w:r w:rsidRPr="0073797F">
        <w:rPr>
          <w:rFonts w:ascii="Traditional Arabic" w:hAnsi="Traditional Arabic" w:cs="Traditional Arabic"/>
          <w:b/>
          <w:bCs/>
          <w:color w:val="000000"/>
          <w:sz w:val="28"/>
          <w:szCs w:val="28"/>
          <w:rtl/>
        </w:rPr>
        <w:t>المائدة33] ونفى النبي صلى الله عليه وسلم انتسابهم للإسلام فقال علية الصلاة والسلام</w:t>
      </w:r>
      <w:r w:rsidRPr="0073797F">
        <w:rPr>
          <w:rFonts w:ascii="Traditional Arabic" w:hAnsi="Traditional Arabic" w:cs="Traditional Arabic"/>
          <w:b/>
          <w:bCs/>
          <w:color w:val="000000"/>
          <w:sz w:val="28"/>
          <w:szCs w:val="28"/>
        </w:rPr>
        <w:t xml:space="preserve"> :"</w:t>
      </w:r>
      <w:r w:rsidRPr="0073797F">
        <w:rPr>
          <w:rFonts w:ascii="Traditional Arabic" w:hAnsi="Traditional Arabic" w:cs="Traditional Arabic"/>
          <w:b/>
          <w:bCs/>
          <w:color w:val="000000"/>
          <w:sz w:val="28"/>
          <w:szCs w:val="28"/>
          <w:rtl/>
        </w:rPr>
        <w:t>من حمل علينا السلاح فليس منا</w:t>
      </w:r>
      <w:r w:rsidRPr="0073797F">
        <w:rPr>
          <w:rFonts w:ascii="Traditional Arabic" w:hAnsi="Traditional Arabic" w:cs="Traditional Arabic"/>
          <w:b/>
          <w:bCs/>
          <w:color w:val="000000"/>
          <w:sz w:val="28"/>
          <w:szCs w:val="28"/>
        </w:rPr>
        <w:t xml:space="preserve"> "</w:t>
      </w:r>
      <w:hyperlink r:id="rId9" w:anchor="[14]" w:history="1">
        <w:r w:rsidRPr="0073797F">
          <w:rPr>
            <w:rFonts w:ascii="Traditional Arabic" w:hAnsi="Traditional Arabic" w:cs="Traditional Arabic"/>
            <w:b/>
            <w:bCs/>
            <w:color w:val="000000"/>
            <w:sz w:val="28"/>
            <w:szCs w:val="28"/>
          </w:rPr>
          <w:t>[14]</w:t>
        </w:r>
      </w:hyperlink>
      <w:r w:rsidRPr="0073797F">
        <w:rPr>
          <w:rFonts w:ascii="Traditional Arabic" w:hAnsi="Traditional Arabic" w:cs="Traditional Arabic"/>
          <w:b/>
          <w:bCs/>
          <w:color w:val="000000"/>
          <w:sz w:val="28"/>
          <w:szCs w:val="28"/>
        </w:rPr>
        <w:br/>
      </w:r>
      <w:r w:rsidRPr="0073797F">
        <w:rPr>
          <w:rFonts w:ascii="Traditional Arabic" w:hAnsi="Traditional Arabic" w:cs="Traditional Arabic"/>
          <w:b/>
          <w:bCs/>
          <w:color w:val="000000"/>
          <w:sz w:val="28"/>
          <w:szCs w:val="28"/>
          <w:rtl/>
        </w:rPr>
        <w:t>كذلك لا يجوز استخدام السلاح أو حمل ما يزعج الناس أو يخيفهم - إلا لمكلف بحماية الناس كالجيش والشرطة - ولو لم يقصد الاعتداء ،كمن يمشي في طريق الناس أو في أسواقهم وهو يحمل سيفاً خارجاً من غمده أو خنجر</w:t>
      </w:r>
      <w:r>
        <w:rPr>
          <w:rFonts w:ascii="Traditional Arabic" w:hAnsi="Traditional Arabic" w:cs="Traditional Arabic"/>
          <w:b/>
          <w:bCs/>
          <w:color w:val="000000"/>
          <w:sz w:val="28"/>
          <w:szCs w:val="28"/>
          <w:rtl/>
        </w:rPr>
        <w:t xml:space="preserve">اً مظهراً حدّه أو معه مسدس </w:t>
      </w:r>
      <w:r>
        <w:rPr>
          <w:rFonts w:ascii="Traditional Arabic" w:hAnsi="Traditional Arabic" w:cs="Traditional Arabic" w:hint="cs"/>
          <w:b/>
          <w:bCs/>
          <w:color w:val="000000"/>
          <w:sz w:val="28"/>
          <w:szCs w:val="28"/>
          <w:rtl/>
        </w:rPr>
        <w:t>فهو من الإرهاب</w:t>
      </w:r>
      <w:r w:rsidRPr="0073797F">
        <w:rPr>
          <w:rFonts w:ascii="Traditional Arabic" w:hAnsi="Traditional Arabic" w:cs="Traditional Arabic"/>
          <w:b/>
          <w:bCs/>
          <w:color w:val="000000"/>
          <w:sz w:val="28"/>
          <w:szCs w:val="28"/>
          <w:rtl/>
        </w:rPr>
        <w:t xml:space="preserve"> قال علية الصلاة والسلام </w:t>
      </w:r>
      <w:r w:rsidRPr="0073797F">
        <w:rPr>
          <w:rFonts w:ascii="Traditional Arabic" w:hAnsi="Traditional Arabic" w:cs="Traditional Arabic"/>
          <w:b/>
          <w:bCs/>
          <w:color w:val="000000"/>
          <w:sz w:val="28"/>
          <w:szCs w:val="28"/>
        </w:rPr>
        <w:t>:"</w:t>
      </w:r>
      <w:r w:rsidRPr="0073797F">
        <w:rPr>
          <w:rFonts w:ascii="Traditional Arabic" w:hAnsi="Traditional Arabic" w:cs="Traditional Arabic"/>
          <w:b/>
          <w:bCs/>
          <w:color w:val="000000"/>
          <w:sz w:val="28"/>
          <w:szCs w:val="28"/>
          <w:rtl/>
        </w:rPr>
        <w:t>إذا مر أحدكم في مجلس أو سوق وبيده نبل فليأخذ بنصلها ثم ليأخذ بنصلها ثم ليأخذ بنصلها</w:t>
      </w:r>
      <w:r w:rsidRPr="0073797F">
        <w:rPr>
          <w:rFonts w:ascii="Traditional Arabic" w:hAnsi="Traditional Arabic" w:cs="Traditional Arabic"/>
          <w:b/>
          <w:bCs/>
          <w:color w:val="000000"/>
          <w:sz w:val="28"/>
          <w:szCs w:val="28"/>
        </w:rPr>
        <w:t xml:space="preserve"> .." </w:t>
      </w:r>
    </w:p>
    <w:p w:rsidR="0073797F" w:rsidRDefault="0073797F" w:rsidP="0073797F">
      <w:pPr>
        <w:pStyle w:val="NormalWeb"/>
        <w:bidi/>
        <w:ind w:left="386"/>
        <w:rPr>
          <w:rFonts w:ascii="Traditional Arabic" w:hAnsi="Traditional Arabic" w:cs="Traditional Arabic"/>
          <w:b/>
          <w:bCs/>
          <w:color w:val="FF0000"/>
          <w:sz w:val="40"/>
          <w:szCs w:val="40"/>
        </w:rPr>
      </w:pPr>
      <w:r w:rsidRPr="0073797F">
        <w:rPr>
          <w:rFonts w:ascii="Traditional Arabic" w:hAnsi="Traditional Arabic" w:cs="Traditional Arabic"/>
          <w:b/>
          <w:bCs/>
          <w:color w:val="FF0000"/>
          <w:sz w:val="40"/>
          <w:szCs w:val="40"/>
          <w:rtl/>
        </w:rPr>
        <w:t>السائق وإشارة المرور</w:t>
      </w:r>
      <w:r>
        <w:rPr>
          <w:rFonts w:ascii="Traditional Arabic" w:hAnsi="Traditional Arabic" w:cs="Traditional Arabic"/>
          <w:b/>
          <w:bCs/>
          <w:color w:val="FF0000"/>
          <w:sz w:val="40"/>
          <w:szCs w:val="40"/>
        </w:rPr>
        <w:t>:</w:t>
      </w:r>
      <w:r w:rsidRPr="0073797F">
        <w:rPr>
          <w:rFonts w:ascii="Traditional Arabic" w:hAnsi="Traditional Arabic" w:cs="Traditional Arabic"/>
          <w:b/>
          <w:bCs/>
          <w:color w:val="FF0000"/>
          <w:sz w:val="40"/>
          <w:szCs w:val="40"/>
        </w:rPr>
        <w:t xml:space="preserve"> </w:t>
      </w:r>
    </w:p>
    <w:p w:rsidR="0073797F" w:rsidRPr="0073797F" w:rsidRDefault="0073797F" w:rsidP="0073797F">
      <w:pPr>
        <w:pStyle w:val="NormalWeb"/>
        <w:bidi/>
        <w:ind w:left="386"/>
        <w:jc w:val="both"/>
        <w:rPr>
          <w:rFonts w:ascii="Traditional Arabic" w:hAnsi="Traditional Arabic" w:cs="Traditional Arabic"/>
          <w:b/>
          <w:bCs/>
          <w:color w:val="000000"/>
          <w:sz w:val="28"/>
          <w:szCs w:val="28"/>
          <w:lang w:bidi="ar-EG"/>
        </w:rPr>
      </w:pPr>
      <w:r w:rsidRPr="0073797F">
        <w:rPr>
          <w:rFonts w:ascii="Traditional Arabic" w:hAnsi="Traditional Arabic" w:cs="Traditional Arabic"/>
          <w:b/>
          <w:bCs/>
          <w:color w:val="000000"/>
          <w:sz w:val="28"/>
          <w:szCs w:val="28"/>
          <w:rtl/>
        </w:rPr>
        <w:lastRenderedPageBreak/>
        <w:t>عباد الله , إن من الأمور المهمة والتي تنظم سير الناس في الطرقات هي إشارة المرور , وإن إشارة المرور وضعت بعد الدراسات التي أثبتت فائدتها ومن أجل تنظيم السير في الطرقات ومن أجل ذلك ينبغي للسائق المسلم طاعة ولي أمره في ذلك قال تعالى { يَا أَيُّهَا الَّذِينَ آمَنُواْ أَطِيعُواْ اللّهَ وَأَطِيعُواْ الرَّسُولَ وَأُوْلِي الأَمْرِ مِنكُمْ } النساء59 ، فيقف ولا يقطع الإشارة المرورية لأنه قد يتسبب في حوادث خطيرة ويكون سببا في قتل المسلمين والضرر بهم والمآسي في ذلك والأحزان لا تخفى على كل ذي لب وقلب سليم ، فالإنسان يغضب على من يتعدى عليه فإذا لماذا يا أخي تتعدى على حقوق الناس بغير حق !!! وللأسف نشاهد بعض الناس سواء شبابا أو كبارا لا يبالون ولا يشعرون بالمسئولية فتجدهم يقطعون الإشارة المرورية دون أدنى مسئولية وأمام الناس بدون احترام لمشاعر المسلمين فاللهم اهدهم إلى سواء السبيل</w:t>
      </w:r>
      <w:r w:rsidRPr="0073797F">
        <w:rPr>
          <w:rFonts w:ascii="Traditional Arabic" w:hAnsi="Traditional Arabic" w:cs="Traditional Arabic"/>
          <w:b/>
          <w:bCs/>
          <w:color w:val="000000"/>
          <w:sz w:val="28"/>
          <w:szCs w:val="28"/>
        </w:rPr>
        <w:t xml:space="preserve"> .</w:t>
      </w:r>
    </w:p>
    <w:p w:rsidR="0073797F" w:rsidRPr="0073797F" w:rsidRDefault="0073797F" w:rsidP="0073797F">
      <w:pPr>
        <w:spacing w:after="0" w:line="240" w:lineRule="auto"/>
        <w:ind w:firstLine="397"/>
        <w:jc w:val="both"/>
        <w:rPr>
          <w:rFonts w:ascii="Traditional Arabic" w:eastAsia="Times New Roman" w:hAnsi="Traditional Arabic" w:cs="Traditional Arabic"/>
          <w:b/>
          <w:bCs/>
          <w:color w:val="000000"/>
          <w:sz w:val="27"/>
          <w:szCs w:val="27"/>
          <w:rtl/>
        </w:rPr>
      </w:pPr>
    </w:p>
    <w:p w:rsidR="00A21266" w:rsidRDefault="0073797F" w:rsidP="00A21266">
      <w:pPr>
        <w:pStyle w:val="NormalWeb"/>
        <w:bidi/>
        <w:ind w:left="386"/>
        <w:rPr>
          <w:rFonts w:ascii="Traditional Arabic" w:hAnsi="Traditional Arabic" w:cs="Traditional Arabic"/>
          <w:b/>
          <w:bCs/>
          <w:color w:val="000000"/>
          <w:sz w:val="28"/>
          <w:szCs w:val="28"/>
        </w:rPr>
      </w:pPr>
      <w:r w:rsidRPr="0073797F">
        <w:rPr>
          <w:rFonts w:ascii="Traditional Arabic" w:hAnsi="Traditional Arabic" w:cs="Traditional Arabic"/>
          <w:b/>
          <w:bCs/>
          <w:color w:val="FF0000"/>
          <w:sz w:val="40"/>
          <w:szCs w:val="40"/>
          <w:rtl/>
        </w:rPr>
        <w:t>الطريق ملك للجميع</w:t>
      </w:r>
      <w:r w:rsidRPr="0073797F">
        <w:rPr>
          <w:rFonts w:ascii="Traditional Arabic" w:hAnsi="Traditional Arabic" w:cs="Traditional Arabic"/>
          <w:b/>
          <w:bCs/>
          <w:color w:val="000000"/>
          <w:sz w:val="28"/>
          <w:szCs w:val="28"/>
        </w:rPr>
        <w:t xml:space="preserve"> </w:t>
      </w:r>
      <w:r w:rsidR="00A21266">
        <w:rPr>
          <w:rFonts w:ascii="Traditional Arabic" w:hAnsi="Traditional Arabic" w:cs="Traditional Arabic"/>
          <w:b/>
          <w:bCs/>
          <w:color w:val="000000"/>
          <w:sz w:val="28"/>
          <w:szCs w:val="28"/>
        </w:rPr>
        <w:t>:</w:t>
      </w:r>
    </w:p>
    <w:p w:rsidR="0073797F" w:rsidRPr="00A21266" w:rsidRDefault="0073797F" w:rsidP="00A21266">
      <w:pPr>
        <w:pStyle w:val="NormalWeb"/>
        <w:bidi/>
        <w:ind w:left="386"/>
        <w:jc w:val="both"/>
        <w:rPr>
          <w:rFonts w:ascii="Traditional Arabic" w:hAnsi="Traditional Arabic" w:cs="Traditional Arabic"/>
          <w:b/>
          <w:bCs/>
          <w:color w:val="000000"/>
          <w:sz w:val="28"/>
          <w:szCs w:val="28"/>
          <w:rtl/>
        </w:rPr>
      </w:pPr>
      <w:r w:rsidRPr="0073797F">
        <w:rPr>
          <w:rFonts w:ascii="Traditional Arabic" w:hAnsi="Traditional Arabic" w:cs="Traditional Arabic"/>
          <w:b/>
          <w:bCs/>
          <w:color w:val="000000"/>
          <w:sz w:val="28"/>
          <w:szCs w:val="28"/>
        </w:rPr>
        <w:br/>
      </w:r>
      <w:r w:rsidRPr="0073797F">
        <w:rPr>
          <w:rFonts w:ascii="Traditional Arabic" w:hAnsi="Traditional Arabic" w:cs="Traditional Arabic"/>
          <w:b/>
          <w:bCs/>
          <w:color w:val="000000"/>
          <w:sz w:val="28"/>
          <w:szCs w:val="28"/>
          <w:rtl/>
        </w:rPr>
        <w:t>وهو من المرافق العامة ، للجميع الانتفاع به بما لا يضر الآخرين باتفاق الفقهاء ، ومنفعته الأصلية : المرور فيه ، لأنه وضع لذلك ، فيباح لهم الانتفاع بما وضع له ، وهو المرور بلا خلاف ، وكذلك يباح للجميع الانتفاع بغير المرور مما لا يضر المارة ، كالجلوس في الطريق الواسعة لانتظار رفيق أو سؤال إن لم يضر المارة ، وإن لم يأذن الإمام بذلك لاتفاق الناس في سائر الأزمان والأعصار على ذلك ، وهذا أيضا محل اتفاق بين الفقهاء ، فإن ضر المارة أو ضيق عليهم لم يجز لخبر</w:t>
      </w:r>
      <w:r w:rsidRPr="0073797F">
        <w:rPr>
          <w:rFonts w:ascii="Traditional Arabic" w:hAnsi="Traditional Arabic" w:cs="Traditional Arabic"/>
          <w:b/>
          <w:bCs/>
          <w:color w:val="000000"/>
          <w:sz w:val="28"/>
          <w:szCs w:val="28"/>
        </w:rPr>
        <w:t xml:space="preserve"> : "</w:t>
      </w:r>
      <w:r w:rsidRPr="0073797F">
        <w:rPr>
          <w:rFonts w:ascii="Traditional Arabic" w:hAnsi="Traditional Arabic" w:cs="Traditional Arabic"/>
          <w:b/>
          <w:bCs/>
          <w:color w:val="000000"/>
          <w:sz w:val="28"/>
          <w:szCs w:val="28"/>
          <w:rtl/>
        </w:rPr>
        <w:t>لا ضرر ولا ضرار</w:t>
      </w:r>
      <w:r w:rsidRPr="0073797F">
        <w:rPr>
          <w:rFonts w:ascii="Traditional Arabic" w:hAnsi="Traditional Arabic" w:cs="Traditional Arabic"/>
          <w:b/>
          <w:bCs/>
          <w:color w:val="000000"/>
          <w:sz w:val="28"/>
          <w:szCs w:val="28"/>
        </w:rPr>
        <w:t xml:space="preserve">" . </w:t>
      </w:r>
      <w:r w:rsidRPr="0073797F">
        <w:rPr>
          <w:rFonts w:ascii="Traditional Arabic" w:hAnsi="Traditional Arabic" w:cs="Traditional Arabic"/>
          <w:b/>
          <w:bCs/>
          <w:color w:val="000000"/>
          <w:sz w:val="28"/>
          <w:szCs w:val="28"/>
        </w:rPr>
        <w:br/>
      </w:r>
      <w:r w:rsidRPr="0073797F">
        <w:rPr>
          <w:rFonts w:ascii="Traditional Arabic" w:hAnsi="Traditional Arabic" w:cs="Traditional Arabic"/>
          <w:b/>
          <w:bCs/>
          <w:color w:val="000000"/>
          <w:sz w:val="28"/>
          <w:szCs w:val="28"/>
          <w:rtl/>
        </w:rPr>
        <w:t xml:space="preserve">كما ذهب الفقهاء إلى حرمة التصرف في الطريق النافذة ويعبر عنه ب ( الشارع ) بما يضر المارة في مرورهم ، لأن الحق لعامة المسلمين ، فليس لأحد أن يضارهم في حقهم ، ويمتنع عند جمهور الفقهاء بناء دكة </w:t>
      </w:r>
      <w:r>
        <w:rPr>
          <w:rFonts w:ascii="Traditional Arabic" w:hAnsi="Traditional Arabic" w:cs="Traditional Arabic" w:hint="cs"/>
          <w:b/>
          <w:bCs/>
          <w:color w:val="000000"/>
          <w:sz w:val="28"/>
          <w:szCs w:val="28"/>
          <w:rtl/>
        </w:rPr>
        <w:t xml:space="preserve">، أو مطب </w:t>
      </w:r>
      <w:r w:rsidRPr="0073797F">
        <w:rPr>
          <w:rFonts w:ascii="Traditional Arabic" w:hAnsi="Traditional Arabic" w:cs="Traditional Arabic"/>
          <w:b/>
          <w:bCs/>
          <w:color w:val="000000"/>
          <w:sz w:val="28"/>
          <w:szCs w:val="28"/>
          <w:rtl/>
        </w:rPr>
        <w:t xml:space="preserve">- وهي التي تبنى للجلوس عليها </w:t>
      </w:r>
      <w:r>
        <w:rPr>
          <w:rFonts w:ascii="Traditional Arabic" w:hAnsi="Traditional Arabic" w:cs="Traditional Arabic" w:hint="cs"/>
          <w:b/>
          <w:bCs/>
          <w:color w:val="000000"/>
          <w:sz w:val="28"/>
          <w:szCs w:val="28"/>
          <w:rtl/>
        </w:rPr>
        <w:t xml:space="preserve"> وأمام البيوت </w:t>
      </w:r>
      <w:r w:rsidRPr="0073797F">
        <w:rPr>
          <w:rFonts w:ascii="Traditional Arabic" w:hAnsi="Traditional Arabic" w:cs="Traditional Arabic"/>
          <w:b/>
          <w:bCs/>
          <w:color w:val="000000"/>
          <w:sz w:val="28"/>
          <w:szCs w:val="28"/>
          <w:rtl/>
        </w:rPr>
        <w:t>ونحوه</w:t>
      </w:r>
      <w:r>
        <w:rPr>
          <w:rFonts w:ascii="Traditional Arabic" w:hAnsi="Traditional Arabic" w:cs="Traditional Arabic" w:hint="cs"/>
          <w:b/>
          <w:bCs/>
          <w:color w:val="000000"/>
          <w:sz w:val="28"/>
          <w:szCs w:val="28"/>
          <w:rtl/>
        </w:rPr>
        <w:t>م</w:t>
      </w:r>
      <w:r w:rsidRPr="0073797F">
        <w:rPr>
          <w:rFonts w:ascii="Traditional Arabic" w:hAnsi="Traditional Arabic" w:cs="Traditional Arabic"/>
          <w:b/>
          <w:bCs/>
          <w:color w:val="000000"/>
          <w:sz w:val="28"/>
          <w:szCs w:val="28"/>
          <w:rtl/>
        </w:rPr>
        <w:t>ا - في الطريق النافدة وغرس شجرة فيها وإن اتسع الطريق ، وأذن الإمام ، وانتفى الضرر ، وبنيت للمصلحة العامة؛ لمنعهما الطروق في محلهما ، ولأنه بناء في غير ملكه بغير إذنه ، وقد يؤذي المارة فيما بعد ، ويضيق عليهم ، ويعثر به العاثر ، فلم يجز ، ولأنه إذا طال الزمن أشبه موضعهما الأملاك الخاصة ، وانقطع استحقاق الطروق</w:t>
      </w:r>
      <w:r w:rsidRPr="0073797F">
        <w:rPr>
          <w:rFonts w:ascii="Traditional Arabic" w:hAnsi="Traditional Arabic" w:cs="Traditional Arabic"/>
          <w:b/>
          <w:bCs/>
          <w:color w:val="000000"/>
          <w:sz w:val="28"/>
          <w:szCs w:val="28"/>
        </w:rPr>
        <w:t xml:space="preserve"> . </w:t>
      </w:r>
      <w:r w:rsidRPr="0073797F">
        <w:rPr>
          <w:rFonts w:ascii="Traditional Arabic" w:hAnsi="Traditional Arabic" w:cs="Traditional Arabic"/>
          <w:b/>
          <w:bCs/>
          <w:color w:val="000000"/>
          <w:sz w:val="28"/>
          <w:szCs w:val="28"/>
        </w:rPr>
        <w:br/>
      </w:r>
      <w:r w:rsidRPr="0073797F">
        <w:rPr>
          <w:rFonts w:ascii="Traditional Arabic" w:hAnsi="Traditional Arabic" w:cs="Traditional Arabic"/>
          <w:b/>
          <w:bCs/>
          <w:color w:val="000000"/>
          <w:sz w:val="28"/>
          <w:szCs w:val="28"/>
          <w:rtl/>
        </w:rPr>
        <w:t>يتضح مما سبق تشديد الفقهاء ومنعهم من أي تصرف قد يضر المارة ويمنع استحقاقهم للطريق ؛ لأنه حق للجميع ولهذا نُهي عن الصلاة في قارعة الطريق مع أنها أعظم عبادة ، كما مُنع المسلم من التعريس على الطريق</w:t>
      </w:r>
      <w:r w:rsidRPr="0073797F">
        <w:rPr>
          <w:rFonts w:ascii="Traditional Arabic" w:hAnsi="Traditional Arabic" w:cs="Traditional Arabic"/>
          <w:b/>
          <w:bCs/>
          <w:color w:val="000000"/>
          <w:sz w:val="28"/>
          <w:szCs w:val="28"/>
        </w:rPr>
        <w:t xml:space="preserve">. </w:t>
      </w:r>
      <w:r w:rsidRPr="0073797F">
        <w:rPr>
          <w:rFonts w:ascii="Traditional Arabic" w:hAnsi="Traditional Arabic" w:cs="Traditional Arabic"/>
          <w:b/>
          <w:bCs/>
          <w:color w:val="000000"/>
          <w:sz w:val="28"/>
          <w:szCs w:val="28"/>
          <w:rtl/>
        </w:rPr>
        <w:t>كما جاء في قوله صلى الله عليه وسلم</w:t>
      </w:r>
      <w:r w:rsidRPr="0073797F">
        <w:rPr>
          <w:rFonts w:ascii="Traditional Arabic" w:hAnsi="Traditional Arabic" w:cs="Traditional Arabic"/>
          <w:b/>
          <w:bCs/>
          <w:color w:val="000000"/>
          <w:sz w:val="28"/>
          <w:szCs w:val="28"/>
        </w:rPr>
        <w:t xml:space="preserve"> :"</w:t>
      </w:r>
      <w:r w:rsidRPr="0073797F">
        <w:rPr>
          <w:rFonts w:ascii="Traditional Arabic" w:hAnsi="Traditional Arabic" w:cs="Traditional Arabic"/>
          <w:b/>
          <w:bCs/>
          <w:color w:val="000000"/>
          <w:sz w:val="28"/>
          <w:szCs w:val="28"/>
          <w:rtl/>
        </w:rPr>
        <w:t>إذا عرستم فاجتنبوا الطريق فإنها طرق الدواب ومأوى الهوام</w:t>
      </w:r>
      <w:r w:rsidRPr="0073797F">
        <w:rPr>
          <w:rFonts w:ascii="Traditional Arabic" w:hAnsi="Traditional Arabic" w:cs="Traditional Arabic"/>
          <w:b/>
          <w:bCs/>
          <w:color w:val="000000"/>
          <w:sz w:val="28"/>
          <w:szCs w:val="28"/>
        </w:rPr>
        <w:t>"</w:t>
      </w:r>
      <w:r w:rsidRPr="0073797F">
        <w:rPr>
          <w:rFonts w:ascii="Traditional Arabic" w:hAnsi="Traditional Arabic" w:cs="Traditional Arabic"/>
          <w:b/>
          <w:bCs/>
          <w:color w:val="000000"/>
          <w:sz w:val="28"/>
          <w:szCs w:val="28"/>
        </w:rPr>
        <w:br/>
      </w:r>
      <w:r w:rsidRPr="0073797F">
        <w:rPr>
          <w:rFonts w:ascii="Traditional Arabic" w:hAnsi="Traditional Arabic" w:cs="Traditional Arabic"/>
          <w:b/>
          <w:bCs/>
          <w:color w:val="000000"/>
          <w:sz w:val="28"/>
          <w:szCs w:val="28"/>
          <w:rtl/>
        </w:rPr>
        <w:t>ولهذا لا ينبغي لأصحاب السيارات قطع طريق نافذ لأغراض شخصية ولا تضييقه على المارة ولا منع أحد من التصرف فيه؛ بل يضمن شرعا إن تعمد إيذاء أحد من أصحاب الطريق</w:t>
      </w:r>
      <w:r w:rsidRPr="0073797F">
        <w:rPr>
          <w:rFonts w:ascii="Traditional Arabic" w:hAnsi="Traditional Arabic" w:cs="Traditional Arabic"/>
          <w:b/>
          <w:bCs/>
          <w:color w:val="000000"/>
          <w:sz w:val="28"/>
          <w:szCs w:val="28"/>
        </w:rPr>
        <w:t xml:space="preserve"> .</w:t>
      </w:r>
      <w:r w:rsidRPr="0073797F">
        <w:rPr>
          <w:rFonts w:ascii="Traditional Arabic" w:hAnsi="Traditional Arabic" w:cs="Traditional Arabic"/>
          <w:b/>
          <w:bCs/>
          <w:color w:val="000000"/>
          <w:sz w:val="28"/>
          <w:szCs w:val="28"/>
        </w:rPr>
        <w:br/>
      </w:r>
      <w:r w:rsidRPr="0073797F">
        <w:rPr>
          <w:rFonts w:ascii="Traditional Arabic" w:hAnsi="Traditional Arabic" w:cs="Traditional Arabic"/>
          <w:b/>
          <w:bCs/>
          <w:color w:val="000000"/>
          <w:sz w:val="28"/>
          <w:szCs w:val="28"/>
        </w:rPr>
        <w:br/>
      </w:r>
      <w:r w:rsidR="00A21266" w:rsidRPr="00A21266">
        <w:rPr>
          <w:rFonts w:asciiTheme="minorBidi" w:hAnsiTheme="minorBidi" w:cstheme="minorBidi"/>
          <w:b/>
          <w:bCs/>
          <w:color w:val="FF0000"/>
          <w:sz w:val="40"/>
          <w:szCs w:val="40"/>
          <w:rtl/>
        </w:rPr>
        <w:t>الحفاظ علي المرافق العامة:</w:t>
      </w:r>
    </w:p>
    <w:p w:rsidR="00A21266" w:rsidRDefault="00A21266" w:rsidP="001338F2">
      <w:pPr>
        <w:pStyle w:val="NormalWeb"/>
        <w:bidi/>
        <w:ind w:left="386"/>
        <w:jc w:val="both"/>
        <w:rPr>
          <w:rFonts w:ascii="Traditional Arabic" w:hAnsi="Traditional Arabic" w:cs="Traditional Arabic"/>
          <w:b/>
          <w:bCs/>
          <w:color w:val="000000"/>
          <w:sz w:val="28"/>
          <w:szCs w:val="28"/>
          <w:rtl/>
        </w:rPr>
      </w:pPr>
      <w:r w:rsidRPr="00A21266">
        <w:rPr>
          <w:rFonts w:ascii="Traditional Arabic" w:hAnsi="Traditional Arabic" w:cs="Traditional Arabic"/>
          <w:b/>
          <w:bCs/>
          <w:sz w:val="28"/>
          <w:szCs w:val="28"/>
        </w:rPr>
        <w:lastRenderedPageBreak/>
        <w:t> </w:t>
      </w:r>
      <w:r w:rsidRPr="00A21266">
        <w:rPr>
          <w:rFonts w:ascii="Traditional Arabic" w:hAnsi="Traditional Arabic" w:cs="Traditional Arabic"/>
          <w:b/>
          <w:bCs/>
          <w:color w:val="000000"/>
          <w:sz w:val="28"/>
          <w:szCs w:val="28"/>
          <w:rtl/>
        </w:rPr>
        <w:t>ما الأحب للإنسان أن يكون له خصم واحد أم خصوم كثر ؟. لا شك أن الجميع يقولون نتمنى أن لا يكون لنا خصوماً البتة،أما وإن كان لا بد فخصم واحد خير من الجماعة .أقول أحبتي حينما يأخذ أحدنا مال شخص أو يؤذيه فقد آذى شخصاً واحداً وهذا ليس بالأمر الهين فإن الله يغفر ما بينك وبينه إلا حقوق العباد فإما أن تتسامح منهم وإما أن يأخذوها منك يوم القيامة؛عَنْ أَبِى هُرَيْرَةَ رضي الله عنه أَنَّ رَسُولَ اللَّهِ صلى الله عليه وسلم قَالَ:(( أَتَدْرُونَ مَنِ الْمُفْلِسُ. قَالُوا : الْمُفْلِسُ فِينَا مَنْ لاَ دِرْهَمَ لَهُ وَلاَ مَتَاعَ. فَقَالَ صلى الله عليه وسلم :إِنَّ الْمُفْلِسَ مِنْ أُمَّتِى يَأْتِى يَوْمَ الْقِيَامَةِ بِصَلاَةٍ وَصِيَامٍ وَزَكَاةٍ وَيَأْتِى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فِى النَّارِ))(مسلم،تحريم الظلم،ح(4678)).وأما من يتعرض لمال المسلمين العام أو منافعهم العامة فإن جميع الأمة خصماء له يوم القيامة . هل أدركتم معي أحبتي خطورة الأمر ، نعم قد يَقِلُ من يسرق من المال العام أو ليس كل أحد يقدر على ذلك إلا أن هناك تهاون كبير في الإساءة للمنافع العامة التي ينتفع بها جميع المسلمين على السواء فهي مشاعة كل من أراد أن يستفيد منها لايمنع منها ومثالها: الطريق العام ، و الحدائق العامة والظل النافع وهكذا.ومن صور إفساد وانتهاك المنافع العامة: سلوكيات بعض الأشخاص أو الأسر ممن يذهبون للتنزه في الأماكن العامة والسياحية، ثم انظر بعد أن يغادروا المكان كيف يتركوه وقد انتن و تناثرت في جنابته نفاياتهم وبقايا طعامهم، حتى أحياناً لا يعد المكان صالحاً لأن يتنزه فيه غيرهم، بل لو جاءت نفس الأسرة للتنزه في نفس المكان لا تستطيع الجلوس فيه من آثار إفسادها السابق ، ومن الناس من يلقي بقاذوراته من شباك سيارته وهو يسير، وقد ينظر للأمر على أنه بسيط مجرد منديل، فنقول له نعم بسيط ولكن لو كان يعيش في البلد مليون شخص وكل واحد منهم رمى منديلاً كم من منديل يكون في الشارع فبتكاثر ذلك السلوك تكثر النفايات في الشوارع وتحتاج إلى عمال وسيارات وأموال لتنظيف الشارع، ولو امتنع أولئك القوم عن ذلك السلوك المشين لما اتسخت الشوارع ولتم استخدام تلك الأموال في أمور تعود بنفع أكبر على المجتمع،ومنهم مع الأسف من يتعمد الإفساد في الممتلكات العامة فتجده يأتي إلى جدار مدرسة أو جدار في أماكن سياحية عامة فيكتب عليها فيسيء إلى منظرها بعد أن كانت جميلة،وقد يكتب كلاماً يخدش الحياء!.وكم نشاهد اليوم في بعض المنشآت من إفساد متعمد</w:t>
      </w:r>
      <w:r>
        <w:rPr>
          <w:rFonts w:ascii="Traditional Arabic" w:hAnsi="Traditional Arabic" w:cs="Traditional Arabic" w:hint="cs"/>
          <w:b/>
          <w:bCs/>
          <w:color w:val="000000"/>
          <w:sz w:val="28"/>
          <w:szCs w:val="28"/>
          <w:rtl/>
        </w:rPr>
        <w:t>.</w:t>
      </w:r>
    </w:p>
    <w:p w:rsidR="002259AC" w:rsidRDefault="002259AC" w:rsidP="002259AC">
      <w:pPr>
        <w:pStyle w:val="NormalWeb"/>
        <w:bidi/>
        <w:ind w:left="386"/>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ونري ونسمع يوميا عن تفجير أبراج الكهرباء فهو من الإضرار بكل المصريين ، وهو نوع من الإرهاب والإفساد في الأرض ، ولذا يجب المحافظة علي كل المرافق العامة ، وهذا ما أمرنا به ديننا الحنيف ، ونفع المرافق العامة يعود علي الجميع ، والضرر بها يؤثر علي الجميع .</w:t>
      </w:r>
    </w:p>
    <w:p w:rsidR="002259AC" w:rsidRDefault="002259AC" w:rsidP="002259AC">
      <w:pPr>
        <w:pStyle w:val="NormalWeb"/>
        <w:bidi/>
        <w:ind w:left="386"/>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والإسلام دين شامل لكل مناحي الحياة فما من شيء يعود بالنفع علي المجتمع إلا ودعا إليه الإسلام ، وما من شيئ يؤثر علي الفرد أو المجتمع إلا حرمه الإسلام ونهي عنه.</w:t>
      </w:r>
    </w:p>
    <w:p w:rsidR="00A21266" w:rsidRDefault="00A21266" w:rsidP="00A21266">
      <w:pPr>
        <w:pStyle w:val="NormalWeb"/>
        <w:bidi/>
        <w:ind w:left="386"/>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اللهم أحفظنا وأحفظ مصر يا رب العالمين...</w:t>
      </w:r>
    </w:p>
    <w:p w:rsidR="00A21266" w:rsidRDefault="00A21266" w:rsidP="00A21266">
      <w:pPr>
        <w:pStyle w:val="NormalWeb"/>
        <w:bidi/>
        <w:ind w:left="386"/>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lastRenderedPageBreak/>
        <w:t>آمييييييييييييين.</w:t>
      </w:r>
    </w:p>
    <w:p w:rsidR="00462D43" w:rsidRPr="00A21266" w:rsidRDefault="00462D43" w:rsidP="00462D43">
      <w:pPr>
        <w:pStyle w:val="NormalWeb"/>
        <w:bidi/>
        <w:ind w:left="386"/>
        <w:jc w:val="both"/>
        <w:rPr>
          <w:rFonts w:ascii="Traditional Arabic" w:hAnsi="Traditional Arabic" w:cs="Traditional Arabic"/>
          <w:b/>
          <w:bCs/>
          <w:color w:val="000000"/>
          <w:sz w:val="28"/>
          <w:szCs w:val="28"/>
          <w:rtl/>
        </w:rPr>
      </w:pPr>
      <w:r>
        <w:rPr>
          <w:rFonts w:ascii="Traditional Arabic" w:hAnsi="Traditional Arabic" w:cs="Traditional Arabic" w:hint="cs"/>
          <w:b/>
          <w:bCs/>
          <w:color w:val="000000"/>
          <w:sz w:val="28"/>
          <w:szCs w:val="28"/>
          <w:rtl/>
        </w:rPr>
        <w:t>د.أحمد رمضان</w:t>
      </w:r>
    </w:p>
    <w:p w:rsidR="00A21266" w:rsidRPr="0073797F" w:rsidRDefault="00A21266" w:rsidP="00A21266">
      <w:pPr>
        <w:pStyle w:val="NormalWeb"/>
        <w:bidi/>
        <w:ind w:left="386"/>
        <w:jc w:val="both"/>
        <w:rPr>
          <w:rFonts w:ascii="Traditional Arabic" w:hAnsi="Traditional Arabic" w:cs="Traditional Arabic"/>
          <w:b/>
          <w:bCs/>
          <w:color w:val="000000"/>
          <w:sz w:val="28"/>
          <w:szCs w:val="28"/>
        </w:rPr>
      </w:pPr>
    </w:p>
    <w:p w:rsidR="0073797F" w:rsidRPr="0073797F" w:rsidRDefault="0073797F" w:rsidP="00A21266">
      <w:pPr>
        <w:pStyle w:val="NormalWeb"/>
        <w:bidi/>
        <w:ind w:left="386"/>
        <w:jc w:val="both"/>
        <w:rPr>
          <w:rFonts w:ascii="Traditional Arabic" w:hAnsi="Traditional Arabic" w:cs="Traditional Arabic"/>
          <w:b/>
          <w:bCs/>
          <w:color w:val="000000"/>
          <w:sz w:val="28"/>
          <w:szCs w:val="28"/>
        </w:rPr>
      </w:pPr>
      <w:r w:rsidRPr="0073797F">
        <w:rPr>
          <w:rFonts w:ascii="Traditional Arabic" w:hAnsi="Traditional Arabic" w:cs="Traditional Arabic"/>
          <w:b/>
          <w:bCs/>
          <w:color w:val="000000"/>
          <w:sz w:val="28"/>
          <w:szCs w:val="28"/>
        </w:rPr>
        <w:t> </w:t>
      </w:r>
    </w:p>
    <w:p w:rsidR="007F77AA" w:rsidRPr="0073797F" w:rsidRDefault="007F77AA" w:rsidP="00A21266">
      <w:pPr>
        <w:pStyle w:val="NormalWeb"/>
        <w:bidi/>
        <w:ind w:left="386"/>
        <w:jc w:val="both"/>
        <w:rPr>
          <w:rFonts w:ascii="Traditional Arabic" w:hAnsi="Traditional Arabic" w:cs="Traditional Arabic"/>
          <w:b/>
          <w:bCs/>
          <w:color w:val="000000"/>
          <w:sz w:val="28"/>
          <w:szCs w:val="28"/>
        </w:rPr>
      </w:pPr>
    </w:p>
    <w:sectPr w:rsidR="007F77AA" w:rsidRPr="0073797F" w:rsidSect="00FF39C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797F"/>
    <w:rsid w:val="00026FE3"/>
    <w:rsid w:val="001338F2"/>
    <w:rsid w:val="001C5BBA"/>
    <w:rsid w:val="002259AC"/>
    <w:rsid w:val="00462D43"/>
    <w:rsid w:val="004E7EB9"/>
    <w:rsid w:val="005E7AEA"/>
    <w:rsid w:val="006F41F2"/>
    <w:rsid w:val="0073797F"/>
    <w:rsid w:val="007F77AA"/>
    <w:rsid w:val="00A12852"/>
    <w:rsid w:val="00A21266"/>
    <w:rsid w:val="00E1555B"/>
    <w:rsid w:val="00FF39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97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797F"/>
    <w:rPr>
      <w:color w:val="0000FF"/>
      <w:u w:val="single"/>
    </w:rPr>
  </w:style>
  <w:style w:type="character" w:customStyle="1" w:styleId="apple-converted-space">
    <w:name w:val="apple-converted-space"/>
    <w:basedOn w:val="DefaultParagraphFont"/>
    <w:rsid w:val="0073797F"/>
  </w:style>
  <w:style w:type="paragraph" w:styleId="BalloonText">
    <w:name w:val="Balloon Text"/>
    <w:basedOn w:val="Normal"/>
    <w:link w:val="BalloonTextChar"/>
    <w:uiPriority w:val="99"/>
    <w:semiHidden/>
    <w:unhideWhenUsed/>
    <w:rsid w:val="0073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97F"/>
    <w:rPr>
      <w:rFonts w:ascii="Tahoma" w:hAnsi="Tahoma" w:cs="Tahoma"/>
      <w:sz w:val="16"/>
      <w:szCs w:val="16"/>
    </w:rPr>
  </w:style>
  <w:style w:type="character" w:styleId="Strong">
    <w:name w:val="Strong"/>
    <w:basedOn w:val="DefaultParagraphFont"/>
    <w:uiPriority w:val="22"/>
    <w:qFormat/>
    <w:rsid w:val="0073797F"/>
    <w:rPr>
      <w:b/>
      <w:bCs/>
    </w:rPr>
  </w:style>
</w:styles>
</file>

<file path=word/webSettings.xml><?xml version="1.0" encoding="utf-8"?>
<w:webSettings xmlns:r="http://schemas.openxmlformats.org/officeDocument/2006/relationships" xmlns:w="http://schemas.openxmlformats.org/wordprocessingml/2006/main">
  <w:divs>
    <w:div w:id="139734114">
      <w:bodyDiv w:val="1"/>
      <w:marLeft w:val="0"/>
      <w:marRight w:val="0"/>
      <w:marTop w:val="0"/>
      <w:marBottom w:val="0"/>
      <w:divBdr>
        <w:top w:val="none" w:sz="0" w:space="0" w:color="auto"/>
        <w:left w:val="none" w:sz="0" w:space="0" w:color="auto"/>
        <w:bottom w:val="none" w:sz="0" w:space="0" w:color="auto"/>
        <w:right w:val="none" w:sz="0" w:space="0" w:color="auto"/>
      </w:divBdr>
    </w:div>
    <w:div w:id="425612802">
      <w:bodyDiv w:val="1"/>
      <w:marLeft w:val="0"/>
      <w:marRight w:val="0"/>
      <w:marTop w:val="0"/>
      <w:marBottom w:val="0"/>
      <w:divBdr>
        <w:top w:val="none" w:sz="0" w:space="0" w:color="auto"/>
        <w:left w:val="none" w:sz="0" w:space="0" w:color="auto"/>
        <w:bottom w:val="none" w:sz="0" w:space="0" w:color="auto"/>
        <w:right w:val="none" w:sz="0" w:space="0" w:color="auto"/>
      </w:divBdr>
    </w:div>
    <w:div w:id="622662155">
      <w:bodyDiv w:val="1"/>
      <w:marLeft w:val="0"/>
      <w:marRight w:val="0"/>
      <w:marTop w:val="0"/>
      <w:marBottom w:val="0"/>
      <w:divBdr>
        <w:top w:val="none" w:sz="0" w:space="0" w:color="auto"/>
        <w:left w:val="none" w:sz="0" w:space="0" w:color="auto"/>
        <w:bottom w:val="none" w:sz="0" w:space="0" w:color="auto"/>
        <w:right w:val="none" w:sz="0" w:space="0" w:color="auto"/>
      </w:divBdr>
    </w:div>
    <w:div w:id="661158236">
      <w:bodyDiv w:val="1"/>
      <w:marLeft w:val="0"/>
      <w:marRight w:val="0"/>
      <w:marTop w:val="0"/>
      <w:marBottom w:val="0"/>
      <w:divBdr>
        <w:top w:val="none" w:sz="0" w:space="0" w:color="auto"/>
        <w:left w:val="none" w:sz="0" w:space="0" w:color="auto"/>
        <w:bottom w:val="none" w:sz="0" w:space="0" w:color="auto"/>
        <w:right w:val="none" w:sz="0" w:space="0" w:color="auto"/>
      </w:divBdr>
    </w:div>
    <w:div w:id="1045328449">
      <w:bodyDiv w:val="1"/>
      <w:marLeft w:val="0"/>
      <w:marRight w:val="0"/>
      <w:marTop w:val="0"/>
      <w:marBottom w:val="0"/>
      <w:divBdr>
        <w:top w:val="none" w:sz="0" w:space="0" w:color="auto"/>
        <w:left w:val="none" w:sz="0" w:space="0" w:color="auto"/>
        <w:bottom w:val="none" w:sz="0" w:space="0" w:color="auto"/>
        <w:right w:val="none" w:sz="0" w:space="0" w:color="auto"/>
      </w:divBdr>
    </w:div>
    <w:div w:id="1208450466">
      <w:bodyDiv w:val="1"/>
      <w:marLeft w:val="0"/>
      <w:marRight w:val="0"/>
      <w:marTop w:val="0"/>
      <w:marBottom w:val="0"/>
      <w:divBdr>
        <w:top w:val="none" w:sz="0" w:space="0" w:color="auto"/>
        <w:left w:val="none" w:sz="0" w:space="0" w:color="auto"/>
        <w:bottom w:val="none" w:sz="0" w:space="0" w:color="auto"/>
        <w:right w:val="none" w:sz="0" w:space="0" w:color="auto"/>
      </w:divBdr>
    </w:div>
    <w:div w:id="1218012869">
      <w:bodyDiv w:val="1"/>
      <w:marLeft w:val="0"/>
      <w:marRight w:val="0"/>
      <w:marTop w:val="0"/>
      <w:marBottom w:val="0"/>
      <w:divBdr>
        <w:top w:val="none" w:sz="0" w:space="0" w:color="auto"/>
        <w:left w:val="none" w:sz="0" w:space="0" w:color="auto"/>
        <w:bottom w:val="none" w:sz="0" w:space="0" w:color="auto"/>
        <w:right w:val="none" w:sz="0" w:space="0" w:color="auto"/>
      </w:divBdr>
    </w:div>
    <w:div w:id="1235630053">
      <w:bodyDiv w:val="1"/>
      <w:marLeft w:val="0"/>
      <w:marRight w:val="0"/>
      <w:marTop w:val="0"/>
      <w:marBottom w:val="0"/>
      <w:divBdr>
        <w:top w:val="none" w:sz="0" w:space="0" w:color="auto"/>
        <w:left w:val="none" w:sz="0" w:space="0" w:color="auto"/>
        <w:bottom w:val="none" w:sz="0" w:space="0" w:color="auto"/>
        <w:right w:val="none" w:sz="0" w:space="0" w:color="auto"/>
      </w:divBdr>
    </w:div>
    <w:div w:id="1473332315">
      <w:bodyDiv w:val="1"/>
      <w:marLeft w:val="0"/>
      <w:marRight w:val="0"/>
      <w:marTop w:val="0"/>
      <w:marBottom w:val="0"/>
      <w:divBdr>
        <w:top w:val="none" w:sz="0" w:space="0" w:color="auto"/>
        <w:left w:val="none" w:sz="0" w:space="0" w:color="auto"/>
        <w:bottom w:val="none" w:sz="0" w:space="0" w:color="auto"/>
        <w:right w:val="none" w:sz="0" w:space="0" w:color="auto"/>
      </w:divBdr>
    </w:div>
    <w:div w:id="1558783272">
      <w:bodyDiv w:val="1"/>
      <w:marLeft w:val="0"/>
      <w:marRight w:val="0"/>
      <w:marTop w:val="0"/>
      <w:marBottom w:val="0"/>
      <w:divBdr>
        <w:top w:val="none" w:sz="0" w:space="0" w:color="auto"/>
        <w:left w:val="none" w:sz="0" w:space="0" w:color="auto"/>
        <w:bottom w:val="none" w:sz="0" w:space="0" w:color="auto"/>
        <w:right w:val="none" w:sz="0" w:space="0" w:color="auto"/>
      </w:divBdr>
    </w:div>
    <w:div w:id="17476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saaid.net/Doat/msfer/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2726</Words>
  <Characters>15539</Characters>
  <Application>Microsoft Office Word</Application>
  <DocSecurity>0</DocSecurity>
  <Lines>129</Lines>
  <Paragraphs>36</Paragraphs>
  <ScaleCrop>false</ScaleCrop>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3</cp:revision>
  <dcterms:created xsi:type="dcterms:W3CDTF">2015-04-16T01:24:00Z</dcterms:created>
  <dcterms:modified xsi:type="dcterms:W3CDTF">2015-04-16T01:36:00Z</dcterms:modified>
</cp:coreProperties>
</file>