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A717EF">
      <w:pPr>
        <w:shd w:val="clear" w:color="auto" w:fill="FFFFFF"/>
        <w:bidi/>
        <w:spacing w:after="60" w:line="240"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34A04D8E">
            <wp:extent cx="6647815" cy="15144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514475"/>
                    </a:xfrm>
                    <a:prstGeom prst="rect">
                      <a:avLst/>
                    </a:prstGeom>
                    <a:ln>
                      <a:noFill/>
                    </a:ln>
                    <a:effectLst>
                      <a:softEdge rad="112500"/>
                    </a:effectLst>
                  </pic:spPr>
                </pic:pic>
              </a:graphicData>
            </a:graphic>
          </wp:inline>
        </w:drawing>
      </w:r>
    </w:p>
    <w:p w14:paraId="6C40E9A5" w14:textId="76BCAAD6" w:rsidR="00A2372B" w:rsidRPr="006C3F6A" w:rsidRDefault="006C3F6A" w:rsidP="00A2372B">
      <w:pPr>
        <w:bidi/>
        <w:spacing w:after="0" w:line="240" w:lineRule="auto"/>
        <w:jc w:val="center"/>
        <w:rPr>
          <w:rFonts w:cs="PT Bold Heading"/>
          <w:sz w:val="72"/>
          <w:szCs w:val="72"/>
          <w:lang w:bidi="ar-EG"/>
        </w:rPr>
      </w:pPr>
      <w:r w:rsidRPr="006C3F6A">
        <w:rPr>
          <w:rFonts w:ascii="Simplified Arabic" w:hAnsi="Simplified Arabic" w:cs="PT Bold Heading"/>
          <w:sz w:val="72"/>
          <w:szCs w:val="72"/>
          <w:rtl/>
        </w:rPr>
        <w:t xml:space="preserve">جريمة الاعتداء </w:t>
      </w:r>
      <w:r w:rsidR="00261315" w:rsidRPr="00261315">
        <w:rPr>
          <w:rFonts w:ascii="Simplified Arabic" w:hAnsi="Simplified Arabic" w:cs="PT Bold Heading"/>
          <w:sz w:val="72"/>
          <w:szCs w:val="72"/>
          <w:rtl/>
        </w:rPr>
        <w:t>على المال العام والملك العام والحق العام</w:t>
      </w:r>
      <w:r w:rsidRPr="006C3F6A">
        <w:rPr>
          <w:rFonts w:cs="PT Bold Heading"/>
          <w:sz w:val="72"/>
          <w:szCs w:val="72"/>
          <w:rtl/>
          <w:lang w:bidi="ar-EG"/>
        </w:rPr>
        <w:t xml:space="preserve"> </w:t>
      </w:r>
    </w:p>
    <w:p w14:paraId="4B7D6824" w14:textId="77777777" w:rsidR="00B70CA8" w:rsidRDefault="00AB706F" w:rsidP="00A2372B">
      <w:pPr>
        <w:bidi/>
        <w:spacing w:after="0" w:line="240" w:lineRule="auto"/>
        <w:jc w:val="center"/>
        <w:rPr>
          <w:rFonts w:ascii="Simplified Arabic" w:hAnsi="Simplified Arabic" w:cs="PT Bold Heading"/>
          <w:sz w:val="40"/>
          <w:szCs w:val="40"/>
          <w:rtl/>
        </w:rPr>
      </w:pPr>
      <w:r w:rsidRPr="008D0011">
        <w:rPr>
          <w:rFonts w:ascii="Simplified Arabic" w:hAnsi="Simplified Arabic" w:cs="PT Bold Heading"/>
          <w:sz w:val="72"/>
          <w:szCs w:val="72"/>
          <w:rtl/>
        </w:rPr>
        <w:t>""""""""""""""""""""""""""""""</w:t>
      </w:r>
    </w:p>
    <w:p w14:paraId="4FE043D6" w14:textId="77777777" w:rsidR="006C3F6A" w:rsidRPr="00CE4EFF" w:rsidRDefault="006C3F6A" w:rsidP="006C3F6A">
      <w:pPr>
        <w:bidi/>
        <w:jc w:val="both"/>
        <w:rPr>
          <w:rFonts w:ascii="Simplified Arabic" w:hAnsi="Simplified Arabic" w:cs="Simplified Arabic"/>
          <w:sz w:val="40"/>
          <w:szCs w:val="40"/>
        </w:rPr>
      </w:pPr>
      <w:r w:rsidRPr="00CE4EFF">
        <w:rPr>
          <w:rFonts w:ascii="Simplified Arabic" w:hAnsi="Simplified Arabic" w:cs="Simplified Arabic"/>
          <w:sz w:val="40"/>
          <w:szCs w:val="40"/>
          <w:rtl/>
        </w:rPr>
        <w:t>الحمد</w:t>
      </w:r>
      <w:r>
        <w:rPr>
          <w:rFonts w:ascii="Simplified Arabic" w:hAnsi="Simplified Arabic" w:cs="Simplified Arabic" w:hint="cs"/>
          <w:sz w:val="40"/>
          <w:szCs w:val="40"/>
          <w:rtl/>
        </w:rPr>
        <w:t xml:space="preserve"> </w:t>
      </w:r>
      <w:r w:rsidRPr="00CE4EFF">
        <w:rPr>
          <w:rFonts w:ascii="Simplified Arabic" w:hAnsi="Simplified Arabic" w:cs="Simplified Arabic"/>
          <w:sz w:val="40"/>
          <w:szCs w:val="40"/>
          <w:rtl/>
        </w:rPr>
        <w:t xml:space="preserve">لله رب </w:t>
      </w:r>
      <w:r w:rsidRPr="00CE4EFF">
        <w:rPr>
          <w:rFonts w:ascii="Simplified Arabic" w:hAnsi="Simplified Arabic" w:cs="Simplified Arabic" w:hint="cs"/>
          <w:sz w:val="40"/>
          <w:szCs w:val="40"/>
          <w:rtl/>
        </w:rPr>
        <w:t>العالمين،</w:t>
      </w:r>
      <w:r w:rsidRPr="00CE4EFF">
        <w:rPr>
          <w:rFonts w:ascii="Simplified Arabic" w:hAnsi="Simplified Arabic" w:cs="Simplified Arabic"/>
          <w:sz w:val="40"/>
          <w:szCs w:val="40"/>
          <w:rtl/>
        </w:rPr>
        <w:t xml:space="preserve"> والعاقبة </w:t>
      </w:r>
      <w:r w:rsidRPr="00CE4EFF">
        <w:rPr>
          <w:rFonts w:ascii="Simplified Arabic" w:hAnsi="Simplified Arabic" w:cs="Simplified Arabic" w:hint="cs"/>
          <w:sz w:val="40"/>
          <w:szCs w:val="40"/>
          <w:rtl/>
        </w:rPr>
        <w:t>للمتقين،</w:t>
      </w:r>
      <w:r w:rsidRPr="00CE4EFF">
        <w:rPr>
          <w:rFonts w:ascii="Simplified Arabic" w:hAnsi="Simplified Arabic" w:cs="Simplified Arabic"/>
          <w:sz w:val="40"/>
          <w:szCs w:val="40"/>
          <w:rtl/>
        </w:rPr>
        <w:t xml:space="preserve"> ولا عدوان إلا على </w:t>
      </w:r>
      <w:r w:rsidRPr="00CE4EFF">
        <w:rPr>
          <w:rFonts w:ascii="Simplified Arabic" w:hAnsi="Simplified Arabic" w:cs="Simplified Arabic" w:hint="cs"/>
          <w:sz w:val="40"/>
          <w:szCs w:val="40"/>
          <w:rtl/>
        </w:rPr>
        <w:t>الظالمين</w:t>
      </w:r>
      <w:r w:rsidRPr="00CE4EFF">
        <w:rPr>
          <w:rFonts w:ascii="Simplified Arabic" w:hAnsi="Simplified Arabic" w:cs="Simplified Arabic"/>
          <w:sz w:val="40"/>
          <w:szCs w:val="40"/>
        </w:rPr>
        <w:t>.</w:t>
      </w:r>
      <w:r>
        <w:rPr>
          <w:rFonts w:ascii="Simplified Arabic" w:hAnsi="Simplified Arabic" w:cs="Simplified Arabic" w:hint="cs"/>
          <w:sz w:val="40"/>
          <w:szCs w:val="40"/>
          <w:rtl/>
        </w:rPr>
        <w:t xml:space="preserve"> </w:t>
      </w:r>
      <w:r w:rsidRPr="00CE4EFF">
        <w:rPr>
          <w:rFonts w:ascii="Simplified Arabic" w:hAnsi="Simplified Arabic" w:cs="Simplified Arabic"/>
          <w:sz w:val="40"/>
          <w:szCs w:val="40"/>
          <w:rtl/>
        </w:rPr>
        <w:t xml:space="preserve">وأشهد أن لا إله إلا </w:t>
      </w:r>
      <w:r w:rsidRPr="00CE4EFF">
        <w:rPr>
          <w:rFonts w:ascii="Simplified Arabic" w:hAnsi="Simplified Arabic" w:cs="Simplified Arabic" w:hint="cs"/>
          <w:sz w:val="40"/>
          <w:szCs w:val="40"/>
          <w:rtl/>
        </w:rPr>
        <w:t>الله،</w:t>
      </w:r>
      <w:r w:rsidRPr="00CE4EFF">
        <w:rPr>
          <w:rFonts w:ascii="Simplified Arabic" w:hAnsi="Simplified Arabic" w:cs="Simplified Arabic"/>
          <w:sz w:val="40"/>
          <w:szCs w:val="40"/>
          <w:rtl/>
        </w:rPr>
        <w:t xml:space="preserve"> وحده لا شريك </w:t>
      </w:r>
      <w:r w:rsidRPr="00CE4EFF">
        <w:rPr>
          <w:rFonts w:ascii="Simplified Arabic" w:hAnsi="Simplified Arabic" w:cs="Simplified Arabic" w:hint="cs"/>
          <w:sz w:val="40"/>
          <w:szCs w:val="40"/>
          <w:rtl/>
        </w:rPr>
        <w:t>له،</w:t>
      </w:r>
      <w:r w:rsidRPr="00CE4EFF">
        <w:rPr>
          <w:rFonts w:ascii="Simplified Arabic" w:hAnsi="Simplified Arabic" w:cs="Simplified Arabic"/>
          <w:sz w:val="40"/>
          <w:szCs w:val="40"/>
          <w:rtl/>
        </w:rPr>
        <w:t xml:space="preserve"> له الملك وله </w:t>
      </w:r>
      <w:r w:rsidRPr="00CE4EFF">
        <w:rPr>
          <w:rFonts w:ascii="Simplified Arabic" w:hAnsi="Simplified Arabic" w:cs="Simplified Arabic" w:hint="cs"/>
          <w:sz w:val="40"/>
          <w:szCs w:val="40"/>
          <w:rtl/>
        </w:rPr>
        <w:t>الحمد،</w:t>
      </w:r>
      <w:r w:rsidRPr="00CE4EFF">
        <w:rPr>
          <w:rFonts w:ascii="Simplified Arabic" w:hAnsi="Simplified Arabic" w:cs="Simplified Arabic"/>
          <w:sz w:val="40"/>
          <w:szCs w:val="40"/>
          <w:rtl/>
        </w:rPr>
        <w:t xml:space="preserve"> يحيى ويميت وهو على كل شيء </w:t>
      </w:r>
      <w:r w:rsidRPr="00CE4EFF">
        <w:rPr>
          <w:rFonts w:ascii="Simplified Arabic" w:hAnsi="Simplified Arabic" w:cs="Simplified Arabic" w:hint="cs"/>
          <w:sz w:val="40"/>
          <w:szCs w:val="40"/>
          <w:rtl/>
        </w:rPr>
        <w:t>قدير،</w:t>
      </w:r>
      <w:r w:rsidRPr="00CE4EFF">
        <w:rPr>
          <w:rFonts w:ascii="Simplified Arabic" w:hAnsi="Simplified Arabic" w:cs="Simplified Arabic"/>
          <w:sz w:val="40"/>
          <w:szCs w:val="40"/>
          <w:rtl/>
        </w:rPr>
        <w:t xml:space="preserve"> القائل </w:t>
      </w:r>
      <w:proofErr w:type="spellStart"/>
      <w:r w:rsidRPr="00CE4EFF">
        <w:rPr>
          <w:rFonts w:ascii="Simplified Arabic" w:hAnsi="Simplified Arabic" w:cs="Simplified Arabic"/>
          <w:sz w:val="40"/>
          <w:szCs w:val="40"/>
          <w:rtl/>
        </w:rPr>
        <w:t>فى</w:t>
      </w:r>
      <w:proofErr w:type="spellEnd"/>
      <w:r w:rsidRPr="00CE4EFF">
        <w:rPr>
          <w:rFonts w:ascii="Simplified Arabic" w:hAnsi="Simplified Arabic" w:cs="Simplified Arabic"/>
          <w:sz w:val="40"/>
          <w:szCs w:val="40"/>
          <w:rtl/>
        </w:rPr>
        <w:t xml:space="preserve"> كتابه العزيز ((وَمَا كَانَ لِنَبِيٍّ أَن يَغُلَّ ۚ وَمَن يَغْلُلْ يَأْتِ بِمَا غَلَّ يَوْمَ الْقِيَامَةِ ۚ ثُمَّ تُوَفَّىٰ كُلُّ نَفْسٍ مَّا كَسَبَتْ وَهُمْ لَا </w:t>
      </w:r>
      <w:r w:rsidRPr="00CE4EFF">
        <w:rPr>
          <w:rFonts w:ascii="Simplified Arabic" w:hAnsi="Simplified Arabic" w:cs="Simplified Arabic" w:hint="cs"/>
          <w:sz w:val="40"/>
          <w:szCs w:val="40"/>
          <w:rtl/>
        </w:rPr>
        <w:t>يُظْلَمُونَ)</w:t>
      </w:r>
      <w:r w:rsidRPr="00CE4EFF">
        <w:rPr>
          <w:rFonts w:ascii="Simplified Arabic" w:hAnsi="Simplified Arabic" w:cs="Simplified Arabic"/>
          <w:sz w:val="40"/>
          <w:szCs w:val="40"/>
          <w:rtl/>
        </w:rPr>
        <w:t>) سورة آل عمران</w:t>
      </w:r>
      <w:r w:rsidRPr="00CE4EFF">
        <w:rPr>
          <w:rFonts w:ascii="Simplified Arabic" w:hAnsi="Simplified Arabic" w:cs="Simplified Arabic"/>
          <w:sz w:val="40"/>
          <w:szCs w:val="40"/>
        </w:rPr>
        <w:t xml:space="preserve"> (161)</w:t>
      </w:r>
      <w:r>
        <w:rPr>
          <w:rFonts w:ascii="Simplified Arabic" w:hAnsi="Simplified Arabic" w:cs="Simplified Arabic" w:hint="cs"/>
          <w:sz w:val="40"/>
          <w:szCs w:val="40"/>
          <w:rtl/>
        </w:rPr>
        <w:t>.</w:t>
      </w:r>
    </w:p>
    <w:p w14:paraId="69973BC3" w14:textId="77777777" w:rsidR="006C3F6A" w:rsidRPr="00CE4EFF" w:rsidRDefault="006C3F6A" w:rsidP="006C3F6A">
      <w:pPr>
        <w:bidi/>
        <w:jc w:val="both"/>
        <w:rPr>
          <w:rFonts w:ascii="Simplified Arabic" w:hAnsi="Simplified Arabic" w:cs="Simplified Arabic"/>
          <w:sz w:val="40"/>
          <w:szCs w:val="40"/>
        </w:rPr>
      </w:pPr>
      <w:r w:rsidRPr="00CE4EFF">
        <w:rPr>
          <w:rFonts w:ascii="Simplified Arabic" w:hAnsi="Simplified Arabic" w:cs="Simplified Arabic"/>
          <w:sz w:val="40"/>
          <w:szCs w:val="40"/>
          <w:rtl/>
        </w:rPr>
        <w:t xml:space="preserve">وأشهد أن سيدنا محمداً عبده </w:t>
      </w:r>
      <w:r w:rsidRPr="00CE4EFF">
        <w:rPr>
          <w:rFonts w:ascii="Simplified Arabic" w:hAnsi="Simplified Arabic" w:cs="Simplified Arabic" w:hint="cs"/>
          <w:sz w:val="40"/>
          <w:szCs w:val="40"/>
          <w:rtl/>
        </w:rPr>
        <w:t>ورسوله،</w:t>
      </w:r>
      <w:r w:rsidRPr="00CE4EFF">
        <w:rPr>
          <w:rFonts w:ascii="Simplified Arabic" w:hAnsi="Simplified Arabic" w:cs="Simplified Arabic"/>
          <w:sz w:val="40"/>
          <w:szCs w:val="40"/>
          <w:rtl/>
        </w:rPr>
        <w:t xml:space="preserve"> وصفيه من خلقه </w:t>
      </w:r>
      <w:r w:rsidRPr="00CE4EFF">
        <w:rPr>
          <w:rFonts w:ascii="Simplified Arabic" w:hAnsi="Simplified Arabic" w:cs="Simplified Arabic" w:hint="cs"/>
          <w:sz w:val="40"/>
          <w:szCs w:val="40"/>
          <w:rtl/>
        </w:rPr>
        <w:t>وخليله،</w:t>
      </w:r>
      <w:r w:rsidRPr="00CE4EFF">
        <w:rPr>
          <w:rFonts w:ascii="Simplified Arabic" w:hAnsi="Simplified Arabic" w:cs="Simplified Arabic"/>
          <w:sz w:val="40"/>
          <w:szCs w:val="40"/>
          <w:rtl/>
        </w:rPr>
        <w:t xml:space="preserve"> اللهم صل وسلم وزد وبارك عليه وعلى </w:t>
      </w:r>
      <w:proofErr w:type="spellStart"/>
      <w:r w:rsidRPr="00CE4EFF">
        <w:rPr>
          <w:rFonts w:ascii="Simplified Arabic" w:hAnsi="Simplified Arabic" w:cs="Simplified Arabic"/>
          <w:sz w:val="40"/>
          <w:szCs w:val="40"/>
          <w:rtl/>
        </w:rPr>
        <w:t>آله</w:t>
      </w:r>
      <w:proofErr w:type="spellEnd"/>
      <w:r w:rsidRPr="00CE4EFF">
        <w:rPr>
          <w:rFonts w:ascii="Simplified Arabic" w:hAnsi="Simplified Arabic" w:cs="Simplified Arabic"/>
          <w:sz w:val="40"/>
          <w:szCs w:val="40"/>
          <w:rtl/>
        </w:rPr>
        <w:t xml:space="preserve"> وصحبه </w:t>
      </w:r>
      <w:r w:rsidRPr="00CE4EFF">
        <w:rPr>
          <w:rFonts w:ascii="Simplified Arabic" w:hAnsi="Simplified Arabic" w:cs="Simplified Arabic" w:hint="cs"/>
          <w:sz w:val="40"/>
          <w:szCs w:val="40"/>
          <w:rtl/>
        </w:rPr>
        <w:t>أجمعين،</w:t>
      </w:r>
      <w:r w:rsidRPr="00CE4EFF">
        <w:rPr>
          <w:rFonts w:ascii="Simplified Arabic" w:hAnsi="Simplified Arabic" w:cs="Simplified Arabic"/>
          <w:sz w:val="40"/>
          <w:szCs w:val="40"/>
          <w:rtl/>
        </w:rPr>
        <w:t xml:space="preserve"> حق قدره ومقداره </w:t>
      </w:r>
      <w:r w:rsidRPr="00CE4EFF">
        <w:rPr>
          <w:rFonts w:ascii="Simplified Arabic" w:hAnsi="Simplified Arabic" w:cs="Simplified Arabic" w:hint="cs"/>
          <w:sz w:val="40"/>
          <w:szCs w:val="40"/>
          <w:rtl/>
        </w:rPr>
        <w:t>العظيم</w:t>
      </w:r>
      <w:r w:rsidRPr="00CE4EFF">
        <w:rPr>
          <w:rFonts w:ascii="Simplified Arabic" w:hAnsi="Simplified Arabic" w:cs="Simplified Arabic"/>
          <w:sz w:val="40"/>
          <w:szCs w:val="40"/>
        </w:rPr>
        <w:t>.</w:t>
      </w:r>
    </w:p>
    <w:p w14:paraId="69DC8B91" w14:textId="77777777" w:rsidR="006C3F6A" w:rsidRPr="00386B25" w:rsidRDefault="006C3F6A" w:rsidP="006C3F6A">
      <w:pPr>
        <w:bidi/>
        <w:jc w:val="both"/>
        <w:rPr>
          <w:rFonts w:ascii="Simplified Arabic" w:hAnsi="Simplified Arabic" w:cs="PT Bold Heading"/>
          <w:sz w:val="40"/>
          <w:szCs w:val="40"/>
        </w:rPr>
      </w:pPr>
      <w:r w:rsidRPr="00386B25">
        <w:rPr>
          <w:rFonts w:ascii="Simplified Arabic" w:hAnsi="Simplified Arabic" w:cs="PT Bold Heading"/>
          <w:sz w:val="40"/>
          <w:szCs w:val="40"/>
          <w:rtl/>
        </w:rPr>
        <w:t>أما بعد</w:t>
      </w:r>
    </w:p>
    <w:p w14:paraId="4CE330D0" w14:textId="77777777" w:rsidR="006C3F6A" w:rsidRPr="00CE4EFF" w:rsidRDefault="006C3F6A" w:rsidP="006C3F6A">
      <w:pPr>
        <w:bidi/>
        <w:jc w:val="both"/>
        <w:rPr>
          <w:rFonts w:ascii="Simplified Arabic" w:hAnsi="Simplified Arabic" w:cs="Simplified Arabic"/>
          <w:sz w:val="40"/>
          <w:szCs w:val="40"/>
        </w:rPr>
      </w:pPr>
      <w:r w:rsidRPr="00CE4EFF">
        <w:rPr>
          <w:rFonts w:ascii="Simplified Arabic" w:hAnsi="Simplified Arabic" w:cs="Simplified Arabic"/>
          <w:sz w:val="40"/>
          <w:szCs w:val="40"/>
          <w:rtl/>
        </w:rPr>
        <w:t>أيها المسلمون، فإن المسلم الحق حريص على أن تكون حياته كلها قائمة على الحلال الطيب، سواء</w:t>
      </w:r>
      <w:r>
        <w:rPr>
          <w:rFonts w:ascii="Simplified Arabic" w:hAnsi="Simplified Arabic" w:cs="Simplified Arabic" w:hint="cs"/>
          <w:sz w:val="40"/>
          <w:szCs w:val="40"/>
          <w:rtl/>
        </w:rPr>
        <w:t xml:space="preserve"> </w:t>
      </w:r>
      <w:r w:rsidRPr="00CE4EFF">
        <w:rPr>
          <w:rFonts w:ascii="Simplified Arabic" w:hAnsi="Simplified Arabic" w:cs="Simplified Arabic"/>
          <w:sz w:val="40"/>
          <w:szCs w:val="40"/>
          <w:rtl/>
        </w:rPr>
        <w:t xml:space="preserve">من مأكل أو مشرب أو ملبس، بل كل ما ينتفع به </w:t>
      </w:r>
      <w:r w:rsidRPr="00CE4EFF">
        <w:rPr>
          <w:rFonts w:ascii="Simplified Arabic" w:hAnsi="Simplified Arabic" w:cs="Simplified Arabic" w:hint="cs"/>
          <w:sz w:val="40"/>
          <w:szCs w:val="40"/>
          <w:rtl/>
        </w:rPr>
        <w:t>في</w:t>
      </w:r>
      <w:r w:rsidRPr="00CE4EFF">
        <w:rPr>
          <w:rFonts w:ascii="Simplified Arabic" w:hAnsi="Simplified Arabic" w:cs="Simplified Arabic"/>
          <w:sz w:val="40"/>
          <w:szCs w:val="40"/>
          <w:rtl/>
        </w:rPr>
        <w:t xml:space="preserve"> حياته لهو حريص على تحرى الحلال حتى يبارك الله له </w:t>
      </w:r>
      <w:r w:rsidRPr="00CE4EFF">
        <w:rPr>
          <w:rFonts w:ascii="Simplified Arabic" w:hAnsi="Simplified Arabic" w:cs="Simplified Arabic" w:hint="cs"/>
          <w:sz w:val="40"/>
          <w:szCs w:val="40"/>
          <w:rtl/>
        </w:rPr>
        <w:t>في</w:t>
      </w:r>
      <w:r w:rsidRPr="00CE4EFF">
        <w:rPr>
          <w:rFonts w:ascii="Simplified Arabic" w:hAnsi="Simplified Arabic" w:cs="Simplified Arabic"/>
          <w:sz w:val="40"/>
          <w:szCs w:val="40"/>
          <w:rtl/>
        </w:rPr>
        <w:t xml:space="preserve"> ماله وأهله وولده، فهو لا يقبل ابدأ أن ينفق على نفسه </w:t>
      </w:r>
      <w:r w:rsidRPr="00CE4EFF">
        <w:rPr>
          <w:rFonts w:ascii="Simplified Arabic" w:hAnsi="Simplified Arabic" w:cs="Simplified Arabic"/>
          <w:sz w:val="40"/>
          <w:szCs w:val="40"/>
          <w:rtl/>
        </w:rPr>
        <w:lastRenderedPageBreak/>
        <w:t>أو أولاده من مال حرام وذلك لأنه يعلم جيداً قوله تعالى</w:t>
      </w:r>
      <w:r>
        <w:rPr>
          <w:rFonts w:ascii="Simplified Arabic" w:hAnsi="Simplified Arabic" w:cs="Simplified Arabic" w:hint="cs"/>
          <w:sz w:val="40"/>
          <w:szCs w:val="40"/>
          <w:rtl/>
        </w:rPr>
        <w:t>:</w:t>
      </w:r>
      <w:r w:rsidRPr="00CE4EFF">
        <w:rPr>
          <w:rFonts w:ascii="Simplified Arabic" w:hAnsi="Simplified Arabic" w:cs="Simplified Arabic"/>
          <w:sz w:val="40"/>
          <w:szCs w:val="40"/>
          <w:rtl/>
        </w:rPr>
        <w:t xml:space="preserve"> ((يَا الَّذِينَ آمَنُوا كُلُوا مِن طَيِّبَاتِ مَا رَزَقْنَاكُمْ وَاشْكُرُوا لِلَّهِ إِن كُنتُمْ إِيَّاهُ تَعْبُدُونَ)) سورة البقرة (172) ويعلم أيضاً حديث رسول الله صلى الله عليه وسلم الذى أخرجه ابن حبان وغيره بسند صحيح عن كعب بن عجرة رضى الله عنه أن رسول الله صلى الله عليه وسلم قال له ناصحاً وواعظاً ((يا كعبُ بنَ عُجْرةَ إنَّه لا يدخُلُ الجنَّةَ لحمٌ ودمٌ نبَتا على سُحتٍ النَّارُ أَوْلى به يا كعبُ بنَ عُجْرةَ النَّاسُ غاديانِ: فغادٍ في فِكاكِ نفسِه فمُعتِقُها وغادٍ موبِقُها يا كعبُ بنَ عُجْرةَ الصَّلاةُ قربانٌ والصَّدقةُ برهانٌ والصَّومُ جُنَّةٌ والصَّدقةُ تُطفِئ الخطيئةَ كما يذهَبُ الجليدُ على الصَّفا))</w:t>
      </w:r>
      <w:r>
        <w:rPr>
          <w:rFonts w:ascii="Simplified Arabic" w:hAnsi="Simplified Arabic" w:cs="Simplified Arabic" w:hint="cs"/>
          <w:sz w:val="40"/>
          <w:szCs w:val="40"/>
          <w:rtl/>
        </w:rPr>
        <w:t>.</w:t>
      </w:r>
    </w:p>
    <w:p w14:paraId="42D46E0F" w14:textId="77777777" w:rsidR="006C3F6A" w:rsidRPr="00CE4EFF" w:rsidRDefault="006C3F6A" w:rsidP="006C3F6A">
      <w:pPr>
        <w:bidi/>
        <w:jc w:val="both"/>
        <w:rPr>
          <w:rFonts w:ascii="Simplified Arabic" w:hAnsi="Simplified Arabic" w:cs="Simplified Arabic"/>
          <w:sz w:val="40"/>
          <w:szCs w:val="40"/>
        </w:rPr>
      </w:pPr>
      <w:r w:rsidRPr="00CE4EFF">
        <w:rPr>
          <w:rFonts w:ascii="Simplified Arabic" w:hAnsi="Simplified Arabic" w:cs="Simplified Arabic"/>
          <w:sz w:val="40"/>
          <w:szCs w:val="40"/>
          <w:rtl/>
        </w:rPr>
        <w:t xml:space="preserve">أيها المسلمون والمال والممتلكات العامة واحد من هذه الأموال </w:t>
      </w:r>
      <w:r w:rsidRPr="00CE4EFF">
        <w:rPr>
          <w:rFonts w:ascii="Simplified Arabic" w:hAnsi="Simplified Arabic" w:cs="Simplified Arabic" w:hint="cs"/>
          <w:sz w:val="40"/>
          <w:szCs w:val="40"/>
          <w:rtl/>
        </w:rPr>
        <w:t>التي</w:t>
      </w:r>
      <w:r w:rsidRPr="00CE4EFF">
        <w:rPr>
          <w:rFonts w:ascii="Simplified Arabic" w:hAnsi="Simplified Arabic" w:cs="Simplified Arabic"/>
          <w:sz w:val="40"/>
          <w:szCs w:val="40"/>
          <w:rtl/>
        </w:rPr>
        <w:t xml:space="preserve"> يحرم الاعتداء </w:t>
      </w:r>
      <w:r w:rsidRPr="00CE4EFF">
        <w:rPr>
          <w:rFonts w:ascii="Simplified Arabic" w:hAnsi="Simplified Arabic" w:cs="Simplified Arabic" w:hint="cs"/>
          <w:sz w:val="40"/>
          <w:szCs w:val="40"/>
          <w:rtl/>
        </w:rPr>
        <w:t>عليها،</w:t>
      </w:r>
      <w:r w:rsidRPr="00CE4EFF">
        <w:rPr>
          <w:rFonts w:ascii="Simplified Arabic" w:hAnsi="Simplified Arabic" w:cs="Simplified Arabic"/>
          <w:sz w:val="40"/>
          <w:szCs w:val="40"/>
          <w:rtl/>
        </w:rPr>
        <w:t xml:space="preserve"> أو التقصير وال</w:t>
      </w:r>
      <w:r>
        <w:rPr>
          <w:rFonts w:ascii="Simplified Arabic" w:hAnsi="Simplified Arabic" w:cs="Simplified Arabic" w:hint="cs"/>
          <w:sz w:val="40"/>
          <w:szCs w:val="40"/>
          <w:rtl/>
        </w:rPr>
        <w:t>إ</w:t>
      </w:r>
      <w:r w:rsidRPr="00CE4EFF">
        <w:rPr>
          <w:rFonts w:ascii="Simplified Arabic" w:hAnsi="Simplified Arabic" w:cs="Simplified Arabic"/>
          <w:sz w:val="40"/>
          <w:szCs w:val="40"/>
          <w:rtl/>
        </w:rPr>
        <w:t xml:space="preserve">همال </w:t>
      </w:r>
      <w:r w:rsidRPr="00CE4EFF">
        <w:rPr>
          <w:rFonts w:ascii="Simplified Arabic" w:hAnsi="Simplified Arabic" w:cs="Simplified Arabic" w:hint="cs"/>
          <w:sz w:val="40"/>
          <w:szCs w:val="40"/>
          <w:rtl/>
        </w:rPr>
        <w:t>في</w:t>
      </w:r>
      <w:r w:rsidRPr="00CE4EFF">
        <w:rPr>
          <w:rFonts w:ascii="Simplified Arabic" w:hAnsi="Simplified Arabic" w:cs="Simplified Arabic"/>
          <w:sz w:val="40"/>
          <w:szCs w:val="40"/>
          <w:rtl/>
        </w:rPr>
        <w:t xml:space="preserve"> المحافظة </w:t>
      </w:r>
      <w:r w:rsidRPr="00CE4EFF">
        <w:rPr>
          <w:rFonts w:ascii="Simplified Arabic" w:hAnsi="Simplified Arabic" w:cs="Simplified Arabic" w:hint="cs"/>
          <w:sz w:val="40"/>
          <w:szCs w:val="40"/>
          <w:rtl/>
        </w:rPr>
        <w:t>عليها، لأنه</w:t>
      </w:r>
      <w:r w:rsidRPr="00CE4EFF">
        <w:rPr>
          <w:rFonts w:ascii="Simplified Arabic" w:hAnsi="Simplified Arabic" w:cs="Simplified Arabic"/>
          <w:sz w:val="40"/>
          <w:szCs w:val="40"/>
          <w:rtl/>
        </w:rPr>
        <w:t xml:space="preserve"> مال يشترك فيه الجميع ويعود نفعه على عموم </w:t>
      </w:r>
      <w:r w:rsidRPr="00CE4EFF">
        <w:rPr>
          <w:rFonts w:ascii="Simplified Arabic" w:hAnsi="Simplified Arabic" w:cs="Simplified Arabic" w:hint="cs"/>
          <w:sz w:val="40"/>
          <w:szCs w:val="40"/>
          <w:rtl/>
        </w:rPr>
        <w:t>المجتمع،</w:t>
      </w:r>
      <w:r w:rsidRPr="00CE4EFF">
        <w:rPr>
          <w:rFonts w:ascii="Simplified Arabic" w:hAnsi="Simplified Arabic" w:cs="Simplified Arabic"/>
          <w:sz w:val="40"/>
          <w:szCs w:val="40"/>
          <w:rtl/>
        </w:rPr>
        <w:t xml:space="preserve"> ولذلك تضافرت النصوص </w:t>
      </w:r>
      <w:r w:rsidRPr="00CE4EFF">
        <w:rPr>
          <w:rFonts w:ascii="Simplified Arabic" w:hAnsi="Simplified Arabic" w:cs="Simplified Arabic" w:hint="cs"/>
          <w:sz w:val="40"/>
          <w:szCs w:val="40"/>
          <w:rtl/>
        </w:rPr>
        <w:t>في</w:t>
      </w:r>
      <w:r w:rsidRPr="00CE4EFF">
        <w:rPr>
          <w:rFonts w:ascii="Simplified Arabic" w:hAnsi="Simplified Arabic" w:cs="Simplified Arabic"/>
          <w:sz w:val="40"/>
          <w:szCs w:val="40"/>
          <w:rtl/>
        </w:rPr>
        <w:t xml:space="preserve"> الشريعة </w:t>
      </w:r>
      <w:r w:rsidRPr="00CE4EFF">
        <w:rPr>
          <w:rFonts w:ascii="Simplified Arabic" w:hAnsi="Simplified Arabic" w:cs="Simplified Arabic" w:hint="cs"/>
          <w:sz w:val="40"/>
          <w:szCs w:val="40"/>
          <w:rtl/>
        </w:rPr>
        <w:t>الإسلامية على</w:t>
      </w:r>
      <w:r w:rsidRPr="00CE4EFF">
        <w:rPr>
          <w:rFonts w:ascii="Simplified Arabic" w:hAnsi="Simplified Arabic" w:cs="Simplified Arabic"/>
          <w:sz w:val="40"/>
          <w:szCs w:val="40"/>
          <w:rtl/>
        </w:rPr>
        <w:t xml:space="preserve"> تحريم الاعتداء على المال </w:t>
      </w:r>
      <w:r w:rsidRPr="00CE4EFF">
        <w:rPr>
          <w:rFonts w:ascii="Simplified Arabic" w:hAnsi="Simplified Arabic" w:cs="Simplified Arabic" w:hint="cs"/>
          <w:sz w:val="40"/>
          <w:szCs w:val="40"/>
          <w:rtl/>
        </w:rPr>
        <w:t>العام بأي</w:t>
      </w:r>
      <w:r w:rsidRPr="00CE4EFF">
        <w:rPr>
          <w:rFonts w:ascii="Simplified Arabic" w:hAnsi="Simplified Arabic" w:cs="Simplified Arabic"/>
          <w:sz w:val="40"/>
          <w:szCs w:val="40"/>
          <w:rtl/>
        </w:rPr>
        <w:t xml:space="preserve"> صورة من صور </w:t>
      </w:r>
      <w:r w:rsidRPr="00CE4EFF">
        <w:rPr>
          <w:rFonts w:ascii="Simplified Arabic" w:hAnsi="Simplified Arabic" w:cs="Simplified Arabic" w:hint="cs"/>
          <w:sz w:val="40"/>
          <w:szCs w:val="40"/>
          <w:rtl/>
        </w:rPr>
        <w:t>الاعتداء</w:t>
      </w:r>
      <w:r w:rsidRPr="00CE4EFF">
        <w:rPr>
          <w:rFonts w:ascii="Simplified Arabic" w:hAnsi="Simplified Arabic" w:cs="Simplified Arabic"/>
          <w:sz w:val="40"/>
          <w:szCs w:val="40"/>
        </w:rPr>
        <w:t>.</w:t>
      </w:r>
    </w:p>
    <w:p w14:paraId="6A8F0EC3" w14:textId="77777777" w:rsidR="006C3F6A" w:rsidRPr="00CE4EFF" w:rsidRDefault="006C3F6A" w:rsidP="006C3F6A">
      <w:pPr>
        <w:bidi/>
        <w:spacing w:after="0" w:line="240" w:lineRule="auto"/>
        <w:jc w:val="both"/>
        <w:rPr>
          <w:rFonts w:ascii="Simplified Arabic" w:hAnsi="Simplified Arabic" w:cs="Simplified Arabic"/>
          <w:sz w:val="40"/>
          <w:szCs w:val="40"/>
        </w:rPr>
      </w:pPr>
      <w:r w:rsidRPr="00CE4EFF">
        <w:rPr>
          <w:rFonts w:ascii="Simplified Arabic" w:hAnsi="Simplified Arabic" w:cs="Simplified Arabic"/>
          <w:sz w:val="40"/>
          <w:szCs w:val="40"/>
          <w:rtl/>
        </w:rPr>
        <w:t xml:space="preserve">وإذا تأملنا </w:t>
      </w:r>
      <w:r w:rsidRPr="00CE4EFF">
        <w:rPr>
          <w:rFonts w:ascii="Simplified Arabic" w:hAnsi="Simplified Arabic" w:cs="Simplified Arabic" w:hint="cs"/>
          <w:sz w:val="40"/>
          <w:szCs w:val="40"/>
          <w:rtl/>
        </w:rPr>
        <w:t>في</w:t>
      </w:r>
      <w:r w:rsidRPr="00CE4EFF">
        <w:rPr>
          <w:rFonts w:ascii="Simplified Arabic" w:hAnsi="Simplified Arabic" w:cs="Simplified Arabic"/>
          <w:sz w:val="40"/>
          <w:szCs w:val="40"/>
          <w:rtl/>
        </w:rPr>
        <w:t xml:space="preserve"> القرآن الكريم وجدنا آيات كثيرة مثل قوله تعالى</w:t>
      </w:r>
      <w:r>
        <w:rPr>
          <w:rFonts w:ascii="Simplified Arabic" w:hAnsi="Simplified Arabic" w:cs="Simplified Arabic" w:hint="cs"/>
          <w:sz w:val="40"/>
          <w:szCs w:val="40"/>
          <w:rtl/>
        </w:rPr>
        <w:t>:</w:t>
      </w:r>
      <w:r w:rsidRPr="00CE4EFF">
        <w:rPr>
          <w:rFonts w:ascii="Simplified Arabic" w:hAnsi="Simplified Arabic" w:cs="Simplified Arabic"/>
          <w:sz w:val="40"/>
          <w:szCs w:val="40"/>
          <w:rtl/>
        </w:rPr>
        <w:t xml:space="preserve"> ((وَمَا كَانَ لِنَبِيٍّ أَن يَغُلَّ ۚ وَمَن يَغْلُلْ يَأْتِ بِمَا غَلَّ يَوْمَ الْقِيَامَةِ ۚ ثُمَّ تُوَفَّىٰ كُلُّ نَفْسٍ مَّا كَسَبَتْ وَهُمْ لَا يُظْلَمُونَ)) سورة آل عمران (161) وقال أيضاً ((وَلَا</w:t>
      </w:r>
      <w:r>
        <w:rPr>
          <w:rFonts w:ascii="Simplified Arabic" w:hAnsi="Simplified Arabic" w:cs="Simplified Arabic" w:hint="cs"/>
          <w:sz w:val="40"/>
          <w:szCs w:val="40"/>
          <w:rtl/>
        </w:rPr>
        <w:t xml:space="preserve"> </w:t>
      </w:r>
      <w:r w:rsidRPr="00CE4EFF">
        <w:rPr>
          <w:rFonts w:ascii="Simplified Arabic" w:hAnsi="Simplified Arabic" w:cs="Simplified Arabic"/>
          <w:sz w:val="40"/>
          <w:szCs w:val="40"/>
          <w:rtl/>
        </w:rPr>
        <w:t>تَأْكُلُوا أَمْوَالَكُم بَيْنَكُم بِالْبَاطِلِ وَتُدْلُوا بِهَا إِلَى الْحُكَّامِ  لِتَأْكُلُوا فَرِيقًا مِّنْ أَمْوَالِ النَّاسِ بِالْإِثْمِ وَأَنتُمْ تَعْلَمُونَ)) سورة البقرة (188) وقال أيضاً ((يَا أَيُّهَا الَّذِينَ آمَنُوا لَا تَأْكُلُوا أَمْوَالَكُم بَيْنَكُم بِالْبَاطِلِ إِلَّا أَن تَكُونَ تِجَارَةً عَن تَرَاضٍ مِّنكُمْ ۚ وَلَا تَقْتُلُوا أَنفُسَكُمْ ۚ إِنَّ اللَّهَ كَانَ بِكُمْ رَحِيمًا)) سورة النساء (29</w:t>
      </w:r>
      <w:r>
        <w:rPr>
          <w:rFonts w:ascii="Simplified Arabic" w:hAnsi="Simplified Arabic" w:cs="Simplified Arabic" w:hint="cs"/>
          <w:sz w:val="40"/>
          <w:szCs w:val="40"/>
          <w:rtl/>
        </w:rPr>
        <w:t>).</w:t>
      </w:r>
    </w:p>
    <w:p w14:paraId="0D363C77" w14:textId="77777777" w:rsidR="006C3F6A" w:rsidRPr="00CE4EFF" w:rsidRDefault="006C3F6A" w:rsidP="006C3F6A">
      <w:pPr>
        <w:bidi/>
        <w:spacing w:after="0" w:line="240" w:lineRule="auto"/>
        <w:jc w:val="both"/>
        <w:rPr>
          <w:rFonts w:ascii="Simplified Arabic" w:hAnsi="Simplified Arabic" w:cs="Simplified Arabic"/>
          <w:sz w:val="40"/>
          <w:szCs w:val="40"/>
        </w:rPr>
      </w:pPr>
      <w:r w:rsidRPr="00CE4EFF">
        <w:rPr>
          <w:rFonts w:ascii="Simplified Arabic" w:hAnsi="Simplified Arabic" w:cs="Simplified Arabic"/>
          <w:sz w:val="40"/>
          <w:szCs w:val="40"/>
          <w:rtl/>
        </w:rPr>
        <w:t xml:space="preserve">أيها </w:t>
      </w:r>
      <w:r w:rsidRPr="00CE4EFF">
        <w:rPr>
          <w:rFonts w:ascii="Simplified Arabic" w:hAnsi="Simplified Arabic" w:cs="Simplified Arabic" w:hint="cs"/>
          <w:sz w:val="40"/>
          <w:szCs w:val="40"/>
          <w:rtl/>
        </w:rPr>
        <w:t>المسلمون وسنة</w:t>
      </w:r>
      <w:r w:rsidRPr="00CE4EFF">
        <w:rPr>
          <w:rFonts w:ascii="Simplified Arabic" w:hAnsi="Simplified Arabic" w:cs="Simplified Arabic"/>
          <w:sz w:val="40"/>
          <w:szCs w:val="40"/>
          <w:rtl/>
        </w:rPr>
        <w:t xml:space="preserve"> رسول الله صلى الله عليه </w:t>
      </w:r>
      <w:r w:rsidRPr="00CE4EFF">
        <w:rPr>
          <w:rFonts w:ascii="Simplified Arabic" w:hAnsi="Simplified Arabic" w:cs="Simplified Arabic" w:hint="cs"/>
          <w:sz w:val="40"/>
          <w:szCs w:val="40"/>
          <w:rtl/>
        </w:rPr>
        <w:t>وسلم تحتوي</w:t>
      </w:r>
      <w:r w:rsidRPr="00CE4EFF">
        <w:rPr>
          <w:rFonts w:ascii="Simplified Arabic" w:hAnsi="Simplified Arabic" w:cs="Simplified Arabic"/>
          <w:sz w:val="40"/>
          <w:szCs w:val="40"/>
          <w:rtl/>
        </w:rPr>
        <w:t xml:space="preserve"> </w:t>
      </w:r>
      <w:r w:rsidRPr="00CE4EFF">
        <w:rPr>
          <w:rFonts w:ascii="Simplified Arabic" w:hAnsi="Simplified Arabic" w:cs="Simplified Arabic" w:hint="cs"/>
          <w:sz w:val="40"/>
          <w:szCs w:val="40"/>
          <w:rtl/>
        </w:rPr>
        <w:t>كذلك على</w:t>
      </w:r>
      <w:r w:rsidRPr="00CE4EFF">
        <w:rPr>
          <w:rFonts w:ascii="Simplified Arabic" w:hAnsi="Simplified Arabic" w:cs="Simplified Arabic"/>
          <w:sz w:val="40"/>
          <w:szCs w:val="40"/>
          <w:rtl/>
        </w:rPr>
        <w:t xml:space="preserve"> الكثير من الأحاديث الشريفة التي تحرم الاعتداء على المال العام فعلى سبيل المثا</w:t>
      </w:r>
      <w:r>
        <w:rPr>
          <w:rFonts w:ascii="Simplified Arabic" w:hAnsi="Simplified Arabic" w:cs="Simplified Arabic" w:hint="cs"/>
          <w:sz w:val="40"/>
          <w:szCs w:val="40"/>
          <w:rtl/>
        </w:rPr>
        <w:t>ل:</w:t>
      </w:r>
      <w:r w:rsidRPr="00CE4EFF">
        <w:rPr>
          <w:rFonts w:ascii="Simplified Arabic" w:hAnsi="Simplified Arabic" w:cs="Simplified Arabic"/>
          <w:sz w:val="40"/>
          <w:szCs w:val="40"/>
        </w:rPr>
        <w:t xml:space="preserve"> </w:t>
      </w:r>
    </w:p>
    <w:p w14:paraId="74BA4ABD" w14:textId="77777777" w:rsidR="006C3F6A" w:rsidRPr="00CE4EFF" w:rsidRDefault="006C3F6A" w:rsidP="006C3F6A">
      <w:pPr>
        <w:bidi/>
        <w:spacing w:after="0" w:line="240" w:lineRule="auto"/>
        <w:jc w:val="both"/>
        <w:rPr>
          <w:rFonts w:ascii="Simplified Arabic" w:hAnsi="Simplified Arabic" w:cs="Simplified Arabic"/>
          <w:sz w:val="40"/>
          <w:szCs w:val="40"/>
        </w:rPr>
      </w:pPr>
      <w:r w:rsidRPr="00CE4EFF">
        <w:rPr>
          <w:rFonts w:ascii="Simplified Arabic" w:hAnsi="Simplified Arabic" w:cs="Simplified Arabic"/>
          <w:sz w:val="40"/>
          <w:szCs w:val="40"/>
        </w:rPr>
        <w:lastRenderedPageBreak/>
        <w:t xml:space="preserve">__ </w:t>
      </w:r>
      <w:r w:rsidRPr="00CE4EFF">
        <w:rPr>
          <w:rFonts w:ascii="Simplified Arabic" w:hAnsi="Simplified Arabic" w:cs="Simplified Arabic" w:hint="cs"/>
          <w:sz w:val="40"/>
          <w:szCs w:val="40"/>
          <w:rtl/>
        </w:rPr>
        <w:t>فقد أخرج</w:t>
      </w:r>
      <w:r w:rsidRPr="00CE4EFF">
        <w:rPr>
          <w:rFonts w:ascii="Simplified Arabic" w:hAnsi="Simplified Arabic" w:cs="Simplified Arabic"/>
          <w:sz w:val="40"/>
          <w:szCs w:val="40"/>
          <w:rtl/>
        </w:rPr>
        <w:t xml:space="preserve"> الإمام مسلم </w:t>
      </w:r>
      <w:r w:rsidRPr="00CE4EFF">
        <w:rPr>
          <w:rFonts w:ascii="Simplified Arabic" w:hAnsi="Simplified Arabic" w:cs="Simplified Arabic" w:hint="cs"/>
          <w:sz w:val="40"/>
          <w:szCs w:val="40"/>
          <w:rtl/>
        </w:rPr>
        <w:t>في</w:t>
      </w:r>
      <w:r w:rsidRPr="00CE4EFF">
        <w:rPr>
          <w:rFonts w:ascii="Simplified Arabic" w:hAnsi="Simplified Arabic" w:cs="Simplified Arabic"/>
          <w:sz w:val="40"/>
          <w:szCs w:val="40"/>
          <w:rtl/>
        </w:rPr>
        <w:t xml:space="preserve"> صحيحه ((دَخَلَ عبدُ اللهِ بنُ عُمَرَ على ابْنِ عامِرٍ يَعُودُهُ وهو مَرِيضٌ فقالَ: ألا تَدْعُو اللَّهَ لي يا ابْنَ عُمَرَ؟ قالَ: إنِّي سَمِعْتُ رَسولَ اللهِ ﷺ يقولُ: لا تُقْبَلُ صَلاةٌ بغيرِ طُهُورٍ ولا صَدَقَةٌ مِن غُلُولٍ. وَكُنْتَ على البَصْرَةِ</w:t>
      </w:r>
      <w:r w:rsidRPr="00CE4EFF">
        <w:rPr>
          <w:rFonts w:ascii="Simplified Arabic" w:hAnsi="Simplified Arabic" w:cs="Simplified Arabic" w:hint="cs"/>
          <w:sz w:val="40"/>
          <w:szCs w:val="40"/>
          <w:rtl/>
        </w:rPr>
        <w:t>.)</w:t>
      </w:r>
      <w:r w:rsidRPr="00CE4EFF">
        <w:rPr>
          <w:rFonts w:ascii="Simplified Arabic" w:hAnsi="Simplified Arabic" w:cs="Simplified Arabic"/>
          <w:sz w:val="40"/>
          <w:szCs w:val="40"/>
          <w:rtl/>
        </w:rPr>
        <w:t>)</w:t>
      </w:r>
      <w:r>
        <w:rPr>
          <w:rFonts w:ascii="Simplified Arabic" w:hAnsi="Simplified Arabic" w:cs="Simplified Arabic" w:hint="cs"/>
          <w:sz w:val="40"/>
          <w:szCs w:val="40"/>
          <w:rtl/>
        </w:rPr>
        <w:t>.</w:t>
      </w:r>
    </w:p>
    <w:p w14:paraId="29D226A1" w14:textId="77777777" w:rsidR="006C3F6A" w:rsidRPr="00CE4EFF" w:rsidRDefault="006C3F6A" w:rsidP="006C3F6A">
      <w:pPr>
        <w:bidi/>
        <w:jc w:val="both"/>
        <w:rPr>
          <w:rFonts w:ascii="Simplified Arabic" w:hAnsi="Simplified Arabic" w:cs="Simplified Arabic"/>
          <w:sz w:val="40"/>
          <w:szCs w:val="40"/>
        </w:rPr>
      </w:pPr>
      <w:r w:rsidRPr="00CE4EFF">
        <w:rPr>
          <w:rFonts w:ascii="Simplified Arabic" w:hAnsi="Simplified Arabic" w:cs="Simplified Arabic"/>
          <w:sz w:val="40"/>
          <w:szCs w:val="40"/>
        </w:rPr>
        <w:t xml:space="preserve">__ </w:t>
      </w:r>
      <w:r w:rsidRPr="00CE4EFF">
        <w:rPr>
          <w:rFonts w:ascii="Simplified Arabic" w:hAnsi="Simplified Arabic" w:cs="Simplified Arabic"/>
          <w:sz w:val="40"/>
          <w:szCs w:val="40"/>
          <w:rtl/>
        </w:rPr>
        <w:t>وفى الصحيحين عن أبي هريرة رضي الله عنه قال ((قامَ فِينا النبيُّ ﷺ، فَذَكَرَ الغُلُولَ فَعَظَّمَهُ وعَظَّمَ أمْرَهُ، قالَ: لا أُلْفِيَنَّ أحَدَكُمْ يَومَ القِيامَةِ على رَقَبَتِهِ شاةٌ لَها ثُغاءٌ، على رَقَبَتِهِ فَرَسٌ له حَمْحَمَةٌ، يقولُ: يا رَسولَ اللَّهِ أغِثْنِي، فأقُولُ: لا أمْلِكُ لكَ شيئًا، قدْ أبْلَغْتُكَ، وعلى رَقَبَتِهِ بَعِيرٌ له رُغاءٌ، يقولُ: يا رَسولَ اللَّهِ أغِثْنِي، فأقُولُ: لا أمْلِكُ لكَ شيئًا قدْ أبْلَغْتُكَ، وعلى رَقَبَتِهِ صامِتٌ، فيَقولُ: يا رَسولَ اللَّهِ أغِثْنِي، فأقُولُ لا أمْلِكُ لكَ شيئًا قدْ أبْلَغْتُكَ، أوْ على رَقَبَتِهِ رِقاعٌ تَخْفِقُ، فيَقولُ: يا رَسولَ اللَّهِ أغِثْنِي، فأقُولُ: لا أمْلِكُ لكَ شيئًا، قدْ أبْلَغْتُكَ))</w:t>
      </w:r>
      <w:r>
        <w:rPr>
          <w:rFonts w:ascii="Simplified Arabic" w:hAnsi="Simplified Arabic" w:cs="Simplified Arabic" w:hint="cs"/>
          <w:sz w:val="40"/>
          <w:szCs w:val="40"/>
          <w:rtl/>
        </w:rPr>
        <w:t>.</w:t>
      </w:r>
    </w:p>
    <w:p w14:paraId="7E20AC9A" w14:textId="77777777" w:rsidR="006C3F6A" w:rsidRPr="00261315" w:rsidRDefault="006C3F6A" w:rsidP="006C3F6A">
      <w:pPr>
        <w:bidi/>
        <w:jc w:val="both"/>
        <w:rPr>
          <w:rFonts w:ascii="Simplified Arabic" w:hAnsi="Simplified Arabic" w:cs="Simplified Arabic"/>
          <w:sz w:val="39"/>
          <w:szCs w:val="39"/>
        </w:rPr>
      </w:pPr>
      <w:r w:rsidRPr="00261315">
        <w:rPr>
          <w:rFonts w:ascii="Simplified Arabic" w:hAnsi="Simplified Arabic" w:cs="Simplified Arabic"/>
          <w:sz w:val="39"/>
          <w:szCs w:val="39"/>
        </w:rPr>
        <w:t xml:space="preserve">__ </w:t>
      </w:r>
      <w:r w:rsidRPr="00261315">
        <w:rPr>
          <w:rFonts w:ascii="Simplified Arabic" w:hAnsi="Simplified Arabic" w:cs="Simplified Arabic" w:hint="cs"/>
          <w:sz w:val="39"/>
          <w:szCs w:val="39"/>
          <w:rtl/>
        </w:rPr>
        <w:t>وهذا الحديث</w:t>
      </w:r>
      <w:r w:rsidRPr="00261315">
        <w:rPr>
          <w:rFonts w:ascii="Simplified Arabic" w:hAnsi="Simplified Arabic" w:cs="Simplified Arabic"/>
          <w:sz w:val="39"/>
          <w:szCs w:val="39"/>
          <w:rtl/>
        </w:rPr>
        <w:t xml:space="preserve"> </w:t>
      </w:r>
      <w:r w:rsidRPr="00261315">
        <w:rPr>
          <w:rFonts w:ascii="Simplified Arabic" w:hAnsi="Simplified Arabic" w:cs="Simplified Arabic" w:hint="cs"/>
          <w:sz w:val="39"/>
          <w:szCs w:val="39"/>
          <w:rtl/>
        </w:rPr>
        <w:t>كذلك أقدمه</w:t>
      </w:r>
      <w:r w:rsidRPr="00261315">
        <w:rPr>
          <w:rFonts w:ascii="Simplified Arabic" w:hAnsi="Simplified Arabic" w:cs="Simplified Arabic"/>
          <w:sz w:val="39"/>
          <w:szCs w:val="39"/>
          <w:rtl/>
        </w:rPr>
        <w:t xml:space="preserve"> لكل مؤتمن أو موظف على المال العام </w:t>
      </w:r>
      <w:r w:rsidRPr="00261315">
        <w:rPr>
          <w:rFonts w:ascii="Simplified Arabic" w:hAnsi="Simplified Arabic" w:cs="Simplified Arabic" w:hint="cs"/>
          <w:sz w:val="39"/>
          <w:szCs w:val="39"/>
          <w:rtl/>
        </w:rPr>
        <w:t>، فعند</w:t>
      </w:r>
      <w:r w:rsidRPr="00261315">
        <w:rPr>
          <w:rFonts w:ascii="Simplified Arabic" w:hAnsi="Simplified Arabic" w:cs="Simplified Arabic"/>
          <w:sz w:val="39"/>
          <w:szCs w:val="39"/>
          <w:rtl/>
        </w:rPr>
        <w:t xml:space="preserve"> الشيخين من حديث أبى حميد </w:t>
      </w:r>
      <w:r w:rsidRPr="00261315">
        <w:rPr>
          <w:rFonts w:ascii="Simplified Arabic" w:hAnsi="Simplified Arabic" w:cs="Simplified Arabic" w:hint="cs"/>
          <w:sz w:val="39"/>
          <w:szCs w:val="39"/>
          <w:rtl/>
        </w:rPr>
        <w:t>الساعدي أنه</w:t>
      </w:r>
      <w:r w:rsidRPr="00261315">
        <w:rPr>
          <w:rFonts w:ascii="Simplified Arabic" w:hAnsi="Simplified Arabic" w:cs="Simplified Arabic"/>
          <w:sz w:val="39"/>
          <w:szCs w:val="39"/>
          <w:rtl/>
        </w:rPr>
        <w:t xml:space="preserve"> قال </w:t>
      </w:r>
      <w:r w:rsidRPr="00261315">
        <w:rPr>
          <w:rFonts w:ascii="Simplified Arabic" w:hAnsi="Simplified Arabic" w:cs="Simplified Arabic" w:hint="cs"/>
          <w:sz w:val="39"/>
          <w:szCs w:val="39"/>
          <w:rtl/>
        </w:rPr>
        <w:t>((اسْتَعْمَلَ</w:t>
      </w:r>
      <w:r w:rsidRPr="00261315">
        <w:rPr>
          <w:rFonts w:ascii="Simplified Arabic" w:hAnsi="Simplified Arabic" w:cs="Simplified Arabic"/>
          <w:sz w:val="39"/>
          <w:szCs w:val="39"/>
          <w:rtl/>
        </w:rPr>
        <w:t xml:space="preserve"> رَسولُ اللَّهِ صَلَّى اللهُ عليه وسلَّمَ رَجُلًا علَى صَدَقَاتِ بَنِي سُلَيْمٍ، يُدْعَى ابْنَ </w:t>
      </w:r>
      <w:proofErr w:type="spellStart"/>
      <w:r w:rsidRPr="00261315">
        <w:rPr>
          <w:rFonts w:ascii="Simplified Arabic" w:hAnsi="Simplified Arabic" w:cs="Simplified Arabic"/>
          <w:sz w:val="39"/>
          <w:szCs w:val="39"/>
          <w:rtl/>
        </w:rPr>
        <w:t>اللُّتْبِيَّةِ</w:t>
      </w:r>
      <w:proofErr w:type="spellEnd"/>
      <w:r w:rsidRPr="00261315">
        <w:rPr>
          <w:rFonts w:ascii="Simplified Arabic" w:hAnsi="Simplified Arabic" w:cs="Simplified Arabic"/>
          <w:sz w:val="39"/>
          <w:szCs w:val="39"/>
          <w:rtl/>
        </w:rPr>
        <w:t xml:space="preserve">، فَلَمَّا جَاءَ حَاسَبَهُ، قالَ: هذا مَالُكُمْ وهذا هَدِيَّةٌ. فَقالَ رَسولُ اللَّهِ صَلَّى اللهُ عليه وسلَّمَ: فَهَلَّا جَلَسْتَ في بَيْتِ أبِيكَ وأُمِّكَ، حتَّى تَأْتِيَكَ هَدِيَّتُكَ إنْ كُنْتَ صَادِقًا ثُمَّ خَطَبَنَا، فَحَمِدَ اللَّهَ وأَثْنَى عليه، ثُمَّ قالَ: أمَّا بَعْدُ، فإنِّي أسْتَعْمِلُ الرَّجُلَ مِنكُم علَى العَمَلِ ممَّا </w:t>
      </w:r>
      <w:proofErr w:type="spellStart"/>
      <w:r w:rsidRPr="00261315">
        <w:rPr>
          <w:rFonts w:ascii="Simplified Arabic" w:hAnsi="Simplified Arabic" w:cs="Simplified Arabic"/>
          <w:sz w:val="39"/>
          <w:szCs w:val="39"/>
          <w:rtl/>
        </w:rPr>
        <w:t>ولَّانِي</w:t>
      </w:r>
      <w:proofErr w:type="spellEnd"/>
      <w:r w:rsidRPr="00261315">
        <w:rPr>
          <w:rFonts w:ascii="Simplified Arabic" w:hAnsi="Simplified Arabic" w:cs="Simplified Arabic"/>
          <w:sz w:val="39"/>
          <w:szCs w:val="39"/>
          <w:rtl/>
        </w:rPr>
        <w:t xml:space="preserve"> اللَّهُ، فَيَأْتي فيَقولُ: هذا مَالُكُمْ وهذا هَدِيَّةٌ أُهْدِيَتْ لِي، أفلا جَلَسَ في بَيْتِ أبِيهِ وأُمِّهِ حتَّى تَأْتِيَهُ هَدِيَّتُهُ، واللَّهِ لا يَأْخُذُ أحَدٌ مِنكُم شيئًا بغيرِ حَقِّهِ إلَّا لَقِيَ اللَّهَ يَحْمِلُهُ يَومَ القِيَامَةِ، </w:t>
      </w:r>
      <w:proofErr w:type="spellStart"/>
      <w:r w:rsidRPr="00261315">
        <w:rPr>
          <w:rFonts w:ascii="Simplified Arabic" w:hAnsi="Simplified Arabic" w:cs="Simplified Arabic"/>
          <w:sz w:val="39"/>
          <w:szCs w:val="39"/>
          <w:rtl/>
        </w:rPr>
        <w:t>فَلَأَعْرِفَنَّ</w:t>
      </w:r>
      <w:proofErr w:type="spellEnd"/>
      <w:r w:rsidRPr="00261315">
        <w:rPr>
          <w:rFonts w:ascii="Simplified Arabic" w:hAnsi="Simplified Arabic" w:cs="Simplified Arabic"/>
          <w:sz w:val="39"/>
          <w:szCs w:val="39"/>
          <w:rtl/>
        </w:rPr>
        <w:t xml:space="preserve"> أحَدًا مِنكُم لَقِيَ اللَّهَ يَحْمِلُ بَعِيرًا له رُغَاءٌ، أوْ بَقَرَةً لَهَا خُوَارٌ، أوْ شَاةً تَيْعَرُ ثُمَّ رَفَعَ يَدَهُ حتَّى رُئِيَ بَيَاضُ إبْطِهِ، يقولُ: اللَّهُمَّ هلْ بَلَّغْتُ بَصْرَ عَيْنِي وسَمْعَ أُذُنِي)</w:t>
      </w:r>
      <w:r w:rsidRPr="00261315">
        <w:rPr>
          <w:rFonts w:ascii="Simplified Arabic" w:hAnsi="Simplified Arabic" w:cs="Simplified Arabic" w:hint="cs"/>
          <w:sz w:val="39"/>
          <w:szCs w:val="39"/>
          <w:rtl/>
        </w:rPr>
        <w:t>،</w:t>
      </w:r>
      <w:r w:rsidRPr="00261315">
        <w:rPr>
          <w:rFonts w:ascii="Simplified Arabic" w:hAnsi="Simplified Arabic" w:cs="Simplified Arabic"/>
          <w:sz w:val="39"/>
          <w:szCs w:val="39"/>
          <w:rtl/>
        </w:rPr>
        <w:t xml:space="preserve"> أيها  المسلمون، فلم نعهد أبدا أن </w:t>
      </w:r>
      <w:r w:rsidRPr="00261315">
        <w:rPr>
          <w:rFonts w:ascii="Simplified Arabic" w:hAnsi="Simplified Arabic" w:cs="Simplified Arabic" w:hint="cs"/>
          <w:sz w:val="39"/>
          <w:szCs w:val="39"/>
          <w:rtl/>
        </w:rPr>
        <w:t>النبي</w:t>
      </w:r>
      <w:r w:rsidRPr="00261315">
        <w:rPr>
          <w:rFonts w:ascii="Simplified Arabic" w:hAnsi="Simplified Arabic" w:cs="Simplified Arabic"/>
          <w:sz w:val="39"/>
          <w:szCs w:val="39"/>
          <w:rtl/>
        </w:rPr>
        <w:t xml:space="preserve"> صلى الله عليه وسلم  تكلم بشدة </w:t>
      </w:r>
      <w:r w:rsidRPr="00261315">
        <w:rPr>
          <w:rFonts w:ascii="Simplified Arabic" w:hAnsi="Simplified Arabic" w:cs="Simplified Arabic" w:hint="cs"/>
          <w:sz w:val="39"/>
          <w:szCs w:val="39"/>
          <w:rtl/>
        </w:rPr>
        <w:t>في</w:t>
      </w:r>
      <w:r w:rsidRPr="00261315">
        <w:rPr>
          <w:rFonts w:ascii="Simplified Arabic" w:hAnsi="Simplified Arabic" w:cs="Simplified Arabic"/>
          <w:sz w:val="39"/>
          <w:szCs w:val="39"/>
          <w:rtl/>
        </w:rPr>
        <w:t xml:space="preserve"> القول مثل هذا المقام، لأن الأمر يتعلق بالمال العا</w:t>
      </w:r>
      <w:r w:rsidRPr="00261315">
        <w:rPr>
          <w:rFonts w:ascii="Simplified Arabic" w:hAnsi="Simplified Arabic" w:cs="Simplified Arabic" w:hint="cs"/>
          <w:sz w:val="39"/>
          <w:szCs w:val="39"/>
          <w:rtl/>
        </w:rPr>
        <w:t>م.</w:t>
      </w:r>
      <w:r w:rsidRPr="00261315">
        <w:rPr>
          <w:rFonts w:ascii="Simplified Arabic" w:hAnsi="Simplified Arabic" w:cs="Simplified Arabic"/>
          <w:sz w:val="39"/>
          <w:szCs w:val="39"/>
        </w:rPr>
        <w:t xml:space="preserve"> </w:t>
      </w:r>
    </w:p>
    <w:p w14:paraId="468A800A" w14:textId="77777777" w:rsidR="006C3F6A" w:rsidRPr="00CE4EFF" w:rsidRDefault="006C3F6A" w:rsidP="006C3F6A">
      <w:pPr>
        <w:bidi/>
        <w:jc w:val="both"/>
        <w:rPr>
          <w:rFonts w:ascii="Simplified Arabic" w:hAnsi="Simplified Arabic" w:cs="Simplified Arabic"/>
          <w:sz w:val="40"/>
          <w:szCs w:val="40"/>
        </w:rPr>
      </w:pPr>
      <w:r w:rsidRPr="00CE4EFF">
        <w:rPr>
          <w:rFonts w:ascii="Simplified Arabic" w:hAnsi="Simplified Arabic" w:cs="Simplified Arabic"/>
          <w:sz w:val="40"/>
          <w:szCs w:val="40"/>
        </w:rPr>
        <w:lastRenderedPageBreak/>
        <w:t xml:space="preserve">__ </w:t>
      </w:r>
      <w:r w:rsidRPr="00CE4EFF">
        <w:rPr>
          <w:rFonts w:ascii="Simplified Arabic" w:hAnsi="Simplified Arabic" w:cs="Simplified Arabic" w:hint="cs"/>
          <w:sz w:val="40"/>
          <w:szCs w:val="40"/>
          <w:rtl/>
        </w:rPr>
        <w:t>ويقول ابن</w:t>
      </w:r>
      <w:r w:rsidRPr="00CE4EFF">
        <w:rPr>
          <w:rFonts w:ascii="Simplified Arabic" w:hAnsi="Simplified Arabic" w:cs="Simplified Arabic"/>
          <w:sz w:val="40"/>
          <w:szCs w:val="40"/>
          <w:rtl/>
        </w:rPr>
        <w:t xml:space="preserve"> كثير في </w:t>
      </w:r>
      <w:r w:rsidRPr="00CE4EFF">
        <w:rPr>
          <w:rFonts w:ascii="Simplified Arabic" w:hAnsi="Simplified Arabic" w:cs="Simplified Arabic" w:hint="cs"/>
          <w:sz w:val="40"/>
          <w:szCs w:val="40"/>
          <w:rtl/>
        </w:rPr>
        <w:t>تفسيره:</w:t>
      </w:r>
      <w:r w:rsidRPr="00CE4EFF">
        <w:rPr>
          <w:rFonts w:ascii="Simplified Arabic" w:hAnsi="Simplified Arabic" w:cs="Simplified Arabic"/>
          <w:sz w:val="40"/>
          <w:szCs w:val="40"/>
          <w:rtl/>
        </w:rPr>
        <w:t xml:space="preserve"> </w:t>
      </w:r>
      <w:r w:rsidRPr="00CE4EFF">
        <w:rPr>
          <w:rFonts w:ascii="Simplified Arabic" w:hAnsi="Simplified Arabic" w:cs="Simplified Arabic" w:hint="cs"/>
          <w:sz w:val="40"/>
          <w:szCs w:val="40"/>
          <w:rtl/>
        </w:rPr>
        <w:t>((عَنْ</w:t>
      </w:r>
      <w:r w:rsidRPr="00CE4EFF">
        <w:rPr>
          <w:rFonts w:ascii="Simplified Arabic" w:hAnsi="Simplified Arabic" w:cs="Simplified Arabic"/>
          <w:sz w:val="40"/>
          <w:szCs w:val="40"/>
          <w:rtl/>
        </w:rPr>
        <w:t xml:space="preserve"> عَمْرو بْنِ شُعَيب، عَنْ أَبِيهِ، عَنْ جدِّه قَالَ: قَالَ رَسُولُ اللَّهِ ﷺ: "رُدُّوا الْخِيَاط وَالْمِخْيَطَ، فَإنَّ الْغُلُولَ عَارٌ وَنارٌ وَشَنَارٌ عَلَى أهْلِهِ يَوْمَ الْقِيَامَةِ"))</w:t>
      </w:r>
      <w:r>
        <w:rPr>
          <w:rFonts w:ascii="Simplified Arabic" w:hAnsi="Simplified Arabic" w:cs="Simplified Arabic" w:hint="cs"/>
          <w:sz w:val="40"/>
          <w:szCs w:val="40"/>
          <w:rtl/>
        </w:rPr>
        <w:t>.</w:t>
      </w:r>
    </w:p>
    <w:p w14:paraId="4A5ECF48" w14:textId="77777777" w:rsidR="006C3F6A" w:rsidRPr="00261315" w:rsidRDefault="006C3F6A" w:rsidP="006C3F6A">
      <w:pPr>
        <w:bidi/>
        <w:jc w:val="both"/>
        <w:rPr>
          <w:rFonts w:ascii="Simplified Arabic" w:hAnsi="Simplified Arabic" w:cs="Simplified Arabic"/>
          <w:sz w:val="39"/>
          <w:szCs w:val="39"/>
        </w:rPr>
      </w:pPr>
      <w:r w:rsidRPr="00261315">
        <w:rPr>
          <w:rFonts w:ascii="Simplified Arabic" w:hAnsi="Simplified Arabic" w:cs="Simplified Arabic"/>
          <w:sz w:val="39"/>
          <w:szCs w:val="39"/>
        </w:rPr>
        <w:t xml:space="preserve">__ </w:t>
      </w:r>
      <w:r w:rsidRPr="00261315">
        <w:rPr>
          <w:rFonts w:ascii="Simplified Arabic" w:hAnsi="Simplified Arabic" w:cs="Simplified Arabic"/>
          <w:sz w:val="39"/>
          <w:szCs w:val="39"/>
          <w:rtl/>
        </w:rPr>
        <w:t xml:space="preserve">كما أضع هدا الحديث الشريف أمام كل شخص تسول له نفسه الاعتداء على المال </w:t>
      </w:r>
      <w:r w:rsidRPr="00261315">
        <w:rPr>
          <w:rFonts w:ascii="Simplified Arabic" w:hAnsi="Simplified Arabic" w:cs="Simplified Arabic" w:hint="cs"/>
          <w:sz w:val="39"/>
          <w:szCs w:val="39"/>
          <w:rtl/>
        </w:rPr>
        <w:t>العام ففي</w:t>
      </w:r>
      <w:r w:rsidRPr="00261315">
        <w:rPr>
          <w:rFonts w:ascii="Simplified Arabic" w:hAnsi="Simplified Arabic" w:cs="Simplified Arabic"/>
          <w:sz w:val="39"/>
          <w:szCs w:val="39"/>
          <w:rtl/>
        </w:rPr>
        <w:t xml:space="preserve"> الصحيحين من حديث سعيد بن زيد رضي الله عنه قال، قال رسول الله صلى الله عليه وسلم </w:t>
      </w:r>
      <w:r w:rsidRPr="00261315">
        <w:rPr>
          <w:rFonts w:ascii="Simplified Arabic" w:hAnsi="Simplified Arabic" w:cs="Simplified Arabic" w:hint="cs"/>
          <w:sz w:val="39"/>
          <w:szCs w:val="39"/>
          <w:rtl/>
        </w:rPr>
        <w:t>((مَنِ</w:t>
      </w:r>
      <w:r w:rsidRPr="00261315">
        <w:rPr>
          <w:rFonts w:ascii="Simplified Arabic" w:hAnsi="Simplified Arabic" w:cs="Simplified Arabic"/>
          <w:sz w:val="39"/>
          <w:szCs w:val="39"/>
          <w:rtl/>
        </w:rPr>
        <w:t xml:space="preserve"> اقْتَطَعَ شِبْرًا مِنَ الأرْضِ ظُلْمًا، طَوَّقَهُ اللَّهُ إِيَّاهُ يَومَ القِيَامَةِ مِن سَبْعِ أَرَضِينَ</w:t>
      </w:r>
      <w:r w:rsidRPr="00261315">
        <w:rPr>
          <w:rFonts w:ascii="Simplified Arabic" w:hAnsi="Simplified Arabic" w:cs="Simplified Arabic" w:hint="cs"/>
          <w:sz w:val="39"/>
          <w:szCs w:val="39"/>
          <w:rtl/>
        </w:rPr>
        <w:t>)</w:t>
      </w:r>
      <w:r w:rsidRPr="00261315">
        <w:rPr>
          <w:rFonts w:ascii="Simplified Arabic" w:hAnsi="Simplified Arabic" w:cs="Simplified Arabic"/>
          <w:sz w:val="39"/>
          <w:szCs w:val="39"/>
          <w:rtl/>
        </w:rPr>
        <w:t>)</w:t>
      </w:r>
      <w:r w:rsidRPr="00261315">
        <w:rPr>
          <w:rFonts w:ascii="Simplified Arabic" w:hAnsi="Simplified Arabic" w:cs="Simplified Arabic" w:hint="cs"/>
          <w:sz w:val="39"/>
          <w:szCs w:val="39"/>
          <w:rtl/>
        </w:rPr>
        <w:t>.</w:t>
      </w:r>
    </w:p>
    <w:p w14:paraId="3242DA38" w14:textId="77777777" w:rsidR="006C3F6A" w:rsidRPr="00261315" w:rsidRDefault="006C3F6A" w:rsidP="006C3F6A">
      <w:pPr>
        <w:bidi/>
        <w:jc w:val="both"/>
        <w:rPr>
          <w:rFonts w:ascii="Simplified Arabic" w:hAnsi="Simplified Arabic" w:cs="Simplified Arabic"/>
          <w:sz w:val="38"/>
          <w:szCs w:val="38"/>
        </w:rPr>
      </w:pPr>
      <w:r w:rsidRPr="00261315">
        <w:rPr>
          <w:rFonts w:ascii="Simplified Arabic" w:hAnsi="Simplified Arabic" w:cs="Simplified Arabic"/>
          <w:sz w:val="38"/>
          <w:szCs w:val="38"/>
        </w:rPr>
        <w:t xml:space="preserve">_  </w:t>
      </w:r>
      <w:r w:rsidRPr="00261315">
        <w:rPr>
          <w:rFonts w:ascii="Simplified Arabic" w:hAnsi="Simplified Arabic" w:cs="Simplified Arabic"/>
          <w:sz w:val="38"/>
          <w:szCs w:val="38"/>
          <w:rtl/>
        </w:rPr>
        <w:t xml:space="preserve">وإليكم هذا الحديث أيضاً أضعه أمام كل متعد على المال العام </w:t>
      </w:r>
      <w:proofErr w:type="spellStart"/>
      <w:r w:rsidRPr="00261315">
        <w:rPr>
          <w:rFonts w:ascii="Simplified Arabic" w:hAnsi="Simplified Arabic" w:cs="Simplified Arabic"/>
          <w:sz w:val="38"/>
          <w:szCs w:val="38"/>
          <w:rtl/>
        </w:rPr>
        <w:t>ففى</w:t>
      </w:r>
      <w:proofErr w:type="spellEnd"/>
      <w:r w:rsidRPr="00261315">
        <w:rPr>
          <w:rFonts w:ascii="Simplified Arabic" w:hAnsi="Simplified Arabic" w:cs="Simplified Arabic"/>
          <w:sz w:val="38"/>
          <w:szCs w:val="38"/>
          <w:rtl/>
        </w:rPr>
        <w:t xml:space="preserve"> الصحيحين من حديث أبي هريرة رضي الله عنه قال ((خَرَجْنا مع النبيِّ صَلَّى اللَّهُ عليه وسلَّمَ إلى خَيْبَرَ، فَفَتَحَ اللَّهُ عليْنا فَلَمْ نَغْنَمْ ذَهَبًا ولا ورِقًا، غَنِمْنا المَتاعَ والطَّعامَ والثِّيابَ، ثُمَّ انْطَلَقْنا إلى الوادِي، ومع رَسولِ اللهِ صَلَّى اللَّهُ عليه وسلَّمَ عَبْدٌ له، وهَبَهُ له رَجُلٌ مِن جُذامٍ يُدْعَى رِفاعَةَ بنَ زَيْدٍ مِن بَنِي </w:t>
      </w:r>
      <w:proofErr w:type="spellStart"/>
      <w:r w:rsidRPr="00261315">
        <w:rPr>
          <w:rFonts w:ascii="Simplified Arabic" w:hAnsi="Simplified Arabic" w:cs="Simplified Arabic"/>
          <w:sz w:val="38"/>
          <w:szCs w:val="38"/>
          <w:rtl/>
        </w:rPr>
        <w:t>الضُّبَيْبِ</w:t>
      </w:r>
      <w:proofErr w:type="spellEnd"/>
      <w:r w:rsidRPr="00261315">
        <w:rPr>
          <w:rFonts w:ascii="Simplified Arabic" w:hAnsi="Simplified Arabic" w:cs="Simplified Arabic"/>
          <w:sz w:val="38"/>
          <w:szCs w:val="38"/>
          <w:rtl/>
        </w:rPr>
        <w:t>، فَلَمَّا نَزَلْنا الوادِيَ، قامَ عبدُ رَسولِ اللهِ صَلَّى اللَّهُ عليه وسلَّمَ يَحُلُّ رَحْلَهُ، فَرُمِيَ بسَهْمٍ، فَكانَ فيه حَتْفُهُ، فَقُلْنا: هَنِيئًا له الشَّهادَةُ يا رَسولَ اللهِ، قالَ رَسولُ اللهِ صَلَّى اللَّهُ عليه وسلَّمَ: كَلّا والذي نَفْسُ مُحَمَّدٍ بيَدِهِ، إنَّ الشِّمْلَةَ لَتَلْتَهِبُ عليه نارًا أخَذَها مِنَ الغَنائِمِ يَومَ خَيْبَرَ لَمْ تُصِبْها المَقاسِمُ، قالَ: فَفَزِعَ النَّاسُ، فَجاءَ رَجُلٌ بشِراكٍ، أوْ شِراكَيْنِ فقالَ: يا رَسولَ اللهِ، أصَبْتُ يَومَ خَيْبَرَ، فقالَ رَسولُ اللهِ صَلَّى اللَّهُ عليه وسلَّمَ: شِراكٌ مِن نارٍ، أوْ شِراكانِ مِن نارٍ))</w:t>
      </w:r>
      <w:r w:rsidRPr="00261315">
        <w:rPr>
          <w:rFonts w:ascii="Simplified Arabic" w:hAnsi="Simplified Arabic" w:cs="Simplified Arabic" w:hint="cs"/>
          <w:sz w:val="38"/>
          <w:szCs w:val="38"/>
          <w:rtl/>
        </w:rPr>
        <w:t>.</w:t>
      </w:r>
    </w:p>
    <w:p w14:paraId="49BA60BF" w14:textId="77777777" w:rsidR="006C3F6A" w:rsidRPr="00945DF3" w:rsidRDefault="006C3F6A" w:rsidP="006C3F6A">
      <w:pPr>
        <w:bidi/>
        <w:jc w:val="both"/>
        <w:rPr>
          <w:rFonts w:ascii="Simplified Arabic" w:hAnsi="Simplified Arabic" w:cs="PT Bold Heading"/>
          <w:sz w:val="40"/>
          <w:szCs w:val="40"/>
        </w:rPr>
      </w:pPr>
      <w:r w:rsidRPr="00945DF3">
        <w:rPr>
          <w:rFonts w:ascii="Simplified Arabic" w:hAnsi="Simplified Arabic" w:cs="PT Bold Heading"/>
          <w:sz w:val="40"/>
          <w:szCs w:val="40"/>
          <w:rtl/>
        </w:rPr>
        <w:t>الخطبة الثانية</w:t>
      </w:r>
    </w:p>
    <w:p w14:paraId="0E1E6764" w14:textId="77777777" w:rsidR="006C3F6A" w:rsidRPr="00CE4EFF" w:rsidRDefault="006C3F6A" w:rsidP="006C3F6A">
      <w:pPr>
        <w:bidi/>
        <w:jc w:val="both"/>
        <w:rPr>
          <w:rFonts w:ascii="Simplified Arabic" w:hAnsi="Simplified Arabic" w:cs="Simplified Arabic"/>
          <w:sz w:val="40"/>
          <w:szCs w:val="40"/>
        </w:rPr>
      </w:pPr>
      <w:r w:rsidRPr="00CE4EFF">
        <w:rPr>
          <w:rFonts w:ascii="Simplified Arabic" w:hAnsi="Simplified Arabic" w:cs="Simplified Arabic"/>
          <w:sz w:val="40"/>
          <w:szCs w:val="40"/>
        </w:rPr>
        <w:t xml:space="preserve">  </w:t>
      </w:r>
      <w:r w:rsidRPr="00CE4EFF">
        <w:rPr>
          <w:rFonts w:ascii="Simplified Arabic" w:hAnsi="Simplified Arabic" w:cs="Simplified Arabic"/>
          <w:sz w:val="40"/>
          <w:szCs w:val="40"/>
          <w:rtl/>
        </w:rPr>
        <w:t xml:space="preserve">أيها المسلمون، وصور الاعتداء على المال العام كثيرة ومتعددة، فالذين يسرقون التيار الكهربائي، والمياه، أو هؤلاء الذين يستولون على أرض الدولة بغير وجه حق، أو تحويل المرافق والشوارع العامة لاستغلال </w:t>
      </w:r>
      <w:r w:rsidRPr="00CE4EFF">
        <w:rPr>
          <w:rFonts w:ascii="Simplified Arabic" w:hAnsi="Simplified Arabic" w:cs="Simplified Arabic" w:hint="cs"/>
          <w:sz w:val="40"/>
          <w:szCs w:val="40"/>
          <w:rtl/>
        </w:rPr>
        <w:t>شخصي</w:t>
      </w:r>
      <w:r w:rsidRPr="00CE4EFF">
        <w:rPr>
          <w:rFonts w:ascii="Simplified Arabic" w:hAnsi="Simplified Arabic" w:cs="Simplified Arabic"/>
          <w:sz w:val="40"/>
          <w:szCs w:val="40"/>
          <w:rtl/>
        </w:rPr>
        <w:t xml:space="preserve">، أو هؤلاء الذين يأكلون حق الدولة من تأمينات وضرائب وغيرها، أو موظف عام يستعمل المال العام استغلالاً خاصاً، كل هؤلاء جميعاً </w:t>
      </w:r>
      <w:r w:rsidRPr="00CE4EFF">
        <w:rPr>
          <w:rFonts w:ascii="Simplified Arabic" w:hAnsi="Simplified Arabic" w:cs="Simplified Arabic"/>
          <w:sz w:val="40"/>
          <w:szCs w:val="40"/>
          <w:rtl/>
        </w:rPr>
        <w:lastRenderedPageBreak/>
        <w:t xml:space="preserve">آثمون ومجرمون </w:t>
      </w:r>
      <w:r w:rsidRPr="00CE4EFF">
        <w:rPr>
          <w:rFonts w:ascii="Simplified Arabic" w:hAnsi="Simplified Arabic" w:cs="Simplified Arabic" w:hint="cs"/>
          <w:sz w:val="40"/>
          <w:szCs w:val="40"/>
          <w:rtl/>
        </w:rPr>
        <w:t>في</w:t>
      </w:r>
      <w:r w:rsidRPr="00CE4EFF">
        <w:rPr>
          <w:rFonts w:ascii="Simplified Arabic" w:hAnsi="Simplified Arabic" w:cs="Simplified Arabic"/>
          <w:sz w:val="40"/>
          <w:szCs w:val="40"/>
          <w:rtl/>
        </w:rPr>
        <w:t xml:space="preserve"> حق دينهم ووطنهم، وليعلم جميع هؤلاء بأن المال العام حرمته أشد من المال الخاص، فصاحب المال الخاص إن عفا أو سامح </w:t>
      </w:r>
      <w:r w:rsidRPr="00CE4EFF">
        <w:rPr>
          <w:rFonts w:ascii="Simplified Arabic" w:hAnsi="Simplified Arabic" w:cs="Simplified Arabic" w:hint="cs"/>
          <w:sz w:val="40"/>
          <w:szCs w:val="40"/>
          <w:rtl/>
        </w:rPr>
        <w:t>في</w:t>
      </w:r>
      <w:r w:rsidRPr="00CE4EFF">
        <w:rPr>
          <w:rFonts w:ascii="Simplified Arabic" w:hAnsi="Simplified Arabic" w:cs="Simplified Arabic"/>
          <w:sz w:val="40"/>
          <w:szCs w:val="40"/>
          <w:rtl/>
        </w:rPr>
        <w:t xml:space="preserve"> حقه فإن الله سبحانه وتعالى أهل أن يعفو عن عبده، أما أنت يا من تستحل لنفسك المال العام فمن من ستطلب العفو والتسامح، يستحيل عليك أن تحظى بتسامح عموم الناس،</w:t>
      </w:r>
    </w:p>
    <w:p w14:paraId="3F711F4D" w14:textId="77777777" w:rsidR="006C3F6A" w:rsidRDefault="006C3F6A" w:rsidP="006C3F6A">
      <w:pPr>
        <w:bidi/>
        <w:jc w:val="both"/>
        <w:rPr>
          <w:rFonts w:ascii="Simplified Arabic" w:hAnsi="Simplified Arabic" w:cs="Simplified Arabic"/>
          <w:sz w:val="40"/>
          <w:szCs w:val="40"/>
          <w:rtl/>
        </w:rPr>
      </w:pPr>
      <w:r w:rsidRPr="00CE4EFF">
        <w:rPr>
          <w:rFonts w:ascii="Simplified Arabic" w:hAnsi="Simplified Arabic" w:cs="Simplified Arabic"/>
          <w:sz w:val="40"/>
          <w:szCs w:val="40"/>
          <w:rtl/>
        </w:rPr>
        <w:t xml:space="preserve">وإلى هؤلاء جميعاً </w:t>
      </w:r>
      <w:r>
        <w:rPr>
          <w:rFonts w:ascii="Simplified Arabic" w:hAnsi="Simplified Arabic" w:cs="Simplified Arabic" w:hint="cs"/>
          <w:sz w:val="40"/>
          <w:szCs w:val="40"/>
          <w:rtl/>
        </w:rPr>
        <w:t>أ</w:t>
      </w:r>
      <w:r w:rsidRPr="00CE4EFF">
        <w:rPr>
          <w:rFonts w:ascii="Simplified Arabic" w:hAnsi="Simplified Arabic" w:cs="Simplified Arabic"/>
          <w:sz w:val="40"/>
          <w:szCs w:val="40"/>
          <w:rtl/>
        </w:rPr>
        <w:t xml:space="preserve">قدم لهم هذا النموذج والقدوة إنه الخليفة العادل عمر ابن عبدالعزيز الذى رفض أن يقضى أمورا خاصةً به على مصباح تابع للمال العام فتصوروا </w:t>
      </w:r>
      <w:r w:rsidRPr="00CE4EFF">
        <w:rPr>
          <w:rFonts w:ascii="Simplified Arabic" w:hAnsi="Simplified Arabic" w:cs="Simplified Arabic" w:hint="cs"/>
          <w:sz w:val="40"/>
          <w:szCs w:val="40"/>
          <w:rtl/>
        </w:rPr>
        <w:t>معي</w:t>
      </w:r>
      <w:r w:rsidRPr="00CE4EFF">
        <w:rPr>
          <w:rFonts w:ascii="Simplified Arabic" w:hAnsi="Simplified Arabic" w:cs="Simplified Arabic"/>
          <w:sz w:val="40"/>
          <w:szCs w:val="40"/>
          <w:rtl/>
        </w:rPr>
        <w:t xml:space="preserve"> أيها المسلمون، إلى </w:t>
      </w:r>
      <w:r w:rsidRPr="00CE4EFF">
        <w:rPr>
          <w:rFonts w:ascii="Simplified Arabic" w:hAnsi="Simplified Arabic" w:cs="Simplified Arabic" w:hint="cs"/>
          <w:sz w:val="40"/>
          <w:szCs w:val="40"/>
          <w:rtl/>
        </w:rPr>
        <w:t>أي</w:t>
      </w:r>
      <w:r w:rsidRPr="00CE4EFF">
        <w:rPr>
          <w:rFonts w:ascii="Simplified Arabic" w:hAnsi="Simplified Arabic" w:cs="Simplified Arabic"/>
          <w:sz w:val="40"/>
          <w:szCs w:val="40"/>
          <w:rtl/>
        </w:rPr>
        <w:t xml:space="preserve"> مدى كان السابقون يتحرجون من المال العام،</w:t>
      </w:r>
      <w:r>
        <w:rPr>
          <w:rFonts w:ascii="Simplified Arabic" w:hAnsi="Simplified Arabic" w:cs="Simplified Arabic" w:hint="cs"/>
          <w:sz w:val="40"/>
          <w:szCs w:val="40"/>
          <w:rtl/>
        </w:rPr>
        <w:t xml:space="preserve"> </w:t>
      </w:r>
      <w:r w:rsidRPr="00CE4EFF">
        <w:rPr>
          <w:rFonts w:ascii="Simplified Arabic" w:hAnsi="Simplified Arabic" w:cs="Simplified Arabic"/>
          <w:sz w:val="40"/>
          <w:szCs w:val="40"/>
          <w:rtl/>
        </w:rPr>
        <w:t xml:space="preserve">فعلى هؤلاء جميعاً وجوب التوقف عن الاعتداء على المال العام وسرعة التوبة إلى الله تعالى، وَقَد قال ابن كثير في تفسيره، قَالَ الْبُخَارِيُّ: وَقَدِ امْتَنَعَ رسول الله صلى الله عليه وسلم من الصَّلَاةِ عَلَى الْغَالِّ وهو من يأخذ من الغنيمة قبل قسمتها، فإن دل ذلك على </w:t>
      </w:r>
      <w:r w:rsidRPr="00CE4EFF">
        <w:rPr>
          <w:rFonts w:ascii="Simplified Arabic" w:hAnsi="Simplified Arabic" w:cs="Simplified Arabic" w:hint="cs"/>
          <w:sz w:val="40"/>
          <w:szCs w:val="40"/>
          <w:rtl/>
        </w:rPr>
        <w:t>شيء</w:t>
      </w:r>
      <w:r w:rsidRPr="00CE4EFF">
        <w:rPr>
          <w:rFonts w:ascii="Simplified Arabic" w:hAnsi="Simplified Arabic" w:cs="Simplified Arabic"/>
          <w:sz w:val="40"/>
          <w:szCs w:val="40"/>
          <w:rtl/>
        </w:rPr>
        <w:t xml:space="preserve"> فإنما يدل مدى حرمة المال العام</w:t>
      </w:r>
      <w:r>
        <w:rPr>
          <w:rFonts w:ascii="Simplified Arabic" w:hAnsi="Simplified Arabic" w:cs="Simplified Arabic" w:hint="cs"/>
          <w:sz w:val="40"/>
          <w:szCs w:val="40"/>
          <w:rtl/>
        </w:rPr>
        <w:t>.</w:t>
      </w:r>
    </w:p>
    <w:p w14:paraId="71CA9ABF" w14:textId="77777777" w:rsidR="006C3F6A" w:rsidRPr="00CE4EFF" w:rsidRDefault="006C3F6A" w:rsidP="006C3F6A">
      <w:pPr>
        <w:bidi/>
        <w:jc w:val="both"/>
        <w:rPr>
          <w:rFonts w:ascii="Simplified Arabic" w:hAnsi="Simplified Arabic" w:cs="Simplified Arabic"/>
          <w:sz w:val="40"/>
          <w:szCs w:val="40"/>
        </w:rPr>
      </w:pPr>
      <w:r w:rsidRPr="00CE4EFF">
        <w:rPr>
          <w:rFonts w:ascii="Simplified Arabic" w:hAnsi="Simplified Arabic" w:cs="Simplified Arabic"/>
          <w:sz w:val="40"/>
          <w:szCs w:val="40"/>
          <w:rtl/>
        </w:rPr>
        <w:t xml:space="preserve">ولا يفوتنا هنا أيضاً أن نشير إلى الحق </w:t>
      </w:r>
      <w:r w:rsidRPr="00CE4EFF">
        <w:rPr>
          <w:rFonts w:ascii="Simplified Arabic" w:hAnsi="Simplified Arabic" w:cs="Simplified Arabic" w:hint="cs"/>
          <w:sz w:val="40"/>
          <w:szCs w:val="40"/>
          <w:rtl/>
        </w:rPr>
        <w:t>العام،</w:t>
      </w:r>
      <w:r w:rsidRPr="00CE4EFF">
        <w:rPr>
          <w:rFonts w:ascii="Simplified Arabic" w:hAnsi="Simplified Arabic" w:cs="Simplified Arabic"/>
          <w:sz w:val="40"/>
          <w:szCs w:val="40"/>
          <w:rtl/>
        </w:rPr>
        <w:t xml:space="preserve"> </w:t>
      </w:r>
      <w:r w:rsidRPr="00CE4EFF">
        <w:rPr>
          <w:rFonts w:ascii="Simplified Arabic" w:hAnsi="Simplified Arabic" w:cs="Simplified Arabic" w:hint="cs"/>
          <w:sz w:val="40"/>
          <w:szCs w:val="40"/>
          <w:rtl/>
        </w:rPr>
        <w:t>خاصة بعد</w:t>
      </w:r>
      <w:r w:rsidRPr="00CE4EFF">
        <w:rPr>
          <w:rFonts w:ascii="Simplified Arabic" w:hAnsi="Simplified Arabic" w:cs="Simplified Arabic"/>
          <w:sz w:val="40"/>
          <w:szCs w:val="40"/>
          <w:rtl/>
        </w:rPr>
        <w:t xml:space="preserve"> ما تحدثنا </w:t>
      </w:r>
      <w:r w:rsidRPr="00CE4EFF">
        <w:rPr>
          <w:rFonts w:ascii="Simplified Arabic" w:hAnsi="Simplified Arabic" w:cs="Simplified Arabic" w:hint="cs"/>
          <w:sz w:val="40"/>
          <w:szCs w:val="40"/>
          <w:rtl/>
        </w:rPr>
        <w:t>عن المال</w:t>
      </w:r>
      <w:r w:rsidRPr="00CE4EFF">
        <w:rPr>
          <w:rFonts w:ascii="Simplified Arabic" w:hAnsi="Simplified Arabic" w:cs="Simplified Arabic"/>
          <w:sz w:val="40"/>
          <w:szCs w:val="40"/>
          <w:rtl/>
        </w:rPr>
        <w:t xml:space="preserve"> العام والممتلكات </w:t>
      </w:r>
      <w:r w:rsidRPr="00CE4EFF">
        <w:rPr>
          <w:rFonts w:ascii="Simplified Arabic" w:hAnsi="Simplified Arabic" w:cs="Simplified Arabic" w:hint="cs"/>
          <w:sz w:val="40"/>
          <w:szCs w:val="40"/>
          <w:rtl/>
        </w:rPr>
        <w:t>العامة،</w:t>
      </w:r>
      <w:r w:rsidRPr="00CE4EFF">
        <w:rPr>
          <w:rFonts w:ascii="Simplified Arabic" w:hAnsi="Simplified Arabic" w:cs="Simplified Arabic"/>
          <w:sz w:val="40"/>
          <w:szCs w:val="40"/>
          <w:rtl/>
        </w:rPr>
        <w:t xml:space="preserve"> فمن الحق </w:t>
      </w:r>
      <w:r w:rsidRPr="00CE4EFF">
        <w:rPr>
          <w:rFonts w:ascii="Simplified Arabic" w:hAnsi="Simplified Arabic" w:cs="Simplified Arabic" w:hint="cs"/>
          <w:sz w:val="40"/>
          <w:szCs w:val="40"/>
          <w:rtl/>
        </w:rPr>
        <w:t>العام عدم</w:t>
      </w:r>
      <w:r w:rsidRPr="00CE4EFF">
        <w:rPr>
          <w:rFonts w:ascii="Simplified Arabic" w:hAnsi="Simplified Arabic" w:cs="Simplified Arabic"/>
          <w:sz w:val="40"/>
          <w:szCs w:val="40"/>
          <w:rtl/>
        </w:rPr>
        <w:t xml:space="preserve"> الاعتداء على حق </w:t>
      </w:r>
      <w:r w:rsidRPr="00CE4EFF">
        <w:rPr>
          <w:rFonts w:ascii="Simplified Arabic" w:hAnsi="Simplified Arabic" w:cs="Simplified Arabic" w:hint="cs"/>
          <w:sz w:val="40"/>
          <w:szCs w:val="40"/>
          <w:rtl/>
        </w:rPr>
        <w:t>الغير سواء</w:t>
      </w:r>
      <w:r w:rsidRPr="00CE4EFF">
        <w:rPr>
          <w:rFonts w:ascii="Simplified Arabic" w:hAnsi="Simplified Arabic" w:cs="Simplified Arabic"/>
          <w:sz w:val="40"/>
          <w:szCs w:val="40"/>
          <w:rtl/>
        </w:rPr>
        <w:t xml:space="preserve"> </w:t>
      </w:r>
      <w:r w:rsidRPr="00CE4EFF">
        <w:rPr>
          <w:rFonts w:ascii="Simplified Arabic" w:hAnsi="Simplified Arabic" w:cs="Simplified Arabic" w:hint="cs"/>
          <w:sz w:val="40"/>
          <w:szCs w:val="40"/>
          <w:rtl/>
        </w:rPr>
        <w:t>بإزعاجه</w:t>
      </w:r>
      <w:r w:rsidRPr="00CE4EFF">
        <w:rPr>
          <w:rFonts w:ascii="Simplified Arabic" w:hAnsi="Simplified Arabic" w:cs="Simplified Arabic"/>
          <w:sz w:val="40"/>
          <w:szCs w:val="40"/>
          <w:rtl/>
        </w:rPr>
        <w:t xml:space="preserve"> أو إلحاق الضرر به كحال </w:t>
      </w:r>
      <w:r w:rsidRPr="00CE4EFF">
        <w:rPr>
          <w:rFonts w:ascii="Simplified Arabic" w:hAnsi="Simplified Arabic" w:cs="Simplified Arabic" w:hint="cs"/>
          <w:sz w:val="40"/>
          <w:szCs w:val="40"/>
          <w:rtl/>
        </w:rPr>
        <w:t>هؤلاء مثلاً</w:t>
      </w:r>
      <w:r w:rsidRPr="00CE4EFF">
        <w:rPr>
          <w:rFonts w:ascii="Simplified Arabic" w:hAnsi="Simplified Arabic" w:cs="Simplified Arabic"/>
          <w:sz w:val="40"/>
          <w:szCs w:val="40"/>
          <w:rtl/>
        </w:rPr>
        <w:t xml:space="preserve"> </w:t>
      </w:r>
      <w:r w:rsidRPr="00CE4EFF">
        <w:rPr>
          <w:rFonts w:ascii="Simplified Arabic" w:hAnsi="Simplified Arabic" w:cs="Simplified Arabic" w:hint="cs"/>
          <w:sz w:val="40"/>
          <w:szCs w:val="40"/>
          <w:rtl/>
        </w:rPr>
        <w:t>الذين يقومون</w:t>
      </w:r>
      <w:r w:rsidRPr="00CE4EFF">
        <w:rPr>
          <w:rFonts w:ascii="Simplified Arabic" w:hAnsi="Simplified Arabic" w:cs="Simplified Arabic"/>
          <w:sz w:val="40"/>
          <w:szCs w:val="40"/>
          <w:rtl/>
        </w:rPr>
        <w:t xml:space="preserve"> بتلويث البيئة سواء بالتلوث </w:t>
      </w:r>
      <w:r w:rsidRPr="00CE4EFF">
        <w:rPr>
          <w:rFonts w:ascii="Simplified Arabic" w:hAnsi="Simplified Arabic" w:cs="Simplified Arabic" w:hint="cs"/>
          <w:sz w:val="40"/>
          <w:szCs w:val="40"/>
          <w:rtl/>
        </w:rPr>
        <w:t>السمعي</w:t>
      </w:r>
      <w:r w:rsidRPr="00CE4EFF">
        <w:rPr>
          <w:rFonts w:ascii="Simplified Arabic" w:hAnsi="Simplified Arabic" w:cs="Simplified Arabic"/>
          <w:sz w:val="40"/>
          <w:szCs w:val="40"/>
          <w:rtl/>
        </w:rPr>
        <w:t xml:space="preserve"> أو </w:t>
      </w:r>
      <w:r w:rsidRPr="00CE4EFF">
        <w:rPr>
          <w:rFonts w:ascii="Simplified Arabic" w:hAnsi="Simplified Arabic" w:cs="Simplified Arabic" w:hint="cs"/>
          <w:sz w:val="40"/>
          <w:szCs w:val="40"/>
          <w:rtl/>
        </w:rPr>
        <w:t>البصري،</w:t>
      </w:r>
      <w:r w:rsidRPr="00CE4EFF">
        <w:rPr>
          <w:rFonts w:ascii="Simplified Arabic" w:hAnsi="Simplified Arabic" w:cs="Simplified Arabic"/>
          <w:sz w:val="40"/>
          <w:szCs w:val="40"/>
          <w:rtl/>
        </w:rPr>
        <w:t xml:space="preserve"> أو حرق بعض المخلفات </w:t>
      </w:r>
      <w:r w:rsidRPr="00CE4EFF">
        <w:rPr>
          <w:rFonts w:ascii="Simplified Arabic" w:hAnsi="Simplified Arabic" w:cs="Simplified Arabic" w:hint="cs"/>
          <w:sz w:val="40"/>
          <w:szCs w:val="40"/>
          <w:rtl/>
        </w:rPr>
        <w:t>التي</w:t>
      </w:r>
      <w:r w:rsidRPr="00CE4EFF">
        <w:rPr>
          <w:rFonts w:ascii="Simplified Arabic" w:hAnsi="Simplified Arabic" w:cs="Simplified Arabic"/>
          <w:sz w:val="40"/>
          <w:szCs w:val="40"/>
          <w:rtl/>
        </w:rPr>
        <w:t xml:space="preserve"> تضر </w:t>
      </w:r>
      <w:r w:rsidRPr="00CE4EFF">
        <w:rPr>
          <w:rFonts w:ascii="Simplified Arabic" w:hAnsi="Simplified Arabic" w:cs="Simplified Arabic" w:hint="cs"/>
          <w:sz w:val="40"/>
          <w:szCs w:val="40"/>
          <w:rtl/>
        </w:rPr>
        <w:t>بالآخرين،</w:t>
      </w:r>
      <w:r w:rsidRPr="00CE4EFF">
        <w:rPr>
          <w:rFonts w:ascii="Simplified Arabic" w:hAnsi="Simplified Arabic" w:cs="Simplified Arabic"/>
          <w:sz w:val="40"/>
          <w:szCs w:val="40"/>
          <w:rtl/>
        </w:rPr>
        <w:t xml:space="preserve"> فكل ذلك منهى عنه </w:t>
      </w:r>
      <w:r w:rsidRPr="00CE4EFF">
        <w:rPr>
          <w:rFonts w:ascii="Simplified Arabic" w:hAnsi="Simplified Arabic" w:cs="Simplified Arabic" w:hint="cs"/>
          <w:sz w:val="40"/>
          <w:szCs w:val="40"/>
          <w:rtl/>
        </w:rPr>
        <w:t>في</w:t>
      </w:r>
      <w:r w:rsidRPr="00CE4EFF">
        <w:rPr>
          <w:rFonts w:ascii="Simplified Arabic" w:hAnsi="Simplified Arabic" w:cs="Simplified Arabic"/>
          <w:sz w:val="40"/>
          <w:szCs w:val="40"/>
          <w:rtl/>
        </w:rPr>
        <w:t xml:space="preserve"> ديننا الإسلامي </w:t>
      </w:r>
      <w:r w:rsidRPr="00CE4EFF">
        <w:rPr>
          <w:rFonts w:ascii="Simplified Arabic" w:hAnsi="Simplified Arabic" w:cs="Simplified Arabic" w:hint="cs"/>
          <w:sz w:val="40"/>
          <w:szCs w:val="40"/>
          <w:rtl/>
        </w:rPr>
        <w:t>الحنيف،</w:t>
      </w:r>
      <w:r w:rsidRPr="00CE4EFF">
        <w:rPr>
          <w:rFonts w:ascii="Simplified Arabic" w:hAnsi="Simplified Arabic" w:cs="Simplified Arabic"/>
          <w:sz w:val="40"/>
          <w:szCs w:val="40"/>
          <w:rtl/>
        </w:rPr>
        <w:t xml:space="preserve"> وأنه من الاعتداء على الحق </w:t>
      </w:r>
      <w:r w:rsidRPr="00CE4EFF">
        <w:rPr>
          <w:rFonts w:ascii="Simplified Arabic" w:hAnsi="Simplified Arabic" w:cs="Simplified Arabic" w:hint="cs"/>
          <w:sz w:val="40"/>
          <w:szCs w:val="40"/>
          <w:rtl/>
        </w:rPr>
        <w:t>العام</w:t>
      </w:r>
      <w:r w:rsidRPr="00CE4EFF">
        <w:rPr>
          <w:rFonts w:ascii="Simplified Arabic" w:hAnsi="Simplified Arabic" w:cs="Simplified Arabic"/>
          <w:sz w:val="40"/>
          <w:szCs w:val="40"/>
        </w:rPr>
        <w:t>.</w:t>
      </w:r>
    </w:p>
    <w:p w14:paraId="049F800F" w14:textId="77777777" w:rsidR="006C3F6A" w:rsidRPr="00CE4EFF" w:rsidRDefault="006C3F6A" w:rsidP="006C3F6A">
      <w:pPr>
        <w:bidi/>
        <w:jc w:val="center"/>
        <w:rPr>
          <w:rFonts w:ascii="Simplified Arabic" w:hAnsi="Simplified Arabic" w:cs="PT Bold Heading"/>
          <w:sz w:val="40"/>
          <w:szCs w:val="40"/>
        </w:rPr>
      </w:pPr>
      <w:r w:rsidRPr="00CE4EFF">
        <w:rPr>
          <w:rFonts w:ascii="Simplified Arabic" w:hAnsi="Simplified Arabic" w:cs="PT Bold Heading"/>
          <w:sz w:val="40"/>
          <w:szCs w:val="40"/>
          <w:rtl/>
        </w:rPr>
        <w:t>اللهم احفظ مصر واهلها من كل مكروه وسوء</w:t>
      </w:r>
    </w:p>
    <w:p w14:paraId="471912E4" w14:textId="0665CE80" w:rsidR="00322A0F" w:rsidRPr="00540EDD" w:rsidRDefault="00322A0F" w:rsidP="00EA3D28">
      <w:pPr>
        <w:bidi/>
        <w:spacing w:after="0" w:line="240" w:lineRule="auto"/>
        <w:jc w:val="center"/>
        <w:rPr>
          <w:rFonts w:ascii="Simplified Arabic" w:eastAsia="Times New Roman" w:hAnsi="Simplified Arabic" w:cs="PT Bold Heading"/>
          <w:sz w:val="40"/>
          <w:szCs w:val="40"/>
          <w:lang w:bidi="ar-EG"/>
        </w:rPr>
      </w:pPr>
      <w:proofErr w:type="gramStart"/>
      <w:r w:rsidRPr="00540EDD">
        <w:rPr>
          <w:rFonts w:ascii="Simplified Arabic" w:eastAsia="Times New Roman" w:hAnsi="Simplified Arabic" w:cs="PT Bold Heading"/>
          <w:sz w:val="40"/>
          <w:szCs w:val="40"/>
          <w:rtl/>
          <w:lang w:bidi="ar-EG"/>
        </w:rPr>
        <w:t>كتبه :</w:t>
      </w:r>
      <w:proofErr w:type="gramEnd"/>
      <w:r w:rsidRPr="00540EDD">
        <w:rPr>
          <w:rFonts w:ascii="Simplified Arabic" w:eastAsia="Times New Roman" w:hAnsi="Simplified Arabic" w:cs="PT Bold Heading"/>
          <w:sz w:val="40"/>
          <w:szCs w:val="40"/>
          <w:rtl/>
          <w:lang w:bidi="ar-EG"/>
        </w:rPr>
        <w:t xml:space="preserve"> الشيخ خالد القط</w:t>
      </w:r>
    </w:p>
    <w:sectPr w:rsidR="00322A0F" w:rsidRPr="00540EDD"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EC2C" w14:textId="77777777" w:rsidR="006E3A6A" w:rsidRDefault="006E3A6A" w:rsidP="0046340F">
      <w:pPr>
        <w:spacing w:after="0" w:line="240" w:lineRule="auto"/>
      </w:pPr>
      <w:r>
        <w:separator/>
      </w:r>
    </w:p>
  </w:endnote>
  <w:endnote w:type="continuationSeparator" w:id="0">
    <w:p w14:paraId="74B52CED" w14:textId="77777777" w:rsidR="006E3A6A" w:rsidRDefault="006E3A6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A68D" w14:textId="77777777" w:rsidR="006E3A6A" w:rsidRDefault="006E3A6A" w:rsidP="0046340F">
      <w:pPr>
        <w:spacing w:after="0" w:line="240" w:lineRule="auto"/>
      </w:pPr>
      <w:r>
        <w:separator/>
      </w:r>
    </w:p>
  </w:footnote>
  <w:footnote w:type="continuationSeparator" w:id="0">
    <w:p w14:paraId="79BBD032" w14:textId="77777777" w:rsidR="006E3A6A" w:rsidRDefault="006E3A6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60AF"/>
    <w:rsid w:val="00486C33"/>
    <w:rsid w:val="004874FC"/>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3F6A"/>
    <w:rsid w:val="006C4313"/>
    <w:rsid w:val="006C4E0E"/>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467A0"/>
    <w:rsid w:val="00B623FA"/>
    <w:rsid w:val="00B631EB"/>
    <w:rsid w:val="00B6327D"/>
    <w:rsid w:val="00B66E06"/>
    <w:rsid w:val="00B707AD"/>
    <w:rsid w:val="00B70CA8"/>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1168</Words>
  <Characters>6664</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2023-12-22T18:48:00Z</cp:lastPrinted>
  <dcterms:created xsi:type="dcterms:W3CDTF">2023-12-22T18:46:00Z</dcterms:created>
  <dcterms:modified xsi:type="dcterms:W3CDTF">2023-12-22T18:49:00Z</dcterms:modified>
</cp:coreProperties>
</file>