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7E2AC467" w:rsidR="00B034A2" w:rsidRPr="00475891" w:rsidRDefault="00591D6B" w:rsidP="002E7C20">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Simplified Arabic" w:hAnsi="Simplified Arabic" w:cs="PT Bold Heading"/>
          <w:sz w:val="50"/>
          <w:szCs w:val="50"/>
          <w:rtl/>
        </w:rPr>
      </w:pPr>
      <w:r w:rsidRPr="00475891">
        <w:rPr>
          <w:rFonts w:ascii="Simplified Arabic" w:hAnsi="Simplified Arabic" w:cs="PT Bold Heading"/>
          <w:noProof/>
          <w:sz w:val="50"/>
          <w:szCs w:val="50"/>
          <w:rtl/>
        </w:rPr>
        <w:drawing>
          <wp:anchor distT="0" distB="0" distL="114300" distR="114300" simplePos="0" relativeHeight="251662336" behindDoc="0" locked="0" layoutInCell="1" allowOverlap="1" wp14:anchorId="6ED5D37A" wp14:editId="54A076BC">
            <wp:simplePos x="0" y="0"/>
            <wp:positionH relativeFrom="margin">
              <wp:posOffset>-104775</wp:posOffset>
            </wp:positionH>
            <wp:positionV relativeFrom="paragraph">
              <wp:posOffset>180975</wp:posOffset>
            </wp:positionV>
            <wp:extent cx="6858000"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085850"/>
                    </a:xfrm>
                    <a:prstGeom prst="rect">
                      <a:avLst/>
                    </a:prstGeom>
                  </pic:spPr>
                </pic:pic>
              </a:graphicData>
            </a:graphic>
            <wp14:sizeRelH relativeFrom="margin">
              <wp14:pctWidth>0</wp14:pctWidth>
            </wp14:sizeRelH>
            <wp14:sizeRelV relativeFrom="margin">
              <wp14:pctHeight>0</wp14:pctHeight>
            </wp14:sizeRelV>
          </wp:anchor>
        </w:drawing>
      </w:r>
      <w:r w:rsidR="00B034A2" w:rsidRPr="00475891">
        <w:rPr>
          <w:rFonts w:ascii="Simplified Arabic" w:hAnsi="Simplified Arabic" w:cs="PT Bold Heading"/>
          <w:sz w:val="50"/>
          <w:szCs w:val="50"/>
          <w:rtl/>
        </w:rPr>
        <w:t xml:space="preserve"> </w:t>
      </w:r>
      <w:r w:rsidR="00407AE6" w:rsidRPr="00475891">
        <w:rPr>
          <w:rFonts w:ascii="Simplified Arabic" w:hAnsi="Simplified Arabic" w:cs="PT Bold Heading"/>
          <w:sz w:val="50"/>
          <w:szCs w:val="50"/>
          <w:rtl/>
        </w:rPr>
        <w:t>جَرِيمُةُ الِاعْتِدَاءِ عَلَى المَالِ الْعَامِّ وَالملكِ الْعَامِّ وَالْحَقِّ العَامِّ</w:t>
      </w:r>
    </w:p>
    <w:p w14:paraId="0978025E" w14:textId="1F93F247" w:rsidR="00A85939" w:rsidRPr="00511649" w:rsidRDefault="00C06B7B"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0"/>
          <w:szCs w:val="40"/>
        </w:rPr>
      </w:pPr>
      <w:proofErr w:type="gramStart"/>
      <w:r>
        <w:rPr>
          <w:rFonts w:asciiTheme="majorBidi" w:hAnsiTheme="majorBidi" w:cs="PT Bold Heading" w:hint="cs"/>
          <w:sz w:val="40"/>
          <w:szCs w:val="40"/>
          <w:rtl/>
        </w:rPr>
        <w:t>16</w:t>
      </w:r>
      <w:r w:rsidR="009E1B19">
        <w:rPr>
          <w:rFonts w:asciiTheme="majorBidi" w:hAnsiTheme="majorBidi" w:cs="PT Bold Heading"/>
          <w:sz w:val="40"/>
          <w:szCs w:val="40"/>
        </w:rPr>
        <w:t xml:space="preserve"> </w:t>
      </w:r>
      <w:r w:rsidR="00DA11A9">
        <w:rPr>
          <w:rFonts w:asciiTheme="majorBidi" w:hAnsiTheme="majorBidi" w:cs="PT Bold Heading" w:hint="cs"/>
          <w:sz w:val="40"/>
          <w:szCs w:val="40"/>
          <w:rtl/>
        </w:rPr>
        <w:t xml:space="preserve"> جمادي</w:t>
      </w:r>
      <w:proofErr w:type="gramEnd"/>
      <w:r w:rsidR="00DA11A9">
        <w:rPr>
          <w:rFonts w:asciiTheme="majorBidi" w:hAnsiTheme="majorBidi" w:cs="PT Bold Heading" w:hint="cs"/>
          <w:sz w:val="40"/>
          <w:szCs w:val="40"/>
          <w:rtl/>
        </w:rPr>
        <w:t xml:space="preserve"> </w:t>
      </w:r>
      <w:r w:rsidR="0089555E">
        <w:rPr>
          <w:rFonts w:asciiTheme="majorBidi" w:hAnsiTheme="majorBidi" w:cs="PT Bold Heading" w:hint="cs"/>
          <w:sz w:val="40"/>
          <w:szCs w:val="40"/>
          <w:rtl/>
        </w:rPr>
        <w:t>الآخر</w:t>
      </w:r>
      <w:r w:rsidR="00A85939" w:rsidRPr="00511649">
        <w:rPr>
          <w:rFonts w:asciiTheme="majorBidi" w:hAnsiTheme="majorBidi" w:cs="PT Bold Heading"/>
          <w:sz w:val="40"/>
          <w:szCs w:val="40"/>
          <w:rtl/>
        </w:rPr>
        <w:t xml:space="preserve"> </w:t>
      </w:r>
      <w:r w:rsidR="000B2DC3" w:rsidRPr="00511649">
        <w:rPr>
          <w:rFonts w:asciiTheme="majorBidi" w:hAnsiTheme="majorBidi" w:cs="PT Bold Heading" w:hint="cs"/>
          <w:sz w:val="40"/>
          <w:szCs w:val="40"/>
          <w:rtl/>
        </w:rPr>
        <w:t>1445</w:t>
      </w:r>
      <w:r w:rsidR="00CA2966" w:rsidRPr="00511649">
        <w:rPr>
          <w:rFonts w:asciiTheme="majorBidi" w:hAnsiTheme="majorBidi" w:cs="PT Bold Heading" w:hint="cs"/>
          <w:sz w:val="40"/>
          <w:szCs w:val="40"/>
          <w:rtl/>
        </w:rPr>
        <w:t xml:space="preserve">هـ </w:t>
      </w:r>
      <w:r w:rsidR="00CA2966" w:rsidRPr="00511649">
        <w:rPr>
          <w:rFonts w:asciiTheme="majorBidi" w:hAnsiTheme="majorBidi" w:cs="Cambria" w:hint="cs"/>
          <w:sz w:val="40"/>
          <w:szCs w:val="40"/>
          <w:rtl/>
        </w:rPr>
        <w:t>-</w:t>
      </w:r>
      <w:r>
        <w:rPr>
          <w:rFonts w:asciiTheme="majorBidi" w:hAnsiTheme="majorBidi" w:cs="Cambria" w:hint="cs"/>
          <w:sz w:val="40"/>
          <w:szCs w:val="40"/>
          <w:rtl/>
        </w:rPr>
        <w:t>29</w:t>
      </w:r>
      <w:r w:rsidR="009E1B19">
        <w:rPr>
          <w:rFonts w:asciiTheme="majorBidi" w:hAnsiTheme="majorBidi" w:cs="Cambria"/>
          <w:sz w:val="40"/>
          <w:szCs w:val="40"/>
        </w:rPr>
        <w:t xml:space="preserve"> </w:t>
      </w:r>
      <w:r w:rsidR="000525CE">
        <w:rPr>
          <w:rFonts w:asciiTheme="majorBidi" w:hAnsiTheme="majorBidi" w:cs="PT Bold Heading" w:hint="cs"/>
          <w:sz w:val="40"/>
          <w:szCs w:val="40"/>
          <w:rtl/>
        </w:rPr>
        <w:t xml:space="preserve"> ديسمبر</w:t>
      </w:r>
      <w:r w:rsidR="00A85939" w:rsidRPr="00511649">
        <w:rPr>
          <w:rFonts w:asciiTheme="majorBidi" w:hAnsiTheme="majorBidi" w:cs="PT Bold Heading"/>
          <w:sz w:val="40"/>
          <w:szCs w:val="40"/>
          <w:rtl/>
        </w:rPr>
        <w:t xml:space="preserve"> </w:t>
      </w:r>
      <w:r w:rsidR="00CA2966" w:rsidRPr="00511649">
        <w:rPr>
          <w:rFonts w:asciiTheme="majorBidi" w:hAnsiTheme="majorBidi" w:cs="PT Bold Heading" w:hint="cs"/>
          <w:sz w:val="40"/>
          <w:szCs w:val="40"/>
          <w:rtl/>
        </w:rPr>
        <w:t>2023</w:t>
      </w:r>
      <w:r w:rsidR="00A85939" w:rsidRPr="00511649">
        <w:rPr>
          <w:rFonts w:asciiTheme="majorBidi" w:hAnsiTheme="majorBidi" w:cs="PT Bold Heading"/>
          <w:sz w:val="40"/>
          <w:szCs w:val="40"/>
          <w:rtl/>
        </w:rPr>
        <w:t>م</w:t>
      </w:r>
    </w:p>
    <w:p w14:paraId="2D5F154E" w14:textId="46276E0D" w:rsidR="00E850A8" w:rsidRPr="00E850A8" w:rsidRDefault="00BA1E8B" w:rsidP="00DF680E">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04E47AA7" w14:textId="256702FE" w:rsidR="00407AE6" w:rsidRPr="00407AE6" w:rsidRDefault="00407AE6" w:rsidP="00407AE6">
      <w:pPr>
        <w:bidi/>
        <w:spacing w:after="120" w:line="240" w:lineRule="auto"/>
        <w:jc w:val="both"/>
        <w:rPr>
          <w:rFonts w:ascii="Simplified Arabic" w:hAnsi="Simplified Arabic" w:cs="PT Bold Heading"/>
          <w:sz w:val="42"/>
          <w:szCs w:val="42"/>
          <w:rtl/>
        </w:rPr>
      </w:pPr>
      <w:r w:rsidRPr="00407AE6">
        <w:rPr>
          <w:rFonts w:ascii="Simplified Arabic" w:hAnsi="Simplified Arabic" w:cs="Simplified Arabic"/>
          <w:sz w:val="42"/>
          <w:szCs w:val="42"/>
          <w:rtl/>
        </w:rPr>
        <w:t xml:space="preserve">الحَمْدُ لِلَّهِ رَبِّ الْعَالَمِينَ، الْقَائِلِ فِي كِتَابِهِ </w:t>
      </w:r>
      <w:r w:rsidRPr="00407AE6">
        <w:rPr>
          <w:rFonts w:ascii="Simplified Arabic" w:hAnsi="Simplified Arabic" w:cs="Simplified Arabic" w:hint="cs"/>
          <w:sz w:val="42"/>
          <w:szCs w:val="42"/>
          <w:rtl/>
        </w:rPr>
        <w:t xml:space="preserve">الْكَرِيمِ: </w:t>
      </w:r>
      <w:r w:rsidRPr="00407AE6">
        <w:rPr>
          <w:rFonts w:ascii="Simplified Arabic" w:hAnsi="Simplified Arabic" w:cs="PT Bold Heading" w:hint="cs"/>
          <w:sz w:val="42"/>
          <w:szCs w:val="42"/>
          <w:rtl/>
        </w:rPr>
        <w:t>{</w:t>
      </w:r>
      <w:r w:rsidRPr="00407AE6">
        <w:rPr>
          <w:rFonts w:ascii="Simplified Arabic" w:hAnsi="Simplified Arabic" w:cs="PT Bold Heading"/>
          <w:sz w:val="42"/>
          <w:szCs w:val="42"/>
          <w:rtl/>
        </w:rPr>
        <w:t>قُلْ لَا يَسْتَوِي الْخَبِيثُ وَالطَّيِّبُ وَلَوِ أعْجَبْكَ كَثْرَةُ الْخَبِيثُ فَاتَّقُوا اللَّهَ يَا أولِي الْالْبَابِ لَعَلَّكُمْ تُفْلِحُونَ}،</w:t>
      </w:r>
      <w:r w:rsidRPr="00407AE6">
        <w:rPr>
          <w:rFonts w:ascii="Simplified Arabic" w:hAnsi="Simplified Arabic" w:cs="Simplified Arabic"/>
          <w:sz w:val="42"/>
          <w:szCs w:val="42"/>
          <w:rtl/>
        </w:rPr>
        <w:t xml:space="preserve"> وَأشْهَدُ أنْ لَا إلهَ إلَّا اللَّهُ وَحْدَهُ لَا شَرِيكَ لَهُ، وَأشْهَدُ أنَّ سَيِّدَنَا وَنَبِيَّنَا مُحَمَّدًا عَبْدَهُ وَرَسُولُهُ، اللَّهُمَّ صَلِّ وَسَلِّمْ وَبَارِكْ عَلَيْهِ وَعَلَى </w:t>
      </w:r>
      <w:proofErr w:type="spellStart"/>
      <w:r w:rsidRPr="00407AE6">
        <w:rPr>
          <w:rFonts w:ascii="Simplified Arabic" w:hAnsi="Simplified Arabic" w:cs="Simplified Arabic"/>
          <w:sz w:val="42"/>
          <w:szCs w:val="42"/>
          <w:rtl/>
        </w:rPr>
        <w:t>آلِهِ</w:t>
      </w:r>
      <w:proofErr w:type="spellEnd"/>
      <w:r w:rsidRPr="00407AE6">
        <w:rPr>
          <w:rFonts w:ascii="Simplified Arabic" w:hAnsi="Simplified Arabic" w:cs="Simplified Arabic"/>
          <w:sz w:val="42"/>
          <w:szCs w:val="42"/>
          <w:rtl/>
        </w:rPr>
        <w:t xml:space="preserve"> وَصَحْبِهِ وَمَنْ تَبِعَهُمْ بَإحِسَانٍ إلى يَوْمِ الدِّينِ</w:t>
      </w:r>
      <w:r w:rsidRPr="00407AE6">
        <w:rPr>
          <w:rFonts w:ascii="Simplified Arabic" w:hAnsi="Simplified Arabic" w:cs="PT Bold Heading"/>
          <w:sz w:val="42"/>
          <w:szCs w:val="42"/>
          <w:rtl/>
        </w:rPr>
        <w:t>، وَبَعْدُ...</w:t>
      </w:r>
    </w:p>
    <w:p w14:paraId="4C42191B" w14:textId="3CD0974E" w:rsidR="00407AE6" w:rsidRPr="00475891" w:rsidRDefault="00407AE6" w:rsidP="00407AE6">
      <w:pPr>
        <w:bidi/>
        <w:spacing w:after="120" w:line="240" w:lineRule="auto"/>
        <w:jc w:val="both"/>
        <w:rPr>
          <w:rFonts w:ascii="Simplified Arabic" w:hAnsi="Simplified Arabic" w:cs="PT Bold Heading"/>
          <w:sz w:val="41"/>
          <w:szCs w:val="41"/>
          <w:rtl/>
        </w:rPr>
      </w:pPr>
      <w:r w:rsidRPr="00475891">
        <w:rPr>
          <w:rFonts w:ascii="Simplified Arabic" w:hAnsi="Simplified Arabic" w:cs="Simplified Arabic"/>
          <w:sz w:val="41"/>
          <w:szCs w:val="41"/>
          <w:rtl/>
        </w:rPr>
        <w:t xml:space="preserve">فَلَا شَكَّ أنَّ المَالَ العَامَّ وَالملكَ العَامَّ وَالحَقَّ العَامَّ رَكَائِزُ بِنَاءِ الأممِ وَالأوطَانِ؛ لِذَلِكَ شَدَّدَ دِينُنَا الْحَنِيفُ عَلَى حرمةِ الاعتِدَاءِ عَلَى أيٍّ مِنْهَا، حَيْثُ نَهَى دِينُنَا الْحَنِيفُ عَنِ أكلِ أموَالِ النَّاسِ بِالبَاطِلِ، يَقُولُ الحَقُّ سُبْحَانَهُ: </w:t>
      </w:r>
      <w:r w:rsidRPr="00475891">
        <w:rPr>
          <w:rFonts w:ascii="Simplified Arabic" w:hAnsi="Simplified Arabic" w:cs="PT Bold Heading"/>
          <w:sz w:val="41"/>
          <w:szCs w:val="41"/>
          <w:rtl/>
        </w:rPr>
        <w:t>{يَا أيُّهَا الَّذِينَ آمْنُوا لَا تَأكلُوا أمْوَالَكُمْ بَيْنَكُمْ بِالْبَاطِلِ إلَّا أنْ تَكُونَ تِجَارَةً عَنْ تَرَاضٍ مِنْكُمْ وَلَا تَقْتُلُوا أنفُسَكُم إنَّ اللَّهَ كَانَ بِكُمْ رَحِيمًا * وَمَنْ يَفْعَلْ ذَلِكَ عُدْوَانًا وَظُلْمًا فَسَوْفَ نُصْلِيهِ نَارًا وَكَانَ ذَلِكَ عَلَى اللَّهِ يَسِيرًا}،</w:t>
      </w:r>
      <w:r w:rsidRPr="00475891">
        <w:rPr>
          <w:rFonts w:ascii="Simplified Arabic" w:hAnsi="Simplified Arabic" w:cs="Simplified Arabic"/>
          <w:sz w:val="41"/>
          <w:szCs w:val="41"/>
          <w:rtl/>
        </w:rPr>
        <w:t xml:space="preserve"> وَيَقُولُ سُبْحَانَهُ: </w:t>
      </w:r>
      <w:r w:rsidRPr="00475891">
        <w:rPr>
          <w:rFonts w:ascii="Simplified Arabic" w:hAnsi="Simplified Arabic" w:cs="PT Bold Heading"/>
          <w:sz w:val="41"/>
          <w:szCs w:val="41"/>
          <w:rtl/>
        </w:rPr>
        <w:t>{وَلَا تَأكلُوا أمْوَالَكُمْ بَيْنَكُمْ بِالْبَاطِلِ}،</w:t>
      </w:r>
      <w:r w:rsidRPr="00475891">
        <w:rPr>
          <w:rFonts w:ascii="Simplified Arabic" w:hAnsi="Simplified Arabic" w:cs="Simplified Arabic"/>
          <w:sz w:val="41"/>
          <w:szCs w:val="41"/>
          <w:rtl/>
        </w:rPr>
        <w:t xml:space="preserve"> وَيَقُولُ نَبِيُّنَا ﷺ: </w:t>
      </w:r>
      <w:r w:rsidRPr="00475891">
        <w:rPr>
          <w:rFonts w:ascii="Simplified Arabic" w:hAnsi="Simplified Arabic" w:cs="PT Bold Heading"/>
          <w:sz w:val="41"/>
          <w:szCs w:val="41"/>
          <w:rtl/>
        </w:rPr>
        <w:t>( كُلُّ لَحْمٍ نَبَتَ مِنْ سَحْتٍ فَالنَّارُ أوْلَى بِهِ).</w:t>
      </w:r>
    </w:p>
    <w:p w14:paraId="3ABFC112" w14:textId="77777777" w:rsidR="00407AE6" w:rsidRDefault="00407AE6" w:rsidP="00407AE6">
      <w:pPr>
        <w:bidi/>
        <w:spacing w:after="120" w:line="240" w:lineRule="auto"/>
        <w:jc w:val="both"/>
        <w:rPr>
          <w:rFonts w:ascii="Simplified Arabic" w:hAnsi="Simplified Arabic" w:cs="Simplified Arabic"/>
          <w:sz w:val="42"/>
          <w:szCs w:val="42"/>
          <w:rtl/>
        </w:rPr>
      </w:pPr>
      <w:r w:rsidRPr="00407AE6">
        <w:rPr>
          <w:rFonts w:ascii="Simplified Arabic" w:hAnsi="Simplified Arabic" w:cs="Simplified Arabic"/>
          <w:sz w:val="42"/>
          <w:szCs w:val="42"/>
          <w:rtl/>
        </w:rPr>
        <w:t xml:space="preserve">وَلَمَّا كَانَ المَالُ العَامُّ وَالملكُ العَامُّ وَالحَقُّ العَامُّ مِمَّا تَتَعَلَّقُ بِهِ حُقُوقُ وَاسِعِةٌ، وَجَبَ عَلَيْنَا المُحَافظُةُ عَلَيْهِ وَحِمَايَتُهُ وَالعَمَلُ عَلَى تَنْميَتِهِ وَتَطْوِيرِهِ، فَإنَّ الَأمَانةَ فِيهِ أشْدُّ، </w:t>
      </w:r>
      <w:r w:rsidRPr="00407AE6">
        <w:rPr>
          <w:rFonts w:ascii="Simplified Arabic" w:hAnsi="Simplified Arabic" w:cs="Simplified Arabic"/>
          <w:sz w:val="42"/>
          <w:szCs w:val="42"/>
          <w:rtl/>
        </w:rPr>
        <w:lastRenderedPageBreak/>
        <w:t>وَالمَسْؤُولِيّةَ عَنْهُ أعْظُمُ، كَمَا أنَّ حُرْمَتَهُ أشدُّ أثْمًا وَجُرْمًا وَخَطَرًا مِنْ حُرمِةِ الأمْوَالِ الخَاصَّةِ وَالأمْلَاكِ الخَاصِّةِ وَالحُقُوقِ الْخَاصِّةِ؛ لِكَثَرَةِ الذِّمَمِ الْمُتَعَلِّقةِ بِالْحُقُوقِ الْعَامِّةِ.</w:t>
      </w:r>
    </w:p>
    <w:p w14:paraId="46D7F602" w14:textId="5E21FCDC" w:rsidR="00407AE6" w:rsidRPr="00407AE6" w:rsidRDefault="00407AE6" w:rsidP="00407AE6">
      <w:pPr>
        <w:bidi/>
        <w:spacing w:after="120" w:line="240" w:lineRule="auto"/>
        <w:jc w:val="both"/>
        <w:rPr>
          <w:rFonts w:ascii="Simplified Arabic" w:hAnsi="Simplified Arabic" w:cs="Simplified Arabic"/>
          <w:sz w:val="40"/>
          <w:szCs w:val="40"/>
          <w:rtl/>
        </w:rPr>
      </w:pPr>
      <w:r w:rsidRPr="00407AE6">
        <w:rPr>
          <w:rFonts w:ascii="Simplified Arabic" w:hAnsi="Simplified Arabic" w:cs="Simplified Arabic"/>
          <w:sz w:val="40"/>
          <w:szCs w:val="40"/>
          <w:rtl/>
        </w:rPr>
        <w:t xml:space="preserve">وَقَدْ حَذَّرَ دِينُنَا الْحَنِيفُ مِن الِاعْتِدَاءِ عَلَى المَالِ بِصِفةٍ عَامَةٍ، حَيْثُ يَقُولُ الْحَقُّ سُبْحَانَهُ: </w:t>
      </w:r>
      <w:r w:rsidRPr="00407AE6">
        <w:rPr>
          <w:rFonts w:ascii="Simplified Arabic" w:hAnsi="Simplified Arabic" w:cs="PT Bold Heading" w:hint="cs"/>
          <w:sz w:val="40"/>
          <w:szCs w:val="40"/>
          <w:rtl/>
        </w:rPr>
        <w:t>{وَمَنْ</w:t>
      </w:r>
      <w:r w:rsidRPr="00407AE6">
        <w:rPr>
          <w:rFonts w:ascii="Simplified Arabic" w:hAnsi="Simplified Arabic" w:cs="PT Bold Heading"/>
          <w:sz w:val="40"/>
          <w:szCs w:val="40"/>
          <w:rtl/>
        </w:rPr>
        <w:t xml:space="preserve"> يَغْللْ </w:t>
      </w:r>
      <w:r w:rsidR="002845D9" w:rsidRPr="00C06B7B">
        <w:rPr>
          <w:rFonts w:ascii="Simplified Arabic" w:eastAsia="Times New Roman" w:hAnsi="Simplified Arabic" w:cs="PT Bold Heading"/>
          <w:color w:val="333333"/>
          <w:sz w:val="40"/>
          <w:szCs w:val="40"/>
          <w:rtl/>
        </w:rPr>
        <w:t xml:space="preserve">يَأْتِ </w:t>
      </w:r>
      <w:r w:rsidRPr="00407AE6">
        <w:rPr>
          <w:rFonts w:ascii="Simplified Arabic" w:hAnsi="Simplified Arabic" w:cs="PT Bold Heading"/>
          <w:sz w:val="40"/>
          <w:szCs w:val="40"/>
          <w:rtl/>
        </w:rPr>
        <w:t>بِمَا غَلَّ يَوْمَ الْقِيَامِةِ ثُمَّ تُوَفَّى كُلُّ نَفْسٍ مَا كَسَبَتْ وَهُمْ لَا يُظْلَمُونَ}،</w:t>
      </w:r>
      <w:r w:rsidRPr="00407AE6">
        <w:rPr>
          <w:rFonts w:ascii="Simplified Arabic" w:hAnsi="Simplified Arabic" w:cs="Simplified Arabic"/>
          <w:sz w:val="40"/>
          <w:szCs w:val="40"/>
          <w:rtl/>
        </w:rPr>
        <w:t xml:space="preserve"> وَيَقُولُ نَبِيُّنَا ﷺ: </w:t>
      </w:r>
      <w:r w:rsidRPr="00407AE6">
        <w:rPr>
          <w:rFonts w:ascii="Simplified Arabic" w:hAnsi="Simplified Arabic" w:cs="PT Bold Heading" w:hint="cs"/>
          <w:sz w:val="40"/>
          <w:szCs w:val="40"/>
          <w:rtl/>
        </w:rPr>
        <w:t>(إنَّ</w:t>
      </w:r>
      <w:r w:rsidRPr="00407AE6">
        <w:rPr>
          <w:rFonts w:ascii="Simplified Arabic" w:hAnsi="Simplified Arabic" w:cs="PT Bold Heading"/>
          <w:sz w:val="40"/>
          <w:szCs w:val="40"/>
          <w:rtl/>
        </w:rPr>
        <w:t xml:space="preserve"> رِجَالًا يَتَخَوَّضُونَ فِي مَالِ اللَّهِ بِغَيْرِ حَقٍّ فَلَهُمُ النَّارُ يَوْمَ الْقِيَامِةِ</w:t>
      </w:r>
      <w:r w:rsidRPr="00407AE6">
        <w:rPr>
          <w:rFonts w:ascii="Simplified Arabic" w:hAnsi="Simplified Arabic" w:cs="Simplified Arabic"/>
          <w:sz w:val="40"/>
          <w:szCs w:val="40"/>
          <w:rtl/>
        </w:rPr>
        <w:t>)، وَيَقُولُ ﷺ:</w:t>
      </w:r>
      <w:r w:rsidRPr="00407AE6">
        <w:rPr>
          <w:rFonts w:ascii="Simplified Arabic" w:hAnsi="Simplified Arabic" w:cs="PT Bold Heading"/>
          <w:sz w:val="40"/>
          <w:szCs w:val="40"/>
          <w:rtl/>
        </w:rPr>
        <w:t xml:space="preserve"> </w:t>
      </w:r>
      <w:r w:rsidRPr="00407AE6">
        <w:rPr>
          <w:rFonts w:ascii="Simplified Arabic" w:hAnsi="Simplified Arabic" w:cs="PT Bold Heading" w:hint="cs"/>
          <w:sz w:val="40"/>
          <w:szCs w:val="40"/>
          <w:rtl/>
        </w:rPr>
        <w:t>(كُلُّ</w:t>
      </w:r>
      <w:r w:rsidRPr="00407AE6">
        <w:rPr>
          <w:rFonts w:ascii="Simplified Arabic" w:hAnsi="Simplified Arabic" w:cs="PT Bold Heading"/>
          <w:sz w:val="40"/>
          <w:szCs w:val="40"/>
          <w:rtl/>
        </w:rPr>
        <w:t xml:space="preserve"> جَسَدٍ نَبَتَ مِنْ سُحْتٍ فَالنَّارُ أوْلَى بِهِ).</w:t>
      </w:r>
    </w:p>
    <w:p w14:paraId="66059366" w14:textId="7BD665C5" w:rsidR="00407AE6" w:rsidRPr="00407AE6" w:rsidRDefault="00407AE6" w:rsidP="00475891">
      <w:pPr>
        <w:bidi/>
        <w:spacing w:after="120" w:line="240" w:lineRule="auto"/>
        <w:jc w:val="both"/>
        <w:rPr>
          <w:rFonts w:ascii="Simplified Arabic" w:hAnsi="Simplified Arabic" w:cs="PT Bold Heading"/>
          <w:sz w:val="41"/>
          <w:szCs w:val="41"/>
          <w:rtl/>
        </w:rPr>
      </w:pPr>
      <w:r w:rsidRPr="00407AE6">
        <w:rPr>
          <w:rFonts w:ascii="Simplified Arabic" w:hAnsi="Simplified Arabic" w:cs="Simplified Arabic"/>
          <w:sz w:val="41"/>
          <w:szCs w:val="41"/>
          <w:rtl/>
        </w:rPr>
        <w:t xml:space="preserve">وَشَدَّدَ الإسْلَامُ فِي الِاعْتِدَاءِ عَلَى أمْلَاكِ الآخرِين، سَوَاءٌ أكَانَتْ عَامُةً أمْ خَاصّةً، حَيْثُ يَقُولُ نَبِيُّنَا ﷺ: </w:t>
      </w:r>
      <w:r w:rsidRPr="00407AE6">
        <w:rPr>
          <w:rFonts w:ascii="Simplified Arabic" w:hAnsi="Simplified Arabic" w:cs="PT Bold Heading"/>
          <w:sz w:val="41"/>
          <w:szCs w:val="41"/>
          <w:rtl/>
        </w:rPr>
        <w:t>(مَنْ اقْتَطَعَ شِبْرًا مِنَ الأرْضِ ظُلْمًا طَوَّقَهُ اللَّهُ إيَّاهُ يَوْمَ الْقِيَامِةِ مِنْ سَبْعِ أرْضِينَ)،</w:t>
      </w:r>
      <w:r w:rsidRPr="00407AE6">
        <w:rPr>
          <w:rFonts w:ascii="Simplified Arabic" w:hAnsi="Simplified Arabic" w:cs="Simplified Arabic"/>
          <w:sz w:val="41"/>
          <w:szCs w:val="41"/>
          <w:rtl/>
        </w:rPr>
        <w:t xml:space="preserve"> وَقَدْ سَألَ سَيِّدُنَا عَبْدُ اللَّهِ بْنُ مَسْعُودٍ رَضِيَ اللَّهُ عَنْهُ نَبِيَّنَا ﷺ: </w:t>
      </w:r>
      <w:r w:rsidRPr="00407AE6">
        <w:rPr>
          <w:rFonts w:ascii="Simplified Arabic" w:hAnsi="Simplified Arabic" w:cs="PT Bold Heading"/>
          <w:sz w:val="41"/>
          <w:szCs w:val="41"/>
          <w:rtl/>
        </w:rPr>
        <w:t xml:space="preserve">(أيُّ الظُّلْمِ أظْلِمُ، فَقَالَ </w:t>
      </w:r>
      <w:r w:rsidRPr="00407AE6">
        <w:rPr>
          <w:rFonts w:ascii="Arial" w:hAnsi="Arial" w:cs="Arial" w:hint="cs"/>
          <w:sz w:val="41"/>
          <w:szCs w:val="41"/>
          <w:rtl/>
        </w:rPr>
        <w:t>ﷺ</w:t>
      </w:r>
      <w:r w:rsidRPr="00407AE6">
        <w:rPr>
          <w:rFonts w:ascii="Simplified Arabic" w:hAnsi="Simplified Arabic" w:cs="PT Bold Heading"/>
          <w:sz w:val="41"/>
          <w:szCs w:val="41"/>
          <w:rtl/>
        </w:rPr>
        <w:t xml:space="preserve"> ذِرَاعٌ مِنَ الْارْضِ يَنْتَقِصُهَا الْمَرْءُ الْمُسْلِمُ مِنْ حَقِّ أخيِهِ فَلَيْسَ حَصَاةٌ مِنَ الأرْضِ يَأخذُهَا أحدٌ الّا طُوِّقَهَا يَوْمَ الْقِيَامِةِ إلَى قَعْرِ الأرْضِ وَلَا يَعْلَمُ قَعْرَهَا إلَّا اللَّهُ عَزَّ وَجَلَّ الَّذِي خَلَقَهَا).</w:t>
      </w:r>
    </w:p>
    <w:p w14:paraId="7EF4A6BD" w14:textId="77777777" w:rsidR="00407AE6" w:rsidRPr="00407AE6" w:rsidRDefault="00407AE6" w:rsidP="00475891">
      <w:pPr>
        <w:bidi/>
        <w:spacing w:after="120" w:line="240" w:lineRule="auto"/>
        <w:jc w:val="both"/>
        <w:rPr>
          <w:rFonts w:ascii="Simplified Arabic" w:hAnsi="Simplified Arabic" w:cs="Simplified Arabic"/>
          <w:sz w:val="42"/>
          <w:szCs w:val="42"/>
          <w:rtl/>
        </w:rPr>
      </w:pPr>
      <w:r w:rsidRPr="00407AE6">
        <w:rPr>
          <w:rFonts w:ascii="Simplified Arabic" w:hAnsi="Simplified Arabic" w:cs="Simplified Arabic"/>
          <w:sz w:val="42"/>
          <w:szCs w:val="42"/>
          <w:rtl/>
        </w:rPr>
        <w:t xml:space="preserve">وَمِنْ الحُقُوقِ العَامِّةِ الَّتِي يَجِبُ الْحِفَاظُ عَلَيْهَا وَاسْتِخْدَامُهَا اسْتِخْدَامًا رَشِيدًا المَرَافقُ العَامَّةُ الَّتِي تَقُومُ الدُّولةُ بِبِنَائِهَا وَتَطْوِيرِهِا. </w:t>
      </w:r>
    </w:p>
    <w:p w14:paraId="0AAD9614" w14:textId="1AB3BB13" w:rsidR="00407AE6" w:rsidRPr="00475891" w:rsidRDefault="00407AE6" w:rsidP="00475891">
      <w:pPr>
        <w:bidi/>
        <w:spacing w:after="120" w:line="240" w:lineRule="auto"/>
        <w:jc w:val="both"/>
        <w:rPr>
          <w:rFonts w:ascii="Simplified Arabic" w:hAnsi="Simplified Arabic" w:cs="PT Bold Heading"/>
          <w:sz w:val="44"/>
          <w:szCs w:val="44"/>
          <w:rtl/>
        </w:rPr>
      </w:pPr>
      <w:r w:rsidRPr="00475891">
        <w:rPr>
          <w:rFonts w:ascii="Simplified Arabic" w:hAnsi="Simplified Arabic" w:cs="Simplified Arabic"/>
          <w:sz w:val="44"/>
          <w:szCs w:val="44"/>
          <w:rtl/>
        </w:rPr>
        <w:t xml:space="preserve">فَذَلِكَ وَاجِبٌ شَرْعِيٌّ وَوَطَنِيٌّ وَانْسَانِيٌّ، حَيْثُ يَقُولُ نَبِيُّنَا ﷺ: </w:t>
      </w:r>
      <w:r w:rsidRPr="00475891">
        <w:rPr>
          <w:rFonts w:ascii="Simplified Arabic" w:hAnsi="Simplified Arabic" w:cs="PT Bold Heading"/>
          <w:sz w:val="44"/>
          <w:szCs w:val="44"/>
          <w:rtl/>
        </w:rPr>
        <w:t>(لَا ضَرَرَ وَلَا ضِرَارَ)،</w:t>
      </w:r>
      <w:r w:rsidRPr="00475891">
        <w:rPr>
          <w:rFonts w:ascii="Simplified Arabic" w:hAnsi="Simplified Arabic" w:cs="Simplified Arabic"/>
          <w:sz w:val="44"/>
          <w:szCs w:val="44"/>
          <w:rtl/>
        </w:rPr>
        <w:t xml:space="preserve"> وَهُوَ وَاجِبٌ لَا يَقِفُ عِنْدَ حُدُودِ الْحُفَاظِ عَلَيْهَا فَحَسْب، بَلْ يَمْتَدُّ إلَى الْعَمَلِ عَلَى تَعْظِيمِهَا وَالِاسْهَامِ فِي تَطْوِيرِهَا، حَيْثُ يَقُولُ نَبِيُّنَا ﷺ</w:t>
      </w:r>
      <w:r w:rsidRPr="00475891">
        <w:rPr>
          <w:rFonts w:ascii="Simplified Arabic" w:hAnsi="Simplified Arabic" w:cs="PT Bold Heading"/>
          <w:sz w:val="44"/>
          <w:szCs w:val="44"/>
          <w:rtl/>
        </w:rPr>
        <w:t>: (سَبْعٌ يَجْرِي لِلْعَبْدِ أجْرُهُنَّ وَهُوَ فِي قَبْرِهِ بَعْدَ مَوْتِهِ مَنْ علّمَ عِلْمًا، أوْ كَرَى نَهْرًا، أوْ حَفَرَ بِئْرًا، أوْ غَرَسَ نَخْلًا، أوْ بَنَى مَسْجِدًا، أوْ وَرثَ مُصْحَفًا، أوْ تَرَكَ وَلَدًا يُسْتَغْفرُ لَهُ بَعْدَ مَوْتِهِ).</w:t>
      </w:r>
    </w:p>
    <w:p w14:paraId="36355302" w14:textId="77777777" w:rsidR="00407AE6" w:rsidRPr="00407AE6" w:rsidRDefault="00407AE6" w:rsidP="00475891">
      <w:pPr>
        <w:bidi/>
        <w:spacing w:after="120" w:line="240" w:lineRule="auto"/>
        <w:jc w:val="both"/>
        <w:rPr>
          <w:rFonts w:ascii="Simplified Arabic" w:hAnsi="Simplified Arabic" w:cs="Simplified Arabic"/>
          <w:sz w:val="42"/>
          <w:szCs w:val="42"/>
          <w:rtl/>
        </w:rPr>
      </w:pPr>
      <w:r w:rsidRPr="00407AE6">
        <w:rPr>
          <w:rFonts w:ascii="Simplified Arabic" w:hAnsi="Simplified Arabic" w:cs="Simplified Arabic"/>
          <w:sz w:val="42"/>
          <w:szCs w:val="42"/>
          <w:rtl/>
        </w:rPr>
        <w:lastRenderedPageBreak/>
        <w:t xml:space="preserve">الْحَمْدُ لِلَّهِ رَبِّ الْعَالَمِين، وَالصلاةُ وَالسَّلَامُ عَلَى خَاتَمِ الِانْبِيَاءِ وَالْمُرْسَلِينَ سَيِّدِنَا مُحَمَّدٍ ﷺ وَعَلَى </w:t>
      </w:r>
      <w:proofErr w:type="spellStart"/>
      <w:r w:rsidRPr="00407AE6">
        <w:rPr>
          <w:rFonts w:ascii="Simplified Arabic" w:hAnsi="Simplified Arabic" w:cs="Simplified Arabic"/>
          <w:sz w:val="42"/>
          <w:szCs w:val="42"/>
          <w:rtl/>
        </w:rPr>
        <w:t>آلِهِ</w:t>
      </w:r>
      <w:proofErr w:type="spellEnd"/>
      <w:r w:rsidRPr="00407AE6">
        <w:rPr>
          <w:rFonts w:ascii="Simplified Arabic" w:hAnsi="Simplified Arabic" w:cs="Simplified Arabic"/>
          <w:sz w:val="42"/>
          <w:szCs w:val="42"/>
          <w:rtl/>
        </w:rPr>
        <w:t xml:space="preserve"> وَصَحْبِهِ أجْمَعِينَ.</w:t>
      </w:r>
    </w:p>
    <w:p w14:paraId="36BE549C" w14:textId="1A4C5193" w:rsidR="00407AE6" w:rsidRPr="00407AE6" w:rsidRDefault="00407AE6" w:rsidP="00407AE6">
      <w:pPr>
        <w:bidi/>
        <w:spacing w:after="120" w:line="240" w:lineRule="auto"/>
        <w:jc w:val="both"/>
        <w:rPr>
          <w:rFonts w:ascii="Simplified Arabic" w:hAnsi="Simplified Arabic" w:cs="Simplified Arabic"/>
          <w:sz w:val="42"/>
          <w:szCs w:val="42"/>
          <w:rtl/>
        </w:rPr>
      </w:pPr>
      <w:r w:rsidRPr="00407AE6">
        <w:rPr>
          <w:rFonts w:ascii="Simplified Arabic" w:hAnsi="Simplified Arabic" w:cs="Simplified Arabic"/>
          <w:sz w:val="42"/>
          <w:szCs w:val="42"/>
          <w:rtl/>
        </w:rPr>
        <w:t>وَمِنْ صُوَرِ الِاعْتِدَاءِ عَلَى الْمِلْكِ الْعَامِّ التَّعَدِّي عَلَى مَالِ الْوَقْفِ الَّذِي هُوَ مَالُ اللَّهِ عَزَّ وَجَلَّ، وَحَقٌّ لِلْمُجْتَمَعِ كُلِّهِ، كَمَا أنَّ لَهُ دَوْرًا كَبِيرًا فِي تَنَمِّيةِ الْمُجْتَمَعِ فِي الْعَدِيدِ مِنْ الْمَجَالَاتِ الِاجْتِمَاعِيِّةِ، وَخَدَمِةِ الْقِرَآنِ الْكَرِيمِ، وَالإسْهَامِ فِي عَمَّارِةِ الْمَسَاجِدِ، وَبِنَاءِ</w:t>
      </w:r>
      <w:r w:rsidRPr="00407AE6">
        <w:rPr>
          <w:rFonts w:ascii="Simplified Arabic" w:hAnsi="Simplified Arabic" w:cs="Simplified Arabic" w:hint="cs"/>
          <w:sz w:val="42"/>
          <w:szCs w:val="42"/>
          <w:rtl/>
        </w:rPr>
        <w:t xml:space="preserve"> </w:t>
      </w:r>
      <w:r w:rsidRPr="00407AE6">
        <w:rPr>
          <w:rFonts w:ascii="Simplified Arabic" w:hAnsi="Simplified Arabic" w:cs="Simplified Arabic"/>
          <w:sz w:val="42"/>
          <w:szCs w:val="42"/>
          <w:rtl/>
        </w:rPr>
        <w:t>الْمَدَارِسِ وَالْمُسْتَشْفَيَاتِ، وَعِلَاجِ الْمَرْضَى، وَرِعَايِةِ الْمُحْتَاجِينَ مِنْ الْفُقَرَاءِ وَالأيْتَامِ وَالأُسرِ الأولَى بِالرِّعَايِةِ، لِذَلِكَ يَجِبُ المَحَافِظُةُ عَلَيْهِ، وَتَنْمِيَتُهُ وَاسْتِثْمَارُهُ، وَيَحْرُمُ أكْلُهُ أوْ تَضْيِيعُهُ أوْ التَّحَايُلُ عَلَيْهِ بَأيِّ حِيَلِةٍ لِاستبَاحتِهِ، أوْ الِاعْتِدَاءِ عَلَيْهِ، اوْ تَسْهِيلِ الِاسْ</w:t>
      </w:r>
      <w:r w:rsidRPr="00407AE6">
        <w:rPr>
          <w:rFonts w:ascii="Simplified Arabic" w:hAnsi="Simplified Arabic" w:cs="Simplified Arabic" w:hint="cs"/>
          <w:sz w:val="42"/>
          <w:szCs w:val="42"/>
          <w:rtl/>
        </w:rPr>
        <w:t>تي</w:t>
      </w:r>
      <w:r w:rsidRPr="00407AE6">
        <w:rPr>
          <w:rFonts w:ascii="Simplified Arabic" w:hAnsi="Simplified Arabic" w:cs="Simplified Arabic"/>
          <w:sz w:val="42"/>
          <w:szCs w:val="42"/>
          <w:rtl/>
        </w:rPr>
        <w:t xml:space="preserve">لَاءِ عَلَيْهِ؛ فَإنَّ ذَلِكَ إثْمٌ كَبِيرٌ، وَجُرْمٌ عَظِيمٌ، يُحَوِّلُ حَيَاةَ الْمُعْتَدِي عَلَيْهِ إلَى جَحِيمٍ فِي الدُّنْيَا وَالآخرةِ، فَلَا تُقْبَلُ لَهُ دَعْوةٌ، وَلَا يُبَارَكُ لَهُ فِي مَالٍ أوْ وَلَدٍ، حَيْثُ ذَكَرَ نَبِيُّنَا ﷺ: </w:t>
      </w:r>
      <w:r w:rsidRPr="00407AE6">
        <w:rPr>
          <w:rFonts w:ascii="Simplified Arabic" w:hAnsi="Simplified Arabic" w:cs="PT Bold Heading"/>
          <w:sz w:val="42"/>
          <w:szCs w:val="42"/>
          <w:rtl/>
        </w:rPr>
        <w:t>( الرَّجُلَ يُطِيلُ السَّفَرَ اشْعَثَ أغبَرَ يَمُدُّ يَدَيْهِ إلَى السَّمَاءِ: يَا رَبِّ يَا رَبِّ وَمُطْعمُهُ حَرَامٌ وَمَشْرَبُهُ حَرَامٌ وَمَكْسَبُهُ حَرَامٌ وَغُذِّيَ بِالْحَرَامِ فَأنَّى يُسْتَجَابُ لِذَلِكَ؟)</w:t>
      </w:r>
      <w:r w:rsidRPr="00407AE6">
        <w:rPr>
          <w:rFonts w:ascii="Simplified Arabic" w:hAnsi="Simplified Arabic" w:cs="Simplified Arabic"/>
          <w:sz w:val="42"/>
          <w:szCs w:val="42"/>
          <w:rtl/>
        </w:rPr>
        <w:t xml:space="preserve">، فَمَا بَالُكُمْ بِمَنْ يَعْتَدِي عَلَيْهِ؟! فَضْلًا عَمَّا يَنْتَظِرُ الْمُعْتَدِي عَلَيْهِ أوْ عَلَى غَيْرِهِ مِنْ المَالِ العَامِّ مِنْ سُوءِ العَاقِبِةِ </w:t>
      </w:r>
      <w:r w:rsidRPr="00407AE6">
        <w:rPr>
          <w:rFonts w:ascii="Simplified Arabic" w:hAnsi="Simplified Arabic" w:cs="Simplified Arabic" w:hint="cs"/>
          <w:sz w:val="42"/>
          <w:szCs w:val="42"/>
          <w:rtl/>
        </w:rPr>
        <w:t>يَوْمَ الْقِيَامِةِ.</w:t>
      </w:r>
    </w:p>
    <w:p w14:paraId="3EC0B931" w14:textId="77777777" w:rsidR="00407AE6" w:rsidRPr="00407AE6" w:rsidRDefault="00407AE6" w:rsidP="00407AE6">
      <w:pPr>
        <w:bidi/>
        <w:spacing w:after="120" w:line="240" w:lineRule="auto"/>
        <w:jc w:val="center"/>
        <w:rPr>
          <w:rFonts w:ascii="Simplified Arabic" w:hAnsi="Simplified Arabic" w:cs="PT Bold Heading"/>
          <w:sz w:val="42"/>
          <w:szCs w:val="42"/>
          <w:rtl/>
        </w:rPr>
      </w:pPr>
      <w:r w:rsidRPr="00407AE6">
        <w:rPr>
          <w:rFonts w:ascii="Simplified Arabic" w:hAnsi="Simplified Arabic" w:cs="PT Bold Heading"/>
          <w:sz w:val="42"/>
          <w:szCs w:val="42"/>
          <w:rtl/>
        </w:rPr>
        <w:t>فَمَا أحْوَجْنَا إلَى الحِفَاظِ عَلَى المَالِ العَامِّ وَالملكِ العَامِّ وَالحَقِّ العَامِّ مَعَ ادِّرَاكِنَا لِحَرَمِةِ التَّعَدِّي عَلَى الْمَالِ الْعَامِّ بِصَفِّةٍ عَامَةٍ وَالْمَالِ الْمَوْقُوفِ لِلَّهِ عَزَّ وَجَلَّ بِصَفِّةٍ خَاصةٍ.</w:t>
      </w:r>
    </w:p>
    <w:p w14:paraId="3640CBC3" w14:textId="69BB61EE" w:rsidR="00C31F10" w:rsidRPr="00475891" w:rsidRDefault="009E1B19" w:rsidP="00475891">
      <w:pPr>
        <w:bidi/>
        <w:spacing w:after="120" w:line="240" w:lineRule="auto"/>
        <w:jc w:val="center"/>
        <w:rPr>
          <w:rFonts w:ascii="Simplified Arabic" w:eastAsia="Microsoft YaHei" w:hAnsi="Simplified Arabic" w:cs="PT Bold Heading"/>
          <w:sz w:val="42"/>
          <w:szCs w:val="42"/>
        </w:rPr>
      </w:pPr>
      <w:r w:rsidRPr="00407AE6">
        <w:rPr>
          <w:rFonts w:ascii="Simplified Arabic" w:eastAsia="Microsoft YaHei" w:hAnsi="Simplified Arabic" w:cs="PT Bold Heading"/>
          <w:sz w:val="42"/>
          <w:szCs w:val="42"/>
          <w:rtl/>
        </w:rPr>
        <w:t>اللهم</w:t>
      </w:r>
      <w:r w:rsidRPr="00407AE6">
        <w:rPr>
          <w:rFonts w:ascii="Simplified Arabic" w:eastAsia="Microsoft YaHei" w:hAnsi="Simplified Arabic" w:cs="PT Bold Heading"/>
          <w:sz w:val="42"/>
          <w:szCs w:val="42"/>
        </w:rPr>
        <w:t xml:space="preserve"> </w:t>
      </w:r>
      <w:r w:rsidR="0089555E" w:rsidRPr="00407AE6">
        <w:rPr>
          <w:rFonts w:ascii="Simplified Arabic" w:eastAsia="Microsoft YaHei" w:hAnsi="Simplified Arabic" w:cs="PT Bold Heading"/>
          <w:sz w:val="42"/>
          <w:szCs w:val="42"/>
          <w:rtl/>
        </w:rPr>
        <w:t>احْفَظْ مِصْرَنَا وَارْفَعْ رَايَتَهَا فِي الْعَالَمِينَ</w:t>
      </w:r>
      <w:r w:rsidR="0089555E" w:rsidRPr="00407AE6">
        <w:rPr>
          <w:rFonts w:ascii="Simplified Arabic" w:eastAsia="Microsoft YaHei" w:hAnsi="Simplified Arabic" w:cs="PT Bold Heading"/>
          <w:sz w:val="42"/>
          <w:szCs w:val="42"/>
        </w:rPr>
        <w:t>.</w:t>
      </w:r>
    </w:p>
    <w:sectPr w:rsidR="00C31F10" w:rsidRPr="00475891"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77CB" w14:textId="77777777" w:rsidR="009F3A1F" w:rsidRDefault="009F3A1F" w:rsidP="0046340F">
      <w:pPr>
        <w:spacing w:after="0" w:line="240" w:lineRule="auto"/>
      </w:pPr>
      <w:r>
        <w:separator/>
      </w:r>
    </w:p>
  </w:endnote>
  <w:endnote w:type="continuationSeparator" w:id="0">
    <w:p w14:paraId="0D5B3CFF" w14:textId="77777777" w:rsidR="009F3A1F" w:rsidRDefault="009F3A1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AAE2" w14:textId="77777777" w:rsidR="009F3A1F" w:rsidRDefault="009F3A1F" w:rsidP="0046340F">
      <w:pPr>
        <w:spacing w:after="0" w:line="240" w:lineRule="auto"/>
      </w:pPr>
      <w:r>
        <w:separator/>
      </w:r>
    </w:p>
  </w:footnote>
  <w:footnote w:type="continuationSeparator" w:id="0">
    <w:p w14:paraId="1B18F600" w14:textId="77777777" w:rsidR="009F3A1F" w:rsidRDefault="009F3A1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50B44"/>
    <w:rsid w:val="000525CE"/>
    <w:rsid w:val="00063DB7"/>
    <w:rsid w:val="00064872"/>
    <w:rsid w:val="00067D50"/>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4887"/>
    <w:rsid w:val="000D696A"/>
    <w:rsid w:val="000E15A6"/>
    <w:rsid w:val="000E184B"/>
    <w:rsid w:val="000E1BDF"/>
    <w:rsid w:val="000E2592"/>
    <w:rsid w:val="000E2EE5"/>
    <w:rsid w:val="000E3C3E"/>
    <w:rsid w:val="000E419A"/>
    <w:rsid w:val="000E7CEC"/>
    <w:rsid w:val="000F3065"/>
    <w:rsid w:val="000F47DA"/>
    <w:rsid w:val="00101090"/>
    <w:rsid w:val="0010455E"/>
    <w:rsid w:val="00106021"/>
    <w:rsid w:val="00113E3D"/>
    <w:rsid w:val="0011464B"/>
    <w:rsid w:val="0011467B"/>
    <w:rsid w:val="00117DE8"/>
    <w:rsid w:val="001254BB"/>
    <w:rsid w:val="001261A5"/>
    <w:rsid w:val="001277AF"/>
    <w:rsid w:val="00131288"/>
    <w:rsid w:val="001317DD"/>
    <w:rsid w:val="00131FEB"/>
    <w:rsid w:val="00141CAD"/>
    <w:rsid w:val="001441A6"/>
    <w:rsid w:val="00145145"/>
    <w:rsid w:val="001556B0"/>
    <w:rsid w:val="0016108F"/>
    <w:rsid w:val="001624A6"/>
    <w:rsid w:val="00165397"/>
    <w:rsid w:val="00167215"/>
    <w:rsid w:val="00170469"/>
    <w:rsid w:val="001739CD"/>
    <w:rsid w:val="00182D64"/>
    <w:rsid w:val="00190BC3"/>
    <w:rsid w:val="00192FD7"/>
    <w:rsid w:val="0019396C"/>
    <w:rsid w:val="00195FA8"/>
    <w:rsid w:val="001963AC"/>
    <w:rsid w:val="001A7068"/>
    <w:rsid w:val="001B4D21"/>
    <w:rsid w:val="001B7F2A"/>
    <w:rsid w:val="001C1ABF"/>
    <w:rsid w:val="001D27C9"/>
    <w:rsid w:val="001D428A"/>
    <w:rsid w:val="001D5E63"/>
    <w:rsid w:val="001E5632"/>
    <w:rsid w:val="001F59BD"/>
    <w:rsid w:val="002101C7"/>
    <w:rsid w:val="00215958"/>
    <w:rsid w:val="00216D32"/>
    <w:rsid w:val="00217FEF"/>
    <w:rsid w:val="00221FE3"/>
    <w:rsid w:val="00226734"/>
    <w:rsid w:val="0023413C"/>
    <w:rsid w:val="00236DAD"/>
    <w:rsid w:val="0023721B"/>
    <w:rsid w:val="0024038E"/>
    <w:rsid w:val="002403E3"/>
    <w:rsid w:val="00241122"/>
    <w:rsid w:val="0025483C"/>
    <w:rsid w:val="00261961"/>
    <w:rsid w:val="0027026B"/>
    <w:rsid w:val="002704D2"/>
    <w:rsid w:val="00274BEE"/>
    <w:rsid w:val="00277E66"/>
    <w:rsid w:val="00281CBA"/>
    <w:rsid w:val="002845D9"/>
    <w:rsid w:val="002914BD"/>
    <w:rsid w:val="002956AA"/>
    <w:rsid w:val="002A2522"/>
    <w:rsid w:val="002A3498"/>
    <w:rsid w:val="002A397B"/>
    <w:rsid w:val="002A77F9"/>
    <w:rsid w:val="002B58A1"/>
    <w:rsid w:val="002C5685"/>
    <w:rsid w:val="002C5EA5"/>
    <w:rsid w:val="002D1760"/>
    <w:rsid w:val="002D61AB"/>
    <w:rsid w:val="002E0BD0"/>
    <w:rsid w:val="002E19FC"/>
    <w:rsid w:val="002E4FF3"/>
    <w:rsid w:val="002E673F"/>
    <w:rsid w:val="002E7C00"/>
    <w:rsid w:val="002E7C20"/>
    <w:rsid w:val="002F2F14"/>
    <w:rsid w:val="002F5469"/>
    <w:rsid w:val="00304297"/>
    <w:rsid w:val="00306BAB"/>
    <w:rsid w:val="00313A6C"/>
    <w:rsid w:val="003143DA"/>
    <w:rsid w:val="00317D2F"/>
    <w:rsid w:val="00325576"/>
    <w:rsid w:val="00327118"/>
    <w:rsid w:val="0033006E"/>
    <w:rsid w:val="003406C9"/>
    <w:rsid w:val="00341052"/>
    <w:rsid w:val="00344B2A"/>
    <w:rsid w:val="00347AAA"/>
    <w:rsid w:val="00354E78"/>
    <w:rsid w:val="00355F2F"/>
    <w:rsid w:val="00363063"/>
    <w:rsid w:val="00365287"/>
    <w:rsid w:val="00365D0B"/>
    <w:rsid w:val="00370A49"/>
    <w:rsid w:val="00370E3E"/>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36CB"/>
    <w:rsid w:val="003D4E82"/>
    <w:rsid w:val="003D5E96"/>
    <w:rsid w:val="003D650C"/>
    <w:rsid w:val="003E6970"/>
    <w:rsid w:val="003F1A84"/>
    <w:rsid w:val="003F35EF"/>
    <w:rsid w:val="003F3A1D"/>
    <w:rsid w:val="004006C3"/>
    <w:rsid w:val="00404A0F"/>
    <w:rsid w:val="004058A9"/>
    <w:rsid w:val="00406023"/>
    <w:rsid w:val="00406215"/>
    <w:rsid w:val="00407AE6"/>
    <w:rsid w:val="0041044B"/>
    <w:rsid w:val="004109EE"/>
    <w:rsid w:val="00415A2C"/>
    <w:rsid w:val="00416E92"/>
    <w:rsid w:val="00417B8C"/>
    <w:rsid w:val="00421341"/>
    <w:rsid w:val="00431020"/>
    <w:rsid w:val="004372E8"/>
    <w:rsid w:val="00437583"/>
    <w:rsid w:val="00445A56"/>
    <w:rsid w:val="00445CB0"/>
    <w:rsid w:val="00446843"/>
    <w:rsid w:val="00447460"/>
    <w:rsid w:val="00447753"/>
    <w:rsid w:val="00447B77"/>
    <w:rsid w:val="0045073B"/>
    <w:rsid w:val="004534C6"/>
    <w:rsid w:val="00455DB6"/>
    <w:rsid w:val="00456563"/>
    <w:rsid w:val="00457793"/>
    <w:rsid w:val="0046340F"/>
    <w:rsid w:val="00465BB0"/>
    <w:rsid w:val="00466990"/>
    <w:rsid w:val="00475891"/>
    <w:rsid w:val="00476507"/>
    <w:rsid w:val="00476A3E"/>
    <w:rsid w:val="004859BB"/>
    <w:rsid w:val="00485B11"/>
    <w:rsid w:val="004860AF"/>
    <w:rsid w:val="0049704B"/>
    <w:rsid w:val="0049716F"/>
    <w:rsid w:val="004A0871"/>
    <w:rsid w:val="004A3529"/>
    <w:rsid w:val="004A771A"/>
    <w:rsid w:val="004B1891"/>
    <w:rsid w:val="004B3B9F"/>
    <w:rsid w:val="004B45B0"/>
    <w:rsid w:val="004B7607"/>
    <w:rsid w:val="004C141C"/>
    <w:rsid w:val="004C4BEF"/>
    <w:rsid w:val="004C5102"/>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7298"/>
    <w:rsid w:val="00510414"/>
    <w:rsid w:val="00510DC6"/>
    <w:rsid w:val="00511649"/>
    <w:rsid w:val="00511A69"/>
    <w:rsid w:val="0051446B"/>
    <w:rsid w:val="0052034E"/>
    <w:rsid w:val="005250E3"/>
    <w:rsid w:val="00532C84"/>
    <w:rsid w:val="005335B5"/>
    <w:rsid w:val="005336B8"/>
    <w:rsid w:val="00534B94"/>
    <w:rsid w:val="00534E6D"/>
    <w:rsid w:val="00540427"/>
    <w:rsid w:val="00543F81"/>
    <w:rsid w:val="00545FDD"/>
    <w:rsid w:val="005559C0"/>
    <w:rsid w:val="00560B75"/>
    <w:rsid w:val="00564B55"/>
    <w:rsid w:val="00565292"/>
    <w:rsid w:val="00567267"/>
    <w:rsid w:val="00567D0C"/>
    <w:rsid w:val="00576727"/>
    <w:rsid w:val="00582363"/>
    <w:rsid w:val="00591D6B"/>
    <w:rsid w:val="00594BE3"/>
    <w:rsid w:val="00595152"/>
    <w:rsid w:val="0059589F"/>
    <w:rsid w:val="00595BF3"/>
    <w:rsid w:val="00595DA1"/>
    <w:rsid w:val="005973B5"/>
    <w:rsid w:val="005977A4"/>
    <w:rsid w:val="005A22B3"/>
    <w:rsid w:val="005A295D"/>
    <w:rsid w:val="005A6E7B"/>
    <w:rsid w:val="005B303E"/>
    <w:rsid w:val="005C294A"/>
    <w:rsid w:val="005C4E8F"/>
    <w:rsid w:val="005D0BA6"/>
    <w:rsid w:val="005D2F5B"/>
    <w:rsid w:val="005D4097"/>
    <w:rsid w:val="005D5228"/>
    <w:rsid w:val="005E0AAB"/>
    <w:rsid w:val="005E2F8E"/>
    <w:rsid w:val="005E3E56"/>
    <w:rsid w:val="005F2052"/>
    <w:rsid w:val="005F2761"/>
    <w:rsid w:val="005F59F4"/>
    <w:rsid w:val="005F5B58"/>
    <w:rsid w:val="005F6D68"/>
    <w:rsid w:val="006048B5"/>
    <w:rsid w:val="00605A9A"/>
    <w:rsid w:val="00612626"/>
    <w:rsid w:val="00613AD3"/>
    <w:rsid w:val="006155BD"/>
    <w:rsid w:val="00617507"/>
    <w:rsid w:val="0061768F"/>
    <w:rsid w:val="00624027"/>
    <w:rsid w:val="006245F8"/>
    <w:rsid w:val="006267CB"/>
    <w:rsid w:val="0062757F"/>
    <w:rsid w:val="006341EB"/>
    <w:rsid w:val="00636AEA"/>
    <w:rsid w:val="0063766E"/>
    <w:rsid w:val="00637ECF"/>
    <w:rsid w:val="00650D0C"/>
    <w:rsid w:val="00657FA3"/>
    <w:rsid w:val="006605F0"/>
    <w:rsid w:val="00660826"/>
    <w:rsid w:val="00664533"/>
    <w:rsid w:val="00664D6E"/>
    <w:rsid w:val="006658BD"/>
    <w:rsid w:val="006726EA"/>
    <w:rsid w:val="00677618"/>
    <w:rsid w:val="00685F46"/>
    <w:rsid w:val="00690DD9"/>
    <w:rsid w:val="00693C03"/>
    <w:rsid w:val="00695B45"/>
    <w:rsid w:val="00695D83"/>
    <w:rsid w:val="006A393D"/>
    <w:rsid w:val="006B042B"/>
    <w:rsid w:val="006B1755"/>
    <w:rsid w:val="006B1ABE"/>
    <w:rsid w:val="006B2AEE"/>
    <w:rsid w:val="006B7107"/>
    <w:rsid w:val="006C0CCB"/>
    <w:rsid w:val="006C2851"/>
    <w:rsid w:val="006C4313"/>
    <w:rsid w:val="006C45EC"/>
    <w:rsid w:val="006C495B"/>
    <w:rsid w:val="006C619A"/>
    <w:rsid w:val="006D03FD"/>
    <w:rsid w:val="006D09A3"/>
    <w:rsid w:val="006D18E6"/>
    <w:rsid w:val="006D45A1"/>
    <w:rsid w:val="006D54D5"/>
    <w:rsid w:val="006E09B2"/>
    <w:rsid w:val="006E13BC"/>
    <w:rsid w:val="006E389D"/>
    <w:rsid w:val="006E3B51"/>
    <w:rsid w:val="006E486B"/>
    <w:rsid w:val="006E5145"/>
    <w:rsid w:val="006E545B"/>
    <w:rsid w:val="006E7424"/>
    <w:rsid w:val="006F263B"/>
    <w:rsid w:val="006F4048"/>
    <w:rsid w:val="006F5AB7"/>
    <w:rsid w:val="0070758A"/>
    <w:rsid w:val="0071263F"/>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56947"/>
    <w:rsid w:val="00761C43"/>
    <w:rsid w:val="00762DE5"/>
    <w:rsid w:val="007638CE"/>
    <w:rsid w:val="007701BD"/>
    <w:rsid w:val="00773205"/>
    <w:rsid w:val="00773514"/>
    <w:rsid w:val="0078008D"/>
    <w:rsid w:val="007802EA"/>
    <w:rsid w:val="00780B4A"/>
    <w:rsid w:val="00780C30"/>
    <w:rsid w:val="00781AF8"/>
    <w:rsid w:val="007849BC"/>
    <w:rsid w:val="007859F1"/>
    <w:rsid w:val="00785BAB"/>
    <w:rsid w:val="0078602E"/>
    <w:rsid w:val="00792219"/>
    <w:rsid w:val="007A5A0E"/>
    <w:rsid w:val="007A6726"/>
    <w:rsid w:val="007B0A31"/>
    <w:rsid w:val="007B3A28"/>
    <w:rsid w:val="007B5850"/>
    <w:rsid w:val="007B6AA4"/>
    <w:rsid w:val="007B7FB9"/>
    <w:rsid w:val="007C091B"/>
    <w:rsid w:val="007C0BEE"/>
    <w:rsid w:val="007D0E08"/>
    <w:rsid w:val="007D1E45"/>
    <w:rsid w:val="007E4059"/>
    <w:rsid w:val="007F3E9C"/>
    <w:rsid w:val="007F404D"/>
    <w:rsid w:val="007F5CA4"/>
    <w:rsid w:val="00804157"/>
    <w:rsid w:val="00804EEA"/>
    <w:rsid w:val="00805378"/>
    <w:rsid w:val="00807FCB"/>
    <w:rsid w:val="0081022E"/>
    <w:rsid w:val="00810682"/>
    <w:rsid w:val="00812C5E"/>
    <w:rsid w:val="008156A3"/>
    <w:rsid w:val="00820A56"/>
    <w:rsid w:val="00831479"/>
    <w:rsid w:val="0083471F"/>
    <w:rsid w:val="00844465"/>
    <w:rsid w:val="008508B4"/>
    <w:rsid w:val="00851E2F"/>
    <w:rsid w:val="00854F25"/>
    <w:rsid w:val="00857F5B"/>
    <w:rsid w:val="00862596"/>
    <w:rsid w:val="0086265F"/>
    <w:rsid w:val="00864ADF"/>
    <w:rsid w:val="00871436"/>
    <w:rsid w:val="0087255A"/>
    <w:rsid w:val="008729D9"/>
    <w:rsid w:val="008757C8"/>
    <w:rsid w:val="00875DC8"/>
    <w:rsid w:val="00876D8E"/>
    <w:rsid w:val="00880653"/>
    <w:rsid w:val="00880C76"/>
    <w:rsid w:val="0088456A"/>
    <w:rsid w:val="00892332"/>
    <w:rsid w:val="008933F8"/>
    <w:rsid w:val="0089555E"/>
    <w:rsid w:val="008A136B"/>
    <w:rsid w:val="008A44D4"/>
    <w:rsid w:val="008B403B"/>
    <w:rsid w:val="008B6A25"/>
    <w:rsid w:val="008C2109"/>
    <w:rsid w:val="008D6F79"/>
    <w:rsid w:val="008E232D"/>
    <w:rsid w:val="008E6C01"/>
    <w:rsid w:val="008F2B63"/>
    <w:rsid w:val="008F553A"/>
    <w:rsid w:val="008F60B9"/>
    <w:rsid w:val="008F675D"/>
    <w:rsid w:val="00902747"/>
    <w:rsid w:val="00904797"/>
    <w:rsid w:val="00905772"/>
    <w:rsid w:val="00905ADE"/>
    <w:rsid w:val="00910AFD"/>
    <w:rsid w:val="00910E0B"/>
    <w:rsid w:val="0091615E"/>
    <w:rsid w:val="009236DF"/>
    <w:rsid w:val="00925A16"/>
    <w:rsid w:val="00930E97"/>
    <w:rsid w:val="00932A44"/>
    <w:rsid w:val="00935735"/>
    <w:rsid w:val="009377DC"/>
    <w:rsid w:val="00951D48"/>
    <w:rsid w:val="00952A87"/>
    <w:rsid w:val="009555AC"/>
    <w:rsid w:val="00955DAB"/>
    <w:rsid w:val="0095705F"/>
    <w:rsid w:val="00960027"/>
    <w:rsid w:val="009663B2"/>
    <w:rsid w:val="00966631"/>
    <w:rsid w:val="009672D9"/>
    <w:rsid w:val="00977DC9"/>
    <w:rsid w:val="00982BE5"/>
    <w:rsid w:val="009863DD"/>
    <w:rsid w:val="0099098F"/>
    <w:rsid w:val="00992F9C"/>
    <w:rsid w:val="00995CA1"/>
    <w:rsid w:val="009A1A90"/>
    <w:rsid w:val="009A222E"/>
    <w:rsid w:val="009A2A37"/>
    <w:rsid w:val="009B10D1"/>
    <w:rsid w:val="009B3194"/>
    <w:rsid w:val="009B5770"/>
    <w:rsid w:val="009B6681"/>
    <w:rsid w:val="009B740C"/>
    <w:rsid w:val="009C0195"/>
    <w:rsid w:val="009C0A7C"/>
    <w:rsid w:val="009C0DF5"/>
    <w:rsid w:val="009C4CA2"/>
    <w:rsid w:val="009D1D2D"/>
    <w:rsid w:val="009D2BD0"/>
    <w:rsid w:val="009D457D"/>
    <w:rsid w:val="009D7893"/>
    <w:rsid w:val="009D7A47"/>
    <w:rsid w:val="009E13DC"/>
    <w:rsid w:val="009E1662"/>
    <w:rsid w:val="009E1A43"/>
    <w:rsid w:val="009E1B19"/>
    <w:rsid w:val="009E2F4B"/>
    <w:rsid w:val="009E6F90"/>
    <w:rsid w:val="009F0260"/>
    <w:rsid w:val="009F140F"/>
    <w:rsid w:val="009F3A1F"/>
    <w:rsid w:val="009F779A"/>
    <w:rsid w:val="009F7E36"/>
    <w:rsid w:val="00A046E5"/>
    <w:rsid w:val="00A0496D"/>
    <w:rsid w:val="00A04D58"/>
    <w:rsid w:val="00A06C22"/>
    <w:rsid w:val="00A114DD"/>
    <w:rsid w:val="00A12FD0"/>
    <w:rsid w:val="00A14114"/>
    <w:rsid w:val="00A172E9"/>
    <w:rsid w:val="00A235A6"/>
    <w:rsid w:val="00A25004"/>
    <w:rsid w:val="00A307A3"/>
    <w:rsid w:val="00A30969"/>
    <w:rsid w:val="00A3197A"/>
    <w:rsid w:val="00A34517"/>
    <w:rsid w:val="00A419C3"/>
    <w:rsid w:val="00A41E84"/>
    <w:rsid w:val="00A42F54"/>
    <w:rsid w:val="00A50E38"/>
    <w:rsid w:val="00A530E3"/>
    <w:rsid w:val="00A56D32"/>
    <w:rsid w:val="00A712EC"/>
    <w:rsid w:val="00A724B5"/>
    <w:rsid w:val="00A76BCF"/>
    <w:rsid w:val="00A85939"/>
    <w:rsid w:val="00A8735D"/>
    <w:rsid w:val="00A96AB6"/>
    <w:rsid w:val="00AA0986"/>
    <w:rsid w:val="00AA3768"/>
    <w:rsid w:val="00AA3B43"/>
    <w:rsid w:val="00AB00D2"/>
    <w:rsid w:val="00AB6B55"/>
    <w:rsid w:val="00AC1119"/>
    <w:rsid w:val="00AC672A"/>
    <w:rsid w:val="00AD0FAA"/>
    <w:rsid w:val="00AD1CD0"/>
    <w:rsid w:val="00AD34C4"/>
    <w:rsid w:val="00AD3F4E"/>
    <w:rsid w:val="00AD5554"/>
    <w:rsid w:val="00AD5889"/>
    <w:rsid w:val="00AE3807"/>
    <w:rsid w:val="00AE3A90"/>
    <w:rsid w:val="00AE5F0C"/>
    <w:rsid w:val="00AF255D"/>
    <w:rsid w:val="00AF45C9"/>
    <w:rsid w:val="00B0280C"/>
    <w:rsid w:val="00B034A2"/>
    <w:rsid w:val="00B10098"/>
    <w:rsid w:val="00B13E82"/>
    <w:rsid w:val="00B142D9"/>
    <w:rsid w:val="00B14D43"/>
    <w:rsid w:val="00B15E04"/>
    <w:rsid w:val="00B2605A"/>
    <w:rsid w:val="00B26829"/>
    <w:rsid w:val="00B3109A"/>
    <w:rsid w:val="00B37DC2"/>
    <w:rsid w:val="00B466AC"/>
    <w:rsid w:val="00B57853"/>
    <w:rsid w:val="00B61691"/>
    <w:rsid w:val="00B623FA"/>
    <w:rsid w:val="00B62513"/>
    <w:rsid w:val="00B631EB"/>
    <w:rsid w:val="00B6327D"/>
    <w:rsid w:val="00B66E06"/>
    <w:rsid w:val="00B67285"/>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6B7B"/>
    <w:rsid w:val="00C07CF0"/>
    <w:rsid w:val="00C10064"/>
    <w:rsid w:val="00C1113E"/>
    <w:rsid w:val="00C11CB3"/>
    <w:rsid w:val="00C12319"/>
    <w:rsid w:val="00C20724"/>
    <w:rsid w:val="00C22720"/>
    <w:rsid w:val="00C23037"/>
    <w:rsid w:val="00C2384F"/>
    <w:rsid w:val="00C262E7"/>
    <w:rsid w:val="00C31F10"/>
    <w:rsid w:val="00C37FD0"/>
    <w:rsid w:val="00C404CC"/>
    <w:rsid w:val="00C41870"/>
    <w:rsid w:val="00C51D90"/>
    <w:rsid w:val="00C53F74"/>
    <w:rsid w:val="00C60309"/>
    <w:rsid w:val="00C61129"/>
    <w:rsid w:val="00C63A7F"/>
    <w:rsid w:val="00C747B1"/>
    <w:rsid w:val="00C755A6"/>
    <w:rsid w:val="00C80CD8"/>
    <w:rsid w:val="00C828FB"/>
    <w:rsid w:val="00C85957"/>
    <w:rsid w:val="00C93DF0"/>
    <w:rsid w:val="00C94B62"/>
    <w:rsid w:val="00C9671C"/>
    <w:rsid w:val="00C96A40"/>
    <w:rsid w:val="00CA158F"/>
    <w:rsid w:val="00CA1F1D"/>
    <w:rsid w:val="00CA2966"/>
    <w:rsid w:val="00CA3ECC"/>
    <w:rsid w:val="00CA6C31"/>
    <w:rsid w:val="00CB11E2"/>
    <w:rsid w:val="00CB17A8"/>
    <w:rsid w:val="00CB3E06"/>
    <w:rsid w:val="00CB71EF"/>
    <w:rsid w:val="00CB73AB"/>
    <w:rsid w:val="00CC1BB9"/>
    <w:rsid w:val="00CC3B7E"/>
    <w:rsid w:val="00CC5947"/>
    <w:rsid w:val="00CD2CC2"/>
    <w:rsid w:val="00CD397F"/>
    <w:rsid w:val="00CF330C"/>
    <w:rsid w:val="00CF492C"/>
    <w:rsid w:val="00CF4E76"/>
    <w:rsid w:val="00D006FD"/>
    <w:rsid w:val="00D02B28"/>
    <w:rsid w:val="00D06194"/>
    <w:rsid w:val="00D15BE2"/>
    <w:rsid w:val="00D2155E"/>
    <w:rsid w:val="00D239A4"/>
    <w:rsid w:val="00D309C8"/>
    <w:rsid w:val="00D3684F"/>
    <w:rsid w:val="00D43536"/>
    <w:rsid w:val="00D46255"/>
    <w:rsid w:val="00D465BE"/>
    <w:rsid w:val="00D54A7A"/>
    <w:rsid w:val="00D55804"/>
    <w:rsid w:val="00D55B5B"/>
    <w:rsid w:val="00D5726D"/>
    <w:rsid w:val="00D615F7"/>
    <w:rsid w:val="00D6297D"/>
    <w:rsid w:val="00D63CA0"/>
    <w:rsid w:val="00D72F07"/>
    <w:rsid w:val="00D827F0"/>
    <w:rsid w:val="00D834B7"/>
    <w:rsid w:val="00D83791"/>
    <w:rsid w:val="00D86B96"/>
    <w:rsid w:val="00D93F81"/>
    <w:rsid w:val="00D94AF8"/>
    <w:rsid w:val="00D9605A"/>
    <w:rsid w:val="00D963AC"/>
    <w:rsid w:val="00DA0244"/>
    <w:rsid w:val="00DA11A9"/>
    <w:rsid w:val="00DA26D3"/>
    <w:rsid w:val="00DA2AAD"/>
    <w:rsid w:val="00DA38FC"/>
    <w:rsid w:val="00DB0581"/>
    <w:rsid w:val="00DB1A19"/>
    <w:rsid w:val="00DB1AD8"/>
    <w:rsid w:val="00DB2AFF"/>
    <w:rsid w:val="00DB3FF7"/>
    <w:rsid w:val="00DB4358"/>
    <w:rsid w:val="00DB7030"/>
    <w:rsid w:val="00DC35AE"/>
    <w:rsid w:val="00DC73F9"/>
    <w:rsid w:val="00DC780B"/>
    <w:rsid w:val="00DD0BFE"/>
    <w:rsid w:val="00DD503A"/>
    <w:rsid w:val="00DD76A8"/>
    <w:rsid w:val="00DD7924"/>
    <w:rsid w:val="00DE631F"/>
    <w:rsid w:val="00DE721E"/>
    <w:rsid w:val="00DE772E"/>
    <w:rsid w:val="00DF38B8"/>
    <w:rsid w:val="00DF680E"/>
    <w:rsid w:val="00E02C08"/>
    <w:rsid w:val="00E033FD"/>
    <w:rsid w:val="00E06F0B"/>
    <w:rsid w:val="00E07888"/>
    <w:rsid w:val="00E13310"/>
    <w:rsid w:val="00E13C85"/>
    <w:rsid w:val="00E14F71"/>
    <w:rsid w:val="00E15904"/>
    <w:rsid w:val="00E17770"/>
    <w:rsid w:val="00E21239"/>
    <w:rsid w:val="00E21C26"/>
    <w:rsid w:val="00E232D0"/>
    <w:rsid w:val="00E34B04"/>
    <w:rsid w:val="00E402FE"/>
    <w:rsid w:val="00E458B5"/>
    <w:rsid w:val="00E47F48"/>
    <w:rsid w:val="00E5066B"/>
    <w:rsid w:val="00E533A6"/>
    <w:rsid w:val="00E64CD4"/>
    <w:rsid w:val="00E66BB4"/>
    <w:rsid w:val="00E704E7"/>
    <w:rsid w:val="00E76E0B"/>
    <w:rsid w:val="00E8324D"/>
    <w:rsid w:val="00E84285"/>
    <w:rsid w:val="00E850A8"/>
    <w:rsid w:val="00E87115"/>
    <w:rsid w:val="00E90E31"/>
    <w:rsid w:val="00E92E89"/>
    <w:rsid w:val="00E931E5"/>
    <w:rsid w:val="00E95A1F"/>
    <w:rsid w:val="00E95BE5"/>
    <w:rsid w:val="00E95F31"/>
    <w:rsid w:val="00EA095A"/>
    <w:rsid w:val="00EA1ED2"/>
    <w:rsid w:val="00EA5002"/>
    <w:rsid w:val="00EA6948"/>
    <w:rsid w:val="00EA74C7"/>
    <w:rsid w:val="00EB3435"/>
    <w:rsid w:val="00EB57C9"/>
    <w:rsid w:val="00EB67BD"/>
    <w:rsid w:val="00EB7EFC"/>
    <w:rsid w:val="00EB7F56"/>
    <w:rsid w:val="00EC0EBF"/>
    <w:rsid w:val="00EC4819"/>
    <w:rsid w:val="00EC4C09"/>
    <w:rsid w:val="00EC5668"/>
    <w:rsid w:val="00ED04C6"/>
    <w:rsid w:val="00EE1C88"/>
    <w:rsid w:val="00EE2DE4"/>
    <w:rsid w:val="00EE47E2"/>
    <w:rsid w:val="00EF065C"/>
    <w:rsid w:val="00F01759"/>
    <w:rsid w:val="00F05ACB"/>
    <w:rsid w:val="00F13D6C"/>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9AC"/>
    <w:rsid w:val="00FC7D41"/>
    <w:rsid w:val="00FD24DC"/>
    <w:rsid w:val="00FD436F"/>
    <w:rsid w:val="00FD607F"/>
    <w:rsid w:val="00FD6529"/>
    <w:rsid w:val="00FD6AC8"/>
    <w:rsid w:val="00FD799F"/>
    <w:rsid w:val="00FE4865"/>
    <w:rsid w:val="00FE7CCB"/>
    <w:rsid w:val="00FF147E"/>
    <w:rsid w:val="00FF47D3"/>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339889377">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4676</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2023-12-12T22:48:00Z</cp:lastPrinted>
  <dcterms:created xsi:type="dcterms:W3CDTF">2023-12-28T21:15:00Z</dcterms:created>
  <dcterms:modified xsi:type="dcterms:W3CDTF">2023-12-28T21:15:00Z</dcterms:modified>
</cp:coreProperties>
</file>