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407" w:rsidRPr="00B52D3A" w:rsidRDefault="00327118" w:rsidP="00043407">
      <w:pPr>
        <w:pBdr>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both"/>
        <w:rPr>
          <w:rFonts w:asciiTheme="majorBidi" w:hAnsiTheme="majorBidi" w:cs="PT Bold Heading"/>
          <w:sz w:val="44"/>
          <w:szCs w:val="44"/>
          <w:rtl/>
        </w:rPr>
      </w:pPr>
      <w:r w:rsidRPr="00B52D3A">
        <w:rPr>
          <w:rFonts w:cs="PT Bold Heading"/>
          <w:b/>
          <w:bCs/>
          <w:noProof/>
          <w:color w:val="FF0000"/>
          <w:sz w:val="44"/>
          <w:szCs w:val="44"/>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043407" w:rsidRPr="00B52D3A">
        <w:rPr>
          <w:rFonts w:asciiTheme="majorBidi" w:hAnsiTheme="majorBidi" w:cs="PT Bold Heading"/>
          <w:sz w:val="44"/>
          <w:szCs w:val="44"/>
          <w:rtl/>
        </w:rPr>
        <w:t>خطبة بعنوان: محاسبةُ النفسِ ماذا قدمتْ لدينِهَا ودنياهَا ووطنِهَا</w:t>
      </w:r>
    </w:p>
    <w:p w:rsidR="00043407" w:rsidRPr="00043407"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sz w:val="40"/>
          <w:szCs w:val="40"/>
          <w:rtl/>
        </w:rPr>
      </w:pPr>
      <w:r w:rsidRPr="00043407">
        <w:rPr>
          <w:rFonts w:asciiTheme="majorBidi" w:hAnsiTheme="majorBidi" w:cs="Times New Roman"/>
          <w:sz w:val="40"/>
          <w:szCs w:val="40"/>
          <w:rtl/>
        </w:rPr>
        <w:t xml:space="preserve"> </w:t>
      </w:r>
      <w:r w:rsidR="00B52D3A">
        <w:rPr>
          <w:rFonts w:asciiTheme="majorBidi" w:hAnsiTheme="majorBidi" w:cs="Times New Roman"/>
          <w:sz w:val="40"/>
          <w:szCs w:val="40"/>
        </w:rPr>
        <w:t>29</w:t>
      </w:r>
      <w:r w:rsidRPr="00043407">
        <w:rPr>
          <w:rFonts w:asciiTheme="majorBidi" w:hAnsiTheme="majorBidi" w:cs="Times New Roman"/>
          <w:sz w:val="40"/>
          <w:szCs w:val="40"/>
          <w:rtl/>
        </w:rPr>
        <w:t xml:space="preserve"> جمادى الأولى </w:t>
      </w:r>
      <w:r w:rsidR="00B52D3A">
        <w:rPr>
          <w:rFonts w:asciiTheme="majorBidi" w:hAnsiTheme="majorBidi" w:cs="Times New Roman"/>
          <w:sz w:val="40"/>
          <w:szCs w:val="40"/>
        </w:rPr>
        <w:t>1444</w:t>
      </w:r>
      <w:r w:rsidRPr="00043407">
        <w:rPr>
          <w:rFonts w:asciiTheme="majorBidi" w:hAnsiTheme="majorBidi" w:cs="Times New Roman"/>
          <w:sz w:val="40"/>
          <w:szCs w:val="40"/>
          <w:rtl/>
        </w:rPr>
        <w:t xml:space="preserve">هـ – </w:t>
      </w:r>
      <w:r w:rsidR="00B52D3A">
        <w:rPr>
          <w:rFonts w:asciiTheme="majorBidi" w:hAnsiTheme="majorBidi" w:cs="Times New Roman"/>
          <w:sz w:val="40"/>
          <w:szCs w:val="40"/>
        </w:rPr>
        <w:t>23</w:t>
      </w:r>
      <w:r w:rsidRPr="00043407">
        <w:rPr>
          <w:rFonts w:asciiTheme="majorBidi" w:hAnsiTheme="majorBidi" w:cs="Times New Roman"/>
          <w:sz w:val="40"/>
          <w:szCs w:val="40"/>
          <w:rtl/>
        </w:rPr>
        <w:t xml:space="preserve"> ديسمبر </w:t>
      </w:r>
      <w:r w:rsidR="00B52D3A">
        <w:rPr>
          <w:rFonts w:asciiTheme="majorBidi" w:hAnsiTheme="majorBidi" w:cs="Times New Roman"/>
          <w:sz w:val="40"/>
          <w:szCs w:val="40"/>
        </w:rPr>
        <w:t>2022</w:t>
      </w:r>
      <w:r w:rsidRPr="00043407">
        <w:rPr>
          <w:rFonts w:asciiTheme="majorBidi" w:hAnsiTheme="majorBidi" w:cs="Times New Roman"/>
          <w:sz w:val="40"/>
          <w:szCs w:val="40"/>
          <w:rtl/>
        </w:rPr>
        <w:t>م</w:t>
      </w:r>
    </w:p>
    <w:p w:rsidR="00BA1E8B" w:rsidRPr="00BA1E8B" w:rsidRDefault="00BA1E8B"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043407" w:rsidRPr="00B52D3A"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PT Bold Heading"/>
          <w:sz w:val="40"/>
          <w:szCs w:val="40"/>
          <w:rtl/>
        </w:rPr>
      </w:pPr>
      <w:r w:rsidRPr="00B52D3A">
        <w:rPr>
          <w:rFonts w:asciiTheme="majorBidi" w:hAnsiTheme="majorBidi" w:cs="PT Bold Heading"/>
          <w:sz w:val="40"/>
          <w:szCs w:val="40"/>
          <w:rtl/>
        </w:rPr>
        <w:t>أولًا: أهميةُ محاسبةِ النفسِ</w:t>
      </w:r>
    </w:p>
    <w:p w:rsidR="00043407" w:rsidRPr="00B52D3A"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PT Bold Heading"/>
          <w:sz w:val="40"/>
          <w:szCs w:val="40"/>
          <w:rtl/>
        </w:rPr>
      </w:pPr>
      <w:r w:rsidRPr="00B52D3A">
        <w:rPr>
          <w:rFonts w:asciiTheme="majorBidi" w:hAnsiTheme="majorBidi" w:cs="PT Bold Heading"/>
          <w:sz w:val="40"/>
          <w:szCs w:val="40"/>
          <w:rtl/>
        </w:rPr>
        <w:t>ثانيًا: محاسبةُ النفسِ نماذجُ وصورٌ</w:t>
      </w:r>
    </w:p>
    <w:p w:rsidR="00043407" w:rsidRPr="00B52D3A"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PT Bold Heading"/>
          <w:sz w:val="40"/>
          <w:szCs w:val="40"/>
          <w:rtl/>
        </w:rPr>
      </w:pPr>
      <w:r w:rsidRPr="00B52D3A">
        <w:rPr>
          <w:rFonts w:asciiTheme="majorBidi" w:hAnsiTheme="majorBidi" w:cs="PT Bold Heading"/>
          <w:sz w:val="40"/>
          <w:szCs w:val="40"/>
          <w:rtl/>
        </w:rPr>
        <w:t>ثالثًا: ثمراتُ وفوائدُ محاسبةِ النفسِ</w:t>
      </w:r>
    </w:p>
    <w:p w:rsidR="00BA1E8B" w:rsidRPr="00BA1E8B" w:rsidRDefault="00BA1E8B"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043407" w:rsidRPr="00B52D3A"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B52D3A">
        <w:rPr>
          <w:rFonts w:asciiTheme="majorBidi" w:hAnsiTheme="majorBidi" w:cs="Times New Roman" w:hint="cs"/>
          <w:sz w:val="36"/>
          <w:szCs w:val="36"/>
          <w:rtl/>
        </w:rPr>
        <w:t>ﷺ</w:t>
      </w:r>
      <w:r w:rsidRPr="00B52D3A">
        <w:rPr>
          <w:rFonts w:asciiTheme="majorBidi" w:hAnsiTheme="majorBidi" w:cs="Times New Roman"/>
          <w:sz w:val="36"/>
          <w:szCs w:val="36"/>
          <w:rtl/>
        </w:rPr>
        <w:t xml:space="preserve">. </w:t>
      </w:r>
      <w:r w:rsidRPr="00B52D3A">
        <w:rPr>
          <w:rFonts w:asciiTheme="majorBidi" w:hAnsiTheme="majorBidi" w:cs="Times New Roman"/>
          <w:b/>
          <w:bCs/>
          <w:sz w:val="36"/>
          <w:szCs w:val="36"/>
          <w:rtl/>
        </w:rPr>
        <w:t>أمَّا بعدُ</w:t>
      </w:r>
      <w:r w:rsidRPr="00B52D3A">
        <w:rPr>
          <w:rFonts w:asciiTheme="majorBidi" w:hAnsiTheme="majorBidi" w:cstheme="majorBidi"/>
          <w:b/>
          <w:bCs/>
          <w:sz w:val="36"/>
          <w:szCs w:val="36"/>
        </w:rPr>
        <w:t>:</w:t>
      </w:r>
    </w:p>
    <w:p w:rsidR="00043407" w:rsidRPr="00B52D3A"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bidi/>
        <w:spacing w:after="0" w:line="240" w:lineRule="auto"/>
        <w:jc w:val="both"/>
        <w:rPr>
          <w:rFonts w:asciiTheme="majorBidi" w:hAnsiTheme="majorBidi" w:cs="PT Bold Heading"/>
          <w:sz w:val="36"/>
          <w:szCs w:val="36"/>
          <w:rtl/>
        </w:rPr>
      </w:pPr>
      <w:r w:rsidRPr="00B52D3A">
        <w:rPr>
          <w:rFonts w:asciiTheme="majorBidi" w:hAnsiTheme="majorBidi" w:cs="PT Bold Heading" w:hint="eastAsia"/>
          <w:sz w:val="36"/>
          <w:szCs w:val="36"/>
          <w:rtl/>
        </w:rPr>
        <w:t>أولًا</w:t>
      </w:r>
      <w:r w:rsidRPr="00B52D3A">
        <w:rPr>
          <w:rFonts w:asciiTheme="majorBidi" w:hAnsiTheme="majorBidi" w:cs="PT Bold Heading"/>
          <w:sz w:val="36"/>
          <w:szCs w:val="36"/>
          <w:rtl/>
        </w:rPr>
        <w:t>: أهميةُ محاسبةِ النفسِ</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لمحاسبةِ</w:t>
      </w:r>
      <w:r w:rsidRPr="00B52D3A">
        <w:rPr>
          <w:rFonts w:asciiTheme="majorBidi" w:hAnsiTheme="majorBidi" w:cs="Times New Roman"/>
          <w:sz w:val="36"/>
          <w:szCs w:val="36"/>
          <w:rtl/>
        </w:rPr>
        <w:t xml:space="preserve"> النفسِ أهميةٌ كبيرةٌ في حياتِنَا العمليةِ والدينيةِ، فكثيرٌ مِنّا يحاسبُ نفسَهُ كلَّ يومٍ ماذا حصَّلَ وجمعَ مِن المالِ؟! ويقارنُ نفسَهُ بغيرهِ إنْ كان جمعَ أكثرَ </w:t>
      </w:r>
      <w:proofErr w:type="gramStart"/>
      <w:r w:rsidRPr="00B52D3A">
        <w:rPr>
          <w:rFonts w:asciiTheme="majorBidi" w:hAnsiTheme="majorBidi" w:cs="Times New Roman"/>
          <w:sz w:val="36"/>
          <w:szCs w:val="36"/>
          <w:rtl/>
        </w:rPr>
        <w:t>منه !!</w:t>
      </w:r>
      <w:proofErr w:type="gramEnd"/>
      <w:r w:rsidRPr="00B52D3A">
        <w:rPr>
          <w:rFonts w:asciiTheme="majorBidi" w:hAnsiTheme="majorBidi" w:cs="Times New Roman"/>
          <w:sz w:val="36"/>
          <w:szCs w:val="36"/>
          <w:rtl/>
        </w:rPr>
        <w:t xml:space="preserve"> فيسارع إلى اللحاقِ بهِ، وهذا في أمرِ الدنيا الفانيةِ، والأولَى للعاقلِ أنْ يحا</w:t>
      </w:r>
      <w:r w:rsidRPr="00B52D3A">
        <w:rPr>
          <w:rFonts w:asciiTheme="majorBidi" w:hAnsiTheme="majorBidi" w:cs="Times New Roman" w:hint="eastAsia"/>
          <w:sz w:val="36"/>
          <w:szCs w:val="36"/>
          <w:rtl/>
        </w:rPr>
        <w:t>سبَ</w:t>
      </w:r>
      <w:r w:rsidRPr="00B52D3A">
        <w:rPr>
          <w:rFonts w:asciiTheme="majorBidi" w:hAnsiTheme="majorBidi" w:cs="Times New Roman"/>
          <w:sz w:val="36"/>
          <w:szCs w:val="36"/>
          <w:rtl/>
        </w:rPr>
        <w:t xml:space="preserve"> نفسَهُ ويقفَ مع نفسِهِ في أمورِ الآخرةِ؛ لأنَّها الباقيةُ</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ومعنى محاسبةِ النّفسِ:" أنْ يتصفّحَ الإنسانُ في ليلهِ ما صدرَ مِن أفعالِ نهارِه؛ فإنْ كان محمودًا أمضاهُ وأتبعَهُ بمَا شاكلَهُ وضاهاهُ، وإنْ كان مذمُومًا استدركَهُ، وانتهَى عن مثلهِ في المستقبلِ". «أدب الدنيا والدين للماورديّ</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فينبغِي</w:t>
      </w:r>
      <w:r w:rsidRPr="00B52D3A">
        <w:rPr>
          <w:rFonts w:asciiTheme="majorBidi" w:hAnsiTheme="majorBidi" w:cs="Times New Roman"/>
          <w:sz w:val="36"/>
          <w:szCs w:val="36"/>
          <w:rtl/>
        </w:rPr>
        <w:t xml:space="preserve"> على العبدِ أنْ يحاسبَ نفسَهُ على جميعِ أقوالِهِ وأفعالِهِ أولًا </w:t>
      </w:r>
      <w:r w:rsidR="00B52D3A" w:rsidRPr="00B52D3A">
        <w:rPr>
          <w:rFonts w:asciiTheme="majorBidi" w:hAnsiTheme="majorBidi" w:cs="Times New Roman" w:hint="cs"/>
          <w:sz w:val="36"/>
          <w:szCs w:val="36"/>
          <w:rtl/>
        </w:rPr>
        <w:t>بأول، فإنْ</w:t>
      </w:r>
      <w:r w:rsidRPr="00B52D3A">
        <w:rPr>
          <w:rFonts w:asciiTheme="majorBidi" w:hAnsiTheme="majorBidi" w:cs="Times New Roman"/>
          <w:sz w:val="36"/>
          <w:szCs w:val="36"/>
          <w:rtl/>
        </w:rPr>
        <w:t xml:space="preserve"> وجدَ خيرًا حمدَ اللهَ، وإنْ وجدَ غيرَ ذلك فلا يلومَنَّ إلَّا نفسَهُ، وعليهِ أنْ يستدركَ هذا التقصيرَ قبلَ فواتِ الأوانِ</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يقولُ عمرُ بنُ الخطّابِ- رضي اللّهُ عنه-: " حَاسِبُوا أَنْفُسَكُمْ قَبْلَ أَنْ تُحَاسَبُوا وَزِنُوا أَنْفُسَكُمْ قَبْلَ أَنْ تُوزَنُوا، فَإِنَّ أَهْوَنَ عَلَيْكُمْ فِي الْحِسَابِ غَدًا أَنْ تُحَاسِبُوا أَنْفُسَكُمْ تَزِنُوا لِلْعَرْضِ الْأَكْبَرِ يَوْمَ ت</w:t>
      </w:r>
      <w:r w:rsidRPr="00B52D3A">
        <w:rPr>
          <w:rFonts w:asciiTheme="majorBidi" w:hAnsiTheme="majorBidi" w:cs="Times New Roman" w:hint="eastAsia"/>
          <w:sz w:val="36"/>
          <w:szCs w:val="36"/>
          <w:rtl/>
        </w:rPr>
        <w:t>ُعْرَضُونَ</w:t>
      </w:r>
      <w:r w:rsidRPr="00B52D3A">
        <w:rPr>
          <w:rFonts w:asciiTheme="majorBidi" w:hAnsiTheme="majorBidi" w:cs="Times New Roman"/>
          <w:sz w:val="36"/>
          <w:szCs w:val="36"/>
          <w:rtl/>
        </w:rPr>
        <w:t xml:space="preserve"> لَا تَخْفَى مِنْكُمْ خَافِيَةٌ</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وكَتَبَ - رضي اللّهُ عنه- إِلَى بَعْضِ عُمَّالِهِ، فَكَانَ فِي آخِرِ كِتَابِهِ: أَنْ حَاسِبْ نَفْسَكَ فِي الرَّخَاءِ قَبْلَ حِسَابِ الشِّدَّةِ، فَإِنَّهُ مَنْ حَاسَبَ نَفْسَهُ فِي الرَّخَاءِ قَبْلَ حِسَابِ الشِّدَّةِ، عَادَ مَرْجِعُهُ إِلَى الرِّضَاءِ وَا</w:t>
      </w:r>
      <w:r w:rsidRPr="00B52D3A">
        <w:rPr>
          <w:rFonts w:asciiTheme="majorBidi" w:hAnsiTheme="majorBidi" w:cs="Times New Roman" w:hint="eastAsia"/>
          <w:sz w:val="36"/>
          <w:szCs w:val="36"/>
          <w:rtl/>
        </w:rPr>
        <w:t>لْغِبْطَةِ،</w:t>
      </w:r>
      <w:r w:rsidRPr="00B52D3A">
        <w:rPr>
          <w:rFonts w:asciiTheme="majorBidi" w:hAnsiTheme="majorBidi" w:cs="Times New Roman"/>
          <w:sz w:val="36"/>
          <w:szCs w:val="36"/>
          <w:rtl/>
        </w:rPr>
        <w:t xml:space="preserve"> وَمَنْ أَلْهَتْهُ حَيَاتُهُ وَشَغَلَهُ مَهْوَاهُ عَادَ مَرْجِعُهُ إِلَى النَّدَامَةِ وَالْحَسْرَةِ، فَتَذَكَّرْ مَا تُوعَظُ بِهِ لِكَيْ تَنْتَهِيَ عَمَّا تُنْهَى عَنْهُ</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lastRenderedPageBreak/>
        <w:t>وقال</w:t>
      </w:r>
      <w:r w:rsidRPr="00B52D3A">
        <w:rPr>
          <w:rFonts w:asciiTheme="majorBidi" w:hAnsiTheme="majorBidi" w:cs="Times New Roman"/>
          <w:sz w:val="36"/>
          <w:szCs w:val="36"/>
          <w:rtl/>
        </w:rPr>
        <w:t xml:space="preserve"> الحسنُ- رحمه اللّهُ-: إنَّ العبدَ لا يزالُ بخيرٍ ما كانَ له واعظٌ مِن نفسِهِ، وكانت المحاسبةُ مِن همّتِه</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وعنه</w:t>
      </w:r>
      <w:r w:rsidRPr="00B52D3A">
        <w:rPr>
          <w:rFonts w:asciiTheme="majorBidi" w:hAnsiTheme="majorBidi" w:cs="Times New Roman"/>
          <w:sz w:val="36"/>
          <w:szCs w:val="36"/>
          <w:rtl/>
        </w:rPr>
        <w:t xml:space="preserve"> قالَ: </w:t>
      </w:r>
      <w:proofErr w:type="gramStart"/>
      <w:r w:rsidRPr="00B52D3A">
        <w:rPr>
          <w:rFonts w:asciiTheme="majorBidi" w:hAnsiTheme="majorBidi" w:cs="Times New Roman"/>
          <w:sz w:val="36"/>
          <w:szCs w:val="36"/>
          <w:rtl/>
        </w:rPr>
        <w:t>{ وَلا</w:t>
      </w:r>
      <w:proofErr w:type="gramEnd"/>
      <w:r w:rsidRPr="00B52D3A">
        <w:rPr>
          <w:rFonts w:asciiTheme="majorBidi" w:hAnsiTheme="majorBidi" w:cs="Times New Roman"/>
          <w:sz w:val="36"/>
          <w:szCs w:val="36"/>
          <w:rtl/>
        </w:rPr>
        <w:t xml:space="preserve"> أُقْسِمُ بِالنَّفْسِ اللَّوَّامَةِ} (القيامة: 2) قال: لا تلقَى المؤمنَ إلّا يعاتبُ نفسَهُ، ماذا أردتُ بكلمتٍي، ماذا أردتُ بأكلتِي؟</w:t>
      </w:r>
      <w:r w:rsidRPr="00B52D3A">
        <w:rPr>
          <w:rFonts w:asciiTheme="majorBidi" w:hAnsiTheme="majorBidi" w:cstheme="majorBidi"/>
          <w:sz w:val="36"/>
          <w:szCs w:val="36"/>
        </w:rPr>
        <w:t>! .</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وقال</w:t>
      </w:r>
      <w:r w:rsidRPr="00B52D3A">
        <w:rPr>
          <w:rFonts w:asciiTheme="majorBidi" w:hAnsiTheme="majorBidi" w:cs="Times New Roman"/>
          <w:sz w:val="36"/>
          <w:szCs w:val="36"/>
          <w:rtl/>
        </w:rPr>
        <w:t xml:space="preserve"> مالكُ بنُ دينارٍ- رحمَه اللّهُ-: رحمَ اللّهُ عبدًا قال لنفسِهِ: ألستِ صاحبةَ كذا؟ ألستِ صاحبةَ كذا؟ ثمّ زمَّها، ثمّ خطمهَا، ثمّ ألزمَهَا كتابَ اللّهِ</w:t>
      </w:r>
      <w:r w:rsidR="00B52D3A" w:rsidRPr="00B52D3A">
        <w:rPr>
          <w:rFonts w:asciiTheme="majorBidi" w:hAnsiTheme="majorBidi" w:cs="Times New Roman" w:hint="cs"/>
          <w:sz w:val="36"/>
          <w:szCs w:val="36"/>
          <w:rtl/>
        </w:rPr>
        <w:t xml:space="preserve"> </w:t>
      </w:r>
      <w:r w:rsidRPr="00B52D3A">
        <w:rPr>
          <w:rFonts w:asciiTheme="majorBidi" w:hAnsiTheme="majorBidi" w:cs="Times New Roman"/>
          <w:sz w:val="36"/>
          <w:szCs w:val="36"/>
          <w:rtl/>
        </w:rPr>
        <w:t xml:space="preserve">عزّ وجلّ فكانَ لها قائدًا. </w:t>
      </w:r>
      <w:r w:rsidR="00B52D3A" w:rsidRPr="00B52D3A">
        <w:rPr>
          <w:rFonts w:asciiTheme="majorBidi" w:hAnsiTheme="majorBidi" w:cs="Times New Roman" w:hint="cs"/>
          <w:sz w:val="36"/>
          <w:szCs w:val="36"/>
          <w:rtl/>
        </w:rPr>
        <w:t>«محاسبة</w:t>
      </w:r>
      <w:r w:rsidRPr="00B52D3A">
        <w:rPr>
          <w:rFonts w:asciiTheme="majorBidi" w:hAnsiTheme="majorBidi" w:cs="Times New Roman"/>
          <w:sz w:val="36"/>
          <w:szCs w:val="36"/>
          <w:rtl/>
        </w:rPr>
        <w:t xml:space="preserve"> النفس لابن أبي الدنيا</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وقد</w:t>
      </w:r>
      <w:r w:rsidRPr="00B52D3A">
        <w:rPr>
          <w:rFonts w:asciiTheme="majorBidi" w:hAnsiTheme="majorBidi" w:cs="Times New Roman"/>
          <w:sz w:val="36"/>
          <w:szCs w:val="36"/>
          <w:rtl/>
        </w:rPr>
        <w:t xml:space="preserve"> دلَّ على وجوبِ محاسبةِ النّفسِ قولُهُ تعالى: {يا أَيُّهَا الَّذِينَ آمَنُوا اتَّقُوا اللَّهَ وَلْتَنْظُرْ نَفْسٌ ما قَدَّمَتْ لِغَدٍ} (الحشر: 18</w:t>
      </w:r>
      <w:r w:rsidR="00B52D3A" w:rsidRPr="00B52D3A">
        <w:rPr>
          <w:rFonts w:asciiTheme="majorBidi" w:hAnsiTheme="majorBidi" w:cs="Times New Roman" w:hint="cs"/>
          <w:sz w:val="36"/>
          <w:szCs w:val="36"/>
          <w:rtl/>
        </w:rPr>
        <w:t>).</w:t>
      </w:r>
      <w:r w:rsidRPr="00B52D3A">
        <w:rPr>
          <w:rFonts w:asciiTheme="majorBidi" w:hAnsiTheme="majorBidi" w:cs="Times New Roman"/>
          <w:sz w:val="36"/>
          <w:szCs w:val="36"/>
          <w:rtl/>
        </w:rPr>
        <w:t xml:space="preserve"> يقولُ الإمامُ ابنُ كثيرٍ في تفسيرهِ: </w:t>
      </w:r>
      <w:r w:rsidR="00B52D3A" w:rsidRPr="00B52D3A">
        <w:rPr>
          <w:rFonts w:asciiTheme="majorBidi" w:hAnsiTheme="majorBidi" w:cs="Times New Roman" w:hint="cs"/>
          <w:sz w:val="36"/>
          <w:szCs w:val="36"/>
          <w:rtl/>
        </w:rPr>
        <w:t>" أَيْ</w:t>
      </w:r>
      <w:r w:rsidRPr="00B52D3A">
        <w:rPr>
          <w:rFonts w:asciiTheme="majorBidi" w:hAnsiTheme="majorBidi" w:cs="Times New Roman"/>
          <w:sz w:val="36"/>
          <w:szCs w:val="36"/>
          <w:rtl/>
        </w:rPr>
        <w:t>: حَاسِبُوا أَنْفُسَكُمْ قَبْلَ أَنْ تُحَاسَبُوا، وَانْظُرُو</w:t>
      </w:r>
      <w:r w:rsidRPr="00B52D3A">
        <w:rPr>
          <w:rFonts w:asciiTheme="majorBidi" w:hAnsiTheme="majorBidi" w:cs="Times New Roman" w:hint="eastAsia"/>
          <w:sz w:val="36"/>
          <w:szCs w:val="36"/>
          <w:rtl/>
        </w:rPr>
        <w:t>ا</w:t>
      </w:r>
      <w:r w:rsidRPr="00B52D3A">
        <w:rPr>
          <w:rFonts w:asciiTheme="majorBidi" w:hAnsiTheme="majorBidi" w:cs="Times New Roman"/>
          <w:sz w:val="36"/>
          <w:szCs w:val="36"/>
          <w:rtl/>
        </w:rPr>
        <w:t xml:space="preserve"> مَاذَا </w:t>
      </w:r>
      <w:proofErr w:type="spellStart"/>
      <w:r w:rsidRPr="00B52D3A">
        <w:rPr>
          <w:rFonts w:asciiTheme="majorBidi" w:hAnsiTheme="majorBidi" w:cs="Times New Roman"/>
          <w:sz w:val="36"/>
          <w:szCs w:val="36"/>
          <w:rtl/>
        </w:rPr>
        <w:t>ادَّخَرْتُمْ</w:t>
      </w:r>
      <w:proofErr w:type="spellEnd"/>
      <w:r w:rsidRPr="00B52D3A">
        <w:rPr>
          <w:rFonts w:asciiTheme="majorBidi" w:hAnsiTheme="majorBidi" w:cs="Times New Roman"/>
          <w:sz w:val="36"/>
          <w:szCs w:val="36"/>
          <w:rtl/>
        </w:rPr>
        <w:t xml:space="preserve"> لِأَنْفُسِكُمْ مِنَ الْأَعْمَالِ الصَّالِحَةِ لِيَوْمِ مَعَادِكُمْ وَعَرْضِكُمْ عَلَى </w:t>
      </w:r>
      <w:r w:rsidR="00B52D3A" w:rsidRPr="00B52D3A">
        <w:rPr>
          <w:rFonts w:asciiTheme="majorBidi" w:hAnsiTheme="majorBidi" w:cs="Times New Roman" w:hint="cs"/>
          <w:sz w:val="36"/>
          <w:szCs w:val="36"/>
          <w:rtl/>
        </w:rPr>
        <w:t>رَبِّكُمْ،</w:t>
      </w:r>
      <w:r w:rsidRPr="00B52D3A">
        <w:rPr>
          <w:rFonts w:asciiTheme="majorBidi" w:hAnsiTheme="majorBidi" w:cs="Times New Roman"/>
          <w:sz w:val="36"/>
          <w:szCs w:val="36"/>
          <w:rtl/>
        </w:rPr>
        <w:t xml:space="preserve"> وَاعْلَمُوا أَنَّهُ عَالِمٌ بِجَمِيعِ أَعْمَالِكُمْ وَأَحْوَالِكُمْ، لَا تَخْفَى عَلَيْهِ منكم خافية ولا يغيب من أموركم جليل ولا حقير </w:t>
      </w:r>
      <w:proofErr w:type="gramStart"/>
      <w:r w:rsidRPr="00B52D3A">
        <w:rPr>
          <w:rFonts w:asciiTheme="majorBidi" w:hAnsiTheme="majorBidi" w:cs="Times New Roman"/>
          <w:sz w:val="36"/>
          <w:szCs w:val="36"/>
          <w:rtl/>
        </w:rPr>
        <w:t>" .</w:t>
      </w:r>
      <w:proofErr w:type="gramEnd"/>
      <w:r w:rsidRPr="00B52D3A">
        <w:rPr>
          <w:rFonts w:asciiTheme="majorBidi" w:hAnsiTheme="majorBidi" w:cs="Times New Roman"/>
          <w:sz w:val="36"/>
          <w:szCs w:val="36"/>
          <w:rtl/>
        </w:rPr>
        <w:t xml:space="preserve"> </w:t>
      </w:r>
      <w:proofErr w:type="spellStart"/>
      <w:r w:rsidRPr="00B52D3A">
        <w:rPr>
          <w:rFonts w:asciiTheme="majorBidi" w:hAnsiTheme="majorBidi" w:cs="Times New Roman"/>
          <w:sz w:val="36"/>
          <w:szCs w:val="36"/>
          <w:rtl/>
        </w:rPr>
        <w:t>أ.ه</w:t>
      </w:r>
      <w:proofErr w:type="spellEnd"/>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وعن</w:t>
      </w:r>
      <w:r w:rsidRPr="00B52D3A">
        <w:rPr>
          <w:rFonts w:asciiTheme="majorBidi" w:hAnsiTheme="majorBidi" w:cs="Times New Roman"/>
          <w:sz w:val="36"/>
          <w:szCs w:val="36"/>
          <w:rtl/>
        </w:rPr>
        <w:t xml:space="preserve"> الْحَسَنِ البصريِّ، فِي قَوْلِهِ عَزَّ وَجَلَّ: {وَلَا أُقْسِمُ بِالنَّفْسِ اللَّوَّامَةِ} [القيامة: 2] قَالَ: " إِنَّ الْمُؤْمِنَ لَا تَرَاهُ إِلَّا يَلُومُ نَفْسَهُ يَقُولُ: مَا أَرَدْتُ بِكَلِمَتِي، يَقُولُ: مَا أَرَدْتُ بِأَكْلَتِي، مَا أَرَدْتُ بِ</w:t>
      </w:r>
      <w:r w:rsidRPr="00B52D3A">
        <w:rPr>
          <w:rFonts w:asciiTheme="majorBidi" w:hAnsiTheme="majorBidi" w:cs="Times New Roman" w:hint="eastAsia"/>
          <w:sz w:val="36"/>
          <w:szCs w:val="36"/>
          <w:rtl/>
        </w:rPr>
        <w:t>حَدِيثِ</w:t>
      </w:r>
      <w:r w:rsidRPr="00B52D3A">
        <w:rPr>
          <w:rFonts w:asciiTheme="majorBidi" w:hAnsiTheme="majorBidi" w:cs="Times New Roman"/>
          <w:sz w:val="36"/>
          <w:szCs w:val="36"/>
          <w:rtl/>
        </w:rPr>
        <w:t xml:space="preserve"> نَفْسِي، فَلَا تَرَاهُ إِلَّا يُعَاتِبُهَا، وَإِنَّ الْفَاجِرَ يَمْضِي قُدُمًا فَلَا يُعَاتِبُ نَفْسَهُ </w:t>
      </w:r>
      <w:proofErr w:type="gramStart"/>
      <w:r w:rsidR="00B52D3A" w:rsidRPr="00B52D3A">
        <w:rPr>
          <w:rFonts w:asciiTheme="majorBidi" w:hAnsiTheme="majorBidi" w:cs="Times New Roman" w:hint="cs"/>
          <w:sz w:val="36"/>
          <w:szCs w:val="36"/>
          <w:rtl/>
        </w:rPr>
        <w:t>".</w:t>
      </w:r>
      <w:r w:rsidRPr="00B52D3A">
        <w:rPr>
          <w:rFonts w:asciiTheme="majorBidi" w:hAnsiTheme="majorBidi" w:cs="Times New Roman"/>
          <w:sz w:val="36"/>
          <w:szCs w:val="36"/>
          <w:rtl/>
        </w:rPr>
        <w:t>(</w:t>
      </w:r>
      <w:proofErr w:type="gramEnd"/>
      <w:r w:rsidRPr="00B52D3A">
        <w:rPr>
          <w:rFonts w:asciiTheme="majorBidi" w:hAnsiTheme="majorBidi" w:cs="Times New Roman"/>
          <w:sz w:val="36"/>
          <w:szCs w:val="36"/>
          <w:rtl/>
        </w:rPr>
        <w:t xml:space="preserve"> الزهد لأحمد بن حنبل)</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فينبغِي</w:t>
      </w:r>
      <w:r w:rsidRPr="00B52D3A">
        <w:rPr>
          <w:rFonts w:asciiTheme="majorBidi" w:hAnsiTheme="majorBidi" w:cs="Times New Roman"/>
          <w:sz w:val="36"/>
          <w:szCs w:val="36"/>
          <w:rtl/>
        </w:rPr>
        <w:t xml:space="preserve"> للعاقلِ أنْ يكونَ له في كلِّ يومٍ ساعة يحاسبُ فيها نفسَهُ كما يحاسبُ الشريكُ شريكَهُ في شئونِ الدنيا والمالِ!! فكيف لا يحاسبُ الإنسانُ نفسَهُ في سعادةٍ أو شقاوةِ </w:t>
      </w:r>
      <w:proofErr w:type="gramStart"/>
      <w:r w:rsidRPr="00B52D3A">
        <w:rPr>
          <w:rFonts w:asciiTheme="majorBidi" w:hAnsiTheme="majorBidi" w:cs="Times New Roman"/>
          <w:sz w:val="36"/>
          <w:szCs w:val="36"/>
          <w:rtl/>
        </w:rPr>
        <w:t>الأبد ؟</w:t>
      </w:r>
      <w:r w:rsidRPr="00B52D3A">
        <w:rPr>
          <w:rFonts w:asciiTheme="majorBidi" w:hAnsiTheme="majorBidi" w:cstheme="majorBidi"/>
          <w:sz w:val="36"/>
          <w:szCs w:val="36"/>
        </w:rPr>
        <w:t>!!</w:t>
      </w:r>
      <w:proofErr w:type="gramEnd"/>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قال</w:t>
      </w:r>
      <w:r w:rsidRPr="00B52D3A">
        <w:rPr>
          <w:rFonts w:asciiTheme="majorBidi" w:hAnsiTheme="majorBidi" w:cs="Times New Roman"/>
          <w:sz w:val="36"/>
          <w:szCs w:val="36"/>
          <w:rtl/>
        </w:rPr>
        <w:t xml:space="preserve"> ميمونُ بنُ مهرانٍ: لا يكونُ العبدُ مِن المتقين حتى يحاسبَ نفسَهُ أشدَّ مِن محاسبةِ شريكِه</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D9D9D9" w:themeFill="background1" w:themeFillShade="D9"/>
        <w:bidi/>
        <w:spacing w:after="0" w:line="240" w:lineRule="auto"/>
        <w:jc w:val="both"/>
        <w:rPr>
          <w:rFonts w:asciiTheme="majorBidi" w:hAnsiTheme="majorBidi" w:cs="PT Bold Heading"/>
          <w:sz w:val="36"/>
          <w:szCs w:val="36"/>
          <w:rtl/>
        </w:rPr>
      </w:pPr>
      <w:r w:rsidRPr="00B52D3A">
        <w:rPr>
          <w:rFonts w:asciiTheme="majorBidi" w:hAnsiTheme="majorBidi" w:cs="PT Bold Heading" w:hint="eastAsia"/>
          <w:sz w:val="36"/>
          <w:szCs w:val="36"/>
          <w:rtl/>
        </w:rPr>
        <w:t>ثانيًا</w:t>
      </w:r>
      <w:r w:rsidRPr="00B52D3A">
        <w:rPr>
          <w:rFonts w:asciiTheme="majorBidi" w:hAnsiTheme="majorBidi" w:cs="PT Bold Heading"/>
          <w:sz w:val="36"/>
          <w:szCs w:val="36"/>
          <w:rtl/>
        </w:rPr>
        <w:t>: محاسبةُ النفسِ نماذجُ وصورٌ</w:t>
      </w:r>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تعالوا</w:t>
      </w:r>
      <w:r w:rsidRPr="00B52D3A">
        <w:rPr>
          <w:rFonts w:asciiTheme="majorBidi" w:hAnsiTheme="majorBidi" w:cs="Times New Roman"/>
          <w:sz w:val="36"/>
          <w:szCs w:val="36"/>
          <w:rtl/>
        </w:rPr>
        <w:t xml:space="preserve"> في عنصرِنَا هذا لنعرضَ لكم صورًا ونماذجَ لسلفِنَا الصالحِ وكيف كانوا حريصين على محاسبةِ أنفسِهِم مع علو قدرهِم ورفعةِ منزلتِهِم، وصحبتِهِم لرسولِ اللهِ </w:t>
      </w:r>
      <w:r w:rsidRPr="00B52D3A">
        <w:rPr>
          <w:rFonts w:asciiTheme="majorBidi" w:hAnsiTheme="majorBidi" w:cs="Times New Roman" w:hint="cs"/>
          <w:sz w:val="36"/>
          <w:szCs w:val="36"/>
          <w:rtl/>
        </w:rPr>
        <w:t>ﷺ</w:t>
      </w:r>
      <w:r w:rsidRPr="00B52D3A">
        <w:rPr>
          <w:rFonts w:asciiTheme="majorBidi" w:hAnsiTheme="majorBidi" w:cs="Times New Roman"/>
          <w:sz w:val="36"/>
          <w:szCs w:val="36"/>
          <w:rtl/>
        </w:rPr>
        <w:t xml:space="preserve"> وشهادتِهِ لمعظمِهِم بالجنةِ وهم في </w:t>
      </w:r>
      <w:proofErr w:type="gramStart"/>
      <w:r w:rsidRPr="00B52D3A">
        <w:rPr>
          <w:rFonts w:asciiTheme="majorBidi" w:hAnsiTheme="majorBidi" w:cs="Times New Roman"/>
          <w:sz w:val="36"/>
          <w:szCs w:val="36"/>
          <w:rtl/>
        </w:rPr>
        <w:t>الدنيا</w:t>
      </w:r>
      <w:r w:rsidRPr="00B52D3A">
        <w:rPr>
          <w:rFonts w:asciiTheme="majorBidi" w:hAnsiTheme="majorBidi" w:cstheme="majorBidi"/>
          <w:sz w:val="36"/>
          <w:szCs w:val="36"/>
        </w:rPr>
        <w:t xml:space="preserve"> !!</w:t>
      </w:r>
      <w:proofErr w:type="gramEnd"/>
    </w:p>
    <w:p w:rsidR="00043407" w:rsidRPr="00B52D3A" w:rsidRDefault="00043407" w:rsidP="00043407">
      <w:pPr>
        <w:pBdr>
          <w:top w:val="single" w:sz="4" w:space="1" w:color="auto"/>
          <w:left w:val="single" w:sz="4" w:space="4" w:color="auto"/>
          <w:bottom w:val="single" w:sz="4" w:space="1" w:color="auto"/>
          <w:right w:val="single" w:sz="4" w:space="12"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w:t>
      </w:r>
      <w:r w:rsidRPr="00B52D3A">
        <w:rPr>
          <w:rFonts w:asciiTheme="majorBidi" w:hAnsiTheme="majorBidi" w:cs="Times New Roman"/>
          <w:sz w:val="36"/>
          <w:szCs w:val="36"/>
          <w:rtl/>
        </w:rPr>
        <w:t>فهذا أبو بكرٍ رضي اللهُ عنه يدخلُ مزرعةَ أحدِ الأنصارِ ويرى طائرًا يطيرُ مِن شجرةٍ إلى أخرى، فيتأملُ ويقولُ: هنيئًا لك يا طائرٌ! تردُ الشجرَ وتأكلُ وتشربُ وتموتُ ولا حسابَ ولا عقابَ، يا ليتنِي كنتُ شعرةً في صدرِ عبدٍ مؤمنٍ</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وقال</w:t>
      </w:r>
      <w:r w:rsidRPr="00B52D3A">
        <w:rPr>
          <w:rFonts w:asciiTheme="majorBidi" w:hAnsiTheme="majorBidi" w:cs="Times New Roman"/>
          <w:sz w:val="36"/>
          <w:szCs w:val="36"/>
          <w:rtl/>
        </w:rPr>
        <w:t xml:space="preserve"> أنسُ بنُ مالكٍ سمعتُ عمرَ بنَ الخطّابِ- رضي اللّهُ عنه- يومًا وقد خرجتُ معه، حتّى دخلَ حائطًا فسمعتهُ يقولُ، وبينِي وبينَهُ جدارٌ، وهو في جوفِ الحائطِ: عمرُ بنُ الخطّابِ أميرُ المؤمنين بخٍ، واللِّه لتتّقينّ اللّهَ يا ابنَ الخطّابِ، أو </w:t>
      </w:r>
      <w:proofErr w:type="gramStart"/>
      <w:r w:rsidRPr="00B52D3A">
        <w:rPr>
          <w:rFonts w:asciiTheme="majorBidi" w:hAnsiTheme="majorBidi" w:cs="Times New Roman"/>
          <w:sz w:val="36"/>
          <w:szCs w:val="36"/>
          <w:rtl/>
        </w:rPr>
        <w:t>ليعذّبنّك</w:t>
      </w:r>
      <w:r w:rsidRPr="00B52D3A">
        <w:rPr>
          <w:rFonts w:asciiTheme="majorBidi" w:hAnsiTheme="majorBidi" w:cstheme="majorBidi"/>
          <w:sz w:val="36"/>
          <w:szCs w:val="36"/>
        </w:rPr>
        <w:t>!!.</w:t>
      </w:r>
      <w:proofErr w:type="gramEnd"/>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 xml:space="preserve">وهذا الربيعُ بنُ خثيمٍ –رحمَهُ اللهُ تعالى-: حفرَ في دارهِ قبرًا فكان إذا وجدَ في قلبِه قسوةً جاءَ فاضطجعَ في القبرِ فمكثَ ما شاءَ اللهُ ثم يقولُ: </w:t>
      </w:r>
      <w:r w:rsidR="00B52D3A" w:rsidRPr="00B52D3A">
        <w:rPr>
          <w:rFonts w:asciiTheme="majorBidi" w:hAnsiTheme="majorBidi" w:cs="Times New Roman" w:hint="cs"/>
          <w:sz w:val="36"/>
          <w:szCs w:val="36"/>
          <w:rtl/>
        </w:rPr>
        <w:t>{رَبِّ</w:t>
      </w:r>
      <w:r w:rsidRPr="00B52D3A">
        <w:rPr>
          <w:rFonts w:asciiTheme="majorBidi" w:hAnsiTheme="majorBidi" w:cs="Times New Roman"/>
          <w:sz w:val="36"/>
          <w:szCs w:val="36"/>
          <w:rtl/>
        </w:rPr>
        <w:t xml:space="preserve"> ارْجِعُونِ * لَعَلِّي أَعْمَلُ صَالِحًا فِيمَا </w:t>
      </w:r>
      <w:r w:rsidR="00B52D3A" w:rsidRPr="00B52D3A">
        <w:rPr>
          <w:rFonts w:asciiTheme="majorBidi" w:hAnsiTheme="majorBidi" w:cs="Times New Roman" w:hint="cs"/>
          <w:sz w:val="36"/>
          <w:szCs w:val="36"/>
          <w:rtl/>
        </w:rPr>
        <w:t>تَرَكْتُ}</w:t>
      </w:r>
      <w:r w:rsidRPr="00B52D3A">
        <w:rPr>
          <w:rFonts w:asciiTheme="majorBidi" w:hAnsiTheme="majorBidi" w:cs="Times New Roman"/>
          <w:sz w:val="36"/>
          <w:szCs w:val="36"/>
          <w:rtl/>
        </w:rPr>
        <w:t xml:space="preserve"> [المؤمنون:</w:t>
      </w:r>
      <w:proofErr w:type="gramStart"/>
      <w:r w:rsidRPr="00B52D3A">
        <w:rPr>
          <w:rFonts w:asciiTheme="majorBidi" w:hAnsiTheme="majorBidi" w:cs="Times New Roman"/>
          <w:sz w:val="36"/>
          <w:szCs w:val="36"/>
          <w:rtl/>
        </w:rPr>
        <w:t>99 ؛</w:t>
      </w:r>
      <w:proofErr w:type="gramEnd"/>
      <w:r w:rsidRPr="00B52D3A">
        <w:rPr>
          <w:rFonts w:asciiTheme="majorBidi" w:hAnsiTheme="majorBidi" w:cs="Times New Roman"/>
          <w:sz w:val="36"/>
          <w:szCs w:val="36"/>
          <w:rtl/>
        </w:rPr>
        <w:t xml:space="preserve"> 100] . ثم يردُّ على نفسِه ف</w:t>
      </w:r>
      <w:r w:rsidRPr="00B52D3A">
        <w:rPr>
          <w:rFonts w:asciiTheme="majorBidi" w:hAnsiTheme="majorBidi" w:cs="Times New Roman" w:hint="eastAsia"/>
          <w:sz w:val="36"/>
          <w:szCs w:val="36"/>
          <w:rtl/>
        </w:rPr>
        <w:t>يقولُ</w:t>
      </w:r>
      <w:r w:rsidRPr="00B52D3A">
        <w:rPr>
          <w:rFonts w:asciiTheme="majorBidi" w:hAnsiTheme="majorBidi" w:cs="Times New Roman"/>
          <w:sz w:val="36"/>
          <w:szCs w:val="36"/>
          <w:rtl/>
        </w:rPr>
        <w:t xml:space="preserve">: قد أرجعتُكِ فجدّي؛ فمكثَ كذلك ما شاءَ اللهُ." </w:t>
      </w:r>
      <w:r w:rsidR="00B52D3A" w:rsidRPr="00B52D3A">
        <w:rPr>
          <w:rFonts w:asciiTheme="majorBidi" w:hAnsiTheme="majorBidi" w:cs="Times New Roman" w:hint="cs"/>
          <w:sz w:val="36"/>
          <w:szCs w:val="36"/>
          <w:rtl/>
        </w:rPr>
        <w:t>(إحياء</w:t>
      </w:r>
      <w:r w:rsidRPr="00B52D3A">
        <w:rPr>
          <w:rFonts w:asciiTheme="majorBidi" w:hAnsiTheme="majorBidi" w:cs="Times New Roman"/>
          <w:sz w:val="36"/>
          <w:szCs w:val="36"/>
          <w:rtl/>
        </w:rPr>
        <w:t xml:space="preserve"> علوم </w:t>
      </w:r>
      <w:proofErr w:type="gramStart"/>
      <w:r w:rsidRPr="00B52D3A">
        <w:rPr>
          <w:rFonts w:asciiTheme="majorBidi" w:hAnsiTheme="majorBidi" w:cs="Times New Roman"/>
          <w:sz w:val="36"/>
          <w:szCs w:val="36"/>
          <w:rtl/>
        </w:rPr>
        <w:t>الدين )</w:t>
      </w:r>
      <w:proofErr w:type="gramEnd"/>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 xml:space="preserve">وهذا توبةُ بنُ الصمةِ كان محاسبًا لنفسِه، فحسب فإذا هو ابنُ ستينَ سنة، فحسبَ أيامهَا فإذا هي أحدٌ وعشرون ألف يومٍ وخمسمائة يومٍ فصرخَ وقال: يا ويلتا: ألقَى المليكُ بأحدَ وعشرون ألفَ </w:t>
      </w:r>
      <w:r w:rsidRPr="00B52D3A">
        <w:rPr>
          <w:rFonts w:asciiTheme="majorBidi" w:hAnsiTheme="majorBidi" w:cs="Times New Roman"/>
          <w:sz w:val="36"/>
          <w:szCs w:val="36"/>
          <w:rtl/>
        </w:rPr>
        <w:lastRenderedPageBreak/>
        <w:t xml:space="preserve">ذنبٍ، كيف؟ وفي كلِّ يومٍ عشرةَ آلاف ذنبٍ؟! ثم خرَّ مغشيًّا عليه فإذا هو </w:t>
      </w:r>
      <w:r w:rsidRPr="00B52D3A">
        <w:rPr>
          <w:rFonts w:asciiTheme="majorBidi" w:hAnsiTheme="majorBidi" w:cs="Times New Roman" w:hint="eastAsia"/>
          <w:sz w:val="36"/>
          <w:szCs w:val="36"/>
          <w:rtl/>
        </w:rPr>
        <w:t>ميتٌ</w:t>
      </w:r>
      <w:r w:rsidRPr="00B52D3A">
        <w:rPr>
          <w:rFonts w:asciiTheme="majorBidi" w:hAnsiTheme="majorBidi" w:cs="Times New Roman"/>
          <w:sz w:val="36"/>
          <w:szCs w:val="36"/>
          <w:rtl/>
        </w:rPr>
        <w:t xml:space="preserve">. فسمعُوا قائلًا يقولُ: يا لك، ركضةٌ إلى الفردوسِ الأعلَى رضي اللهُ عنه.!!". </w:t>
      </w:r>
      <w:proofErr w:type="gramStart"/>
      <w:r w:rsidRPr="00B52D3A">
        <w:rPr>
          <w:rFonts w:asciiTheme="majorBidi" w:hAnsiTheme="majorBidi" w:cs="Times New Roman"/>
          <w:sz w:val="36"/>
          <w:szCs w:val="36"/>
          <w:rtl/>
        </w:rPr>
        <w:t>( صفة</w:t>
      </w:r>
      <w:proofErr w:type="gramEnd"/>
      <w:r w:rsidRPr="00B52D3A">
        <w:rPr>
          <w:rFonts w:asciiTheme="majorBidi" w:hAnsiTheme="majorBidi" w:cs="Times New Roman"/>
          <w:sz w:val="36"/>
          <w:szCs w:val="36"/>
          <w:rtl/>
        </w:rPr>
        <w:t xml:space="preserve"> الصفوة )</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 xml:space="preserve">ويقولُ إبراهيمُ التّيميُّ: مثّلتُ نفسِي في الجنّةِ آكلُ مِن ثمارِهَا، وأشربُ مِن أنهارِهَا، وأعانقُ </w:t>
      </w:r>
      <w:proofErr w:type="spellStart"/>
      <w:r w:rsidRPr="00B52D3A">
        <w:rPr>
          <w:rFonts w:asciiTheme="majorBidi" w:hAnsiTheme="majorBidi" w:cs="Times New Roman"/>
          <w:sz w:val="36"/>
          <w:szCs w:val="36"/>
          <w:rtl/>
        </w:rPr>
        <w:t>أبكارَهَا</w:t>
      </w:r>
      <w:proofErr w:type="spellEnd"/>
      <w:r w:rsidRPr="00B52D3A">
        <w:rPr>
          <w:rFonts w:asciiTheme="majorBidi" w:hAnsiTheme="majorBidi" w:cs="Times New Roman"/>
          <w:sz w:val="36"/>
          <w:szCs w:val="36"/>
          <w:rtl/>
        </w:rPr>
        <w:t>، ثمّ مثّلتُ نفسِي في النّارِ آكلُ مِن زقّومِهَا، وأشربُ مِن صديدِهَا، وأعالجُ سلاسلَهَا وأغلالَهَا، فقلتُ لنفسِي: أي نفسِي، أيَّ شيءٍ تريدين؟ قا</w:t>
      </w:r>
      <w:r w:rsidRPr="00B52D3A">
        <w:rPr>
          <w:rFonts w:asciiTheme="majorBidi" w:hAnsiTheme="majorBidi" w:cs="Times New Roman" w:hint="eastAsia"/>
          <w:sz w:val="36"/>
          <w:szCs w:val="36"/>
          <w:rtl/>
        </w:rPr>
        <w:t>لتْ</w:t>
      </w:r>
      <w:r w:rsidRPr="00B52D3A">
        <w:rPr>
          <w:rFonts w:asciiTheme="majorBidi" w:hAnsiTheme="majorBidi" w:cs="Times New Roman"/>
          <w:sz w:val="36"/>
          <w:szCs w:val="36"/>
          <w:rtl/>
        </w:rPr>
        <w:t>: أريدُ أنْ أردَّ إلى الدّنيا، فأعملَ صالحًا، قال: قلتُ: فأنتِ في الأمنيّةِ، فاعملِي ". (محاسبة النفس لابن أبي الدنيا)</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heme="majorBidi"/>
          <w:sz w:val="36"/>
          <w:szCs w:val="36"/>
        </w:rPr>
        <w:t xml:space="preserve">" </w:t>
      </w:r>
      <w:r w:rsidRPr="00B52D3A">
        <w:rPr>
          <w:rFonts w:asciiTheme="majorBidi" w:hAnsiTheme="majorBidi" w:cs="Times New Roman"/>
          <w:sz w:val="36"/>
          <w:szCs w:val="36"/>
          <w:rtl/>
        </w:rPr>
        <w:t>وهذا الأحنفُ بنُ قيسٍ، كان يجيءُ بالمصباحِ، فيضعُ أصبعَهُ فيه، ثمّ يقولُ: حس، ثمّ يقولُ: يا حنيفُ ما حملَكَ على ما صنعتَ يومَ كذا، ما حملَكَ على ما صنعتَ يومَ كذَا؟!". (إغاثة اللهفان لابن القيم)</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هذا</w:t>
      </w:r>
      <w:r w:rsidRPr="00B52D3A">
        <w:rPr>
          <w:rFonts w:asciiTheme="majorBidi" w:hAnsiTheme="majorBidi" w:cs="Times New Roman"/>
          <w:sz w:val="36"/>
          <w:szCs w:val="36"/>
          <w:rtl/>
        </w:rPr>
        <w:t xml:space="preserve"> غيضٌ مِن فيضٍ مِن نماذجَ وصورِ محاسبةِ النفسِ، وإذا كان هؤلاء الصالحون – مع مكانتِهِم - حريصين على محاسبةِ أنفسهِم في كلِّ يومٍ أكثرَ مِن مرةٍ، فكيف بنا نحن وقد أكلتنَا الذنوبُ ولم نحاسبْ أنفسنَا بالمرةِ؟</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bidi/>
        <w:spacing w:after="0" w:line="240" w:lineRule="auto"/>
        <w:jc w:val="both"/>
        <w:rPr>
          <w:rFonts w:asciiTheme="majorBidi" w:hAnsiTheme="majorBidi" w:cs="PT Bold Heading"/>
          <w:sz w:val="36"/>
          <w:szCs w:val="36"/>
          <w:rtl/>
        </w:rPr>
      </w:pPr>
      <w:r w:rsidRPr="00B52D3A">
        <w:rPr>
          <w:rFonts w:asciiTheme="majorBidi" w:hAnsiTheme="majorBidi" w:cs="PT Bold Heading" w:hint="eastAsia"/>
          <w:sz w:val="36"/>
          <w:szCs w:val="36"/>
          <w:rtl/>
        </w:rPr>
        <w:t>ثالثًا</w:t>
      </w:r>
      <w:r w:rsidRPr="00B52D3A">
        <w:rPr>
          <w:rFonts w:asciiTheme="majorBidi" w:hAnsiTheme="majorBidi" w:cs="PT Bold Heading"/>
          <w:sz w:val="36"/>
          <w:szCs w:val="36"/>
          <w:rtl/>
        </w:rPr>
        <w:t>: ثمراتُ وفوائدُ محاسبةِ النفسِ</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لمحاسبةِ</w:t>
      </w:r>
      <w:r w:rsidRPr="00B52D3A">
        <w:rPr>
          <w:rFonts w:asciiTheme="majorBidi" w:hAnsiTheme="majorBidi" w:cs="Times New Roman"/>
          <w:sz w:val="36"/>
          <w:szCs w:val="36"/>
          <w:rtl/>
        </w:rPr>
        <w:t xml:space="preserve"> النفسِ ثمراتٌ وفوائدُ وآثارٌ كثيرةٌ تعودُ على صاحبِهَا بالخيرِ في الدنيا والسعادةِ والفوزِ في الآخرةِ منها</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منها</w:t>
      </w:r>
      <w:r w:rsidRPr="00B52D3A">
        <w:rPr>
          <w:rFonts w:asciiTheme="majorBidi" w:hAnsiTheme="majorBidi" w:cs="Times New Roman"/>
          <w:sz w:val="36"/>
          <w:szCs w:val="36"/>
          <w:rtl/>
        </w:rPr>
        <w:t>: معرفةُ عيوبِ النفسِ وإصلاحهَا: فالذي يحاسبُ نفسَهُ دومًا يطلعُ على عيوبِ نفسِه فيصلحهَا، ومَن لا يطلّعُ على عيوبِ نفسهِ فيصلحهَا فإنّها ستقودُهُ إلى ارتكابِ المعاصِي والآثامِ</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ومنها</w:t>
      </w:r>
      <w:r w:rsidRPr="00B52D3A">
        <w:rPr>
          <w:rFonts w:asciiTheme="majorBidi" w:hAnsiTheme="majorBidi" w:cs="Times New Roman"/>
          <w:sz w:val="36"/>
          <w:szCs w:val="36"/>
          <w:rtl/>
        </w:rPr>
        <w:t>: دوامُ الاستعدادِ للموتِ: فالمسلمُ الذي يداومُ على محاسبةِ نفسهِ يُقلّلُ مِن المعاصِي ويستزيدُ مِن الطاعاتِ والعباداتِ حتى تسهلَ عليه المحاسبةُ بعدَ الموتِ، مِمَّا يجعلُهُ غيرَ خائفٍ مِن الموتِ كالأشخاصِ الذين لا يُحاسبونَ أنفسَهّم، فالمؤمنُ صاحبُ ال</w:t>
      </w:r>
      <w:r w:rsidRPr="00B52D3A">
        <w:rPr>
          <w:rFonts w:asciiTheme="majorBidi" w:hAnsiTheme="majorBidi" w:cs="Times New Roman" w:hint="eastAsia"/>
          <w:sz w:val="36"/>
          <w:szCs w:val="36"/>
          <w:rtl/>
        </w:rPr>
        <w:t>بضاعةِ</w:t>
      </w:r>
      <w:r w:rsidRPr="00B52D3A">
        <w:rPr>
          <w:rFonts w:asciiTheme="majorBidi" w:hAnsiTheme="majorBidi" w:cs="Times New Roman"/>
          <w:sz w:val="36"/>
          <w:szCs w:val="36"/>
          <w:rtl/>
        </w:rPr>
        <w:t xml:space="preserve"> الحسنةِ والأعمالِ الصالحةِ وما يحملهُ مِن حسناتٍ، يفرحُ بلقاءِ اللهِ والقدومِ عليه، وعلى العكسِ مِن ذلك فإنَّ العبدَ الطالحَ صاحبَ المعاصِي والبضاعةِ السوءِ وما يحملهُ مِن آثامٍ وذنوبٍ يكرهُ لقاءَ اللهِ والقدومَ عليهِ، فعَنْ عُبَادَةَ بْنِ الصَّامِت</w:t>
      </w:r>
      <w:r w:rsidRPr="00B52D3A">
        <w:rPr>
          <w:rFonts w:asciiTheme="majorBidi" w:hAnsiTheme="majorBidi" w:cs="Times New Roman" w:hint="eastAsia"/>
          <w:sz w:val="36"/>
          <w:szCs w:val="36"/>
          <w:rtl/>
        </w:rPr>
        <w:t>ِ،</w:t>
      </w:r>
      <w:r w:rsidRPr="00B52D3A">
        <w:rPr>
          <w:rFonts w:asciiTheme="majorBidi" w:hAnsiTheme="majorBidi" w:cs="Times New Roman"/>
          <w:sz w:val="36"/>
          <w:szCs w:val="36"/>
          <w:rtl/>
        </w:rPr>
        <w:t xml:space="preserve"> عَنْ النَّبِيِّ صَلَّى اللَّهُ عَلَيْهِ وَسَلَّمَ قَالَ:” مَنْ أَحَبَّ لِقَاءَ اللَّهِ أَحَبَّ اللَّهُ لِقَاءَهُ؛ وَمَنْ كَرِهَ لِقَاءَ اللَّهِ كَرِهَ اللَّهُ لِقَاءَهُ” قَالَتْ عَائِشَةُ: إِنَّا لَنَكْرَهُ الْمَوْتَ! قَالَ:” لَيْسَ ذَاكِ، وَلَكِنَّ الْ</w:t>
      </w:r>
      <w:r w:rsidRPr="00B52D3A">
        <w:rPr>
          <w:rFonts w:asciiTheme="majorBidi" w:hAnsiTheme="majorBidi" w:cs="Times New Roman" w:hint="eastAsia"/>
          <w:sz w:val="36"/>
          <w:szCs w:val="36"/>
          <w:rtl/>
        </w:rPr>
        <w:t>مُؤْمِنَ</w:t>
      </w:r>
      <w:r w:rsidRPr="00B52D3A">
        <w:rPr>
          <w:rFonts w:asciiTheme="majorBidi" w:hAnsiTheme="majorBidi" w:cs="Times New Roman"/>
          <w:sz w:val="36"/>
          <w:szCs w:val="36"/>
          <w:rtl/>
        </w:rPr>
        <w:t xml:space="preserve"> إِذَا حَضَرَهُ الْمَوْتُ بُشِّرَ بِرِضْوَانِ اللَّهِ وَكَرَامَتِهِ فَلَيْسَ شَيْءٌ أَحَبَّ إِلَيْهِ مِمَّا أَمَامَهُ فَأَحَبَّ لِقَاءَ اللَّهِ وَأَحَبَّ اللَّهُ لِقَاءَهُ، وَإِنَّ الْكَافِرَ إِذَا حُضِرَ بُشِّرَ بِعَذَابِ اللَّهِ وَعُقُوبَتِهِ فَل</w:t>
      </w:r>
      <w:r w:rsidRPr="00B52D3A">
        <w:rPr>
          <w:rFonts w:asciiTheme="majorBidi" w:hAnsiTheme="majorBidi" w:cs="Times New Roman" w:hint="eastAsia"/>
          <w:sz w:val="36"/>
          <w:szCs w:val="36"/>
          <w:rtl/>
        </w:rPr>
        <w:t>َيْسَ</w:t>
      </w:r>
      <w:r w:rsidRPr="00B52D3A">
        <w:rPr>
          <w:rFonts w:asciiTheme="majorBidi" w:hAnsiTheme="majorBidi" w:cs="Times New Roman"/>
          <w:sz w:val="36"/>
          <w:szCs w:val="36"/>
          <w:rtl/>
        </w:rPr>
        <w:t xml:space="preserve"> شَيْءٌ أَكْرَهَ إِلَيْهِ مِمَّا أَمَامَهُ كَرِهَ لِقَاءَ اللَّهِ وَكَرِهَ اللَّهُ لِقَاءَهُ.” (متفق </w:t>
      </w:r>
      <w:proofErr w:type="gramStart"/>
      <w:r w:rsidRPr="00B52D3A">
        <w:rPr>
          <w:rFonts w:asciiTheme="majorBidi" w:hAnsiTheme="majorBidi" w:cs="Times New Roman"/>
          <w:sz w:val="36"/>
          <w:szCs w:val="36"/>
          <w:rtl/>
        </w:rPr>
        <w:t>عليه )</w:t>
      </w:r>
      <w:proofErr w:type="gramEnd"/>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ومنها</w:t>
      </w:r>
      <w:r w:rsidRPr="00B52D3A">
        <w:rPr>
          <w:rFonts w:asciiTheme="majorBidi" w:hAnsiTheme="majorBidi" w:cs="Times New Roman"/>
          <w:sz w:val="36"/>
          <w:szCs w:val="36"/>
          <w:rtl/>
        </w:rPr>
        <w:t xml:space="preserve">: تعظيمُ اللهِ تعالى في المأموراتِ والمنهياتِ: فمحاسبةُ النفسِ تدعُو الإنسانَ إلى استشعارِ عظمةِ حقِّ اللهِ تعالى عليه، فيعظمُ الشعائرَ، وتعظيمُ هذه الشعائرِ مِن تقوى القلوب، قال تعالى: {ذَلِكَ وَمَن يُعَظِّمْ شَعَائِرَ اللَّهِ فَإِنَّهَا مِن تَقْوَى </w:t>
      </w:r>
      <w:r w:rsidR="00B52D3A" w:rsidRPr="00B52D3A">
        <w:rPr>
          <w:rFonts w:asciiTheme="majorBidi" w:hAnsiTheme="majorBidi" w:cs="Times New Roman" w:hint="cs"/>
          <w:sz w:val="36"/>
          <w:szCs w:val="36"/>
          <w:rtl/>
        </w:rPr>
        <w:t>الْقُلُوبِ}</w:t>
      </w:r>
      <w:r w:rsidRPr="00B52D3A">
        <w:rPr>
          <w:rFonts w:asciiTheme="majorBidi" w:hAnsiTheme="majorBidi" w:cs="Times New Roman"/>
          <w:sz w:val="36"/>
          <w:szCs w:val="36"/>
          <w:rtl/>
        </w:rPr>
        <w:t xml:space="preserve"> (الحج: 32). كما يعظمُ الحرمات؛ لأنَّ أمرَهَا جاءَ مِن اللهِ، </w:t>
      </w:r>
      <w:r w:rsidR="00B52D3A" w:rsidRPr="00B52D3A">
        <w:rPr>
          <w:rFonts w:asciiTheme="majorBidi" w:hAnsiTheme="majorBidi" w:cs="Times New Roman" w:hint="cs"/>
          <w:sz w:val="36"/>
          <w:szCs w:val="36"/>
          <w:rtl/>
        </w:rPr>
        <w:t>{ذَلِكَ</w:t>
      </w:r>
      <w:r w:rsidRPr="00B52D3A">
        <w:rPr>
          <w:rFonts w:asciiTheme="majorBidi" w:hAnsiTheme="majorBidi" w:cs="Times New Roman"/>
          <w:sz w:val="36"/>
          <w:szCs w:val="36"/>
          <w:rtl/>
        </w:rPr>
        <w:t xml:space="preserve"> وَمَن يُعَظِّمْ حُرُمَاتِ اللَّهِ فَهُوَ خَيْرٌ لَّهُ عِندَ </w:t>
      </w:r>
      <w:r w:rsidR="00B52D3A" w:rsidRPr="00B52D3A">
        <w:rPr>
          <w:rFonts w:asciiTheme="majorBidi" w:hAnsiTheme="majorBidi" w:cs="Times New Roman" w:hint="cs"/>
          <w:sz w:val="36"/>
          <w:szCs w:val="36"/>
          <w:rtl/>
        </w:rPr>
        <w:t>رَبِّهِ}</w:t>
      </w:r>
      <w:r w:rsidRPr="00B52D3A">
        <w:rPr>
          <w:rFonts w:asciiTheme="majorBidi" w:hAnsiTheme="majorBidi" w:cs="Times New Roman"/>
          <w:sz w:val="36"/>
          <w:szCs w:val="36"/>
          <w:rtl/>
        </w:rPr>
        <w:t xml:space="preserve"> (الحج: 30)</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ومنها</w:t>
      </w:r>
      <w:r w:rsidRPr="00B52D3A">
        <w:rPr>
          <w:rFonts w:asciiTheme="majorBidi" w:hAnsiTheme="majorBidi" w:cs="Times New Roman"/>
          <w:sz w:val="36"/>
          <w:szCs w:val="36"/>
          <w:rtl/>
        </w:rPr>
        <w:t>: أنَّ محاسبةَ النفسِ طريقٌ إلى الورعِ: فالإنسانُ الذي يحاسبُ نفسَهُ أولًا بأولٍ يتورعُ عن الحرامِ، فقد " جَاءَ رَجُلٌ إِلَى يُونُسَ بْنِ عُبَيْدٍ، فَقَالَ لَهُ: أَنْتَ يُونُسُ بْنُ عُبَيْدٍ؟ قَالَ: نَعَمْ قَالَ: الْحَمْدُ لِلَّهِ الَّذِي لَمْ يُمِتْن</w:t>
      </w:r>
      <w:r w:rsidRPr="00B52D3A">
        <w:rPr>
          <w:rFonts w:asciiTheme="majorBidi" w:hAnsiTheme="majorBidi" w:cs="Times New Roman" w:hint="eastAsia"/>
          <w:sz w:val="36"/>
          <w:szCs w:val="36"/>
          <w:rtl/>
        </w:rPr>
        <w:t>ِي</w:t>
      </w:r>
      <w:r w:rsidRPr="00B52D3A">
        <w:rPr>
          <w:rFonts w:asciiTheme="majorBidi" w:hAnsiTheme="majorBidi" w:cs="Times New Roman"/>
          <w:sz w:val="36"/>
          <w:szCs w:val="36"/>
          <w:rtl/>
        </w:rPr>
        <w:t xml:space="preserve"> حَتَّى رَأَيْتُكَ قَالَ: وَمَا حَاجَتُكَ؟ قَالَ: أُرِيدُ أَنْ أَسْأَلَ عَنْ مَسْأَلَةٍ قَالَ: سَلْ عَمَّا بَدَا </w:t>
      </w:r>
      <w:r w:rsidRPr="00B52D3A">
        <w:rPr>
          <w:rFonts w:asciiTheme="majorBidi" w:hAnsiTheme="majorBidi" w:cs="Times New Roman"/>
          <w:sz w:val="36"/>
          <w:szCs w:val="36"/>
          <w:rtl/>
        </w:rPr>
        <w:lastRenderedPageBreak/>
        <w:t>لَكَ، قَالَ: أَخْبِرْنِي مَا غَايَةُ الْوَرَعِ؟ قَالَ: " مُحَاسَبَةُ النَّفْسِ مَعَ كُلِّ طَرْفَةِ عَيْنٍ، وَالْخُرُوجُ عَنْ كُلِّ شُبْهَةٍ</w:t>
      </w:r>
      <w:proofErr w:type="gramStart"/>
      <w:r w:rsidRPr="00B52D3A">
        <w:rPr>
          <w:rFonts w:asciiTheme="majorBidi" w:hAnsiTheme="majorBidi" w:cs="Times New Roman"/>
          <w:sz w:val="36"/>
          <w:szCs w:val="36"/>
          <w:rtl/>
        </w:rPr>
        <w:t>".(</w:t>
      </w:r>
      <w:proofErr w:type="gramEnd"/>
      <w:r w:rsidRPr="00B52D3A">
        <w:rPr>
          <w:rFonts w:asciiTheme="majorBidi" w:hAnsiTheme="majorBidi" w:cs="Times New Roman"/>
          <w:sz w:val="36"/>
          <w:szCs w:val="36"/>
          <w:rtl/>
        </w:rPr>
        <w:t>الزهد الكبير- للبيهقي)</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ومنها</w:t>
      </w:r>
      <w:r w:rsidRPr="00B52D3A">
        <w:rPr>
          <w:rFonts w:asciiTheme="majorBidi" w:hAnsiTheme="majorBidi" w:cs="Times New Roman"/>
          <w:sz w:val="36"/>
          <w:szCs w:val="36"/>
          <w:rtl/>
        </w:rPr>
        <w:t>: معرفةُ حقِّ اللهِ تعالى: فغالبًا ما ينظرُ العبدُ إلى حقِّ نفسهِ، ويغفلُ عن حقِّ اللهِ تعالى، وعندَ المحاسبةِ فإنَّهُ يعرفُ نفسَهُ حقَّ اللهِ عليه، ويدلهَا على ذلك الحقِّ العظيمِ، فتستيقظ النفسُ مِن سباتِهَا العقيم، وحولَ هذا المعنَى يبينُ الإمامُ اب</w:t>
      </w:r>
      <w:r w:rsidRPr="00B52D3A">
        <w:rPr>
          <w:rFonts w:asciiTheme="majorBidi" w:hAnsiTheme="majorBidi" w:cs="Times New Roman" w:hint="eastAsia"/>
          <w:sz w:val="36"/>
          <w:szCs w:val="36"/>
          <w:rtl/>
        </w:rPr>
        <w:t>نُ</w:t>
      </w:r>
      <w:r w:rsidRPr="00B52D3A">
        <w:rPr>
          <w:rFonts w:asciiTheme="majorBidi" w:hAnsiTheme="majorBidi" w:cs="Times New Roman"/>
          <w:sz w:val="36"/>
          <w:szCs w:val="36"/>
          <w:rtl/>
        </w:rPr>
        <w:t xml:space="preserve"> القيمِ رحمَهُ اللهُ ذلك قائلًا: "ومِن فوائد محاسبةِ النفسِ أنَّه يعرفُ بذلك حقَّ اللهِ تعالى ومَن لم يعرفْ حقَّ اللهِ تعالى عليه فإنَّ عبادَتَهُ لا تكادُ تجدِي عليه، وهي قليلةُ المنفعةِ جدًا</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وقد</w:t>
      </w:r>
      <w:r w:rsidRPr="00B52D3A">
        <w:rPr>
          <w:rFonts w:asciiTheme="majorBidi" w:hAnsiTheme="majorBidi" w:cs="Times New Roman"/>
          <w:sz w:val="36"/>
          <w:szCs w:val="36"/>
          <w:rtl/>
        </w:rPr>
        <w:t xml:space="preserve"> قال الإمامُ أحمدُ عن وهبٍ قال: بلغنِي أنَّ نبيَّ اللهِ مُوسى عليه السلامُ مرَّ برجلٍ يدعُو ويتضرعُ فقالَ: يا ربِّ ارحمهُ فإنّي قد رحمتُه، فأوحَى اللهُ تعالى إليهِ لو دعانِي حتى ينقطعَ قواهُ ما أستجيبَ لهُ حتى ينظرَ في حقيِ عليهِ." (إغاثة اللهفان)</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هذه</w:t>
      </w:r>
      <w:r w:rsidRPr="00B52D3A">
        <w:rPr>
          <w:rFonts w:asciiTheme="majorBidi" w:hAnsiTheme="majorBidi" w:cs="Times New Roman"/>
          <w:sz w:val="36"/>
          <w:szCs w:val="36"/>
          <w:rtl/>
        </w:rPr>
        <w:t xml:space="preserve"> هي ثمراتٌ وفوائدُ محاسبةِ النفسِ وهناكَ فوائدُ أُخرَى كثيرةٌ لا يتسعُ المقامُ لذكرِهَا</w:t>
      </w:r>
      <w:r w:rsidRPr="00B52D3A">
        <w:rPr>
          <w:rFonts w:asciiTheme="majorBidi" w:hAnsiTheme="majorBidi" w:cstheme="majorBidi"/>
          <w:sz w:val="36"/>
          <w:szCs w:val="36"/>
        </w:rPr>
        <w:t xml:space="preserve"> </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فينبغي</w:t>
      </w:r>
      <w:r w:rsidRPr="00B52D3A">
        <w:rPr>
          <w:rFonts w:asciiTheme="majorBidi" w:hAnsiTheme="majorBidi" w:cs="Times New Roman"/>
          <w:sz w:val="36"/>
          <w:szCs w:val="36"/>
          <w:rtl/>
        </w:rPr>
        <w:t xml:space="preserve"> على الإنسانِ أنْ يحاسبَ نفسَهُ في كلِّ وقتٍ، ماذا قدَّمَ لنفسِه؟ وماذا قدَّمَ لدينِه؟ وماذا قدَّمَ لدنياه؟ وماذا قدَّمَ لآخرتِه؟ وماذا قدَّمَ لوطنهِ؟ وأنْ يتداركَ ذلك قبلَ فواتِ الأوانِ، ولو لم يكنْ الإنسانُ في حاجةٍ إلى العملِ، لا هو ولا أسرتهِ، لك</w:t>
      </w:r>
      <w:r w:rsidRPr="00B52D3A">
        <w:rPr>
          <w:rFonts w:asciiTheme="majorBidi" w:hAnsiTheme="majorBidi" w:cs="Times New Roman" w:hint="eastAsia"/>
          <w:sz w:val="36"/>
          <w:szCs w:val="36"/>
          <w:rtl/>
        </w:rPr>
        <w:t>انَ</w:t>
      </w:r>
      <w:r w:rsidRPr="00B52D3A">
        <w:rPr>
          <w:rFonts w:asciiTheme="majorBidi" w:hAnsiTheme="majorBidi" w:cs="Times New Roman"/>
          <w:sz w:val="36"/>
          <w:szCs w:val="36"/>
          <w:rtl/>
        </w:rPr>
        <w:t xml:space="preserve"> عليهِ أنْ يعملَ للوطنِ الذي يعيشُ فيه، فإنَّ الوطنَ يعطيه، فلابُدَّ أنْ يأخذَ منه على قدرِ ما عندَهُ. روي أنَّ عمرَ بنَ الخطابِ رضي اللهُ عنه </w:t>
      </w:r>
      <w:r w:rsidR="00B52D3A" w:rsidRPr="00B52D3A">
        <w:rPr>
          <w:rFonts w:asciiTheme="majorBidi" w:hAnsiTheme="majorBidi" w:cs="Times New Roman" w:hint="cs"/>
          <w:sz w:val="36"/>
          <w:szCs w:val="36"/>
          <w:rtl/>
        </w:rPr>
        <w:t>كان كلَّمَا</w:t>
      </w:r>
      <w:r w:rsidRPr="00B52D3A">
        <w:rPr>
          <w:rFonts w:asciiTheme="majorBidi" w:hAnsiTheme="majorBidi" w:cs="Times New Roman"/>
          <w:sz w:val="36"/>
          <w:szCs w:val="36"/>
          <w:rtl/>
        </w:rPr>
        <w:t xml:space="preserve"> مرَّ برجلٍ جالسٍ في الشارعِ أمامَ بيتهِ لا عملَ لهُ أخذهُ وضربهُ بالدرةِ وساقهُ إلى العملِ وهو يق</w:t>
      </w:r>
      <w:r w:rsidRPr="00B52D3A">
        <w:rPr>
          <w:rFonts w:asciiTheme="majorBidi" w:hAnsiTheme="majorBidi" w:cs="Times New Roman" w:hint="eastAsia"/>
          <w:sz w:val="36"/>
          <w:szCs w:val="36"/>
          <w:rtl/>
        </w:rPr>
        <w:t>ولُ</w:t>
      </w:r>
      <w:r w:rsidRPr="00B52D3A">
        <w:rPr>
          <w:rFonts w:asciiTheme="majorBidi" w:hAnsiTheme="majorBidi" w:cs="Times New Roman"/>
          <w:sz w:val="36"/>
          <w:szCs w:val="36"/>
          <w:rtl/>
        </w:rPr>
        <w:t>: إنَّ اللهَ يكرَهُ الرجلَ الفارغَ لا في عملِ الدنيا ولا في عملِ الآخرةِ</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ويُروَى</w:t>
      </w:r>
      <w:r w:rsidRPr="00B52D3A">
        <w:rPr>
          <w:rFonts w:asciiTheme="majorBidi" w:hAnsiTheme="majorBidi" w:cs="Times New Roman"/>
          <w:sz w:val="36"/>
          <w:szCs w:val="36"/>
          <w:rtl/>
        </w:rPr>
        <w:t xml:space="preserve"> أنَّ رجلًا مرَّ على أبي الدرداءِ الصحابِي الزاهدِ – رضي اللهُ عنه- فوجدَهُ يغرسُ جوزةً، وهو في شيخوختِهِ وهرمهِ، فقالَ له: أتغرسُ هذه الجوزةَ وأنت شيخٌ كبيرٌ، وهي لا تثمرُ إلَّا بعد َكذا وكذا </w:t>
      </w:r>
      <w:proofErr w:type="gramStart"/>
      <w:r w:rsidRPr="00B52D3A">
        <w:rPr>
          <w:rFonts w:asciiTheme="majorBidi" w:hAnsiTheme="majorBidi" w:cs="Times New Roman"/>
          <w:sz w:val="36"/>
          <w:szCs w:val="36"/>
          <w:rtl/>
        </w:rPr>
        <w:t>عامًا ؟!</w:t>
      </w:r>
      <w:proofErr w:type="gramEnd"/>
      <w:r w:rsidRPr="00B52D3A">
        <w:rPr>
          <w:rFonts w:asciiTheme="majorBidi" w:hAnsiTheme="majorBidi" w:cs="Times New Roman"/>
          <w:sz w:val="36"/>
          <w:szCs w:val="36"/>
          <w:rtl/>
        </w:rPr>
        <w:t xml:space="preserve"> فقال أبو الدرداء: وما عليَّ أنْ يكونَ لي أجرَهَ</w:t>
      </w:r>
      <w:r w:rsidRPr="00B52D3A">
        <w:rPr>
          <w:rFonts w:asciiTheme="majorBidi" w:hAnsiTheme="majorBidi" w:cs="Times New Roman" w:hint="eastAsia"/>
          <w:sz w:val="36"/>
          <w:szCs w:val="36"/>
          <w:rtl/>
        </w:rPr>
        <w:t>ا</w:t>
      </w:r>
      <w:r w:rsidRPr="00B52D3A">
        <w:rPr>
          <w:rFonts w:asciiTheme="majorBidi" w:hAnsiTheme="majorBidi" w:cs="Times New Roman"/>
          <w:sz w:val="36"/>
          <w:szCs w:val="36"/>
          <w:rtl/>
        </w:rPr>
        <w:t xml:space="preserve"> ويأكلُ منها غيرِي!! وأكثرُ مِن ذلك أنَّ المسلمَ لا يعملُ لنفعِ المجتمعِ الإنسانِي فحسب، بل يعملُ لنفعِ الأحياءِ، حتى الحيوانِ والطيرِ، والنبيُّ </w:t>
      </w:r>
      <w:r w:rsidRPr="00B52D3A">
        <w:rPr>
          <w:rFonts w:asciiTheme="majorBidi" w:hAnsiTheme="majorBidi" w:cs="Times New Roman" w:hint="cs"/>
          <w:sz w:val="36"/>
          <w:szCs w:val="36"/>
          <w:rtl/>
        </w:rPr>
        <w:t>ﷺ</w:t>
      </w:r>
      <w:r w:rsidRPr="00B52D3A">
        <w:rPr>
          <w:rFonts w:asciiTheme="majorBidi" w:hAnsiTheme="majorBidi" w:cs="Times New Roman"/>
          <w:sz w:val="36"/>
          <w:szCs w:val="36"/>
          <w:rtl/>
        </w:rPr>
        <w:t xml:space="preserve"> يقول</w:t>
      </w:r>
      <w:proofErr w:type="gramStart"/>
      <w:r w:rsidRPr="00B52D3A">
        <w:rPr>
          <w:rFonts w:asciiTheme="majorBidi" w:hAnsiTheme="majorBidi" w:cs="Times New Roman"/>
          <w:sz w:val="36"/>
          <w:szCs w:val="36"/>
          <w:rtl/>
        </w:rPr>
        <w:t>: ”</w:t>
      </w:r>
      <w:proofErr w:type="gramEnd"/>
      <w:r w:rsidRPr="00B52D3A">
        <w:rPr>
          <w:rFonts w:asciiTheme="majorBidi" w:hAnsiTheme="majorBidi" w:cs="Times New Roman"/>
          <w:sz w:val="36"/>
          <w:szCs w:val="36"/>
          <w:rtl/>
        </w:rPr>
        <w:t xml:space="preserve"> مَا مِنْ مُسْلِمٍ يَغْرِسُ غَرْسًا أَوْ يَزْرَعُ زَرْعًا فَيَأْكُلُ مِنْهُ طَيْرٌ أَوْ إِنْسَانٌ أَو</w:t>
      </w:r>
      <w:r w:rsidRPr="00B52D3A">
        <w:rPr>
          <w:rFonts w:asciiTheme="majorBidi" w:hAnsiTheme="majorBidi" w:cs="Times New Roman" w:hint="eastAsia"/>
          <w:sz w:val="36"/>
          <w:szCs w:val="36"/>
          <w:rtl/>
        </w:rPr>
        <w:t>ْ</w:t>
      </w:r>
      <w:r w:rsidRPr="00B52D3A">
        <w:rPr>
          <w:rFonts w:asciiTheme="majorBidi" w:hAnsiTheme="majorBidi" w:cs="Times New Roman"/>
          <w:sz w:val="36"/>
          <w:szCs w:val="36"/>
          <w:rtl/>
        </w:rPr>
        <w:t xml:space="preserve"> بَهِيمَةٌ إِلَّا كَانَ لَهُ بِهِ صَدَقَةٌ”. [البخاري]</w:t>
      </w:r>
      <w:r w:rsidRPr="00B52D3A">
        <w:rPr>
          <w:rFonts w:asciiTheme="majorBidi" w:hAnsiTheme="majorBidi" w:cstheme="majorBidi"/>
          <w:sz w:val="36"/>
          <w:szCs w:val="36"/>
        </w:rPr>
        <w:t>.</w:t>
      </w:r>
    </w:p>
    <w:p w:rsidR="00043407" w:rsidRPr="00B52D3A"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36"/>
          <w:szCs w:val="36"/>
          <w:rtl/>
        </w:rPr>
      </w:pPr>
      <w:r w:rsidRPr="00B52D3A">
        <w:rPr>
          <w:rFonts w:asciiTheme="majorBidi" w:hAnsiTheme="majorBidi" w:cs="Times New Roman" w:hint="eastAsia"/>
          <w:sz w:val="36"/>
          <w:szCs w:val="36"/>
          <w:rtl/>
        </w:rPr>
        <w:t>فعلينَا</w:t>
      </w:r>
      <w:r w:rsidRPr="00B52D3A">
        <w:rPr>
          <w:rFonts w:asciiTheme="majorBidi" w:hAnsiTheme="majorBidi" w:cs="Times New Roman"/>
          <w:sz w:val="36"/>
          <w:szCs w:val="36"/>
          <w:rtl/>
        </w:rPr>
        <w:t xml:space="preserve"> أنْ نحاسبَ أنفسَنَا كلَّ يومٍ وكلَّ ساعةٍ، هل قصَّرنَا في عملِنَا؟! هل قصَّرنَا في وظيفتِنَا؟! هل قصَّرنَا في أرحامِنَا؟! هل قصَّرنَا في حقوقِ أهلينَا ومجتمعِنَا ووطنِنَا؟!! هل قصَّرنَا في عباداتِنَا وحقوقِ اللهِ علينَا؟!! هل قصَّرنَا في ... هل قصّ</w:t>
      </w:r>
      <w:r w:rsidRPr="00B52D3A">
        <w:rPr>
          <w:rFonts w:asciiTheme="majorBidi" w:hAnsiTheme="majorBidi" w:cs="Times New Roman" w:hint="eastAsia"/>
          <w:sz w:val="36"/>
          <w:szCs w:val="36"/>
          <w:rtl/>
        </w:rPr>
        <w:t>َرنَا</w:t>
      </w:r>
      <w:r w:rsidRPr="00B52D3A">
        <w:rPr>
          <w:rFonts w:asciiTheme="majorBidi" w:hAnsiTheme="majorBidi" w:cs="Times New Roman"/>
          <w:sz w:val="36"/>
          <w:szCs w:val="36"/>
          <w:rtl/>
        </w:rPr>
        <w:t xml:space="preserve"> في ...إنَّنَا إنْ فعلنَا ذلك وحاسبنَا أنفسَنَا، فلا شكَّ أنَّ هذه الضمائرَ الحيةَ المشرقةَ تكونُ في أعلَى درجاتِ الإيمانِ والتوكلِ والاجتهادِ في أمورِ الدينِ والدنيا معًا، وبذلك نفوزُ بسعادةِ العاجلِ والآجلِ</w:t>
      </w:r>
      <w:r w:rsidRPr="00B52D3A">
        <w:rPr>
          <w:rFonts w:asciiTheme="majorBidi" w:hAnsiTheme="majorBidi" w:cstheme="majorBidi"/>
          <w:sz w:val="36"/>
          <w:szCs w:val="36"/>
        </w:rPr>
        <w:t>!!!</w:t>
      </w:r>
    </w:p>
    <w:p w:rsidR="00043407" w:rsidRPr="00043407" w:rsidRDefault="00043407"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sz w:val="40"/>
          <w:szCs w:val="40"/>
          <w:rtl/>
        </w:rPr>
      </w:pPr>
      <w:r w:rsidRPr="00043407">
        <w:rPr>
          <w:rFonts w:asciiTheme="majorBidi" w:hAnsiTheme="majorBidi" w:cs="Times New Roman" w:hint="eastAsia"/>
          <w:sz w:val="40"/>
          <w:szCs w:val="40"/>
          <w:rtl/>
        </w:rPr>
        <w:t>اللهم</w:t>
      </w:r>
      <w:r w:rsidRPr="00043407">
        <w:rPr>
          <w:rFonts w:asciiTheme="majorBidi" w:hAnsiTheme="majorBidi" w:cs="Times New Roman"/>
          <w:sz w:val="40"/>
          <w:szCs w:val="40"/>
          <w:rtl/>
        </w:rPr>
        <w:t xml:space="preserve"> آتِ نفوسنِا تقواهَا، وزكهَا أنت خيرُ مَن زكاهَا، أنت وليُّهَا ومولاهَا</w:t>
      </w:r>
      <w:r w:rsidRPr="00043407">
        <w:rPr>
          <w:rFonts w:asciiTheme="majorBidi" w:hAnsiTheme="majorBidi" w:cstheme="majorBidi"/>
          <w:sz w:val="40"/>
          <w:szCs w:val="40"/>
        </w:rPr>
        <w:t>.</w:t>
      </w:r>
    </w:p>
    <w:p w:rsidR="00043407" w:rsidRPr="00043407" w:rsidRDefault="00043407" w:rsidP="00043407">
      <w:pPr>
        <w:pBdr>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heme="majorBidi" w:hAnsiTheme="majorBidi" w:cstheme="majorBidi"/>
          <w:sz w:val="40"/>
          <w:szCs w:val="40"/>
          <w:rtl/>
        </w:rPr>
      </w:pPr>
      <w:proofErr w:type="gramStart"/>
      <w:r w:rsidRPr="00043407">
        <w:rPr>
          <w:rFonts w:asciiTheme="majorBidi" w:hAnsiTheme="majorBidi" w:cs="Times New Roman" w:hint="eastAsia"/>
          <w:sz w:val="40"/>
          <w:szCs w:val="40"/>
          <w:rtl/>
        </w:rPr>
        <w:t>الدعاء،،،،</w:t>
      </w:r>
      <w:proofErr w:type="gramEnd"/>
      <w:r w:rsidRPr="00043407">
        <w:rPr>
          <w:rFonts w:asciiTheme="majorBidi" w:hAnsiTheme="majorBidi" w:cs="Times New Roman"/>
          <w:sz w:val="40"/>
          <w:szCs w:val="40"/>
          <w:rtl/>
        </w:rPr>
        <w:t xml:space="preserve">                      وأ</w:t>
      </w:r>
      <w:r>
        <w:rPr>
          <w:rFonts w:asciiTheme="majorBidi" w:hAnsiTheme="majorBidi" w:cs="Times New Roman"/>
          <w:sz w:val="40"/>
          <w:szCs w:val="40"/>
          <w:rtl/>
        </w:rPr>
        <w:t xml:space="preserve">قم الصلاة،،،،                 </w:t>
      </w:r>
      <w:r w:rsidRPr="00043407">
        <w:rPr>
          <w:rFonts w:asciiTheme="majorBidi" w:hAnsiTheme="majorBidi" w:cs="Times New Roman"/>
          <w:sz w:val="40"/>
          <w:szCs w:val="40"/>
          <w:rtl/>
        </w:rPr>
        <w:t xml:space="preserve">  كتبه : خادم الدعوة الإسلامية</w:t>
      </w:r>
    </w:p>
    <w:p w:rsidR="00D46255" w:rsidRPr="00BA1E8B" w:rsidRDefault="00043407" w:rsidP="00043407">
      <w:pPr>
        <w:pBdr>
          <w:left w:val="single" w:sz="4" w:space="4" w:color="auto"/>
          <w:bottom w:val="single" w:sz="4" w:space="1" w:color="auto"/>
          <w:right w:val="single" w:sz="4" w:space="4" w:color="auto"/>
          <w:between w:val="single" w:sz="4" w:space="1" w:color="auto"/>
        </w:pBdr>
        <w:shd w:val="clear" w:color="auto" w:fill="FFFFFF" w:themeFill="background1"/>
        <w:bidi/>
        <w:spacing w:after="0" w:line="240" w:lineRule="auto"/>
        <w:jc w:val="both"/>
        <w:rPr>
          <w:rFonts w:asciiTheme="majorBidi" w:hAnsiTheme="majorBidi" w:cstheme="majorBidi"/>
          <w:sz w:val="40"/>
          <w:szCs w:val="40"/>
          <w:rtl/>
        </w:rPr>
      </w:pPr>
      <w:r w:rsidRPr="00043407">
        <w:rPr>
          <w:rFonts w:asciiTheme="majorBidi" w:hAnsiTheme="majorBidi" w:cs="Times New Roman"/>
          <w:sz w:val="40"/>
          <w:szCs w:val="40"/>
          <w:rtl/>
        </w:rPr>
        <w:t xml:space="preserve">                                                                            د / خالد بدير بدوي</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r w:rsidR="00BA1E8B" w:rsidRPr="00BA1E8B">
        <w:rPr>
          <w:rFonts w:asciiTheme="majorBidi" w:hAnsiTheme="majorBidi" w:cstheme="majorBidi"/>
          <w:sz w:val="40"/>
          <w:szCs w:val="40"/>
          <w:rtl/>
        </w:rPr>
        <w:t xml:space="preserve">                                           </w:t>
      </w:r>
      <w:r w:rsidR="00BA1E8B">
        <w:rPr>
          <w:rFonts w:asciiTheme="majorBidi" w:hAnsiTheme="majorBidi" w:cstheme="majorBidi"/>
          <w:sz w:val="40"/>
          <w:szCs w:val="40"/>
          <w:rtl/>
        </w:rPr>
        <w:t xml:space="preserve">                              </w:t>
      </w:r>
    </w:p>
    <w:sectPr w:rsidR="00D46255" w:rsidRPr="00BA1E8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3CD" w:rsidRDefault="00C053CD" w:rsidP="0046340F">
      <w:pPr>
        <w:spacing w:after="0" w:line="240" w:lineRule="auto"/>
      </w:pPr>
      <w:r>
        <w:separator/>
      </w:r>
    </w:p>
  </w:endnote>
  <w:endnote w:type="continuationSeparator" w:id="0">
    <w:p w:rsidR="00C053CD" w:rsidRDefault="00C053C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3CD" w:rsidRDefault="00C053CD" w:rsidP="0046340F">
      <w:pPr>
        <w:spacing w:after="0" w:line="240" w:lineRule="auto"/>
      </w:pPr>
      <w:r>
        <w:separator/>
      </w:r>
    </w:p>
  </w:footnote>
  <w:footnote w:type="continuationSeparator" w:id="0">
    <w:p w:rsidR="00C053CD" w:rsidRDefault="00C053C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D1E5D" w:rsidRPr="001D1E5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D1E5D" w:rsidRPr="001D1E5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773322">
    <w:abstractNumId w:val="10"/>
  </w:num>
  <w:num w:numId="2" w16cid:durableId="1749958116">
    <w:abstractNumId w:val="14"/>
  </w:num>
  <w:num w:numId="3" w16cid:durableId="1177311951">
    <w:abstractNumId w:val="20"/>
  </w:num>
  <w:num w:numId="4" w16cid:durableId="399979938">
    <w:abstractNumId w:val="18"/>
  </w:num>
  <w:num w:numId="5" w16cid:durableId="1879392841">
    <w:abstractNumId w:val="15"/>
  </w:num>
  <w:num w:numId="6" w16cid:durableId="118299791">
    <w:abstractNumId w:val="22"/>
  </w:num>
  <w:num w:numId="7" w16cid:durableId="352999748">
    <w:abstractNumId w:val="3"/>
  </w:num>
  <w:num w:numId="8" w16cid:durableId="1125660977">
    <w:abstractNumId w:val="11"/>
  </w:num>
  <w:num w:numId="9" w16cid:durableId="2041275486">
    <w:abstractNumId w:val="24"/>
  </w:num>
  <w:num w:numId="10" w16cid:durableId="1944144245">
    <w:abstractNumId w:val="4"/>
  </w:num>
  <w:num w:numId="11" w16cid:durableId="304623601">
    <w:abstractNumId w:val="13"/>
  </w:num>
  <w:num w:numId="12" w16cid:durableId="1715932542">
    <w:abstractNumId w:val="17"/>
  </w:num>
  <w:num w:numId="13" w16cid:durableId="633221774">
    <w:abstractNumId w:val="8"/>
  </w:num>
  <w:num w:numId="14" w16cid:durableId="159394358">
    <w:abstractNumId w:val="26"/>
  </w:num>
  <w:num w:numId="15" w16cid:durableId="897786568">
    <w:abstractNumId w:val="9"/>
  </w:num>
  <w:num w:numId="16" w16cid:durableId="766584490">
    <w:abstractNumId w:val="2"/>
  </w:num>
  <w:num w:numId="17" w16cid:durableId="1511989085">
    <w:abstractNumId w:val="1"/>
  </w:num>
  <w:num w:numId="18" w16cid:durableId="262153449">
    <w:abstractNumId w:val="21"/>
  </w:num>
  <w:num w:numId="19" w16cid:durableId="803352100">
    <w:abstractNumId w:val="12"/>
  </w:num>
  <w:num w:numId="20" w16cid:durableId="2075009853">
    <w:abstractNumId w:val="23"/>
  </w:num>
  <w:num w:numId="21" w16cid:durableId="1264144887">
    <w:abstractNumId w:val="25"/>
  </w:num>
  <w:num w:numId="22" w16cid:durableId="665474997">
    <w:abstractNumId w:val="7"/>
  </w:num>
  <w:num w:numId="23" w16cid:durableId="2001077438">
    <w:abstractNumId w:val="6"/>
  </w:num>
  <w:num w:numId="24" w16cid:durableId="2052000608">
    <w:abstractNumId w:val="5"/>
  </w:num>
  <w:num w:numId="25" w16cid:durableId="1355493855">
    <w:abstractNumId w:val="16"/>
  </w:num>
  <w:num w:numId="26" w16cid:durableId="22442491">
    <w:abstractNumId w:val="19"/>
  </w:num>
  <w:num w:numId="27" w16cid:durableId="75643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2D3A"/>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53CD"/>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EF40"/>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9495-ACF2-4E47-910A-8CF61A3A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1647</Words>
  <Characters>9393</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2022-12-10T23:46:00Z</cp:lastPrinted>
  <dcterms:created xsi:type="dcterms:W3CDTF">2022-12-17T12:03:00Z</dcterms:created>
  <dcterms:modified xsi:type="dcterms:W3CDTF">2022-12-17T12:03:00Z</dcterms:modified>
</cp:coreProperties>
</file>