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1227" w14:textId="39D42B56" w:rsidR="00E8657C" w:rsidRPr="00533C36" w:rsidRDefault="005B3D90" w:rsidP="00E44D09">
      <w:pPr>
        <w:pStyle w:val="ad"/>
        <w:bidi/>
        <w:rPr>
          <w:rtl/>
        </w:rPr>
      </w:pPr>
      <w:r w:rsidRPr="00533C36">
        <w:rPr>
          <w:noProof/>
        </w:rPr>
        <w:drawing>
          <wp:anchor distT="0" distB="0" distL="114300" distR="114300" simplePos="0" relativeHeight="251661312" behindDoc="1" locked="0" layoutInCell="1" allowOverlap="1" wp14:anchorId="26C967EB" wp14:editId="2705865D">
            <wp:simplePos x="0" y="0"/>
            <wp:positionH relativeFrom="page">
              <wp:posOffset>144780</wp:posOffset>
            </wp:positionH>
            <wp:positionV relativeFrom="margin">
              <wp:posOffset>-3175</wp:posOffset>
            </wp:positionV>
            <wp:extent cx="7134225" cy="1165860"/>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116586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533C36">
        <w:rPr>
          <w:rtl/>
        </w:rPr>
        <w:t xml:space="preserve"> </w:t>
      </w:r>
    </w:p>
    <w:p w14:paraId="4D703128" w14:textId="77777777" w:rsidR="00A00796" w:rsidRDefault="00A00796"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Sakkal Majalla" w:hAnsi="Sakkal Majalla" w:cs="PT Bold Heading"/>
          <w:sz w:val="64"/>
          <w:szCs w:val="64"/>
          <w:rtl/>
        </w:rPr>
      </w:pPr>
      <w:r w:rsidRPr="00A00796">
        <w:rPr>
          <w:rFonts w:ascii="Sakkal Majalla" w:hAnsi="Sakkal Majalla" w:cs="PT Bold Heading"/>
          <w:sz w:val="64"/>
          <w:szCs w:val="64"/>
          <w:rtl/>
        </w:rPr>
        <w:t>بُطُولَاتٌ لَا تُنْسَى</w:t>
      </w:r>
    </w:p>
    <w:p w14:paraId="0F85B54A" w14:textId="11CE556C" w:rsidR="006F54AE" w:rsidRPr="006F54AE" w:rsidRDefault="00E8657C" w:rsidP="006F54AE">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Theme="majorBidi" w:hAnsiTheme="majorBidi" w:cs="PT Bold Heading"/>
          <w:sz w:val="36"/>
          <w:szCs w:val="36"/>
        </w:rPr>
      </w:pPr>
      <w:r w:rsidRPr="00967504">
        <w:rPr>
          <w:rFonts w:ascii="Simplified Arabic" w:hAnsi="Simplified Arabic" w:cs="PT Bold Heading" w:hint="cs"/>
          <w:sz w:val="36"/>
          <w:szCs w:val="36"/>
          <w:rtl/>
        </w:rPr>
        <w:t>بتاريخ</w:t>
      </w:r>
      <w:r w:rsidR="001743B8">
        <w:rPr>
          <w:rFonts w:ascii="Simplified Arabic" w:hAnsi="Simplified Arabic" w:cs="PT Bold Heading" w:hint="cs"/>
          <w:sz w:val="36"/>
          <w:szCs w:val="36"/>
          <w:rtl/>
        </w:rPr>
        <w:t xml:space="preserve"> </w:t>
      </w:r>
      <w:r w:rsidR="00166A34">
        <w:rPr>
          <w:rFonts w:ascii="Simplified Arabic" w:hAnsi="Simplified Arabic" w:cs="PT Bold Heading" w:hint="cs"/>
          <w:sz w:val="36"/>
          <w:szCs w:val="36"/>
          <w:rtl/>
        </w:rPr>
        <w:t>11</w:t>
      </w:r>
      <w:r w:rsidR="00E61F14">
        <w:rPr>
          <w:rFonts w:ascii="Simplified Arabic" w:hAnsi="Simplified Arabic" w:cs="PT Bold Heading" w:hint="cs"/>
          <w:sz w:val="36"/>
          <w:szCs w:val="36"/>
          <w:rtl/>
        </w:rPr>
        <w:t xml:space="preserve"> شعبان</w:t>
      </w:r>
      <w:r w:rsidR="0030059B">
        <w:rPr>
          <w:rFonts w:ascii="Simplified Arabic" w:hAnsi="Simplified Arabic" w:cs="PT Bold Heading" w:hint="cs"/>
          <w:sz w:val="36"/>
          <w:szCs w:val="36"/>
          <w:rtl/>
        </w:rPr>
        <w:t xml:space="preserve"> </w:t>
      </w:r>
      <w:r w:rsidRPr="00967504">
        <w:rPr>
          <w:rFonts w:ascii="Simplified Arabic" w:hAnsi="Simplified Arabic" w:cs="PT Bold Heading" w:hint="cs"/>
          <w:sz w:val="36"/>
          <w:szCs w:val="36"/>
          <w:rtl/>
        </w:rPr>
        <w:t>144</w:t>
      </w:r>
      <w:r w:rsidR="00D26BA8" w:rsidRPr="00967504">
        <w:rPr>
          <w:rFonts w:ascii="Simplified Arabic" w:hAnsi="Simplified Arabic" w:cs="PT Bold Heading" w:hint="cs"/>
          <w:sz w:val="36"/>
          <w:szCs w:val="36"/>
          <w:rtl/>
        </w:rPr>
        <w:t>7</w:t>
      </w:r>
      <w:r w:rsidRPr="00967504">
        <w:rPr>
          <w:rFonts w:ascii="Simplified Arabic" w:hAnsi="Simplified Arabic" w:cs="PT Bold Heading" w:hint="cs"/>
          <w:sz w:val="36"/>
          <w:szCs w:val="36"/>
          <w:rtl/>
        </w:rPr>
        <w:t>هـ -</w:t>
      </w:r>
      <w:r w:rsidR="00166A34">
        <w:rPr>
          <w:rFonts w:ascii="Simplified Arabic" w:hAnsi="Simplified Arabic" w:cs="PT Bold Heading" w:hint="cs"/>
          <w:sz w:val="36"/>
          <w:szCs w:val="36"/>
          <w:rtl/>
        </w:rPr>
        <w:t xml:space="preserve"> 30</w:t>
      </w:r>
      <w:r w:rsidR="0030059B">
        <w:rPr>
          <w:rFonts w:ascii="Simplified Arabic" w:hAnsi="Simplified Arabic" w:cs="PT Bold Heading" w:hint="cs"/>
          <w:sz w:val="36"/>
          <w:szCs w:val="36"/>
          <w:rtl/>
        </w:rPr>
        <w:t xml:space="preserve"> يناير</w:t>
      </w:r>
      <w:r w:rsidR="001743B8">
        <w:rPr>
          <w:rFonts w:ascii="Simplified Arabic" w:hAnsi="Simplified Arabic" w:cs="PT Bold Heading" w:hint="cs"/>
          <w:sz w:val="36"/>
          <w:szCs w:val="36"/>
          <w:rtl/>
        </w:rPr>
        <w:t xml:space="preserve"> </w:t>
      </w:r>
      <w:r w:rsidRPr="00967504">
        <w:rPr>
          <w:rFonts w:ascii="Simplified Arabic" w:hAnsi="Simplified Arabic" w:cs="PT Bold Heading" w:hint="cs"/>
          <w:sz w:val="36"/>
          <w:szCs w:val="36"/>
          <w:rtl/>
        </w:rPr>
        <w:t>202</w:t>
      </w:r>
      <w:r w:rsidR="0030059B">
        <w:rPr>
          <w:rFonts w:ascii="Simplified Arabic" w:hAnsi="Simplified Arabic" w:cs="PT Bold Heading" w:hint="cs"/>
          <w:sz w:val="36"/>
          <w:szCs w:val="36"/>
          <w:rtl/>
        </w:rPr>
        <w:t>6</w:t>
      </w:r>
      <w:r w:rsidRPr="00967504">
        <w:rPr>
          <w:rFonts w:ascii="Simplified Arabic" w:hAnsi="Simplified Arabic" w:cs="PT Bold Heading"/>
          <w:sz w:val="36"/>
          <w:szCs w:val="36"/>
          <w:rtl/>
        </w:rPr>
        <w:t>م</w:t>
      </w:r>
    </w:p>
    <w:p w14:paraId="4D788CED" w14:textId="77777777" w:rsidR="00A00796" w:rsidRPr="00A00796" w:rsidRDefault="00A00796" w:rsidP="00A00796">
      <w:pPr>
        <w:bidi/>
        <w:jc w:val="both"/>
        <w:rPr>
          <w:rFonts w:ascii="Sakkal Majalla" w:hAnsi="Sakkal Majalla" w:cs="Sakkal Majalla"/>
          <w:sz w:val="44"/>
          <w:szCs w:val="44"/>
          <w:lang w:bidi="ar-EG"/>
        </w:rPr>
      </w:pPr>
      <w:r w:rsidRPr="00A00796">
        <w:rPr>
          <w:rFonts w:ascii="Sakkal Majalla" w:hAnsi="Sakkal Majalla" w:cs="Sakkal Majalla"/>
          <w:sz w:val="44"/>
          <w:szCs w:val="44"/>
          <w:rtl/>
          <w:lang w:bidi="ar-EG"/>
        </w:rPr>
        <w:t>الْحَمْدُ لِلَّهِ رَبِّ الْعَالَمِينَ، نَحْمَدُهُ تَعَالَى حَمْدَ الشَّاكِرِينَ، وَنَشْكُرُهُ شُكْرَ الْحَامِدِينَ</w:t>
      </w:r>
      <w:r w:rsidRPr="00A00796">
        <w:rPr>
          <w:rFonts w:ascii="Sakkal Majalla" w:hAnsi="Sakkal Majalla" w:cs="Sakkal Majalla"/>
          <w:sz w:val="44"/>
          <w:szCs w:val="44"/>
          <w:lang w:bidi="ar-EG"/>
        </w:rPr>
        <w:t>.</w:t>
      </w:r>
    </w:p>
    <w:p w14:paraId="4894CBBD" w14:textId="6B39E487" w:rsidR="00A00796" w:rsidRPr="00A00796" w:rsidRDefault="00A00796" w:rsidP="00A00796">
      <w:pPr>
        <w:bidi/>
        <w:jc w:val="both"/>
        <w:rPr>
          <w:rFonts w:ascii="Sakkal Majalla" w:hAnsi="Sakkal Majalla" w:cs="Sakkal Majalla"/>
          <w:sz w:val="44"/>
          <w:szCs w:val="44"/>
          <w:lang w:bidi="ar-EG"/>
        </w:rPr>
      </w:pPr>
      <w:r w:rsidRPr="00A00796">
        <w:rPr>
          <w:rFonts w:ascii="Sakkal Majalla" w:hAnsi="Sakkal Majalla" w:cs="Sakkal Majalla"/>
          <w:sz w:val="44"/>
          <w:szCs w:val="44"/>
          <w:rtl/>
          <w:lang w:bidi="ar-EG"/>
        </w:rPr>
        <w:t>وَأَشْهَدُ أَنْ لَا إِلَهَ إِلَّا اللَّهُ، وَحْدَهُ لَا شَرِيكَ لَهُ، لَهُ الْمُلْكُ وَلَهُ الْحَمْدُ، يُحْيِي وَيُمِيتُ، وَهُوَ عَلَى كُلِّ شَيْءٍ قَدِيرٌ، الْقَائِلُ فِي كِتَابِهِ الْعَزِيزِ</w:t>
      </w:r>
      <w:r w:rsidRPr="00A00796">
        <w:rPr>
          <w:rFonts w:ascii="Sakkal Majalla" w:hAnsi="Sakkal Majalla" w:cs="Sakkal Majalla"/>
          <w:sz w:val="44"/>
          <w:szCs w:val="44"/>
          <w:lang w:bidi="ar-EG"/>
        </w:rPr>
        <w:t>:</w:t>
      </w:r>
      <w:r>
        <w:rPr>
          <w:rFonts w:ascii="Sakkal Majalla" w:hAnsi="Sakkal Majalla" w:cs="Sakkal Majalla" w:hint="cs"/>
          <w:sz w:val="44"/>
          <w:szCs w:val="44"/>
          <w:rtl/>
          <w:lang w:bidi="ar-EG"/>
        </w:rPr>
        <w:t xml:space="preserve"> </w:t>
      </w:r>
      <w:r w:rsidRPr="00A00796">
        <w:rPr>
          <w:rFonts w:ascii="Sakkal Majalla" w:hAnsi="Sakkal Majalla" w:cs="Sakkal Majalla"/>
          <w:b/>
          <w:bCs/>
          <w:color w:val="EE0000"/>
          <w:sz w:val="44"/>
          <w:szCs w:val="44"/>
          <w:rtl/>
          <w:lang w:bidi="ar-EG"/>
        </w:rPr>
        <w:t xml:space="preserve">﴿فَأَيُّ </w:t>
      </w:r>
      <w:proofErr w:type="spellStart"/>
      <w:r w:rsidRPr="00A00796">
        <w:rPr>
          <w:rFonts w:ascii="Sakkal Majalla" w:hAnsi="Sakkal Majalla" w:cs="Sakkal Majalla"/>
          <w:b/>
          <w:bCs/>
          <w:color w:val="EE0000"/>
          <w:sz w:val="44"/>
          <w:szCs w:val="44"/>
          <w:rtl/>
          <w:lang w:bidi="ar-EG"/>
        </w:rPr>
        <w:t>ٱلْفَرِيقَيْنِ</w:t>
      </w:r>
      <w:proofErr w:type="spellEnd"/>
      <w:r w:rsidRPr="00A00796">
        <w:rPr>
          <w:rFonts w:ascii="Sakkal Majalla" w:hAnsi="Sakkal Majalla" w:cs="Sakkal Majalla"/>
          <w:b/>
          <w:bCs/>
          <w:color w:val="EE0000"/>
          <w:sz w:val="44"/>
          <w:szCs w:val="44"/>
          <w:rtl/>
          <w:lang w:bidi="ar-EG"/>
        </w:rPr>
        <w:t xml:space="preserve"> أَحَقُّ </w:t>
      </w:r>
      <w:proofErr w:type="spellStart"/>
      <w:r w:rsidRPr="00A00796">
        <w:rPr>
          <w:rFonts w:ascii="Sakkal Majalla" w:hAnsi="Sakkal Majalla" w:cs="Sakkal Majalla"/>
          <w:b/>
          <w:bCs/>
          <w:color w:val="EE0000"/>
          <w:sz w:val="44"/>
          <w:szCs w:val="44"/>
          <w:rtl/>
          <w:lang w:bidi="ar-EG"/>
        </w:rPr>
        <w:t>بِٱلْأَمْنِۖ</w:t>
      </w:r>
      <w:proofErr w:type="spellEnd"/>
      <w:r w:rsidRPr="00A00796">
        <w:rPr>
          <w:rFonts w:ascii="Sakkal Majalla" w:hAnsi="Sakkal Majalla" w:cs="Sakkal Majalla"/>
          <w:b/>
          <w:bCs/>
          <w:color w:val="EE0000"/>
          <w:sz w:val="44"/>
          <w:szCs w:val="44"/>
          <w:rtl/>
          <w:lang w:bidi="ar-EG"/>
        </w:rPr>
        <w:t xml:space="preserve"> إِن كُنتُمْ تَعْلَمُونَ (٨١) </w:t>
      </w:r>
      <w:proofErr w:type="spellStart"/>
      <w:r w:rsidRPr="00A00796">
        <w:rPr>
          <w:rFonts w:ascii="Sakkal Majalla" w:hAnsi="Sakkal Majalla" w:cs="Sakkal Majalla"/>
          <w:b/>
          <w:bCs/>
          <w:color w:val="EE0000"/>
          <w:sz w:val="44"/>
          <w:szCs w:val="44"/>
          <w:rtl/>
          <w:lang w:bidi="ar-EG"/>
        </w:rPr>
        <w:t>ٱلَّذِينَ</w:t>
      </w:r>
      <w:proofErr w:type="spellEnd"/>
      <w:r w:rsidRPr="00A00796">
        <w:rPr>
          <w:rFonts w:ascii="Sakkal Majalla" w:hAnsi="Sakkal Majalla" w:cs="Sakkal Majalla"/>
          <w:b/>
          <w:bCs/>
          <w:color w:val="EE0000"/>
          <w:sz w:val="44"/>
          <w:szCs w:val="44"/>
          <w:rtl/>
          <w:lang w:bidi="ar-EG"/>
        </w:rPr>
        <w:t xml:space="preserve"> ءَامَنُوا وَلَمْ يَلْبِسُوا إِيمَانَهُم بِظُلْمٍ أُولَٰئِكَ لَهُمُ </w:t>
      </w:r>
      <w:proofErr w:type="spellStart"/>
      <w:r w:rsidRPr="00A00796">
        <w:rPr>
          <w:rFonts w:ascii="Sakkal Majalla" w:hAnsi="Sakkal Majalla" w:cs="Sakkal Majalla"/>
          <w:b/>
          <w:bCs/>
          <w:color w:val="EE0000"/>
          <w:sz w:val="44"/>
          <w:szCs w:val="44"/>
          <w:rtl/>
          <w:lang w:bidi="ar-EG"/>
        </w:rPr>
        <w:t>ٱلْأَمْنُ</w:t>
      </w:r>
      <w:proofErr w:type="spellEnd"/>
      <w:r w:rsidRPr="00A00796">
        <w:rPr>
          <w:rFonts w:ascii="Sakkal Majalla" w:hAnsi="Sakkal Majalla" w:cs="Sakkal Majalla"/>
          <w:b/>
          <w:bCs/>
          <w:color w:val="EE0000"/>
          <w:sz w:val="44"/>
          <w:szCs w:val="44"/>
          <w:rtl/>
          <w:lang w:bidi="ar-EG"/>
        </w:rPr>
        <w:t xml:space="preserve"> وَهُم مُّهْتَدُونَ﴾ </w:t>
      </w:r>
      <w:r w:rsidRPr="00A00796">
        <w:rPr>
          <w:rFonts w:ascii="Sakkal Majalla" w:hAnsi="Sakkal Majalla" w:cs="Sakkal Majalla"/>
          <w:sz w:val="44"/>
          <w:szCs w:val="44"/>
          <w:rtl/>
          <w:lang w:bidi="ar-EG"/>
        </w:rPr>
        <w:t>سُورَةُ الْأَنْعَامِ (٨٢)</w:t>
      </w:r>
      <w:r w:rsidRPr="00A00796">
        <w:rPr>
          <w:rFonts w:ascii="Sakkal Majalla" w:hAnsi="Sakkal Majalla" w:cs="Sakkal Majalla"/>
          <w:sz w:val="44"/>
          <w:szCs w:val="44"/>
          <w:lang w:bidi="ar-EG"/>
        </w:rPr>
        <w:t>.</w:t>
      </w:r>
    </w:p>
    <w:p w14:paraId="6046EB11" w14:textId="270102CF" w:rsidR="00A00796" w:rsidRPr="00A00796" w:rsidRDefault="00A00796" w:rsidP="00A00796">
      <w:pPr>
        <w:bidi/>
        <w:jc w:val="both"/>
        <w:rPr>
          <w:rFonts w:ascii="Sakkal Majalla" w:hAnsi="Sakkal Majalla" w:cs="Sakkal Majalla"/>
          <w:sz w:val="44"/>
          <w:szCs w:val="44"/>
          <w:lang w:bidi="ar-EG"/>
        </w:rPr>
      </w:pPr>
      <w:r w:rsidRPr="00A00796">
        <w:rPr>
          <w:rFonts w:ascii="Sakkal Majalla" w:hAnsi="Sakkal Majalla" w:cs="Sakkal Majalla"/>
          <w:sz w:val="44"/>
          <w:szCs w:val="44"/>
          <w:rtl/>
          <w:lang w:bidi="ar-EG"/>
        </w:rPr>
        <w:t xml:space="preserve">وَأَشْهَدُ أَنَّ سَيِّدَنَا مُحَمَّدًا عَبْدُهُ وَرَسُولُهُ، وَصَفِيَّهُ مِنْ خَلْقِهِ وَحَبِيبُهُ، اللَّهُمَّ صَلِّ وَسَلِّمْ وَزِدْ وَبَارِكْ عَلَيْهِ، وَعَلَى </w:t>
      </w:r>
      <w:proofErr w:type="spellStart"/>
      <w:r w:rsidRPr="00A00796">
        <w:rPr>
          <w:rFonts w:ascii="Sakkal Majalla" w:hAnsi="Sakkal Majalla" w:cs="Sakkal Majalla"/>
          <w:sz w:val="44"/>
          <w:szCs w:val="44"/>
          <w:rtl/>
          <w:lang w:bidi="ar-EG"/>
        </w:rPr>
        <w:t>آلِهِ</w:t>
      </w:r>
      <w:proofErr w:type="spellEnd"/>
      <w:r w:rsidRPr="00A00796">
        <w:rPr>
          <w:rFonts w:ascii="Sakkal Majalla" w:hAnsi="Sakkal Majalla" w:cs="Sakkal Majalla"/>
          <w:sz w:val="44"/>
          <w:szCs w:val="44"/>
          <w:rtl/>
          <w:lang w:bidi="ar-EG"/>
        </w:rPr>
        <w:t xml:space="preserve"> وَصَحْبِهِ أَجْمَعِينَ، حَقَّ قَدْرِهِ وَمِقْدَارِهِ الْعَظِيمِ</w:t>
      </w:r>
      <w:r w:rsidRPr="00A00796">
        <w:rPr>
          <w:rFonts w:ascii="Sakkal Majalla" w:hAnsi="Sakkal Majalla" w:cs="Sakkal Majalla"/>
          <w:sz w:val="44"/>
          <w:szCs w:val="44"/>
          <w:lang w:bidi="ar-EG"/>
        </w:rPr>
        <w:t>.</w:t>
      </w:r>
    </w:p>
    <w:p w14:paraId="05F90273" w14:textId="6CD58B19" w:rsidR="00A00796" w:rsidRPr="00A00796" w:rsidRDefault="00A00796" w:rsidP="00A00796">
      <w:pPr>
        <w:bidi/>
        <w:jc w:val="center"/>
        <w:rPr>
          <w:rFonts w:ascii="Sakkal Majalla" w:hAnsi="Sakkal Majalla" w:cs="PT Bold Heading"/>
          <w:sz w:val="44"/>
          <w:szCs w:val="44"/>
          <w:lang w:bidi="ar-EG"/>
        </w:rPr>
      </w:pPr>
      <w:r w:rsidRPr="00A00796">
        <w:rPr>
          <w:rFonts w:ascii="Sakkal Majalla" w:hAnsi="Sakkal Majalla" w:cs="PT Bold Heading"/>
          <w:sz w:val="44"/>
          <w:szCs w:val="44"/>
          <w:rtl/>
          <w:lang w:bidi="ar-EG"/>
        </w:rPr>
        <w:t>أَمَّا بَعْدُ</w:t>
      </w:r>
    </w:p>
    <w:p w14:paraId="6BDFEF1C" w14:textId="735CF8B4" w:rsidR="00A00796" w:rsidRPr="00A00796" w:rsidRDefault="00A00796" w:rsidP="00A00796">
      <w:pPr>
        <w:bidi/>
        <w:jc w:val="both"/>
        <w:rPr>
          <w:rFonts w:ascii="Sakkal Majalla" w:hAnsi="Sakkal Majalla" w:cs="Sakkal Majalla"/>
          <w:sz w:val="44"/>
          <w:szCs w:val="44"/>
          <w:lang w:bidi="ar-EG"/>
        </w:rPr>
      </w:pPr>
      <w:r w:rsidRPr="00A00796">
        <w:rPr>
          <w:rFonts w:ascii="Sakkal Majalla" w:hAnsi="Sakkal Majalla" w:cs="Sakkal Majalla"/>
          <w:sz w:val="44"/>
          <w:szCs w:val="44"/>
          <w:rtl/>
          <w:lang w:bidi="ar-EG"/>
        </w:rPr>
        <w:t xml:space="preserve">أَيُّهَا الْمُسْلِمُونَ، فَكَمَا أَنَّ هُنَاكَ أَحْدَاثًا وَمَوَاقِفَ مَحْفُورَةً فِي الْأَذْهَانِ لَا يُمْكِنُ أَنْ تُمْحَى أَوْ تُنْسَى بِمُرُورِ الْأَيَّامِ وَالْأَعْوَامِ، فَكَذَلِكَ هُنَاكَ أَشْخَاصٌ حَتَّى وَإِنْ رَحَلَتْ أَجْسَادُهُمْ عَنْ دُنْيَانَا، فَإِنَّ أَعْمَالَهُمْ وَآثَارَهُمْ خَالِدَةٌ حَيَّةٌ نَاطِقَةٌ بِمَا سَطَّرُوهُ وَأَنْجَزُوهُ مِنْ بُطُولَاتٍ وَتَارِيخٍ حَافِلٍ مِنْ أَجْلِ رِفْعَةِ وَبِنَاءِ الْوَطَنِ، وَنَحْنُ فِي خِضَمِّ الْحَيَاةِ لَا يُمْكِنُ لَنَا أَبَدًا أَنْ نَنْسَى رِجَالًا يُضَحُّونَ بِأَعَزِّ مَا يَمْلِكُونَ مِنْ أَجْلِ وَطَنِهِمْ، بَلْ إِنَّ الْوَاحِدَ مِنْهُمْ لَيَضَعُ رُوحَهُ عَلَى كَفِّهِ مِنْ أَجْلِ تَحْقِيقِ الْأَمْنِ وَالْأَمَانِ وَالْوِئَامِ وَالسَّلَامِ لِأَبْنَاءِ الْوَطَنِ، إِنَّهُمْ رِجَالُ الْأَمْنِ الشُّرَفَاءُ الْأَبْطَالُ، الَّذِينَ </w:t>
      </w:r>
      <w:r w:rsidRPr="00A00796">
        <w:rPr>
          <w:rFonts w:ascii="Sakkal Majalla" w:hAnsi="Sakkal Majalla" w:cs="Sakkal Majalla"/>
          <w:sz w:val="44"/>
          <w:szCs w:val="44"/>
          <w:rtl/>
          <w:lang w:bidi="ar-EG"/>
        </w:rPr>
        <w:lastRenderedPageBreak/>
        <w:t>يُوَاصِلُونَ الْعَمَلَ بِاللَّيْلِ وَالنَّهَارِ، لَا لِشَيْءٍ إِلَّا لِيَسُودَ الْأَمْنُ وَالْأَمَانُ، وَيَعُمَّ الْخَيْرُ وَالنَّمَاءُ وَالرَّخَاءُ عَلَى الْجَمِيعِ</w:t>
      </w:r>
      <w:r w:rsidRPr="00A00796">
        <w:rPr>
          <w:rFonts w:ascii="Sakkal Majalla" w:hAnsi="Sakkal Majalla" w:cs="Sakkal Majalla"/>
          <w:sz w:val="44"/>
          <w:szCs w:val="44"/>
          <w:lang w:bidi="ar-EG"/>
        </w:rPr>
        <w:t>.</w:t>
      </w:r>
    </w:p>
    <w:p w14:paraId="39CB2A65" w14:textId="2102031D" w:rsidR="00A00796" w:rsidRPr="00A00796" w:rsidRDefault="00A00796" w:rsidP="00A00796">
      <w:pPr>
        <w:bidi/>
        <w:jc w:val="both"/>
        <w:rPr>
          <w:rFonts w:ascii="Sakkal Majalla" w:hAnsi="Sakkal Majalla" w:cs="Sakkal Majalla"/>
          <w:sz w:val="44"/>
          <w:szCs w:val="44"/>
          <w:lang w:bidi="ar-EG"/>
        </w:rPr>
      </w:pPr>
      <w:r w:rsidRPr="00A00796">
        <w:rPr>
          <w:rFonts w:ascii="Sakkal Majalla" w:hAnsi="Sakkal Majalla" w:cs="Sakkal Majalla"/>
          <w:sz w:val="44"/>
          <w:szCs w:val="44"/>
          <w:rtl/>
          <w:lang w:bidi="ar-EG"/>
        </w:rPr>
        <w:t>أَيُّهَا الْمُسْلِمُونَ، إِنَّهُ لَا يُمْكِنُ لِأُمَّةٍ مِنَ الْأُمَمِ أَنْ تَتَقَدَّمَ إِلَّا بِوُجُودِ الْأَمْنِ وَالْأَمَانِ، فَهُوَ أَوَّلُ رَكِيزَةٍ فِي بِنَاءِ الْأُمَمِ، وَلِذَلِكَ لَا تَعْجَبْ حِينَ يَسْأَلُ سَيِّدُنَا إِبْرَاهِيمُ رَبَّهُ الْأَمْنَ قَبْلَ أَنْ يَسْأَلَهُ الرِّزْقَ، فَإِنَّ أَيَّ نِعْمَةٍ مِنَ النِّعَمِ بِدُونِ الْأَمْنِ تَصِيرُ لَا قِيمَةَ وَلَا مَعْنَى لَهَا، وَلَكِنْ بِوُجُودِ الْأَمْنِ يَسْتَطِيعُ الْإِنْسَانُ أَنْ يَتَمَتَّعَ بِنِعَمِ اللَّهِ سُبْحَانَهُ وَتَعَالَى، قَالَ تَعَالَى</w:t>
      </w:r>
      <w:r w:rsidRPr="00A00796">
        <w:rPr>
          <w:rFonts w:ascii="Sakkal Majalla" w:hAnsi="Sakkal Majalla" w:cs="Sakkal Majalla"/>
          <w:sz w:val="44"/>
          <w:szCs w:val="44"/>
          <w:lang w:bidi="ar-EG"/>
        </w:rPr>
        <w:t>:</w:t>
      </w:r>
      <w:r w:rsidRPr="00A00796">
        <w:rPr>
          <w:rFonts w:ascii="Sakkal Majalla" w:hAnsi="Sakkal Majalla" w:cs="Sakkal Majalla" w:hint="cs"/>
          <w:b/>
          <w:bCs/>
          <w:color w:val="EE0000"/>
          <w:sz w:val="44"/>
          <w:szCs w:val="44"/>
          <w:rtl/>
          <w:lang w:bidi="ar-EG"/>
        </w:rPr>
        <w:t xml:space="preserve"> </w:t>
      </w:r>
      <w:r w:rsidRPr="00A00796">
        <w:rPr>
          <w:rFonts w:ascii="Sakkal Majalla" w:hAnsi="Sakkal Majalla" w:cs="Sakkal Majalla"/>
          <w:b/>
          <w:bCs/>
          <w:color w:val="EE0000"/>
          <w:sz w:val="44"/>
          <w:szCs w:val="44"/>
          <w:rtl/>
          <w:lang w:bidi="ar-EG"/>
        </w:rPr>
        <w:t xml:space="preserve">﴿وَإِذْ قَالَ إِبْرَاهِيمُ رَبِّ </w:t>
      </w:r>
      <w:proofErr w:type="spellStart"/>
      <w:r w:rsidRPr="00A00796">
        <w:rPr>
          <w:rFonts w:ascii="Sakkal Majalla" w:hAnsi="Sakkal Majalla" w:cs="Sakkal Majalla"/>
          <w:b/>
          <w:bCs/>
          <w:color w:val="EE0000"/>
          <w:sz w:val="44"/>
          <w:szCs w:val="44"/>
          <w:rtl/>
          <w:lang w:bidi="ar-EG"/>
        </w:rPr>
        <w:t>ٱجْعَلْ</w:t>
      </w:r>
      <w:proofErr w:type="spellEnd"/>
      <w:r w:rsidRPr="00A00796">
        <w:rPr>
          <w:rFonts w:ascii="Sakkal Majalla" w:hAnsi="Sakkal Majalla" w:cs="Sakkal Majalla"/>
          <w:b/>
          <w:bCs/>
          <w:color w:val="EE0000"/>
          <w:sz w:val="44"/>
          <w:szCs w:val="44"/>
          <w:rtl/>
          <w:lang w:bidi="ar-EG"/>
        </w:rPr>
        <w:t xml:space="preserve"> هَٰذَا بَلَدًا آمِنًا </w:t>
      </w:r>
      <w:proofErr w:type="spellStart"/>
      <w:r w:rsidRPr="00A00796">
        <w:rPr>
          <w:rFonts w:ascii="Sakkal Majalla" w:hAnsi="Sakkal Majalla" w:cs="Sakkal Majalla"/>
          <w:b/>
          <w:bCs/>
          <w:color w:val="EE0000"/>
          <w:sz w:val="44"/>
          <w:szCs w:val="44"/>
          <w:rtl/>
          <w:lang w:bidi="ar-EG"/>
        </w:rPr>
        <w:t>وَٱرْزُقْ</w:t>
      </w:r>
      <w:proofErr w:type="spellEnd"/>
      <w:r w:rsidRPr="00A00796">
        <w:rPr>
          <w:rFonts w:ascii="Sakkal Majalla" w:hAnsi="Sakkal Majalla" w:cs="Sakkal Majalla"/>
          <w:b/>
          <w:bCs/>
          <w:color w:val="EE0000"/>
          <w:sz w:val="44"/>
          <w:szCs w:val="44"/>
          <w:rtl/>
          <w:lang w:bidi="ar-EG"/>
        </w:rPr>
        <w:t xml:space="preserve"> أَهْلَهُ مِنَ </w:t>
      </w:r>
      <w:proofErr w:type="spellStart"/>
      <w:r w:rsidRPr="00A00796">
        <w:rPr>
          <w:rFonts w:ascii="Sakkal Majalla" w:hAnsi="Sakkal Majalla" w:cs="Sakkal Majalla"/>
          <w:b/>
          <w:bCs/>
          <w:color w:val="EE0000"/>
          <w:sz w:val="44"/>
          <w:szCs w:val="44"/>
          <w:rtl/>
          <w:lang w:bidi="ar-EG"/>
        </w:rPr>
        <w:t>ٱلثَّمَرَاتِ</w:t>
      </w:r>
      <w:proofErr w:type="spellEnd"/>
      <w:r w:rsidRPr="00A00796">
        <w:rPr>
          <w:rFonts w:ascii="Sakkal Majalla" w:hAnsi="Sakkal Majalla" w:cs="Sakkal Majalla"/>
          <w:b/>
          <w:bCs/>
          <w:color w:val="EE0000"/>
          <w:sz w:val="44"/>
          <w:szCs w:val="44"/>
          <w:rtl/>
          <w:lang w:bidi="ar-EG"/>
        </w:rPr>
        <w:t xml:space="preserve"> مَنْ ءَامَنَ مِنْهُم </w:t>
      </w:r>
      <w:proofErr w:type="spellStart"/>
      <w:r w:rsidRPr="00A00796">
        <w:rPr>
          <w:rFonts w:ascii="Sakkal Majalla" w:hAnsi="Sakkal Majalla" w:cs="Sakkal Majalla"/>
          <w:b/>
          <w:bCs/>
          <w:color w:val="EE0000"/>
          <w:sz w:val="44"/>
          <w:szCs w:val="44"/>
          <w:rtl/>
          <w:lang w:bidi="ar-EG"/>
        </w:rPr>
        <w:t>بِٱللَّهِ</w:t>
      </w:r>
      <w:proofErr w:type="spellEnd"/>
      <w:r w:rsidRPr="00A00796">
        <w:rPr>
          <w:rFonts w:ascii="Sakkal Majalla" w:hAnsi="Sakkal Majalla" w:cs="Sakkal Majalla"/>
          <w:b/>
          <w:bCs/>
          <w:color w:val="EE0000"/>
          <w:sz w:val="44"/>
          <w:szCs w:val="44"/>
          <w:rtl/>
          <w:lang w:bidi="ar-EG"/>
        </w:rPr>
        <w:t xml:space="preserve"> </w:t>
      </w:r>
      <w:proofErr w:type="spellStart"/>
      <w:r w:rsidRPr="00A00796">
        <w:rPr>
          <w:rFonts w:ascii="Sakkal Majalla" w:hAnsi="Sakkal Majalla" w:cs="Sakkal Majalla"/>
          <w:b/>
          <w:bCs/>
          <w:color w:val="EE0000"/>
          <w:sz w:val="44"/>
          <w:szCs w:val="44"/>
          <w:rtl/>
          <w:lang w:bidi="ar-EG"/>
        </w:rPr>
        <w:t>وَٱلْيَوْمِ</w:t>
      </w:r>
      <w:proofErr w:type="spellEnd"/>
      <w:r w:rsidRPr="00A00796">
        <w:rPr>
          <w:rFonts w:ascii="Sakkal Majalla" w:hAnsi="Sakkal Majalla" w:cs="Sakkal Majalla"/>
          <w:b/>
          <w:bCs/>
          <w:color w:val="EE0000"/>
          <w:sz w:val="44"/>
          <w:szCs w:val="44"/>
          <w:rtl/>
          <w:lang w:bidi="ar-EG"/>
        </w:rPr>
        <w:t xml:space="preserve"> </w:t>
      </w:r>
      <w:proofErr w:type="spellStart"/>
      <w:r w:rsidRPr="00A00796">
        <w:rPr>
          <w:rFonts w:ascii="Sakkal Majalla" w:hAnsi="Sakkal Majalla" w:cs="Sakkal Majalla"/>
          <w:b/>
          <w:bCs/>
          <w:color w:val="EE0000"/>
          <w:sz w:val="44"/>
          <w:szCs w:val="44"/>
          <w:rtl/>
          <w:lang w:bidi="ar-EG"/>
        </w:rPr>
        <w:t>ٱلْآخِرِۖ</w:t>
      </w:r>
      <w:proofErr w:type="spellEnd"/>
      <w:r w:rsidRPr="00A00796">
        <w:rPr>
          <w:rFonts w:ascii="Sakkal Majalla" w:hAnsi="Sakkal Majalla" w:cs="Sakkal Majalla"/>
          <w:b/>
          <w:bCs/>
          <w:color w:val="EE0000"/>
          <w:sz w:val="44"/>
          <w:szCs w:val="44"/>
          <w:rtl/>
          <w:lang w:bidi="ar-EG"/>
        </w:rPr>
        <w:t xml:space="preserve"> قَالَ وَمَنْ كَفَرَ فَأُمَتِّعُهُ قَلِيلًا ثُمَّ أَضْطَرُّهُ إِلَىٰ عَذَابِ </w:t>
      </w:r>
      <w:proofErr w:type="spellStart"/>
      <w:r w:rsidRPr="00A00796">
        <w:rPr>
          <w:rFonts w:ascii="Sakkal Majalla" w:hAnsi="Sakkal Majalla" w:cs="Sakkal Majalla"/>
          <w:b/>
          <w:bCs/>
          <w:color w:val="EE0000"/>
          <w:sz w:val="44"/>
          <w:szCs w:val="44"/>
          <w:rtl/>
          <w:lang w:bidi="ar-EG"/>
        </w:rPr>
        <w:t>ٱلنَّارِۖ</w:t>
      </w:r>
      <w:proofErr w:type="spellEnd"/>
      <w:r w:rsidRPr="00A00796">
        <w:rPr>
          <w:rFonts w:ascii="Sakkal Majalla" w:hAnsi="Sakkal Majalla" w:cs="Sakkal Majalla"/>
          <w:b/>
          <w:bCs/>
          <w:color w:val="EE0000"/>
          <w:sz w:val="44"/>
          <w:szCs w:val="44"/>
          <w:rtl/>
          <w:lang w:bidi="ar-EG"/>
        </w:rPr>
        <w:t xml:space="preserve"> وَبِئْسَ </w:t>
      </w:r>
      <w:proofErr w:type="spellStart"/>
      <w:r w:rsidRPr="00A00796">
        <w:rPr>
          <w:rFonts w:ascii="Sakkal Majalla" w:hAnsi="Sakkal Majalla" w:cs="Sakkal Majalla"/>
          <w:b/>
          <w:bCs/>
          <w:color w:val="EE0000"/>
          <w:sz w:val="44"/>
          <w:szCs w:val="44"/>
          <w:rtl/>
          <w:lang w:bidi="ar-EG"/>
        </w:rPr>
        <w:t>ٱلْمَصِيرُ</w:t>
      </w:r>
      <w:proofErr w:type="spellEnd"/>
      <w:r w:rsidRPr="00A00796">
        <w:rPr>
          <w:rFonts w:ascii="Sakkal Majalla" w:hAnsi="Sakkal Majalla" w:cs="Sakkal Majalla"/>
          <w:b/>
          <w:bCs/>
          <w:color w:val="EE0000"/>
          <w:sz w:val="44"/>
          <w:szCs w:val="44"/>
          <w:rtl/>
          <w:lang w:bidi="ar-EG"/>
        </w:rPr>
        <w:t>﴾</w:t>
      </w:r>
      <w:r w:rsidRPr="00A00796">
        <w:rPr>
          <w:rFonts w:ascii="Sakkal Majalla" w:hAnsi="Sakkal Majalla" w:cs="Sakkal Majalla"/>
          <w:sz w:val="44"/>
          <w:szCs w:val="44"/>
          <w:rtl/>
          <w:lang w:bidi="ar-EG"/>
        </w:rPr>
        <w:t xml:space="preserve"> سُورَةُ الْبَقَرَةِ (١٢٦)</w:t>
      </w:r>
      <w:r w:rsidRPr="00A00796">
        <w:rPr>
          <w:rFonts w:ascii="Sakkal Majalla" w:hAnsi="Sakkal Majalla" w:cs="Sakkal Majalla"/>
          <w:sz w:val="44"/>
          <w:szCs w:val="44"/>
          <w:lang w:bidi="ar-EG"/>
        </w:rPr>
        <w:t>.</w:t>
      </w:r>
    </w:p>
    <w:p w14:paraId="507EB5F9" w14:textId="1D58EA2D" w:rsidR="00A00796" w:rsidRPr="00A00796" w:rsidRDefault="00A00796" w:rsidP="00A00796">
      <w:pPr>
        <w:bidi/>
        <w:jc w:val="both"/>
        <w:rPr>
          <w:rFonts w:ascii="Sakkal Majalla" w:hAnsi="Sakkal Majalla" w:cs="Sakkal Majalla"/>
          <w:sz w:val="44"/>
          <w:szCs w:val="44"/>
          <w:lang w:bidi="ar-EG"/>
        </w:rPr>
      </w:pPr>
      <w:r w:rsidRPr="00A00796">
        <w:rPr>
          <w:rFonts w:ascii="Sakkal Majalla" w:hAnsi="Sakkal Majalla" w:cs="Sakkal Majalla"/>
          <w:sz w:val="44"/>
          <w:szCs w:val="44"/>
          <w:rtl/>
          <w:lang w:bidi="ar-EG"/>
        </w:rPr>
        <w:t>أَيُّهَا الْمُسْلِمُونَ، وَلِمَا تُمَثِّلُهُ هَذِهِ النِّعْمَةُ الْعَظِيمَةُ مِنْ قِيمَةٍ وَمَكَانَةٍ كَبِيرَةٍ، فَمَا أَكْثَرَ آيَاتِ الْقُرْآنِ الْكَرِيمِ الَّتِي تَتَحَدَّثُ عَنْ نِعْمَةِ الْأَمْنِ، مِنْ ذَلِكَ قَوْلُهُ تَعَالَى</w:t>
      </w:r>
      <w:r w:rsidRPr="00A00796">
        <w:rPr>
          <w:rFonts w:ascii="Sakkal Majalla" w:hAnsi="Sakkal Majalla" w:cs="Sakkal Majalla"/>
          <w:b/>
          <w:bCs/>
          <w:color w:val="EE0000"/>
          <w:sz w:val="44"/>
          <w:szCs w:val="44"/>
          <w:lang w:bidi="ar-EG"/>
        </w:rPr>
        <w:t>:</w:t>
      </w:r>
      <w:r w:rsidRPr="00A00796">
        <w:rPr>
          <w:rFonts w:ascii="Sakkal Majalla" w:hAnsi="Sakkal Majalla" w:cs="Sakkal Majalla" w:hint="cs"/>
          <w:b/>
          <w:bCs/>
          <w:color w:val="EE0000"/>
          <w:sz w:val="44"/>
          <w:szCs w:val="44"/>
          <w:rtl/>
          <w:lang w:bidi="ar-EG"/>
        </w:rPr>
        <w:t xml:space="preserve"> </w:t>
      </w:r>
      <w:r w:rsidRPr="00A00796">
        <w:rPr>
          <w:rFonts w:ascii="Sakkal Majalla" w:hAnsi="Sakkal Majalla" w:cs="Sakkal Majalla"/>
          <w:b/>
          <w:bCs/>
          <w:color w:val="EE0000"/>
          <w:sz w:val="44"/>
          <w:szCs w:val="44"/>
          <w:rtl/>
          <w:lang w:bidi="ar-EG"/>
        </w:rPr>
        <w:t xml:space="preserve">﴿فَأَيُّ </w:t>
      </w:r>
      <w:proofErr w:type="spellStart"/>
      <w:r w:rsidRPr="00A00796">
        <w:rPr>
          <w:rFonts w:ascii="Sakkal Majalla" w:hAnsi="Sakkal Majalla" w:cs="Sakkal Majalla"/>
          <w:b/>
          <w:bCs/>
          <w:color w:val="EE0000"/>
          <w:sz w:val="44"/>
          <w:szCs w:val="44"/>
          <w:rtl/>
          <w:lang w:bidi="ar-EG"/>
        </w:rPr>
        <w:t>ٱلْفَرِيقَيْنِ</w:t>
      </w:r>
      <w:proofErr w:type="spellEnd"/>
      <w:r w:rsidRPr="00A00796">
        <w:rPr>
          <w:rFonts w:ascii="Sakkal Majalla" w:hAnsi="Sakkal Majalla" w:cs="Sakkal Majalla"/>
          <w:b/>
          <w:bCs/>
          <w:color w:val="EE0000"/>
          <w:sz w:val="44"/>
          <w:szCs w:val="44"/>
          <w:rtl/>
          <w:lang w:bidi="ar-EG"/>
        </w:rPr>
        <w:t xml:space="preserve"> أَحَقُّ </w:t>
      </w:r>
      <w:proofErr w:type="spellStart"/>
      <w:r w:rsidRPr="00A00796">
        <w:rPr>
          <w:rFonts w:ascii="Sakkal Majalla" w:hAnsi="Sakkal Majalla" w:cs="Sakkal Majalla"/>
          <w:b/>
          <w:bCs/>
          <w:color w:val="EE0000"/>
          <w:sz w:val="44"/>
          <w:szCs w:val="44"/>
          <w:rtl/>
          <w:lang w:bidi="ar-EG"/>
        </w:rPr>
        <w:t>بِٱلْأَمْنِۖ</w:t>
      </w:r>
      <w:proofErr w:type="spellEnd"/>
      <w:r w:rsidRPr="00A00796">
        <w:rPr>
          <w:rFonts w:ascii="Sakkal Majalla" w:hAnsi="Sakkal Majalla" w:cs="Sakkal Majalla"/>
          <w:b/>
          <w:bCs/>
          <w:color w:val="EE0000"/>
          <w:sz w:val="44"/>
          <w:szCs w:val="44"/>
          <w:rtl/>
          <w:lang w:bidi="ar-EG"/>
        </w:rPr>
        <w:t xml:space="preserve"> إِن كُنتُمْ تَعْلَمُونَ (٨١) </w:t>
      </w:r>
      <w:proofErr w:type="spellStart"/>
      <w:r w:rsidRPr="00A00796">
        <w:rPr>
          <w:rFonts w:ascii="Sakkal Majalla" w:hAnsi="Sakkal Majalla" w:cs="Sakkal Majalla"/>
          <w:b/>
          <w:bCs/>
          <w:color w:val="EE0000"/>
          <w:sz w:val="44"/>
          <w:szCs w:val="44"/>
          <w:rtl/>
          <w:lang w:bidi="ar-EG"/>
        </w:rPr>
        <w:t>ٱلَّذِينَ</w:t>
      </w:r>
      <w:proofErr w:type="spellEnd"/>
      <w:r w:rsidRPr="00A00796">
        <w:rPr>
          <w:rFonts w:ascii="Sakkal Majalla" w:hAnsi="Sakkal Majalla" w:cs="Sakkal Majalla"/>
          <w:b/>
          <w:bCs/>
          <w:color w:val="EE0000"/>
          <w:sz w:val="44"/>
          <w:szCs w:val="44"/>
          <w:rtl/>
          <w:lang w:bidi="ar-EG"/>
        </w:rPr>
        <w:t xml:space="preserve"> ءَامَنُوا وَلَمْ يَلْبِسُوا إِيمَانَهُم بِظُلْمٍ أُولَٰئِكَ لَهُمُ </w:t>
      </w:r>
      <w:proofErr w:type="spellStart"/>
      <w:r w:rsidRPr="00A00796">
        <w:rPr>
          <w:rFonts w:ascii="Sakkal Majalla" w:hAnsi="Sakkal Majalla" w:cs="Sakkal Majalla"/>
          <w:b/>
          <w:bCs/>
          <w:color w:val="EE0000"/>
          <w:sz w:val="44"/>
          <w:szCs w:val="44"/>
          <w:rtl/>
          <w:lang w:bidi="ar-EG"/>
        </w:rPr>
        <w:t>ٱلْأَمْنُ</w:t>
      </w:r>
      <w:proofErr w:type="spellEnd"/>
      <w:r w:rsidRPr="00A00796">
        <w:rPr>
          <w:rFonts w:ascii="Sakkal Majalla" w:hAnsi="Sakkal Majalla" w:cs="Sakkal Majalla"/>
          <w:b/>
          <w:bCs/>
          <w:color w:val="EE0000"/>
          <w:sz w:val="44"/>
          <w:szCs w:val="44"/>
          <w:rtl/>
          <w:lang w:bidi="ar-EG"/>
        </w:rPr>
        <w:t xml:space="preserve"> وَهُم مُّهْتَدُونَ﴾</w:t>
      </w:r>
      <w:r w:rsidRPr="00A00796">
        <w:rPr>
          <w:rFonts w:ascii="Sakkal Majalla" w:hAnsi="Sakkal Majalla" w:cs="Sakkal Majalla"/>
          <w:sz w:val="44"/>
          <w:szCs w:val="44"/>
          <w:rtl/>
          <w:lang w:bidi="ar-EG"/>
        </w:rPr>
        <w:t xml:space="preserve"> سُورَةُ الْأَنْعَامِ (٨٢)، وَقَالَ أَيْضًا</w:t>
      </w:r>
      <w:r w:rsidRPr="00A00796">
        <w:rPr>
          <w:rFonts w:ascii="Sakkal Majalla" w:hAnsi="Sakkal Majalla" w:cs="Sakkal Majalla"/>
          <w:sz w:val="44"/>
          <w:szCs w:val="44"/>
          <w:lang w:bidi="ar-EG"/>
        </w:rPr>
        <w:t>:</w:t>
      </w:r>
    </w:p>
    <w:p w14:paraId="78CA4495" w14:textId="5D5691CC" w:rsidR="00A00796" w:rsidRPr="00A00796" w:rsidRDefault="00A00796" w:rsidP="00A00796">
      <w:pPr>
        <w:bidi/>
        <w:jc w:val="both"/>
        <w:rPr>
          <w:rFonts w:ascii="Sakkal Majalla" w:hAnsi="Sakkal Majalla" w:cs="Sakkal Majalla"/>
          <w:sz w:val="44"/>
          <w:szCs w:val="44"/>
          <w:lang w:bidi="ar-EG"/>
        </w:rPr>
      </w:pPr>
      <w:r w:rsidRPr="00A00796">
        <w:rPr>
          <w:rFonts w:ascii="Sakkal Majalla" w:hAnsi="Sakkal Majalla" w:cs="Sakkal Majalla"/>
          <w:b/>
          <w:bCs/>
          <w:color w:val="EE0000"/>
          <w:sz w:val="44"/>
          <w:szCs w:val="44"/>
          <w:rtl/>
          <w:lang w:bidi="ar-EG"/>
        </w:rPr>
        <w:t xml:space="preserve">﴿وَضَرَبَ </w:t>
      </w:r>
      <w:proofErr w:type="spellStart"/>
      <w:r w:rsidRPr="00A00796">
        <w:rPr>
          <w:rFonts w:ascii="Sakkal Majalla" w:hAnsi="Sakkal Majalla" w:cs="Sakkal Majalla"/>
          <w:b/>
          <w:bCs/>
          <w:color w:val="EE0000"/>
          <w:sz w:val="44"/>
          <w:szCs w:val="44"/>
          <w:rtl/>
          <w:lang w:bidi="ar-EG"/>
        </w:rPr>
        <w:t>ٱللَّهُ</w:t>
      </w:r>
      <w:proofErr w:type="spellEnd"/>
      <w:r w:rsidRPr="00A00796">
        <w:rPr>
          <w:rFonts w:ascii="Sakkal Majalla" w:hAnsi="Sakkal Majalla" w:cs="Sakkal Majalla"/>
          <w:b/>
          <w:bCs/>
          <w:color w:val="EE0000"/>
          <w:sz w:val="44"/>
          <w:szCs w:val="44"/>
          <w:rtl/>
          <w:lang w:bidi="ar-EG"/>
        </w:rPr>
        <w:t xml:space="preserve"> مَثَلًا قَرْيَةً كَانَتْ آمِنَةً مُّطْمَئِنَّةً يَأْتِيهَا رِزْقُهَا رَغَدًا مِّن كُلِّ مَكَانٍ فَكَفَرَتْ بِأَنْعُمِ </w:t>
      </w:r>
      <w:proofErr w:type="spellStart"/>
      <w:r w:rsidRPr="00A00796">
        <w:rPr>
          <w:rFonts w:ascii="Sakkal Majalla" w:hAnsi="Sakkal Majalla" w:cs="Sakkal Majalla"/>
          <w:b/>
          <w:bCs/>
          <w:color w:val="EE0000"/>
          <w:sz w:val="44"/>
          <w:szCs w:val="44"/>
          <w:rtl/>
          <w:lang w:bidi="ar-EG"/>
        </w:rPr>
        <w:t>ٱللَّهِ</w:t>
      </w:r>
      <w:proofErr w:type="spellEnd"/>
      <w:r w:rsidRPr="00A00796">
        <w:rPr>
          <w:rFonts w:ascii="Sakkal Majalla" w:hAnsi="Sakkal Majalla" w:cs="Sakkal Majalla"/>
          <w:b/>
          <w:bCs/>
          <w:color w:val="EE0000"/>
          <w:sz w:val="44"/>
          <w:szCs w:val="44"/>
          <w:rtl/>
          <w:lang w:bidi="ar-EG"/>
        </w:rPr>
        <w:t xml:space="preserve"> فَأَذَاقَهَا </w:t>
      </w:r>
      <w:proofErr w:type="spellStart"/>
      <w:r w:rsidRPr="00A00796">
        <w:rPr>
          <w:rFonts w:ascii="Sakkal Majalla" w:hAnsi="Sakkal Majalla" w:cs="Sakkal Majalla"/>
          <w:b/>
          <w:bCs/>
          <w:color w:val="EE0000"/>
          <w:sz w:val="44"/>
          <w:szCs w:val="44"/>
          <w:rtl/>
          <w:lang w:bidi="ar-EG"/>
        </w:rPr>
        <w:t>ٱللَّهُ</w:t>
      </w:r>
      <w:proofErr w:type="spellEnd"/>
      <w:r w:rsidRPr="00A00796">
        <w:rPr>
          <w:rFonts w:ascii="Sakkal Majalla" w:hAnsi="Sakkal Majalla" w:cs="Sakkal Majalla"/>
          <w:b/>
          <w:bCs/>
          <w:color w:val="EE0000"/>
          <w:sz w:val="44"/>
          <w:szCs w:val="44"/>
          <w:rtl/>
          <w:lang w:bidi="ar-EG"/>
        </w:rPr>
        <w:t xml:space="preserve"> لِبَاسَ </w:t>
      </w:r>
      <w:proofErr w:type="spellStart"/>
      <w:r w:rsidRPr="00A00796">
        <w:rPr>
          <w:rFonts w:ascii="Sakkal Majalla" w:hAnsi="Sakkal Majalla" w:cs="Sakkal Majalla"/>
          <w:b/>
          <w:bCs/>
          <w:color w:val="EE0000"/>
          <w:sz w:val="44"/>
          <w:szCs w:val="44"/>
          <w:rtl/>
          <w:lang w:bidi="ar-EG"/>
        </w:rPr>
        <w:t>ٱلْجُوعِ</w:t>
      </w:r>
      <w:proofErr w:type="spellEnd"/>
      <w:r w:rsidRPr="00A00796">
        <w:rPr>
          <w:rFonts w:ascii="Sakkal Majalla" w:hAnsi="Sakkal Majalla" w:cs="Sakkal Majalla"/>
          <w:b/>
          <w:bCs/>
          <w:color w:val="EE0000"/>
          <w:sz w:val="44"/>
          <w:szCs w:val="44"/>
          <w:rtl/>
          <w:lang w:bidi="ar-EG"/>
        </w:rPr>
        <w:t xml:space="preserve"> </w:t>
      </w:r>
      <w:proofErr w:type="spellStart"/>
      <w:r w:rsidRPr="00A00796">
        <w:rPr>
          <w:rFonts w:ascii="Sakkal Majalla" w:hAnsi="Sakkal Majalla" w:cs="Sakkal Majalla"/>
          <w:b/>
          <w:bCs/>
          <w:color w:val="EE0000"/>
          <w:sz w:val="44"/>
          <w:szCs w:val="44"/>
          <w:rtl/>
          <w:lang w:bidi="ar-EG"/>
        </w:rPr>
        <w:t>وَٱلْخَوْفِ</w:t>
      </w:r>
      <w:proofErr w:type="spellEnd"/>
      <w:r w:rsidRPr="00A00796">
        <w:rPr>
          <w:rFonts w:ascii="Sakkal Majalla" w:hAnsi="Sakkal Majalla" w:cs="Sakkal Majalla"/>
          <w:b/>
          <w:bCs/>
          <w:color w:val="EE0000"/>
          <w:sz w:val="44"/>
          <w:szCs w:val="44"/>
          <w:rtl/>
          <w:lang w:bidi="ar-EG"/>
        </w:rPr>
        <w:t xml:space="preserve"> بِمَا كَانُوا يَصْنَعُونَ﴾</w:t>
      </w:r>
      <w:r w:rsidRPr="00A00796">
        <w:rPr>
          <w:rFonts w:ascii="Sakkal Majalla" w:hAnsi="Sakkal Majalla" w:cs="Sakkal Majalla"/>
          <w:sz w:val="44"/>
          <w:szCs w:val="44"/>
          <w:rtl/>
          <w:lang w:bidi="ar-EG"/>
        </w:rPr>
        <w:t xml:space="preserve"> سُورَةُ النَّحْلِ (١١٢)، وَقَالَ أَيْضًا</w:t>
      </w:r>
      <w:r w:rsidRPr="00A00796">
        <w:rPr>
          <w:rFonts w:ascii="Sakkal Majalla" w:hAnsi="Sakkal Majalla" w:cs="Sakkal Majalla"/>
          <w:sz w:val="44"/>
          <w:szCs w:val="44"/>
          <w:lang w:bidi="ar-EG"/>
        </w:rPr>
        <w:t>:</w:t>
      </w:r>
      <w:r>
        <w:rPr>
          <w:rFonts w:ascii="Sakkal Majalla" w:hAnsi="Sakkal Majalla" w:cs="Sakkal Majalla" w:hint="cs"/>
          <w:sz w:val="44"/>
          <w:szCs w:val="44"/>
          <w:rtl/>
          <w:lang w:bidi="ar-EG"/>
        </w:rPr>
        <w:t xml:space="preserve"> </w:t>
      </w:r>
      <w:r w:rsidRPr="00A00796">
        <w:rPr>
          <w:rFonts w:ascii="Sakkal Majalla" w:hAnsi="Sakkal Majalla" w:cs="Sakkal Majalla"/>
          <w:b/>
          <w:bCs/>
          <w:color w:val="EE0000"/>
          <w:sz w:val="44"/>
          <w:szCs w:val="44"/>
          <w:rtl/>
          <w:lang w:bidi="ar-EG"/>
        </w:rPr>
        <w:t>﴿</w:t>
      </w:r>
      <w:proofErr w:type="spellStart"/>
      <w:r w:rsidRPr="00A00796">
        <w:rPr>
          <w:rFonts w:ascii="Sakkal Majalla" w:hAnsi="Sakkal Majalla" w:cs="Sakkal Majalla"/>
          <w:b/>
          <w:bCs/>
          <w:color w:val="EE0000"/>
          <w:sz w:val="44"/>
          <w:szCs w:val="44"/>
          <w:rtl/>
          <w:lang w:bidi="ar-EG"/>
        </w:rPr>
        <w:t>ٱلَّذِي</w:t>
      </w:r>
      <w:proofErr w:type="spellEnd"/>
      <w:r w:rsidRPr="00A00796">
        <w:rPr>
          <w:rFonts w:ascii="Sakkal Majalla" w:hAnsi="Sakkal Majalla" w:cs="Sakkal Majalla"/>
          <w:b/>
          <w:bCs/>
          <w:color w:val="EE0000"/>
          <w:sz w:val="44"/>
          <w:szCs w:val="44"/>
          <w:rtl/>
          <w:lang w:bidi="ar-EG"/>
        </w:rPr>
        <w:t xml:space="preserve"> أَطْعَمَهُم مِّن جُوعٍ </w:t>
      </w:r>
      <w:proofErr w:type="spellStart"/>
      <w:r w:rsidRPr="00A00796">
        <w:rPr>
          <w:rFonts w:ascii="Sakkal Majalla" w:hAnsi="Sakkal Majalla" w:cs="Sakkal Majalla"/>
          <w:b/>
          <w:bCs/>
          <w:color w:val="EE0000"/>
          <w:sz w:val="44"/>
          <w:szCs w:val="44"/>
          <w:rtl/>
          <w:lang w:bidi="ar-EG"/>
        </w:rPr>
        <w:t>وَءَامَنَهُم</w:t>
      </w:r>
      <w:proofErr w:type="spellEnd"/>
      <w:r w:rsidRPr="00A00796">
        <w:rPr>
          <w:rFonts w:ascii="Sakkal Majalla" w:hAnsi="Sakkal Majalla" w:cs="Sakkal Majalla"/>
          <w:b/>
          <w:bCs/>
          <w:color w:val="EE0000"/>
          <w:sz w:val="44"/>
          <w:szCs w:val="44"/>
          <w:rtl/>
          <w:lang w:bidi="ar-EG"/>
        </w:rPr>
        <w:t xml:space="preserve"> مِّنْ خَوْفٍ﴾</w:t>
      </w:r>
      <w:r w:rsidRPr="00A00796">
        <w:rPr>
          <w:rFonts w:ascii="Sakkal Majalla" w:hAnsi="Sakkal Majalla" w:cs="Sakkal Majalla"/>
          <w:sz w:val="44"/>
          <w:szCs w:val="44"/>
          <w:rtl/>
          <w:lang w:bidi="ar-EG"/>
        </w:rPr>
        <w:t xml:space="preserve"> سُورَةُ قُرَيْشٍ (٤)</w:t>
      </w:r>
      <w:r w:rsidRPr="00A00796">
        <w:rPr>
          <w:rFonts w:ascii="Sakkal Majalla" w:hAnsi="Sakkal Majalla" w:cs="Sakkal Majalla"/>
          <w:sz w:val="44"/>
          <w:szCs w:val="44"/>
          <w:lang w:bidi="ar-EG"/>
        </w:rPr>
        <w:t>.</w:t>
      </w:r>
    </w:p>
    <w:p w14:paraId="29DD3C76" w14:textId="0AF3FB0C" w:rsidR="00A00796" w:rsidRPr="00A00796" w:rsidRDefault="00A00796" w:rsidP="00A00796">
      <w:pPr>
        <w:bidi/>
        <w:jc w:val="both"/>
        <w:rPr>
          <w:rFonts w:ascii="Sakkal Majalla" w:hAnsi="Sakkal Majalla" w:cs="Sakkal Majalla"/>
          <w:b/>
          <w:bCs/>
          <w:color w:val="00B050"/>
          <w:sz w:val="44"/>
          <w:szCs w:val="44"/>
          <w:lang w:bidi="ar-EG"/>
        </w:rPr>
      </w:pPr>
      <w:r w:rsidRPr="00A00796">
        <w:rPr>
          <w:rFonts w:ascii="Sakkal Majalla" w:hAnsi="Sakkal Majalla" w:cs="Sakkal Majalla"/>
          <w:sz w:val="44"/>
          <w:szCs w:val="44"/>
          <w:rtl/>
          <w:lang w:bidi="ar-EG"/>
        </w:rPr>
        <w:t>كَمَا أَبْرَزَ النَّبِيُّ صَلَّى اللَّهُ عَلَيْهِ وَسَلَّمَ قِيمَةَ الْأَمْنِ فِي مُنَاسَبَاتٍ عِدَّةٍ، مِنْهَا عَلَى سَبِيلِ الْمِثَالِ مَا أَخْرَجَهُ ابْنُ حِبَّانَ وَغَيْرُهُ بِسَنَدٍ صَحِيحٍ مِنْ حَدِيثِ أَبِي الدَّرْدَاءِ رَضِيَ اللَّهُ عَنْهُ، أَنَّهُ قَالَ صَلَّى اللَّهُ عَلَيْهِ وَسَلَّمَ</w:t>
      </w:r>
      <w:r>
        <w:rPr>
          <w:rFonts w:ascii="Sakkal Majalla" w:hAnsi="Sakkal Majalla" w:cs="Sakkal Majalla" w:hint="cs"/>
          <w:sz w:val="44"/>
          <w:szCs w:val="44"/>
          <w:rtl/>
          <w:lang w:bidi="ar-EG"/>
        </w:rPr>
        <w:t xml:space="preserve">: </w:t>
      </w:r>
      <w:r w:rsidRPr="00A00796">
        <w:rPr>
          <w:rFonts w:ascii="Sakkal Majalla" w:hAnsi="Sakkal Majalla" w:cs="Sakkal Majalla" w:hint="cs"/>
          <w:b/>
          <w:bCs/>
          <w:color w:val="00B050"/>
          <w:sz w:val="44"/>
          <w:szCs w:val="44"/>
          <w:rtl/>
          <w:lang w:bidi="ar-EG"/>
        </w:rPr>
        <w:t>"</w:t>
      </w:r>
      <w:r w:rsidRPr="00A00796">
        <w:rPr>
          <w:rFonts w:ascii="Sakkal Majalla" w:hAnsi="Sakkal Majalla" w:cs="Sakkal Majalla"/>
          <w:b/>
          <w:bCs/>
          <w:color w:val="00B050"/>
          <w:sz w:val="44"/>
          <w:szCs w:val="44"/>
          <w:rtl/>
          <w:lang w:bidi="ar-EG"/>
        </w:rPr>
        <w:t>مَنْ أَصْبَحَ مُعَافًى فِي بَدَنِهِ، آمِنًا فِي سِرْبِهِ، عِنْدَهُ قُوتُ يَوْمِهِ، فَكَأَنَّمَا حِيزَتْ لَهُ الدُّنْيَا</w:t>
      </w:r>
      <w:r w:rsidRPr="00A00796">
        <w:rPr>
          <w:rFonts w:ascii="Sakkal Majalla" w:hAnsi="Sakkal Majalla" w:cs="Sakkal Majalla" w:hint="cs"/>
          <w:b/>
          <w:bCs/>
          <w:color w:val="00B050"/>
          <w:sz w:val="44"/>
          <w:szCs w:val="44"/>
          <w:rtl/>
          <w:lang w:bidi="ar-EG"/>
        </w:rPr>
        <w:t>".</w:t>
      </w:r>
    </w:p>
    <w:p w14:paraId="7469E131" w14:textId="4CF2C04B" w:rsidR="00A00796" w:rsidRPr="00A00796" w:rsidRDefault="00A00796" w:rsidP="00A00796">
      <w:pPr>
        <w:bidi/>
        <w:jc w:val="both"/>
        <w:rPr>
          <w:rFonts w:ascii="Sakkal Majalla" w:hAnsi="Sakkal Majalla" w:cs="Sakkal Majalla"/>
          <w:sz w:val="44"/>
          <w:szCs w:val="44"/>
          <w:lang w:bidi="ar-EG"/>
        </w:rPr>
      </w:pPr>
      <w:r w:rsidRPr="00A00796">
        <w:rPr>
          <w:rFonts w:ascii="Sakkal Majalla" w:hAnsi="Sakkal Majalla" w:cs="Sakkal Majalla"/>
          <w:sz w:val="44"/>
          <w:szCs w:val="44"/>
          <w:rtl/>
          <w:lang w:bidi="ar-EG"/>
        </w:rPr>
        <w:t xml:space="preserve">أَيُّهَا الْمُسْلِمُونَ، بَيْنَمَا نَحْنُ نَائِمُونَ مُطْمَئِنُّونَ فِي بُيُوتِنَا وَسَطَ هَذِهِ الْأَجْوَاءِ الْبَارِدَةِ، إِذَا بِأَبْطَالٍ يَقِفُونَ وَسَطَ الْمَيَادِينِ وَالشَّوَارِعِ، وَعَلَى كُلِّ مَكَانٍ مِنْ ثُغُورِ الْبِلَادِ، يَحْمُونَ الْبِلَادَ وَالْعِبَادَ، لَا </w:t>
      </w:r>
      <w:r w:rsidRPr="00A00796">
        <w:rPr>
          <w:rFonts w:ascii="Sakkal Majalla" w:hAnsi="Sakkal Majalla" w:cs="Sakkal Majalla"/>
          <w:sz w:val="44"/>
          <w:szCs w:val="44"/>
          <w:rtl/>
          <w:lang w:bidi="ar-EG"/>
        </w:rPr>
        <w:lastRenderedPageBreak/>
        <w:t xml:space="preserve">يُبَالُونَ بِحَرَارَةِ شَمْسٍ </w:t>
      </w:r>
      <w:proofErr w:type="spellStart"/>
      <w:r w:rsidRPr="00A00796">
        <w:rPr>
          <w:rFonts w:ascii="Sakkal Majalla" w:hAnsi="Sakkal Majalla" w:cs="Sakkal Majalla"/>
          <w:sz w:val="44"/>
          <w:szCs w:val="44"/>
          <w:rtl/>
          <w:lang w:bidi="ar-EG"/>
        </w:rPr>
        <w:t>لَافِعَةٍ</w:t>
      </w:r>
      <w:proofErr w:type="spellEnd"/>
      <w:r w:rsidRPr="00A00796">
        <w:rPr>
          <w:rFonts w:ascii="Sakkal Majalla" w:hAnsi="Sakkal Majalla" w:cs="Sakkal Majalla"/>
          <w:sz w:val="44"/>
          <w:szCs w:val="44"/>
          <w:rtl/>
          <w:lang w:bidi="ar-EG"/>
        </w:rPr>
        <w:t>، أَوْ بَرْدٍ قَارِسٍ، وَإِنَّمَا يُؤَدُّونَ وَاجِبَهُمُ الْوَطَنِيَّ بِكُلِّ صِدْقٍ وَإِخْلَاصٍ وَتَفَانٍ، فَمَنْ ذَا الَّذِي يَسْتَطِيعُ تَقْدِيرَهُمْ وَمُكَافَأَتَهُمْ؟ فَإِنَّ كُلَّ كَلِمَاتِ الثَّنَاءِ وَالْمَدْحِ وَالشُّكْرِ تَظَلُّ عَاجِزَةً عَنْ أَنْ تُوَفِّيَهُمْ حَقَّهُمْ، وَلَكِنْ حَسْبُكُمْ أَيُّهَا الْأَبْطَالُ الْكِرَامُ تَقْدِيرُ رَبِّ الْعَالَمِينَ، وَالْجَزَاءُ الْعَظِيمُ الَّذِي وَعَدَكُمْ إِيَّاهُ</w:t>
      </w:r>
      <w:r w:rsidRPr="00A00796">
        <w:rPr>
          <w:rFonts w:ascii="Sakkal Majalla" w:hAnsi="Sakkal Majalla" w:cs="Sakkal Majalla"/>
          <w:sz w:val="44"/>
          <w:szCs w:val="44"/>
          <w:lang w:bidi="ar-EG"/>
        </w:rPr>
        <w:t>.</w:t>
      </w:r>
    </w:p>
    <w:p w14:paraId="1D1C7AA2" w14:textId="1976201D" w:rsidR="00A00796" w:rsidRPr="00A00796" w:rsidRDefault="00A00796" w:rsidP="00A00796">
      <w:pPr>
        <w:bidi/>
        <w:jc w:val="both"/>
        <w:rPr>
          <w:rFonts w:ascii="Sakkal Majalla" w:hAnsi="Sakkal Majalla" w:cs="Sakkal Majalla"/>
          <w:b/>
          <w:bCs/>
          <w:color w:val="00B050"/>
          <w:sz w:val="44"/>
          <w:szCs w:val="44"/>
          <w:lang w:bidi="ar-EG"/>
        </w:rPr>
      </w:pPr>
      <w:r w:rsidRPr="00A00796">
        <w:rPr>
          <w:rFonts w:ascii="Sakkal Majalla" w:hAnsi="Sakkal Majalla" w:cs="Sakkal Majalla"/>
          <w:sz w:val="44"/>
          <w:szCs w:val="44"/>
          <w:rtl/>
          <w:lang w:bidi="ar-EG"/>
        </w:rPr>
        <w:t>فَعَلَى سَبِيلِ الْمِثَالِ، فَقَدْ أَخْرَجَ الْإِمَامُ التِّرْمِذِيُّ وَغَيْرُهُ بِسَنَدٍ حَسَنٍ مِنْ حَدِيثِ ابْنِ عَبَّاسٍ أَنَّهُ قَالَ صَلَّى اللَّهُ عَلَيْهِ وَسَلَّمَ</w:t>
      </w:r>
      <w:r>
        <w:rPr>
          <w:rFonts w:ascii="Sakkal Majalla" w:hAnsi="Sakkal Majalla" w:cs="Sakkal Majalla" w:hint="cs"/>
          <w:sz w:val="44"/>
          <w:szCs w:val="44"/>
          <w:rtl/>
          <w:lang w:bidi="ar-EG"/>
        </w:rPr>
        <w:t xml:space="preserve">: </w:t>
      </w:r>
      <w:r w:rsidRPr="00A00796">
        <w:rPr>
          <w:rFonts w:ascii="Sakkal Majalla" w:hAnsi="Sakkal Majalla" w:cs="Sakkal Majalla" w:hint="cs"/>
          <w:b/>
          <w:bCs/>
          <w:color w:val="00B050"/>
          <w:sz w:val="44"/>
          <w:szCs w:val="44"/>
          <w:rtl/>
          <w:lang w:bidi="ar-EG"/>
        </w:rPr>
        <w:t>"</w:t>
      </w:r>
      <w:r w:rsidRPr="00A00796">
        <w:rPr>
          <w:rFonts w:ascii="Sakkal Majalla" w:hAnsi="Sakkal Majalla" w:cs="Sakkal Majalla"/>
          <w:b/>
          <w:bCs/>
          <w:color w:val="00B050"/>
          <w:sz w:val="44"/>
          <w:szCs w:val="44"/>
          <w:rtl/>
          <w:lang w:bidi="ar-EG"/>
        </w:rPr>
        <w:t>عَيْنَانِ لَا تَمَسُّهُمَا النَّارُ أَبَدًا: عَيْنٌ بَكَتْ مِنْ خَشْيَةِ اللَّهِ، وَعَيْنٌ سَهِرَتْ فِي سَبِيلِ اللَّهِ</w:t>
      </w:r>
      <w:r w:rsidRPr="00A00796">
        <w:rPr>
          <w:rFonts w:ascii="Sakkal Majalla" w:hAnsi="Sakkal Majalla" w:cs="Sakkal Majalla" w:hint="cs"/>
          <w:b/>
          <w:bCs/>
          <w:color w:val="00B050"/>
          <w:sz w:val="44"/>
          <w:szCs w:val="44"/>
          <w:rtl/>
          <w:lang w:bidi="ar-EG"/>
        </w:rPr>
        <w:t>".</w:t>
      </w:r>
    </w:p>
    <w:p w14:paraId="109331FE" w14:textId="07887FD8" w:rsidR="00A00796" w:rsidRPr="00A00796" w:rsidRDefault="00A00796" w:rsidP="00A00796">
      <w:pPr>
        <w:bidi/>
        <w:jc w:val="both"/>
        <w:rPr>
          <w:rFonts w:ascii="Sakkal Majalla" w:hAnsi="Sakkal Majalla" w:cs="Sakkal Majalla"/>
          <w:b/>
          <w:bCs/>
          <w:color w:val="00B050"/>
          <w:sz w:val="44"/>
          <w:szCs w:val="44"/>
          <w:lang w:bidi="ar-EG"/>
        </w:rPr>
      </w:pPr>
      <w:r w:rsidRPr="00A00796">
        <w:rPr>
          <w:rFonts w:ascii="Sakkal Majalla" w:hAnsi="Sakkal Majalla" w:cs="Sakkal Majalla"/>
          <w:sz w:val="44"/>
          <w:szCs w:val="44"/>
          <w:rtl/>
          <w:lang w:bidi="ar-EG"/>
        </w:rPr>
        <w:t>وَفِي الْمُسْنَدِ بِسَنَدٍ صَحِيحٍ مِنْ حَدِيثِ سَلْمَانَ الْفَارِسِيِّ أَنَّهُ قَالَ صَلَّى اللَّهُ عَلَيْهِ وَسَلَّمَ</w:t>
      </w:r>
      <w:r>
        <w:rPr>
          <w:rFonts w:ascii="Sakkal Majalla" w:hAnsi="Sakkal Majalla" w:cs="Sakkal Majalla" w:hint="cs"/>
          <w:sz w:val="44"/>
          <w:szCs w:val="44"/>
          <w:rtl/>
          <w:lang w:bidi="ar-EG"/>
        </w:rPr>
        <w:t xml:space="preserve">: </w:t>
      </w:r>
      <w:r w:rsidRPr="00A00796">
        <w:rPr>
          <w:rFonts w:ascii="Sakkal Majalla" w:hAnsi="Sakkal Majalla" w:cs="Sakkal Majalla" w:hint="cs"/>
          <w:b/>
          <w:bCs/>
          <w:color w:val="00B050"/>
          <w:sz w:val="44"/>
          <w:szCs w:val="44"/>
          <w:rtl/>
          <w:lang w:bidi="ar-EG"/>
        </w:rPr>
        <w:t>"</w:t>
      </w:r>
      <w:r w:rsidRPr="00A00796">
        <w:rPr>
          <w:rFonts w:ascii="Sakkal Majalla" w:hAnsi="Sakkal Majalla" w:cs="Sakkal Majalla"/>
          <w:b/>
          <w:bCs/>
          <w:color w:val="00B050"/>
          <w:sz w:val="44"/>
          <w:szCs w:val="44"/>
          <w:rtl/>
          <w:lang w:bidi="ar-EG"/>
        </w:rPr>
        <w:t>رِبَاطُ يَوْمٍ وَلَيْلَةٍ أَفْضَلُ مِنْ صِيَامِ شَهْرٍ وَقِيَامِهِ، صَائِمًا لَا يُفْطِرُ، وَقَائِمًا لَا يَفْتُرُ، وَإِنْ مَاتَ مُرَابِطًا جَرَى عَلَيْهِ كَصَالِحِ عَمَلِهِ حَتَّى يُبْعَثَ، وَوُقِيَ عَذَابَ الْقَبْرِ</w:t>
      </w:r>
      <w:r w:rsidRPr="00A00796">
        <w:rPr>
          <w:rFonts w:ascii="Sakkal Majalla" w:hAnsi="Sakkal Majalla" w:cs="Sakkal Majalla" w:hint="cs"/>
          <w:b/>
          <w:bCs/>
          <w:color w:val="00B050"/>
          <w:sz w:val="44"/>
          <w:szCs w:val="44"/>
          <w:rtl/>
          <w:lang w:bidi="ar-EG"/>
        </w:rPr>
        <w:t>".</w:t>
      </w:r>
    </w:p>
    <w:p w14:paraId="291CE084" w14:textId="77777777" w:rsidR="00A00796" w:rsidRDefault="00A00796" w:rsidP="00A00796">
      <w:pPr>
        <w:bidi/>
        <w:jc w:val="both"/>
        <w:rPr>
          <w:rFonts w:ascii="Sakkal Majalla" w:hAnsi="Sakkal Majalla" w:cs="Sakkal Majalla"/>
          <w:b/>
          <w:bCs/>
          <w:color w:val="00B050"/>
          <w:sz w:val="44"/>
          <w:szCs w:val="44"/>
          <w:rtl/>
          <w:lang w:bidi="ar-EG"/>
        </w:rPr>
      </w:pPr>
      <w:r w:rsidRPr="00A00796">
        <w:rPr>
          <w:rFonts w:ascii="Sakkal Majalla" w:hAnsi="Sakkal Majalla" w:cs="Sakkal Majalla"/>
          <w:sz w:val="44"/>
          <w:szCs w:val="44"/>
          <w:rtl/>
          <w:lang w:bidi="ar-EG"/>
        </w:rPr>
        <w:t>وَفِي رِوَايَةٍ أُخْرَى عِنْدَ الْمُنْذِرِيِّ بِسَنَدٍ صَحِيحٍ مِنْ حَدِيثِ أَبِي الدَّرْدَاءِ أَنَّهُ قَالَ صَلَّى اللَّهُ عَلَيْهِ وَسَلَّمَ</w:t>
      </w:r>
      <w:r>
        <w:rPr>
          <w:rFonts w:ascii="Sakkal Majalla" w:hAnsi="Sakkal Majalla" w:cs="Sakkal Majalla" w:hint="cs"/>
          <w:sz w:val="44"/>
          <w:szCs w:val="44"/>
          <w:rtl/>
          <w:lang w:bidi="ar-EG"/>
        </w:rPr>
        <w:t xml:space="preserve">: </w:t>
      </w:r>
      <w:r w:rsidRPr="00A00796">
        <w:rPr>
          <w:rFonts w:ascii="Sakkal Majalla" w:hAnsi="Sakkal Majalla" w:cs="Sakkal Majalla" w:hint="cs"/>
          <w:b/>
          <w:bCs/>
          <w:color w:val="00B050"/>
          <w:sz w:val="44"/>
          <w:szCs w:val="44"/>
          <w:rtl/>
          <w:lang w:bidi="ar-EG"/>
        </w:rPr>
        <w:t>"</w:t>
      </w:r>
      <w:r w:rsidRPr="00A00796">
        <w:rPr>
          <w:rFonts w:ascii="Sakkal Majalla" w:hAnsi="Sakkal Majalla" w:cs="Sakkal Majalla"/>
          <w:b/>
          <w:bCs/>
          <w:color w:val="00B050"/>
          <w:sz w:val="44"/>
          <w:szCs w:val="44"/>
          <w:rtl/>
          <w:lang w:bidi="ar-EG"/>
        </w:rPr>
        <w:t>رِبَاطُ شَهْرٍ خَيْرٌ مِنْ صِيَامِ دَهْرٍ، وَمَنْ مَاتَ مُرَابِطًا فِي سَبِيلِ اللَّهِ أَمِنَ الْفَزَعَ الْأَكْبَرَ، وَغُدِيَ عَلَيْهِ بِرِزْقِهِ، وَرِيحَ مِنَ الْجَنَّةِ، وَيَجْرِي عَلَيْهِ أَجْرُ الْمُرَابِطِ حَتَّى يَبْعَثَهُ اللَّهُ عَزَّ وَجَلَّ</w:t>
      </w:r>
      <w:r w:rsidRPr="00A00796">
        <w:rPr>
          <w:rFonts w:ascii="Sakkal Majalla" w:hAnsi="Sakkal Majalla" w:cs="Sakkal Majalla" w:hint="cs"/>
          <w:b/>
          <w:bCs/>
          <w:color w:val="00B050"/>
          <w:sz w:val="44"/>
          <w:szCs w:val="44"/>
          <w:rtl/>
          <w:lang w:bidi="ar-EG"/>
        </w:rPr>
        <w:t>".</w:t>
      </w:r>
    </w:p>
    <w:p w14:paraId="70C5CC58" w14:textId="55179EC8" w:rsidR="00A00796" w:rsidRPr="00A00796" w:rsidRDefault="00A00796" w:rsidP="00A00796">
      <w:pPr>
        <w:bidi/>
        <w:jc w:val="both"/>
        <w:rPr>
          <w:rFonts w:ascii="Sakkal Majalla" w:hAnsi="Sakkal Majalla" w:cs="Sakkal Majalla" w:hint="cs"/>
          <w:b/>
          <w:bCs/>
          <w:color w:val="00B050"/>
          <w:sz w:val="44"/>
          <w:szCs w:val="44"/>
          <w:rtl/>
          <w:lang w:bidi="ar-EG"/>
        </w:rPr>
      </w:pPr>
      <w:r w:rsidRPr="00A00796">
        <w:rPr>
          <w:rFonts w:ascii="Sakkal Majalla" w:hAnsi="Sakkal Majalla" w:cs="Sakkal Majalla"/>
          <w:sz w:val="44"/>
          <w:szCs w:val="44"/>
          <w:rtl/>
          <w:lang w:bidi="ar-EG"/>
        </w:rPr>
        <w:t>وَيَكْفِيهِمْ فَخْرًا وَشَرَفًا شَهَادَةُ حَبِيبِنَا الْمُصْطَفَى صَلَّى اللَّهُ عَلَيْهِ وَسَلَّمَ لَهُمْ</w:t>
      </w:r>
      <w:r>
        <w:rPr>
          <w:rFonts w:ascii="Sakkal Majalla" w:hAnsi="Sakkal Majalla" w:cs="Sakkal Majalla" w:hint="cs"/>
          <w:sz w:val="44"/>
          <w:szCs w:val="44"/>
          <w:rtl/>
          <w:lang w:bidi="ar-EG"/>
        </w:rPr>
        <w:t xml:space="preserve">: </w:t>
      </w:r>
      <w:r w:rsidRPr="00A00796">
        <w:rPr>
          <w:rFonts w:ascii="Sakkal Majalla" w:hAnsi="Sakkal Majalla" w:cs="Sakkal Majalla" w:hint="cs"/>
          <w:b/>
          <w:bCs/>
          <w:color w:val="00B050"/>
          <w:sz w:val="44"/>
          <w:szCs w:val="44"/>
          <w:rtl/>
          <w:lang w:bidi="ar-EG"/>
        </w:rPr>
        <w:t>"</w:t>
      </w:r>
      <w:r w:rsidRPr="00A00796">
        <w:rPr>
          <w:rFonts w:ascii="Sakkal Majalla" w:hAnsi="Sakkal Majalla" w:cs="Sakkal Majalla"/>
          <w:b/>
          <w:bCs/>
          <w:color w:val="00B050"/>
          <w:sz w:val="44"/>
          <w:szCs w:val="44"/>
          <w:rtl/>
          <w:lang w:bidi="ar-EG"/>
        </w:rPr>
        <w:t>إِذَا فَتَحَ اللَّهُ عَلَيْكُمْ مِصْرَ فَاتَّخِذُوا فِيهَا جُنْدًا كَثِيرًا، فَذَلِكَ الْجُنْدُ خَيْرُ أَجْنَادِ الْأَرْضِ»، فَقَالَ لَهُ أَبُو بَكْرٍ: وَلِمَ يَا رَسُولَ اللَّهِ؟ قَالَ: «لِأَنَّهُمْ وَأَزْوَاجَهُمْ فِي رِبَاطٍ إِلَى يَوْمِ الْقِيَامَةِ</w:t>
      </w:r>
      <w:r>
        <w:rPr>
          <w:rFonts w:ascii="Sakkal Majalla" w:hAnsi="Sakkal Majalla" w:cs="Sakkal Majalla" w:hint="cs"/>
          <w:b/>
          <w:bCs/>
          <w:color w:val="00B050"/>
          <w:sz w:val="44"/>
          <w:szCs w:val="44"/>
          <w:rtl/>
          <w:lang w:bidi="ar-EG"/>
        </w:rPr>
        <w:t>".</w:t>
      </w:r>
    </w:p>
    <w:p w14:paraId="0226E2F6" w14:textId="74BDC0CF" w:rsidR="00A00796" w:rsidRPr="00A00796" w:rsidRDefault="00A00796" w:rsidP="00A00796">
      <w:pPr>
        <w:bidi/>
        <w:jc w:val="both"/>
        <w:rPr>
          <w:rFonts w:ascii="Sakkal Majalla" w:hAnsi="Sakkal Majalla" w:cs="Sakkal Majalla"/>
          <w:sz w:val="44"/>
          <w:szCs w:val="44"/>
          <w:rtl/>
          <w:lang w:bidi="ar-EG"/>
        </w:rPr>
      </w:pPr>
      <w:r w:rsidRPr="00A00796">
        <w:rPr>
          <w:rFonts w:ascii="Sakkal Majalla" w:hAnsi="Sakkal Majalla" w:cs="Sakkal Majalla"/>
          <w:sz w:val="44"/>
          <w:szCs w:val="44"/>
          <w:rtl/>
          <w:lang w:bidi="ar-EG"/>
        </w:rPr>
        <w:t>أَيُّهَا الْمُسْلِمُونَ، فَإِنَّ الْوَطَنَ الَّذِي نَشْرُفُ بِالِانْتِسَابِ وَالِانْتِمَاءِ إِلَيْهِ جَمِيعًا، وَهُوَ مِصْرُ الْحَبِيبَةُ، هُوَ رَمْزٌ لِلْأَمْنِ وَالْأَمَانِ، وَمَا أَرْوَعَ أَنْ يَأْتِيَ مُقْتَرِنًا بِالْأَمْنِ فِي قَوْلِهِ تَعَالَى</w:t>
      </w:r>
      <w:r w:rsidRPr="00A00796">
        <w:rPr>
          <w:rFonts w:ascii="Sakkal Majalla" w:hAnsi="Sakkal Majalla" w:cs="Sakkal Majalla"/>
          <w:sz w:val="44"/>
          <w:szCs w:val="44"/>
          <w:lang w:bidi="ar-EG"/>
        </w:rPr>
        <w:t>:</w:t>
      </w:r>
      <w:r>
        <w:rPr>
          <w:rFonts w:ascii="Sakkal Majalla" w:hAnsi="Sakkal Majalla" w:cs="Sakkal Majalla" w:hint="cs"/>
          <w:sz w:val="44"/>
          <w:szCs w:val="44"/>
          <w:rtl/>
          <w:lang w:bidi="ar-EG"/>
        </w:rPr>
        <w:t xml:space="preserve"> </w:t>
      </w:r>
      <w:r w:rsidRPr="00A00796">
        <w:rPr>
          <w:rFonts w:ascii="Sakkal Majalla" w:hAnsi="Sakkal Majalla" w:cs="Sakkal Majalla"/>
          <w:b/>
          <w:bCs/>
          <w:color w:val="EE0000"/>
          <w:sz w:val="44"/>
          <w:szCs w:val="44"/>
          <w:rtl/>
          <w:lang w:bidi="ar-EG"/>
        </w:rPr>
        <w:t xml:space="preserve">﴿وَقَالَ </w:t>
      </w:r>
      <w:proofErr w:type="spellStart"/>
      <w:r w:rsidRPr="00A00796">
        <w:rPr>
          <w:rFonts w:ascii="Sakkal Majalla" w:hAnsi="Sakkal Majalla" w:cs="Sakkal Majalla"/>
          <w:b/>
          <w:bCs/>
          <w:color w:val="EE0000"/>
          <w:sz w:val="44"/>
          <w:szCs w:val="44"/>
          <w:rtl/>
          <w:lang w:bidi="ar-EG"/>
        </w:rPr>
        <w:t>ٱدْخُلُوا</w:t>
      </w:r>
      <w:proofErr w:type="spellEnd"/>
      <w:r w:rsidRPr="00A00796">
        <w:rPr>
          <w:rFonts w:ascii="Sakkal Majalla" w:hAnsi="Sakkal Majalla" w:cs="Sakkal Majalla"/>
          <w:b/>
          <w:bCs/>
          <w:color w:val="EE0000"/>
          <w:sz w:val="44"/>
          <w:szCs w:val="44"/>
          <w:rtl/>
          <w:lang w:bidi="ar-EG"/>
        </w:rPr>
        <w:t xml:space="preserve"> مِصْرَ إِن شَاءَ </w:t>
      </w:r>
      <w:proofErr w:type="spellStart"/>
      <w:r w:rsidRPr="00A00796">
        <w:rPr>
          <w:rFonts w:ascii="Sakkal Majalla" w:hAnsi="Sakkal Majalla" w:cs="Sakkal Majalla"/>
          <w:b/>
          <w:bCs/>
          <w:color w:val="EE0000"/>
          <w:sz w:val="44"/>
          <w:szCs w:val="44"/>
          <w:rtl/>
          <w:lang w:bidi="ar-EG"/>
        </w:rPr>
        <w:t>ٱللَّهُ</w:t>
      </w:r>
      <w:proofErr w:type="spellEnd"/>
      <w:r w:rsidRPr="00A00796">
        <w:rPr>
          <w:rFonts w:ascii="Sakkal Majalla" w:hAnsi="Sakkal Majalla" w:cs="Sakkal Majalla"/>
          <w:b/>
          <w:bCs/>
          <w:color w:val="EE0000"/>
          <w:sz w:val="44"/>
          <w:szCs w:val="44"/>
          <w:rtl/>
          <w:lang w:bidi="ar-EG"/>
        </w:rPr>
        <w:t xml:space="preserve"> آمِنِينَ﴾</w:t>
      </w:r>
      <w:r w:rsidRPr="00A00796">
        <w:rPr>
          <w:rFonts w:ascii="Sakkal Majalla" w:hAnsi="Sakkal Majalla" w:cs="Sakkal Majalla"/>
          <w:sz w:val="44"/>
          <w:szCs w:val="44"/>
          <w:rtl/>
          <w:lang w:bidi="ar-EG"/>
        </w:rPr>
        <w:t xml:space="preserve"> سُورَةُ يُوسُفَ (٩٩)، وَهَكَذَا كَانَتْ مِصْرُ عَبْرَ التَّارِيخِ، وَسَتَظَلُّ وَاحَةً لِلْأَمْنِ وَالْأَمَانِ بِإِذْنِهِ تَبَارَكَ وَتَعَالَى</w:t>
      </w:r>
      <w:r w:rsidRPr="00A00796">
        <w:rPr>
          <w:rFonts w:ascii="Sakkal Majalla" w:hAnsi="Sakkal Majalla" w:cs="Sakkal Majalla"/>
          <w:sz w:val="44"/>
          <w:szCs w:val="44"/>
          <w:lang w:bidi="ar-EG"/>
        </w:rPr>
        <w:t>.</w:t>
      </w:r>
    </w:p>
    <w:p w14:paraId="4DB1B4F6" w14:textId="075662D4" w:rsidR="00A00796" w:rsidRPr="00A00796" w:rsidRDefault="00A00796" w:rsidP="00A00796">
      <w:pPr>
        <w:bidi/>
        <w:jc w:val="center"/>
        <w:rPr>
          <w:rFonts w:ascii="Sakkal Majalla" w:hAnsi="Sakkal Majalla" w:cs="PT Bold Heading" w:hint="cs"/>
          <w:sz w:val="54"/>
          <w:szCs w:val="54"/>
          <w:rtl/>
          <w:lang w:bidi="ar-EG"/>
        </w:rPr>
      </w:pPr>
      <w:r w:rsidRPr="00A00796">
        <w:rPr>
          <w:rFonts w:ascii="Sakkal Majalla" w:hAnsi="Sakkal Majalla" w:cs="PT Bold Heading"/>
          <w:sz w:val="54"/>
          <w:szCs w:val="54"/>
          <w:rtl/>
          <w:lang w:bidi="ar-EG"/>
        </w:rPr>
        <w:lastRenderedPageBreak/>
        <w:t>الْخُطْبَةُ الثَّانِيَةُ</w:t>
      </w:r>
    </w:p>
    <w:p w14:paraId="5B59B631" w14:textId="181A0382" w:rsidR="00A00796" w:rsidRPr="00A00796" w:rsidRDefault="00A00796" w:rsidP="00A00796">
      <w:pPr>
        <w:bidi/>
        <w:jc w:val="both"/>
        <w:rPr>
          <w:rFonts w:ascii="Sakkal Majalla" w:hAnsi="Sakkal Majalla" w:cs="Sakkal Majalla"/>
          <w:sz w:val="50"/>
          <w:szCs w:val="50"/>
          <w:lang w:bidi="ar-EG"/>
        </w:rPr>
      </w:pPr>
      <w:r w:rsidRPr="00A00796">
        <w:rPr>
          <w:rFonts w:ascii="Sakkal Majalla" w:hAnsi="Sakkal Majalla" w:cs="Sakkal Majalla"/>
          <w:sz w:val="50"/>
          <w:szCs w:val="50"/>
          <w:rtl/>
          <w:lang w:bidi="ar-EG"/>
        </w:rPr>
        <w:t>أَيُّهَا الْمُسْلِمُونَ، وَنَحْنُ فِي هَذِهِ الْأَيَّامِ الْعَظِيمَةِ الْمُبَارَكَةِ مِنْ شَهْرِ شَعْبَانَ الْمُبَارَكِ مُقْبِلُونَ عَلَى لَيْلَةٍ ذَاتِ فَضْلٍ وَمَكَانَةٍ عَظِيمَةٍ، عَلَيْنَا أَنْ نَسْتَقْبِلَهَا بِمَا يَلِيقُ بِفَضْلِهَا وَمَكَانَتِهَا، أَلَا وَهِيَ لَيْلَةُ النِّصْفِ مِنْ شَعْبَانَ، نَسْتَقْبِلُهَا بِقِيَامِ لَيْلِهَا، وَصِيَامِ نَهَارِهَا</w:t>
      </w:r>
      <w:r w:rsidRPr="00A00796">
        <w:rPr>
          <w:rFonts w:ascii="Sakkal Majalla" w:hAnsi="Sakkal Majalla" w:cs="Sakkal Majalla"/>
          <w:sz w:val="50"/>
          <w:szCs w:val="50"/>
          <w:lang w:bidi="ar-EG"/>
        </w:rPr>
        <w:t>.</w:t>
      </w:r>
    </w:p>
    <w:p w14:paraId="38B914CB" w14:textId="3F5D5F82" w:rsidR="00A00796" w:rsidRPr="00A00796" w:rsidRDefault="00A00796" w:rsidP="00A00796">
      <w:pPr>
        <w:bidi/>
        <w:jc w:val="both"/>
        <w:rPr>
          <w:rFonts w:ascii="Sakkal Majalla" w:hAnsi="Sakkal Majalla" w:cs="Sakkal Majalla"/>
          <w:sz w:val="50"/>
          <w:szCs w:val="50"/>
          <w:lang w:bidi="ar-EG"/>
        </w:rPr>
      </w:pPr>
      <w:r w:rsidRPr="00A00796">
        <w:rPr>
          <w:rFonts w:ascii="Sakkal Majalla" w:hAnsi="Sakkal Majalla" w:cs="Sakkal Majalla"/>
          <w:sz w:val="50"/>
          <w:szCs w:val="50"/>
          <w:rtl/>
          <w:lang w:bidi="ar-EG"/>
        </w:rPr>
        <w:t>كَمَا يَنْبَغِي عَلَيْنَا أَيْضًا اسْتِقْبَالُهَا بِصَفَاءِ وَنَقَاءِ النُّفُوسِ، وَتَرْكِ الْخِصَامِ وَالْمُشَاحَنَاتِ، وَقَدْ وَرَدَ فِي شَأْنِهَا أَنَّهَا تُرْفَعُ فِيهَا الْأَعْمَالُ لِرَبِّ الْعَالَمِينَ، كَمَا رُوِيَ عَنْ عِكْرِمَةَ قَالَ فِي تَفْسِيرِ قَوْلِهِ تَعَالَى</w:t>
      </w:r>
      <w:r w:rsidRPr="00A00796">
        <w:rPr>
          <w:rFonts w:ascii="Sakkal Majalla" w:hAnsi="Sakkal Majalla" w:cs="Sakkal Majalla"/>
          <w:sz w:val="50"/>
          <w:szCs w:val="50"/>
          <w:lang w:bidi="ar-EG"/>
        </w:rPr>
        <w:t>:</w:t>
      </w:r>
      <w:r w:rsidRPr="00A00796">
        <w:rPr>
          <w:rFonts w:ascii="Sakkal Majalla" w:hAnsi="Sakkal Majalla" w:cs="Sakkal Majalla" w:hint="cs"/>
          <w:sz w:val="50"/>
          <w:szCs w:val="50"/>
          <w:rtl/>
          <w:lang w:bidi="ar-EG"/>
        </w:rPr>
        <w:t xml:space="preserve"> </w:t>
      </w:r>
      <w:r w:rsidRPr="00A00796">
        <w:rPr>
          <w:rFonts w:ascii="Sakkal Majalla" w:hAnsi="Sakkal Majalla" w:cs="Sakkal Majalla"/>
          <w:sz w:val="50"/>
          <w:szCs w:val="50"/>
          <w:rtl/>
          <w:lang w:bidi="ar-EG"/>
        </w:rPr>
        <w:t>﴿</w:t>
      </w:r>
      <w:r w:rsidRPr="00A00796">
        <w:rPr>
          <w:rFonts w:ascii="Sakkal Majalla" w:hAnsi="Sakkal Majalla" w:cs="Sakkal Majalla"/>
          <w:b/>
          <w:bCs/>
          <w:color w:val="EE0000"/>
          <w:sz w:val="50"/>
          <w:szCs w:val="50"/>
          <w:rtl/>
          <w:lang w:bidi="ar-EG"/>
        </w:rPr>
        <w:t>إِنَّا أَنْزَلْنَاهُ فِي لَيْلَةٍ مُبَارَكَةٍ إِنَّا كُنَّا مُنْذِرِينَ * فِيهَا يُفْرَقُ كُلُّ أَمْرٍ حَكِيمٍ</w:t>
      </w:r>
      <w:r w:rsidRPr="00A00796">
        <w:rPr>
          <w:rFonts w:ascii="Sakkal Majalla" w:hAnsi="Sakkal Majalla" w:cs="Sakkal Majalla"/>
          <w:sz w:val="50"/>
          <w:szCs w:val="50"/>
          <w:rtl/>
          <w:lang w:bidi="ar-EG"/>
        </w:rPr>
        <w:t>﴾ سُورَةُ الدُّخَانِ (٣</w:t>
      </w:r>
      <w:r w:rsidRPr="00A00796">
        <w:rPr>
          <w:rFonts w:ascii="Sakkal Majalla" w:hAnsi="Sakkal Majalla" w:cs="Sakkal Majalla"/>
          <w:sz w:val="50"/>
          <w:szCs w:val="50"/>
          <w:lang w:bidi="ar-EG"/>
        </w:rPr>
        <w:t>–</w:t>
      </w:r>
      <w:r w:rsidRPr="00A00796">
        <w:rPr>
          <w:rFonts w:ascii="Sakkal Majalla" w:hAnsi="Sakkal Majalla" w:cs="Sakkal Majalla"/>
          <w:sz w:val="50"/>
          <w:szCs w:val="50"/>
          <w:rtl/>
          <w:lang w:bidi="ar-EG"/>
        </w:rPr>
        <w:t>٤)</w:t>
      </w:r>
      <w:r w:rsidRPr="00A00796">
        <w:rPr>
          <w:rFonts w:ascii="Sakkal Majalla" w:hAnsi="Sakkal Majalla" w:cs="Sakkal Majalla"/>
          <w:sz w:val="50"/>
          <w:szCs w:val="50"/>
          <w:lang w:bidi="ar-EG"/>
        </w:rPr>
        <w:t>.</w:t>
      </w:r>
    </w:p>
    <w:p w14:paraId="37AA794B" w14:textId="3A3571E1" w:rsidR="00A00796" w:rsidRPr="00A00796" w:rsidRDefault="00A00796" w:rsidP="00A00796">
      <w:pPr>
        <w:bidi/>
        <w:jc w:val="both"/>
        <w:rPr>
          <w:rFonts w:ascii="Sakkal Majalla" w:hAnsi="Sakkal Majalla" w:cs="Sakkal Majalla"/>
          <w:b/>
          <w:bCs/>
          <w:color w:val="00B050"/>
          <w:sz w:val="50"/>
          <w:szCs w:val="50"/>
          <w:lang w:bidi="ar-EG"/>
        </w:rPr>
      </w:pPr>
      <w:r w:rsidRPr="00A00796">
        <w:rPr>
          <w:rFonts w:ascii="Sakkal Majalla" w:hAnsi="Sakkal Majalla" w:cs="Sakkal Majalla"/>
          <w:sz w:val="50"/>
          <w:szCs w:val="50"/>
          <w:rtl/>
          <w:lang w:bidi="ar-EG"/>
        </w:rPr>
        <w:t>فِي لَيْلَةِ النِّصْفِ مِنْ شَعْبَانَ يُبْرَمُ أَمْرُ السَّنَةِ، وَيُنْسَخُ الْأَحْيَاءُ مِنَ الْأَمْوَاتِ، وَيُكْتَبُ الْحَاجُّ، فَلَا يُزَادُ فِيهِمْ وَلَا يُنْقَصُ، وَفِي الْحَدِيثِ</w:t>
      </w:r>
      <w:r w:rsidRPr="00A00796">
        <w:rPr>
          <w:rFonts w:ascii="Sakkal Majalla" w:hAnsi="Sakkal Majalla" w:cs="Sakkal Majalla" w:hint="cs"/>
          <w:sz w:val="50"/>
          <w:szCs w:val="50"/>
          <w:rtl/>
          <w:lang w:bidi="ar-EG"/>
        </w:rPr>
        <w:t>:</w:t>
      </w:r>
      <w:r w:rsidRPr="00A00796">
        <w:rPr>
          <w:rFonts w:ascii="Sakkal Majalla" w:hAnsi="Sakkal Majalla" w:cs="Sakkal Majalla" w:hint="cs"/>
          <w:b/>
          <w:bCs/>
          <w:color w:val="00B050"/>
          <w:sz w:val="50"/>
          <w:szCs w:val="50"/>
          <w:rtl/>
          <w:lang w:bidi="ar-EG"/>
        </w:rPr>
        <w:t xml:space="preserve"> "</w:t>
      </w:r>
      <w:r w:rsidRPr="00A00796">
        <w:rPr>
          <w:rFonts w:ascii="Sakkal Majalla" w:hAnsi="Sakkal Majalla" w:cs="Sakkal Majalla"/>
          <w:b/>
          <w:bCs/>
          <w:color w:val="00B050"/>
          <w:sz w:val="50"/>
          <w:szCs w:val="50"/>
          <w:rtl/>
          <w:lang w:bidi="ar-EG"/>
        </w:rPr>
        <w:t>إِذَا كَانَتْ لَيْلَةُ النِّصْفِ مِنْ شَعْبَانَ فَقُومُوا لَيْلَهَا وَصُومُوا نَهَارَهَا</w:t>
      </w:r>
      <w:r w:rsidRPr="00A00796">
        <w:rPr>
          <w:rFonts w:ascii="Sakkal Majalla" w:hAnsi="Sakkal Majalla" w:cs="Sakkal Majalla" w:hint="cs"/>
          <w:b/>
          <w:bCs/>
          <w:color w:val="00B050"/>
          <w:sz w:val="50"/>
          <w:szCs w:val="50"/>
          <w:rtl/>
          <w:lang w:bidi="ar-EG"/>
        </w:rPr>
        <w:t>".</w:t>
      </w:r>
    </w:p>
    <w:p w14:paraId="21FBF981" w14:textId="77777777" w:rsidR="00A00796" w:rsidRPr="00A00796" w:rsidRDefault="00A00796" w:rsidP="00A00796">
      <w:pPr>
        <w:bidi/>
        <w:jc w:val="both"/>
        <w:rPr>
          <w:rFonts w:ascii="Sakkal Majalla" w:hAnsi="Sakkal Majalla" w:cs="Sakkal Majalla"/>
          <w:sz w:val="50"/>
          <w:szCs w:val="50"/>
          <w:lang w:bidi="ar-EG"/>
        </w:rPr>
      </w:pPr>
      <w:r w:rsidRPr="00A00796">
        <w:rPr>
          <w:rFonts w:ascii="Sakkal Majalla" w:hAnsi="Sakkal Majalla" w:cs="Sakkal Majalla"/>
          <w:sz w:val="50"/>
          <w:szCs w:val="50"/>
          <w:rtl/>
          <w:lang w:bidi="ar-EG"/>
        </w:rPr>
        <w:t>نَسْأَلُ اللَّهَ سُبْحَانَهُ وَتَعَالَى، بِفَضْلِهِ وَكَرَمِهِ، أَنْ يَحْفَظَ مِصْرَ وَأَهْلَهَا مِنْ كُلِّ سُوءٍ وَشَرٍّ، وَأَنْ يُدِيمَ عَلَيْنَا جَمِيعًا نِعْمَةَ الْأَمْنِ وَالْأَمَانِ</w:t>
      </w:r>
      <w:r w:rsidRPr="00A00796">
        <w:rPr>
          <w:rFonts w:ascii="Sakkal Majalla" w:hAnsi="Sakkal Majalla" w:cs="Sakkal Majalla"/>
          <w:sz w:val="50"/>
          <w:szCs w:val="50"/>
          <w:lang w:bidi="ar-EG"/>
        </w:rPr>
        <w:t>.</w:t>
      </w:r>
    </w:p>
    <w:p w14:paraId="53751948" w14:textId="3D2B5FAA" w:rsidR="00B81CF5" w:rsidRPr="00E61F14" w:rsidRDefault="00B81CF5" w:rsidP="00942459">
      <w:pPr>
        <w:bidi/>
        <w:spacing w:after="0" w:line="240" w:lineRule="auto"/>
        <w:contextualSpacing/>
        <w:mirrorIndents/>
        <w:jc w:val="center"/>
        <w:rPr>
          <w:rFonts w:ascii="Sakkal Majalla" w:hAnsi="Sakkal Majalla" w:cs="PT Bold Heading"/>
          <w:b/>
          <w:bCs/>
          <w:sz w:val="48"/>
          <w:szCs w:val="48"/>
        </w:rPr>
      </w:pPr>
      <w:r w:rsidRPr="00E61F14">
        <w:rPr>
          <w:rFonts w:ascii="Sakkal Majalla" w:hAnsi="Sakkal Majalla" w:cs="PT Bold Heading"/>
          <w:b/>
          <w:bCs/>
          <w:sz w:val="48"/>
          <w:szCs w:val="48"/>
          <w:rtl/>
        </w:rPr>
        <w:t xml:space="preserve">بقلم: الشيخ </w:t>
      </w:r>
      <w:r w:rsidRPr="00E61F14">
        <w:rPr>
          <w:rFonts w:ascii="Sakkal Majalla" w:hAnsi="Sakkal Majalla" w:cs="PT Bold Heading"/>
          <w:sz w:val="48"/>
          <w:szCs w:val="48"/>
          <w:rtl/>
        </w:rPr>
        <w:t>خالد</w:t>
      </w:r>
      <w:r w:rsidRPr="00E61F14">
        <w:rPr>
          <w:rFonts w:ascii="Sakkal Majalla" w:hAnsi="Sakkal Majalla" w:cs="PT Bold Heading"/>
          <w:b/>
          <w:bCs/>
          <w:sz w:val="48"/>
          <w:szCs w:val="48"/>
          <w:rtl/>
        </w:rPr>
        <w:t xml:space="preserve"> القط</w:t>
      </w:r>
    </w:p>
    <w:sectPr w:rsidR="00B81CF5" w:rsidRPr="00E61F14"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75D514" w14:textId="77777777" w:rsidR="00646BEF" w:rsidRDefault="00646BEF" w:rsidP="0046340F">
      <w:pPr>
        <w:spacing w:after="0" w:line="240" w:lineRule="auto"/>
      </w:pPr>
      <w:r>
        <w:separator/>
      </w:r>
    </w:p>
  </w:endnote>
  <w:endnote w:type="continuationSeparator" w:id="0">
    <w:p w14:paraId="06780A62" w14:textId="77777777" w:rsidR="00646BEF" w:rsidRDefault="00646BEF"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8AA27A" w14:textId="77777777" w:rsidR="00646BEF" w:rsidRDefault="00646BEF" w:rsidP="0046340F">
      <w:pPr>
        <w:spacing w:after="0" w:line="240" w:lineRule="auto"/>
      </w:pPr>
      <w:r>
        <w:separator/>
      </w:r>
    </w:p>
  </w:footnote>
  <w:footnote w:type="continuationSeparator" w:id="0">
    <w:p w14:paraId="76E948B3" w14:textId="77777777" w:rsidR="00646BEF" w:rsidRDefault="00646BEF"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000000">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000000">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000000">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1654977">
    <w:abstractNumId w:val="10"/>
  </w:num>
  <w:num w:numId="2" w16cid:durableId="1538590740">
    <w:abstractNumId w:val="14"/>
  </w:num>
  <w:num w:numId="3" w16cid:durableId="1692142892">
    <w:abstractNumId w:val="20"/>
  </w:num>
  <w:num w:numId="4" w16cid:durableId="630208051">
    <w:abstractNumId w:val="18"/>
  </w:num>
  <w:num w:numId="5" w16cid:durableId="1232429806">
    <w:abstractNumId w:val="15"/>
  </w:num>
  <w:num w:numId="6" w16cid:durableId="1308247687">
    <w:abstractNumId w:val="22"/>
  </w:num>
  <w:num w:numId="7" w16cid:durableId="258415133">
    <w:abstractNumId w:val="3"/>
  </w:num>
  <w:num w:numId="8" w16cid:durableId="852064315">
    <w:abstractNumId w:val="11"/>
  </w:num>
  <w:num w:numId="9" w16cid:durableId="1768117579">
    <w:abstractNumId w:val="24"/>
  </w:num>
  <w:num w:numId="10" w16cid:durableId="46222701">
    <w:abstractNumId w:val="4"/>
  </w:num>
  <w:num w:numId="11" w16cid:durableId="1470395146">
    <w:abstractNumId w:val="13"/>
  </w:num>
  <w:num w:numId="12" w16cid:durableId="1114403503">
    <w:abstractNumId w:val="17"/>
  </w:num>
  <w:num w:numId="13" w16cid:durableId="2039351858">
    <w:abstractNumId w:val="8"/>
  </w:num>
  <w:num w:numId="14" w16cid:durableId="1786844128">
    <w:abstractNumId w:val="26"/>
  </w:num>
  <w:num w:numId="15" w16cid:durableId="808327083">
    <w:abstractNumId w:val="9"/>
  </w:num>
  <w:num w:numId="16" w16cid:durableId="1962611105">
    <w:abstractNumId w:val="2"/>
  </w:num>
  <w:num w:numId="17" w16cid:durableId="1088189730">
    <w:abstractNumId w:val="1"/>
  </w:num>
  <w:num w:numId="18" w16cid:durableId="900866993">
    <w:abstractNumId w:val="21"/>
  </w:num>
  <w:num w:numId="19" w16cid:durableId="342317138">
    <w:abstractNumId w:val="12"/>
  </w:num>
  <w:num w:numId="20" w16cid:durableId="1696349498">
    <w:abstractNumId w:val="23"/>
  </w:num>
  <w:num w:numId="21" w16cid:durableId="1529172645">
    <w:abstractNumId w:val="25"/>
  </w:num>
  <w:num w:numId="22" w16cid:durableId="1738700443">
    <w:abstractNumId w:val="7"/>
  </w:num>
  <w:num w:numId="23" w16cid:durableId="1482650679">
    <w:abstractNumId w:val="6"/>
  </w:num>
  <w:num w:numId="24" w16cid:durableId="1048383214">
    <w:abstractNumId w:val="5"/>
  </w:num>
  <w:num w:numId="25" w16cid:durableId="1643608537">
    <w:abstractNumId w:val="16"/>
  </w:num>
  <w:num w:numId="26" w16cid:durableId="1856457150">
    <w:abstractNumId w:val="19"/>
  </w:num>
  <w:num w:numId="27" w16cid:durableId="27212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FAD"/>
    <w:rsid w:val="00004B37"/>
    <w:rsid w:val="00006BCB"/>
    <w:rsid w:val="00006CC8"/>
    <w:rsid w:val="00007B4F"/>
    <w:rsid w:val="0001141B"/>
    <w:rsid w:val="00014783"/>
    <w:rsid w:val="000179E7"/>
    <w:rsid w:val="00017E11"/>
    <w:rsid w:val="00022122"/>
    <w:rsid w:val="00023006"/>
    <w:rsid w:val="00023438"/>
    <w:rsid w:val="00031119"/>
    <w:rsid w:val="000311A1"/>
    <w:rsid w:val="000312A5"/>
    <w:rsid w:val="000368D9"/>
    <w:rsid w:val="00036D4C"/>
    <w:rsid w:val="00037E9B"/>
    <w:rsid w:val="00040EAA"/>
    <w:rsid w:val="00044038"/>
    <w:rsid w:val="000452DD"/>
    <w:rsid w:val="00050010"/>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6C9B"/>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3735C"/>
    <w:rsid w:val="00141CAD"/>
    <w:rsid w:val="001441A6"/>
    <w:rsid w:val="001446E2"/>
    <w:rsid w:val="00145145"/>
    <w:rsid w:val="00146CD3"/>
    <w:rsid w:val="001507B5"/>
    <w:rsid w:val="00153105"/>
    <w:rsid w:val="001556B0"/>
    <w:rsid w:val="0016108F"/>
    <w:rsid w:val="001624A6"/>
    <w:rsid w:val="00165397"/>
    <w:rsid w:val="00166A34"/>
    <w:rsid w:val="00167215"/>
    <w:rsid w:val="00170469"/>
    <w:rsid w:val="001739CD"/>
    <w:rsid w:val="00173DC2"/>
    <w:rsid w:val="001743B8"/>
    <w:rsid w:val="001819A7"/>
    <w:rsid w:val="00182D64"/>
    <w:rsid w:val="00190BC3"/>
    <w:rsid w:val="00192490"/>
    <w:rsid w:val="00192FD7"/>
    <w:rsid w:val="0019396C"/>
    <w:rsid w:val="00193A0D"/>
    <w:rsid w:val="00193AFB"/>
    <w:rsid w:val="00195FA8"/>
    <w:rsid w:val="001963AC"/>
    <w:rsid w:val="001A2344"/>
    <w:rsid w:val="001A2F91"/>
    <w:rsid w:val="001A378F"/>
    <w:rsid w:val="001A5E7D"/>
    <w:rsid w:val="001A6C9D"/>
    <w:rsid w:val="001A7068"/>
    <w:rsid w:val="001B0E93"/>
    <w:rsid w:val="001B1B26"/>
    <w:rsid w:val="001B4D21"/>
    <w:rsid w:val="001B7F2A"/>
    <w:rsid w:val="001C1ABF"/>
    <w:rsid w:val="001C2E86"/>
    <w:rsid w:val="001C62F0"/>
    <w:rsid w:val="001D27C9"/>
    <w:rsid w:val="001D428A"/>
    <w:rsid w:val="001D5E63"/>
    <w:rsid w:val="001E2437"/>
    <w:rsid w:val="001E3A55"/>
    <w:rsid w:val="001E4D6F"/>
    <w:rsid w:val="001E5632"/>
    <w:rsid w:val="001E74E7"/>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5AEF"/>
    <w:rsid w:val="00226734"/>
    <w:rsid w:val="0023413C"/>
    <w:rsid w:val="00236DAD"/>
    <w:rsid w:val="0023721B"/>
    <w:rsid w:val="00237363"/>
    <w:rsid w:val="0024038E"/>
    <w:rsid w:val="002403E3"/>
    <w:rsid w:val="00240E1D"/>
    <w:rsid w:val="00241122"/>
    <w:rsid w:val="0025070A"/>
    <w:rsid w:val="0025483C"/>
    <w:rsid w:val="00254CD2"/>
    <w:rsid w:val="00261961"/>
    <w:rsid w:val="00264BAA"/>
    <w:rsid w:val="0027026B"/>
    <w:rsid w:val="00270310"/>
    <w:rsid w:val="002704D2"/>
    <w:rsid w:val="00274BEE"/>
    <w:rsid w:val="002765A5"/>
    <w:rsid w:val="00277E66"/>
    <w:rsid w:val="00281CBA"/>
    <w:rsid w:val="00287502"/>
    <w:rsid w:val="002914BD"/>
    <w:rsid w:val="00294FE0"/>
    <w:rsid w:val="00295383"/>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059B"/>
    <w:rsid w:val="00302D1C"/>
    <w:rsid w:val="00304297"/>
    <w:rsid w:val="00306128"/>
    <w:rsid w:val="00306B58"/>
    <w:rsid w:val="00306BAB"/>
    <w:rsid w:val="0031071D"/>
    <w:rsid w:val="00313A6C"/>
    <w:rsid w:val="00313E58"/>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34F"/>
    <w:rsid w:val="00354E78"/>
    <w:rsid w:val="00355F2F"/>
    <w:rsid w:val="00361808"/>
    <w:rsid w:val="00363063"/>
    <w:rsid w:val="00363DE8"/>
    <w:rsid w:val="00365287"/>
    <w:rsid w:val="00365D0B"/>
    <w:rsid w:val="00370A49"/>
    <w:rsid w:val="00370E3E"/>
    <w:rsid w:val="00371955"/>
    <w:rsid w:val="0037267B"/>
    <w:rsid w:val="0037312E"/>
    <w:rsid w:val="003746B4"/>
    <w:rsid w:val="0037604A"/>
    <w:rsid w:val="00376B99"/>
    <w:rsid w:val="003771FD"/>
    <w:rsid w:val="00380C5C"/>
    <w:rsid w:val="00381047"/>
    <w:rsid w:val="0038199D"/>
    <w:rsid w:val="0038656A"/>
    <w:rsid w:val="00394A79"/>
    <w:rsid w:val="00395699"/>
    <w:rsid w:val="003A16B3"/>
    <w:rsid w:val="003A2D7A"/>
    <w:rsid w:val="003A475D"/>
    <w:rsid w:val="003A5AF0"/>
    <w:rsid w:val="003A6069"/>
    <w:rsid w:val="003A7EDF"/>
    <w:rsid w:val="003B1E52"/>
    <w:rsid w:val="003B2E7E"/>
    <w:rsid w:val="003B5C5F"/>
    <w:rsid w:val="003C0457"/>
    <w:rsid w:val="003C061F"/>
    <w:rsid w:val="003C63D4"/>
    <w:rsid w:val="003C68DC"/>
    <w:rsid w:val="003D082F"/>
    <w:rsid w:val="003D1782"/>
    <w:rsid w:val="003D36CB"/>
    <w:rsid w:val="003D4E82"/>
    <w:rsid w:val="003D5E96"/>
    <w:rsid w:val="003D650C"/>
    <w:rsid w:val="003E00F0"/>
    <w:rsid w:val="003E358D"/>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242B3"/>
    <w:rsid w:val="00431020"/>
    <w:rsid w:val="00434C12"/>
    <w:rsid w:val="004372E8"/>
    <w:rsid w:val="00437583"/>
    <w:rsid w:val="00440E95"/>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990"/>
    <w:rsid w:val="00475891"/>
    <w:rsid w:val="00476507"/>
    <w:rsid w:val="00476A3E"/>
    <w:rsid w:val="004859BB"/>
    <w:rsid w:val="00485B11"/>
    <w:rsid w:val="00485B73"/>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3174"/>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A26"/>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64A6"/>
    <w:rsid w:val="005175DD"/>
    <w:rsid w:val="0052034E"/>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A7ED7"/>
    <w:rsid w:val="005B28C5"/>
    <w:rsid w:val="005B303E"/>
    <w:rsid w:val="005B385F"/>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27A5B"/>
    <w:rsid w:val="006341EB"/>
    <w:rsid w:val="00636AEA"/>
    <w:rsid w:val="0063766E"/>
    <w:rsid w:val="00637A5F"/>
    <w:rsid w:val="00637DC2"/>
    <w:rsid w:val="00637ECF"/>
    <w:rsid w:val="00641FBF"/>
    <w:rsid w:val="00646BE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039"/>
    <w:rsid w:val="006E09B2"/>
    <w:rsid w:val="006E13BC"/>
    <w:rsid w:val="006E1F84"/>
    <w:rsid w:val="006E2349"/>
    <w:rsid w:val="006E389D"/>
    <w:rsid w:val="006E3B51"/>
    <w:rsid w:val="006E486B"/>
    <w:rsid w:val="006E4DCB"/>
    <w:rsid w:val="006E5145"/>
    <w:rsid w:val="006E545B"/>
    <w:rsid w:val="006E7424"/>
    <w:rsid w:val="006F0E1F"/>
    <w:rsid w:val="006F263B"/>
    <w:rsid w:val="006F2BD8"/>
    <w:rsid w:val="006F4048"/>
    <w:rsid w:val="006F51B7"/>
    <w:rsid w:val="006F54AE"/>
    <w:rsid w:val="006F5AB7"/>
    <w:rsid w:val="00702912"/>
    <w:rsid w:val="007029B6"/>
    <w:rsid w:val="00702AD9"/>
    <w:rsid w:val="007063F0"/>
    <w:rsid w:val="0070758A"/>
    <w:rsid w:val="00711454"/>
    <w:rsid w:val="00711C68"/>
    <w:rsid w:val="00711CA5"/>
    <w:rsid w:val="0071263F"/>
    <w:rsid w:val="00714EB7"/>
    <w:rsid w:val="0072007E"/>
    <w:rsid w:val="00720C57"/>
    <w:rsid w:val="00720EAA"/>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901"/>
    <w:rsid w:val="007E35F4"/>
    <w:rsid w:val="007E4059"/>
    <w:rsid w:val="007E712B"/>
    <w:rsid w:val="007F3E9C"/>
    <w:rsid w:val="007F404D"/>
    <w:rsid w:val="007F4D74"/>
    <w:rsid w:val="007F5CA4"/>
    <w:rsid w:val="00804157"/>
    <w:rsid w:val="00804EEA"/>
    <w:rsid w:val="00805378"/>
    <w:rsid w:val="0080537A"/>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57C8"/>
    <w:rsid w:val="00875DC8"/>
    <w:rsid w:val="00876D8E"/>
    <w:rsid w:val="00880653"/>
    <w:rsid w:val="00880C76"/>
    <w:rsid w:val="0088456A"/>
    <w:rsid w:val="008846F1"/>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5342"/>
    <w:rsid w:val="008B6A25"/>
    <w:rsid w:val="008C006F"/>
    <w:rsid w:val="008C2109"/>
    <w:rsid w:val="008C7A26"/>
    <w:rsid w:val="008D6F79"/>
    <w:rsid w:val="008E232D"/>
    <w:rsid w:val="008E2F84"/>
    <w:rsid w:val="008E6C01"/>
    <w:rsid w:val="008F0F1F"/>
    <w:rsid w:val="008F2B63"/>
    <w:rsid w:val="008F553A"/>
    <w:rsid w:val="008F60B9"/>
    <w:rsid w:val="008F675D"/>
    <w:rsid w:val="00902747"/>
    <w:rsid w:val="00904797"/>
    <w:rsid w:val="00905772"/>
    <w:rsid w:val="00905ADE"/>
    <w:rsid w:val="00907192"/>
    <w:rsid w:val="00910AFD"/>
    <w:rsid w:val="00910E0B"/>
    <w:rsid w:val="0091615E"/>
    <w:rsid w:val="00916806"/>
    <w:rsid w:val="00916A32"/>
    <w:rsid w:val="009222DE"/>
    <w:rsid w:val="009236DF"/>
    <w:rsid w:val="0092407A"/>
    <w:rsid w:val="00925A16"/>
    <w:rsid w:val="00930E97"/>
    <w:rsid w:val="00932A44"/>
    <w:rsid w:val="00935735"/>
    <w:rsid w:val="009365CD"/>
    <w:rsid w:val="009377DC"/>
    <w:rsid w:val="00942459"/>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3C1"/>
    <w:rsid w:val="009E2F4B"/>
    <w:rsid w:val="009E4654"/>
    <w:rsid w:val="009E68AE"/>
    <w:rsid w:val="009E6F90"/>
    <w:rsid w:val="009F0260"/>
    <w:rsid w:val="009F140F"/>
    <w:rsid w:val="009F779A"/>
    <w:rsid w:val="009F7E36"/>
    <w:rsid w:val="00A0079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6987"/>
    <w:rsid w:val="00A50E38"/>
    <w:rsid w:val="00A530E3"/>
    <w:rsid w:val="00A56D32"/>
    <w:rsid w:val="00A608C2"/>
    <w:rsid w:val="00A616F8"/>
    <w:rsid w:val="00A676A3"/>
    <w:rsid w:val="00A712EC"/>
    <w:rsid w:val="00A724B5"/>
    <w:rsid w:val="00A76BCF"/>
    <w:rsid w:val="00A85939"/>
    <w:rsid w:val="00A86346"/>
    <w:rsid w:val="00A8645A"/>
    <w:rsid w:val="00A86F28"/>
    <w:rsid w:val="00A8735D"/>
    <w:rsid w:val="00A965F9"/>
    <w:rsid w:val="00A96AB6"/>
    <w:rsid w:val="00A97BB0"/>
    <w:rsid w:val="00AA0986"/>
    <w:rsid w:val="00AA0D6B"/>
    <w:rsid w:val="00AA323E"/>
    <w:rsid w:val="00AA3768"/>
    <w:rsid w:val="00AA3B43"/>
    <w:rsid w:val="00AA481D"/>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16A"/>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A667C"/>
    <w:rsid w:val="00BB2876"/>
    <w:rsid w:val="00BB2BE8"/>
    <w:rsid w:val="00BB330E"/>
    <w:rsid w:val="00BB5395"/>
    <w:rsid w:val="00BC03E1"/>
    <w:rsid w:val="00BC06C7"/>
    <w:rsid w:val="00BC1E1A"/>
    <w:rsid w:val="00BC2A2A"/>
    <w:rsid w:val="00BC4842"/>
    <w:rsid w:val="00BD28B0"/>
    <w:rsid w:val="00BD3302"/>
    <w:rsid w:val="00BE14F2"/>
    <w:rsid w:val="00BE2120"/>
    <w:rsid w:val="00BE47CB"/>
    <w:rsid w:val="00BE4E96"/>
    <w:rsid w:val="00BE587C"/>
    <w:rsid w:val="00BE58F5"/>
    <w:rsid w:val="00BE75B4"/>
    <w:rsid w:val="00BE777E"/>
    <w:rsid w:val="00BE7841"/>
    <w:rsid w:val="00BF079B"/>
    <w:rsid w:val="00BF3C06"/>
    <w:rsid w:val="00BF7354"/>
    <w:rsid w:val="00C02774"/>
    <w:rsid w:val="00C0430B"/>
    <w:rsid w:val="00C06B7B"/>
    <w:rsid w:val="00C07CF0"/>
    <w:rsid w:val="00C10064"/>
    <w:rsid w:val="00C1113E"/>
    <w:rsid w:val="00C11CB3"/>
    <w:rsid w:val="00C12319"/>
    <w:rsid w:val="00C13A3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01A0"/>
    <w:rsid w:val="00C51D90"/>
    <w:rsid w:val="00C53F74"/>
    <w:rsid w:val="00C54DE3"/>
    <w:rsid w:val="00C60309"/>
    <w:rsid w:val="00C61129"/>
    <w:rsid w:val="00C63A7F"/>
    <w:rsid w:val="00C63BFE"/>
    <w:rsid w:val="00C6505B"/>
    <w:rsid w:val="00C71DF8"/>
    <w:rsid w:val="00C722F2"/>
    <w:rsid w:val="00C747B1"/>
    <w:rsid w:val="00C755A6"/>
    <w:rsid w:val="00C80CD8"/>
    <w:rsid w:val="00C828FB"/>
    <w:rsid w:val="00C8439E"/>
    <w:rsid w:val="00C85957"/>
    <w:rsid w:val="00C861C2"/>
    <w:rsid w:val="00C92B94"/>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29BC"/>
    <w:rsid w:val="00D239A4"/>
    <w:rsid w:val="00D23A76"/>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1F14"/>
    <w:rsid w:val="00E621AE"/>
    <w:rsid w:val="00E64CD4"/>
    <w:rsid w:val="00E66BB4"/>
    <w:rsid w:val="00E70135"/>
    <w:rsid w:val="00E704E7"/>
    <w:rsid w:val="00E70EEE"/>
    <w:rsid w:val="00E76E0B"/>
    <w:rsid w:val="00E8324D"/>
    <w:rsid w:val="00E84285"/>
    <w:rsid w:val="00E850A8"/>
    <w:rsid w:val="00E852C0"/>
    <w:rsid w:val="00E8657C"/>
    <w:rsid w:val="00E87115"/>
    <w:rsid w:val="00E8766C"/>
    <w:rsid w:val="00E90E31"/>
    <w:rsid w:val="00E91684"/>
    <w:rsid w:val="00E92E89"/>
    <w:rsid w:val="00E931E5"/>
    <w:rsid w:val="00E93406"/>
    <w:rsid w:val="00E95A1F"/>
    <w:rsid w:val="00E95BE5"/>
    <w:rsid w:val="00E95F31"/>
    <w:rsid w:val="00E97DA3"/>
    <w:rsid w:val="00EA095A"/>
    <w:rsid w:val="00EA1ED2"/>
    <w:rsid w:val="00EA22C0"/>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C720E"/>
    <w:rsid w:val="00ED04C6"/>
    <w:rsid w:val="00ED141C"/>
    <w:rsid w:val="00ED51E9"/>
    <w:rsid w:val="00ED54FC"/>
    <w:rsid w:val="00EE1C88"/>
    <w:rsid w:val="00EE2DE4"/>
    <w:rsid w:val="00EE3CD3"/>
    <w:rsid w:val="00EE47E2"/>
    <w:rsid w:val="00EF065C"/>
    <w:rsid w:val="00EF391E"/>
    <w:rsid w:val="00EF434C"/>
    <w:rsid w:val="00EF5FE7"/>
    <w:rsid w:val="00EF6D99"/>
    <w:rsid w:val="00F01759"/>
    <w:rsid w:val="00F02AE7"/>
    <w:rsid w:val="00F05ACB"/>
    <w:rsid w:val="00F108FF"/>
    <w:rsid w:val="00F13D6C"/>
    <w:rsid w:val="00F14E7E"/>
    <w:rsid w:val="00F15BB2"/>
    <w:rsid w:val="00F20C31"/>
    <w:rsid w:val="00F21279"/>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1795"/>
    <w:rsid w:val="00F72CC5"/>
    <w:rsid w:val="00F7376E"/>
    <w:rsid w:val="00F74DA4"/>
    <w:rsid w:val="00F75478"/>
    <w:rsid w:val="00F75FB8"/>
    <w:rsid w:val="00F77A71"/>
    <w:rsid w:val="00F82DC3"/>
    <w:rsid w:val="00F83EC9"/>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5A99"/>
    <w:rsid w:val="00FE7CCB"/>
    <w:rsid w:val="00FF0DD7"/>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4"/>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paragraph" w:styleId="af8">
    <w:name w:val="Quote"/>
    <w:basedOn w:val="a"/>
    <w:next w:val="a"/>
    <w:link w:val="Char9"/>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Char9">
    <w:name w:val="اقتباس Char"/>
    <w:basedOn w:val="a0"/>
    <w:link w:val="af8"/>
    <w:uiPriority w:val="29"/>
    <w:rsid w:val="00E10091"/>
    <w:rPr>
      <w:i/>
      <w:iCs/>
      <w:color w:val="404040" w:themeColor="text1" w:themeTint="BF"/>
      <w:kern w:val="2"/>
      <w:sz w:val="24"/>
      <w:szCs w:val="24"/>
      <w14:ligatures w14:val="standardContextual"/>
    </w:rPr>
  </w:style>
  <w:style w:type="character" w:styleId="af9">
    <w:name w:val="Intense Emphasis"/>
    <w:basedOn w:val="a0"/>
    <w:uiPriority w:val="21"/>
    <w:qFormat/>
    <w:rsid w:val="00E10091"/>
    <w:rPr>
      <w:i/>
      <w:iCs/>
      <w:color w:val="2E74B5" w:themeColor="accent1" w:themeShade="BF"/>
    </w:rPr>
  </w:style>
  <w:style w:type="paragraph" w:styleId="afa">
    <w:name w:val="Intense Quote"/>
    <w:basedOn w:val="a"/>
    <w:next w:val="a"/>
    <w:link w:val="Chara"/>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a">
    <w:name w:val="اقتباس مكثف Char"/>
    <w:basedOn w:val="a0"/>
    <w:link w:val="afa"/>
    <w:uiPriority w:val="30"/>
    <w:rsid w:val="00E10091"/>
    <w:rPr>
      <w:i/>
      <w:iCs/>
      <w:color w:val="2E74B5" w:themeColor="accent1" w:themeShade="BF"/>
      <w:kern w:val="2"/>
      <w:sz w:val="24"/>
      <w:szCs w:val="24"/>
      <w14:ligatures w14:val="standardContextual"/>
    </w:rPr>
  </w:style>
  <w:style w:type="character" w:styleId="afb">
    <w:name w:val="Intense Reference"/>
    <w:basedOn w:val="a0"/>
    <w:uiPriority w:val="32"/>
    <w:qFormat/>
    <w:rsid w:val="00E1009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2BB84A-AE9E-466D-85C0-255A74BAA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Pages>
  <Words>1152</Words>
  <Characters>6549</Characters>
  <Application>Microsoft Office Word</Application>
  <DocSecurity>0</DocSecurity>
  <Lines>75</Lines>
  <Paragraphs>28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2025-04-26T21:17:00Z</cp:lastPrinted>
  <dcterms:created xsi:type="dcterms:W3CDTF">2026-01-28T23:30:00Z</dcterms:created>
  <dcterms:modified xsi:type="dcterms:W3CDTF">2026-01-28T23:30:00Z</dcterms:modified>
</cp:coreProperties>
</file>