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2D0" w:rsidRDefault="002252D0" w:rsidP="002252D0">
      <w:pPr>
        <w:autoSpaceDE w:val="0"/>
        <w:autoSpaceDN w:val="0"/>
        <w:adjustRightInd w:val="0"/>
        <w:spacing w:after="0" w:line="240" w:lineRule="auto"/>
        <w:jc w:val="both"/>
        <w:rPr>
          <w:rFonts w:ascii="Times New Roman" w:hAnsi="Times New Roman" w:cs="Times New Roman"/>
          <w:b/>
          <w:bCs/>
          <w:sz w:val="40"/>
          <w:szCs w:val="40"/>
          <w:rtl/>
          <w:lang w:bidi="ar-EG"/>
        </w:rPr>
      </w:pPr>
      <w:bookmarkStart w:id="0" w:name="_GoBack"/>
      <w:r>
        <w:rPr>
          <w:rFonts w:ascii="Times New Roman" w:hAnsi="Times New Roman" w:cs="Times New Roman"/>
          <w:b/>
          <w:bCs/>
          <w:sz w:val="40"/>
          <w:szCs w:val="40"/>
          <w:rtl/>
          <w:lang w:bidi="ar-EG"/>
        </w:rPr>
        <w:t>"الحسنات والسيئات"</w:t>
      </w:r>
    </w:p>
    <w:p w:rsidR="002252D0" w:rsidRDefault="002252D0" w:rsidP="002252D0">
      <w:pPr>
        <w:autoSpaceDE w:val="0"/>
        <w:autoSpaceDN w:val="0"/>
        <w:adjustRightInd w:val="0"/>
        <w:spacing w:after="0" w:line="240" w:lineRule="auto"/>
        <w:jc w:val="both"/>
        <w:rPr>
          <w:rFonts w:ascii="Times New Roman" w:hAnsi="Times New Roman" w:cs="Times New Roman"/>
          <w:b/>
          <w:bCs/>
          <w:sz w:val="40"/>
          <w:szCs w:val="40"/>
          <w:rtl/>
          <w:lang w:bidi="ar-EG"/>
        </w:rPr>
      </w:pPr>
      <w:r>
        <w:rPr>
          <w:rFonts w:ascii="Times New Roman" w:hAnsi="Times New Roman" w:cs="Times New Roman"/>
          <w:b/>
          <w:bCs/>
          <w:sz w:val="40"/>
          <w:szCs w:val="40"/>
          <w:rtl/>
          <w:lang w:bidi="ar-EG"/>
        </w:rPr>
        <w:t>"مَن عَمِلَ صَالِحًا فَلِنَفسِهِ وَمَن أَسَاءَ فَعَلَيهَا"</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ـــــــــــــــــــــــــــــــــــــــــــــــــــــــــــــــــــــــــــــــــــــــ</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الحمد لله رب </w:t>
      </w:r>
      <w:r>
        <w:rPr>
          <w:rFonts w:ascii="Times New Roman" w:hAnsi="Times New Roman" w:cs="Times New Roman" w:hint="cs"/>
          <w:b/>
          <w:bCs/>
          <w:sz w:val="32"/>
          <w:szCs w:val="32"/>
          <w:rtl/>
          <w:lang w:bidi="ar-EG"/>
        </w:rPr>
        <w:t>العالمين.</w:t>
      </w:r>
      <w:r>
        <w:rPr>
          <w:rFonts w:ascii="Times New Roman" w:hAnsi="Times New Roman" w:cs="Times New Roman"/>
          <w:b/>
          <w:bCs/>
          <w:sz w:val="32"/>
          <w:szCs w:val="32"/>
          <w:rtl/>
          <w:lang w:bidi="ar-EG"/>
        </w:rPr>
        <w:t xml:space="preserve"> اللهم لك الحمد على نعمة الإسلام </w:t>
      </w:r>
      <w:r>
        <w:rPr>
          <w:rFonts w:ascii="Times New Roman" w:hAnsi="Times New Roman" w:cs="Times New Roman" w:hint="cs"/>
          <w:b/>
          <w:bCs/>
          <w:sz w:val="32"/>
          <w:szCs w:val="32"/>
          <w:rtl/>
          <w:lang w:bidi="ar-EG"/>
        </w:rPr>
        <w:t>والايمان. ولك</w:t>
      </w:r>
      <w:r>
        <w:rPr>
          <w:rFonts w:ascii="Times New Roman" w:hAnsi="Times New Roman" w:cs="Times New Roman"/>
          <w:b/>
          <w:bCs/>
          <w:sz w:val="32"/>
          <w:szCs w:val="32"/>
          <w:rtl/>
          <w:lang w:bidi="ar-EG"/>
        </w:rPr>
        <w:t xml:space="preserve"> الحمد أن جعلتنا من أمة محمد عليه الصلاة والسلام. وأشهد أن لا إله إلا الله وحده لا شريك </w:t>
      </w:r>
      <w:r>
        <w:rPr>
          <w:rFonts w:ascii="Times New Roman" w:hAnsi="Times New Roman" w:cs="Times New Roman" w:hint="cs"/>
          <w:b/>
          <w:bCs/>
          <w:sz w:val="32"/>
          <w:szCs w:val="32"/>
          <w:rtl/>
          <w:lang w:bidi="ar-EG"/>
        </w:rPr>
        <w:t>له.</w:t>
      </w:r>
      <w:r>
        <w:rPr>
          <w:rFonts w:ascii="Times New Roman" w:hAnsi="Times New Roman" w:cs="Times New Roman"/>
          <w:b/>
          <w:bCs/>
          <w:sz w:val="32"/>
          <w:szCs w:val="32"/>
          <w:rtl/>
          <w:lang w:bidi="ar-EG"/>
        </w:rPr>
        <w:t xml:space="preserve"> وأشهد أن محمدا عبده ورسوله. اللهم صل وسلم وبارك على سيدنا محمد وعلى </w:t>
      </w:r>
      <w:proofErr w:type="spellStart"/>
      <w:r>
        <w:rPr>
          <w:rFonts w:ascii="Times New Roman" w:hAnsi="Times New Roman" w:cs="Times New Roman"/>
          <w:b/>
          <w:bCs/>
          <w:sz w:val="32"/>
          <w:szCs w:val="32"/>
          <w:rtl/>
          <w:lang w:bidi="ar-EG"/>
        </w:rPr>
        <w:t>آله</w:t>
      </w:r>
      <w:proofErr w:type="spellEnd"/>
      <w:r>
        <w:rPr>
          <w:rFonts w:ascii="Times New Roman" w:hAnsi="Times New Roman" w:cs="Times New Roman"/>
          <w:b/>
          <w:bCs/>
          <w:sz w:val="32"/>
          <w:szCs w:val="32"/>
          <w:rtl/>
          <w:lang w:bidi="ar-EG"/>
        </w:rPr>
        <w:t xml:space="preserve"> وصحبه </w:t>
      </w:r>
      <w:r>
        <w:rPr>
          <w:rFonts w:ascii="Times New Roman" w:hAnsi="Times New Roman" w:cs="Times New Roman" w:hint="cs"/>
          <w:b/>
          <w:bCs/>
          <w:sz w:val="32"/>
          <w:szCs w:val="32"/>
          <w:rtl/>
          <w:lang w:bidi="ar-EG"/>
        </w:rPr>
        <w:t xml:space="preserve">وسلم: </w:t>
      </w:r>
      <w:r>
        <w:rPr>
          <w:rFonts w:ascii="Times New Roman" w:hAnsi="Times New Roman" w:cs="Times New Roman"/>
          <w:b/>
          <w:bCs/>
          <w:sz w:val="32"/>
          <w:szCs w:val="32"/>
          <w:rtl/>
          <w:lang w:bidi="ar-EG"/>
        </w:rPr>
        <w:t>" أما بعد فيأيها المسلمون</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قال تعالى في محكم آياته: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"مَن عَمِلَ صَالِحًا فَلِنَفسِهِ وَمَن أَسَاءَ فَعَلَيهَا وَمَا رَبُّكَ بِظَلاَّمٍ لِلعَبِيدِ"(فصلت/ 46). وَقَالَ تَعَالى: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"إِنْ أَحسَنتُم </w:t>
      </w:r>
      <w:proofErr w:type="spellStart"/>
      <w:r>
        <w:rPr>
          <w:rFonts w:ascii="Times New Roman" w:hAnsi="Times New Roman" w:cs="Times New Roman"/>
          <w:b/>
          <w:bCs/>
          <w:sz w:val="32"/>
          <w:szCs w:val="32"/>
          <w:rtl/>
          <w:lang w:bidi="ar-EG"/>
        </w:rPr>
        <w:t>أَحسَنتُم</w:t>
      </w:r>
      <w:proofErr w:type="spellEnd"/>
      <w:r>
        <w:rPr>
          <w:rFonts w:ascii="Times New Roman" w:hAnsi="Times New Roman" w:cs="Times New Roman"/>
          <w:b/>
          <w:bCs/>
          <w:sz w:val="32"/>
          <w:szCs w:val="32"/>
          <w:rtl/>
          <w:lang w:bidi="ar-EG"/>
        </w:rPr>
        <w:t xml:space="preserve"> لأَنفُسِكُم وَإِنْ أَسَأتُم فَلَهَا"(الاسراء/7).</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وَقَالَ جَلَّ وَعَلا: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"مَنِ اهتَدَى فَإِنَّمَا يَهتَدِي لِنَفسِهِ وَمَن ضَلَّ فَإِنَّمَا يَضِلُّ عَلَيهَا"(الاسراء/ 15).</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إخوة الاسلام:"</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القرآن </w:t>
      </w:r>
      <w:r>
        <w:rPr>
          <w:rFonts w:ascii="Times New Roman" w:hAnsi="Times New Roman" w:cs="Times New Roman" w:hint="cs"/>
          <w:b/>
          <w:bCs/>
          <w:sz w:val="32"/>
          <w:szCs w:val="32"/>
          <w:rtl/>
          <w:lang w:bidi="ar-EG"/>
        </w:rPr>
        <w:t>الكريم:</w:t>
      </w:r>
      <w:r>
        <w:rPr>
          <w:rFonts w:ascii="Times New Roman" w:hAnsi="Times New Roman" w:cs="Times New Roman"/>
          <w:b/>
          <w:bCs/>
          <w:sz w:val="32"/>
          <w:szCs w:val="32"/>
          <w:rtl/>
          <w:lang w:bidi="ar-EG"/>
        </w:rPr>
        <w:t xml:space="preserve"> هو حبل الله </w:t>
      </w:r>
      <w:r>
        <w:rPr>
          <w:rFonts w:ascii="Times New Roman" w:hAnsi="Times New Roman" w:cs="Times New Roman" w:hint="cs"/>
          <w:b/>
          <w:bCs/>
          <w:sz w:val="32"/>
          <w:szCs w:val="32"/>
          <w:rtl/>
          <w:lang w:bidi="ar-EG"/>
        </w:rPr>
        <w:t>المتين،</w:t>
      </w:r>
      <w:r>
        <w:rPr>
          <w:rFonts w:ascii="Times New Roman" w:hAnsi="Times New Roman" w:cs="Times New Roman"/>
          <w:b/>
          <w:bCs/>
          <w:sz w:val="32"/>
          <w:szCs w:val="32"/>
          <w:rtl/>
          <w:lang w:bidi="ar-EG"/>
        </w:rPr>
        <w:t xml:space="preserve"> وهو الذكر </w:t>
      </w:r>
      <w:r>
        <w:rPr>
          <w:rFonts w:ascii="Times New Roman" w:hAnsi="Times New Roman" w:cs="Times New Roman" w:hint="cs"/>
          <w:b/>
          <w:bCs/>
          <w:sz w:val="32"/>
          <w:szCs w:val="32"/>
          <w:rtl/>
          <w:lang w:bidi="ar-EG"/>
        </w:rPr>
        <w:t>الحكيم، والصراط</w:t>
      </w:r>
      <w:r>
        <w:rPr>
          <w:rFonts w:ascii="Times New Roman" w:hAnsi="Times New Roman" w:cs="Times New Roman"/>
          <w:b/>
          <w:bCs/>
          <w:sz w:val="32"/>
          <w:szCs w:val="32"/>
          <w:rtl/>
          <w:lang w:bidi="ar-EG"/>
        </w:rPr>
        <w:t xml:space="preserve"> </w:t>
      </w:r>
      <w:r>
        <w:rPr>
          <w:rFonts w:ascii="Times New Roman" w:hAnsi="Times New Roman" w:cs="Times New Roman" w:hint="cs"/>
          <w:b/>
          <w:bCs/>
          <w:sz w:val="32"/>
          <w:szCs w:val="32"/>
          <w:rtl/>
          <w:lang w:bidi="ar-EG"/>
        </w:rPr>
        <w:t>المستقيم، من</w:t>
      </w:r>
      <w:r>
        <w:rPr>
          <w:rFonts w:ascii="Times New Roman" w:hAnsi="Times New Roman" w:cs="Times New Roman"/>
          <w:b/>
          <w:bCs/>
          <w:sz w:val="32"/>
          <w:szCs w:val="32"/>
          <w:rtl/>
          <w:lang w:bidi="ar-EG"/>
        </w:rPr>
        <w:t xml:space="preserve"> عمل به أجر، ومن حكم به </w:t>
      </w:r>
      <w:r>
        <w:rPr>
          <w:rFonts w:ascii="Times New Roman" w:hAnsi="Times New Roman" w:cs="Times New Roman" w:hint="cs"/>
          <w:b/>
          <w:bCs/>
          <w:sz w:val="32"/>
          <w:szCs w:val="32"/>
          <w:rtl/>
          <w:lang w:bidi="ar-EG"/>
        </w:rPr>
        <w:t>عدل، ومن</w:t>
      </w:r>
      <w:r>
        <w:rPr>
          <w:rFonts w:ascii="Times New Roman" w:hAnsi="Times New Roman" w:cs="Times New Roman"/>
          <w:b/>
          <w:bCs/>
          <w:sz w:val="32"/>
          <w:szCs w:val="32"/>
          <w:rtl/>
          <w:lang w:bidi="ar-EG"/>
        </w:rPr>
        <w:t xml:space="preserve"> دعا إليه هدى إلى صراط </w:t>
      </w:r>
      <w:r>
        <w:rPr>
          <w:rFonts w:ascii="Times New Roman" w:hAnsi="Times New Roman" w:cs="Times New Roman" w:hint="cs"/>
          <w:b/>
          <w:bCs/>
          <w:sz w:val="32"/>
          <w:szCs w:val="32"/>
          <w:rtl/>
          <w:lang w:bidi="ar-EG"/>
        </w:rPr>
        <w:t>مستقيم.</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القرآن </w:t>
      </w:r>
      <w:r>
        <w:rPr>
          <w:rFonts w:ascii="Times New Roman" w:hAnsi="Times New Roman" w:cs="Times New Roman" w:hint="cs"/>
          <w:b/>
          <w:bCs/>
          <w:sz w:val="32"/>
          <w:szCs w:val="32"/>
          <w:rtl/>
          <w:lang w:bidi="ar-EG"/>
        </w:rPr>
        <w:t>الكريم:</w:t>
      </w:r>
      <w:r>
        <w:rPr>
          <w:rFonts w:ascii="Times New Roman" w:hAnsi="Times New Roman" w:cs="Times New Roman"/>
          <w:b/>
          <w:bCs/>
          <w:sz w:val="32"/>
          <w:szCs w:val="32"/>
          <w:rtl/>
          <w:lang w:bidi="ar-EG"/>
        </w:rPr>
        <w:t xml:space="preserve"> لا تشبع منه </w:t>
      </w:r>
      <w:r>
        <w:rPr>
          <w:rFonts w:ascii="Times New Roman" w:hAnsi="Times New Roman" w:cs="Times New Roman" w:hint="cs"/>
          <w:b/>
          <w:bCs/>
          <w:sz w:val="32"/>
          <w:szCs w:val="32"/>
          <w:rtl/>
          <w:lang w:bidi="ar-EG"/>
        </w:rPr>
        <w:t>العلماء، ولا</w:t>
      </w:r>
      <w:r>
        <w:rPr>
          <w:rFonts w:ascii="Times New Roman" w:hAnsi="Times New Roman" w:cs="Times New Roman"/>
          <w:b/>
          <w:bCs/>
          <w:sz w:val="32"/>
          <w:szCs w:val="32"/>
          <w:rtl/>
          <w:lang w:bidi="ar-EG"/>
        </w:rPr>
        <w:t xml:space="preserve"> تلتبس به </w:t>
      </w:r>
      <w:r>
        <w:rPr>
          <w:rFonts w:ascii="Times New Roman" w:hAnsi="Times New Roman" w:cs="Times New Roman" w:hint="cs"/>
          <w:b/>
          <w:bCs/>
          <w:sz w:val="32"/>
          <w:szCs w:val="32"/>
          <w:rtl/>
          <w:lang w:bidi="ar-EG"/>
        </w:rPr>
        <w:t>الألسن، ولا</w:t>
      </w:r>
      <w:r>
        <w:rPr>
          <w:rFonts w:ascii="Times New Roman" w:hAnsi="Times New Roman" w:cs="Times New Roman"/>
          <w:b/>
          <w:bCs/>
          <w:sz w:val="32"/>
          <w:szCs w:val="32"/>
          <w:rtl/>
          <w:lang w:bidi="ar-EG"/>
        </w:rPr>
        <w:t xml:space="preserve"> تزيغ به </w:t>
      </w:r>
      <w:r>
        <w:rPr>
          <w:rFonts w:ascii="Times New Roman" w:hAnsi="Times New Roman" w:cs="Times New Roman" w:hint="cs"/>
          <w:b/>
          <w:bCs/>
          <w:sz w:val="32"/>
          <w:szCs w:val="32"/>
          <w:rtl/>
          <w:lang w:bidi="ar-EG"/>
        </w:rPr>
        <w:t>الأهواء، ومن</w:t>
      </w:r>
      <w:r>
        <w:rPr>
          <w:rFonts w:ascii="Times New Roman" w:hAnsi="Times New Roman" w:cs="Times New Roman"/>
          <w:b/>
          <w:bCs/>
          <w:sz w:val="32"/>
          <w:szCs w:val="32"/>
          <w:rtl/>
          <w:lang w:bidi="ar-EG"/>
        </w:rPr>
        <w:t xml:space="preserve"> تركه واتبع غير سبيل المؤمنين ولاه الله ما </w:t>
      </w:r>
      <w:r>
        <w:rPr>
          <w:rFonts w:ascii="Times New Roman" w:hAnsi="Times New Roman" w:cs="Times New Roman" w:hint="cs"/>
          <w:b/>
          <w:bCs/>
          <w:sz w:val="32"/>
          <w:szCs w:val="32"/>
          <w:rtl/>
          <w:lang w:bidi="ar-EG"/>
        </w:rPr>
        <w:t>تولى،</w:t>
      </w:r>
      <w:r>
        <w:rPr>
          <w:rFonts w:ascii="Times New Roman" w:hAnsi="Times New Roman" w:cs="Times New Roman"/>
          <w:b/>
          <w:bCs/>
          <w:sz w:val="32"/>
          <w:szCs w:val="32"/>
          <w:rtl/>
          <w:lang w:bidi="ar-EG"/>
        </w:rPr>
        <w:t xml:space="preserve"> وأصلاه جهنم وساءت </w:t>
      </w:r>
      <w:r>
        <w:rPr>
          <w:rFonts w:ascii="Times New Roman" w:hAnsi="Times New Roman" w:cs="Times New Roman" w:hint="cs"/>
          <w:b/>
          <w:bCs/>
          <w:sz w:val="32"/>
          <w:szCs w:val="32"/>
          <w:rtl/>
          <w:lang w:bidi="ar-EG"/>
        </w:rPr>
        <w:t>مصيراً.</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القرآن </w:t>
      </w:r>
      <w:r>
        <w:rPr>
          <w:rFonts w:ascii="Times New Roman" w:hAnsi="Times New Roman" w:cs="Times New Roman" w:hint="cs"/>
          <w:b/>
          <w:bCs/>
          <w:sz w:val="32"/>
          <w:szCs w:val="32"/>
          <w:rtl/>
          <w:lang w:bidi="ar-EG"/>
        </w:rPr>
        <w:t>الكريم:</w:t>
      </w:r>
      <w:r>
        <w:rPr>
          <w:rFonts w:ascii="Times New Roman" w:hAnsi="Times New Roman" w:cs="Times New Roman"/>
          <w:b/>
          <w:bCs/>
          <w:sz w:val="32"/>
          <w:szCs w:val="32"/>
          <w:rtl/>
          <w:lang w:bidi="ar-EG"/>
        </w:rPr>
        <w:t xml:space="preserve"> هو كتاب </w:t>
      </w:r>
      <w:r>
        <w:rPr>
          <w:rFonts w:ascii="Times New Roman" w:hAnsi="Times New Roman" w:cs="Times New Roman" w:hint="cs"/>
          <w:b/>
          <w:bCs/>
          <w:sz w:val="32"/>
          <w:szCs w:val="32"/>
          <w:rtl/>
          <w:lang w:bidi="ar-EG"/>
        </w:rPr>
        <w:t>الله،</w:t>
      </w:r>
      <w:r>
        <w:rPr>
          <w:rFonts w:ascii="Times New Roman" w:hAnsi="Times New Roman" w:cs="Times New Roman"/>
          <w:b/>
          <w:bCs/>
          <w:sz w:val="32"/>
          <w:szCs w:val="32"/>
          <w:rtl/>
          <w:lang w:bidi="ar-EG"/>
        </w:rPr>
        <w:t xml:space="preserve"> فيه نبأ ما </w:t>
      </w:r>
      <w:r>
        <w:rPr>
          <w:rFonts w:ascii="Times New Roman" w:hAnsi="Times New Roman" w:cs="Times New Roman" w:hint="cs"/>
          <w:b/>
          <w:bCs/>
          <w:sz w:val="32"/>
          <w:szCs w:val="32"/>
          <w:rtl/>
          <w:lang w:bidi="ar-EG"/>
        </w:rPr>
        <w:t>قبلكم،</w:t>
      </w:r>
      <w:r>
        <w:rPr>
          <w:rFonts w:ascii="Times New Roman" w:hAnsi="Times New Roman" w:cs="Times New Roman"/>
          <w:b/>
          <w:bCs/>
          <w:sz w:val="32"/>
          <w:szCs w:val="32"/>
          <w:rtl/>
          <w:lang w:bidi="ar-EG"/>
        </w:rPr>
        <w:t xml:space="preserve"> وخبر ما </w:t>
      </w:r>
      <w:r>
        <w:rPr>
          <w:rFonts w:ascii="Times New Roman" w:hAnsi="Times New Roman" w:cs="Times New Roman" w:hint="cs"/>
          <w:b/>
          <w:bCs/>
          <w:sz w:val="32"/>
          <w:szCs w:val="32"/>
          <w:rtl/>
          <w:lang w:bidi="ar-EG"/>
        </w:rPr>
        <w:t>بعدكم، وحكم</w:t>
      </w:r>
      <w:r>
        <w:rPr>
          <w:rFonts w:ascii="Times New Roman" w:hAnsi="Times New Roman" w:cs="Times New Roman"/>
          <w:b/>
          <w:bCs/>
          <w:sz w:val="32"/>
          <w:szCs w:val="32"/>
          <w:rtl/>
          <w:lang w:bidi="ar-EG"/>
        </w:rPr>
        <w:t xml:space="preserve"> ما </w:t>
      </w:r>
      <w:r>
        <w:rPr>
          <w:rFonts w:ascii="Times New Roman" w:hAnsi="Times New Roman" w:cs="Times New Roman" w:hint="cs"/>
          <w:b/>
          <w:bCs/>
          <w:sz w:val="32"/>
          <w:szCs w:val="32"/>
          <w:rtl/>
          <w:lang w:bidi="ar-EG"/>
        </w:rPr>
        <w:t>بينكم،</w:t>
      </w:r>
      <w:r>
        <w:rPr>
          <w:rFonts w:ascii="Times New Roman" w:hAnsi="Times New Roman" w:cs="Times New Roman"/>
          <w:b/>
          <w:bCs/>
          <w:sz w:val="32"/>
          <w:szCs w:val="32"/>
          <w:rtl/>
          <w:lang w:bidi="ar-EG"/>
        </w:rPr>
        <w:t xml:space="preserve"> هو الفصل ليس </w:t>
      </w:r>
      <w:r>
        <w:rPr>
          <w:rFonts w:ascii="Times New Roman" w:hAnsi="Times New Roman" w:cs="Times New Roman" w:hint="cs"/>
          <w:b/>
          <w:bCs/>
          <w:sz w:val="32"/>
          <w:szCs w:val="32"/>
          <w:rtl/>
          <w:lang w:bidi="ar-EG"/>
        </w:rPr>
        <w:t>بالهزل،</w:t>
      </w:r>
      <w:r>
        <w:rPr>
          <w:rFonts w:ascii="Times New Roman" w:hAnsi="Times New Roman" w:cs="Times New Roman"/>
          <w:b/>
          <w:bCs/>
          <w:sz w:val="32"/>
          <w:szCs w:val="32"/>
          <w:rtl/>
          <w:lang w:bidi="ar-EG"/>
        </w:rPr>
        <w:t xml:space="preserve"> من تركه من جبار قصمه </w:t>
      </w:r>
      <w:r>
        <w:rPr>
          <w:rFonts w:ascii="Times New Roman" w:hAnsi="Times New Roman" w:cs="Times New Roman" w:hint="cs"/>
          <w:b/>
          <w:bCs/>
          <w:sz w:val="32"/>
          <w:szCs w:val="32"/>
          <w:rtl/>
          <w:lang w:bidi="ar-EG"/>
        </w:rPr>
        <w:t>الله،</w:t>
      </w:r>
      <w:r>
        <w:rPr>
          <w:rFonts w:ascii="Times New Roman" w:hAnsi="Times New Roman" w:cs="Times New Roman"/>
          <w:b/>
          <w:bCs/>
          <w:sz w:val="32"/>
          <w:szCs w:val="32"/>
          <w:rtl/>
          <w:lang w:bidi="ar-EG"/>
        </w:rPr>
        <w:t xml:space="preserve"> ومن ابتغى الهدى في غيره أذله </w:t>
      </w:r>
      <w:r>
        <w:rPr>
          <w:rFonts w:ascii="Times New Roman" w:hAnsi="Times New Roman" w:cs="Times New Roman" w:hint="cs"/>
          <w:b/>
          <w:bCs/>
          <w:sz w:val="32"/>
          <w:szCs w:val="32"/>
          <w:rtl/>
          <w:lang w:bidi="ar-EG"/>
        </w:rPr>
        <w:t>الله، وهو</w:t>
      </w:r>
      <w:r>
        <w:rPr>
          <w:rFonts w:ascii="Times New Roman" w:hAnsi="Times New Roman" w:cs="Times New Roman"/>
          <w:b/>
          <w:bCs/>
          <w:sz w:val="32"/>
          <w:szCs w:val="32"/>
          <w:rtl/>
          <w:lang w:bidi="ar-EG"/>
        </w:rPr>
        <w:t xml:space="preserve"> الذي لا تزيغ به </w:t>
      </w:r>
      <w:r>
        <w:rPr>
          <w:rFonts w:ascii="Times New Roman" w:hAnsi="Times New Roman" w:cs="Times New Roman" w:hint="cs"/>
          <w:b/>
          <w:bCs/>
          <w:sz w:val="32"/>
          <w:szCs w:val="32"/>
          <w:rtl/>
          <w:lang w:bidi="ar-EG"/>
        </w:rPr>
        <w:t>الأهواء،</w:t>
      </w:r>
      <w:r>
        <w:rPr>
          <w:rFonts w:ascii="Times New Roman" w:hAnsi="Times New Roman" w:cs="Times New Roman"/>
          <w:b/>
          <w:bCs/>
          <w:sz w:val="32"/>
          <w:szCs w:val="32"/>
          <w:rtl/>
          <w:lang w:bidi="ar-EG"/>
        </w:rPr>
        <w:t xml:space="preserve"> ولا تلتبس به </w:t>
      </w:r>
      <w:r>
        <w:rPr>
          <w:rFonts w:ascii="Times New Roman" w:hAnsi="Times New Roman" w:cs="Times New Roman" w:hint="cs"/>
          <w:b/>
          <w:bCs/>
          <w:sz w:val="32"/>
          <w:szCs w:val="32"/>
          <w:rtl/>
          <w:lang w:bidi="ar-EG"/>
        </w:rPr>
        <w:t>الألسنة،</w:t>
      </w:r>
      <w:r>
        <w:rPr>
          <w:rFonts w:ascii="Times New Roman" w:hAnsi="Times New Roman" w:cs="Times New Roman"/>
          <w:b/>
          <w:bCs/>
          <w:sz w:val="32"/>
          <w:szCs w:val="32"/>
          <w:rtl/>
          <w:lang w:bidi="ar-EG"/>
        </w:rPr>
        <w:t xml:space="preserve"> ولا يخلق عن كثرة </w:t>
      </w:r>
      <w:r>
        <w:rPr>
          <w:rFonts w:ascii="Times New Roman" w:hAnsi="Times New Roman" w:cs="Times New Roman" w:hint="cs"/>
          <w:b/>
          <w:bCs/>
          <w:sz w:val="32"/>
          <w:szCs w:val="32"/>
          <w:rtl/>
          <w:lang w:bidi="ar-EG"/>
        </w:rPr>
        <w:t>الرد،</w:t>
      </w:r>
      <w:r>
        <w:rPr>
          <w:rFonts w:ascii="Times New Roman" w:hAnsi="Times New Roman" w:cs="Times New Roman"/>
          <w:b/>
          <w:bCs/>
          <w:sz w:val="32"/>
          <w:szCs w:val="32"/>
          <w:rtl/>
          <w:lang w:bidi="ar-EG"/>
        </w:rPr>
        <w:t xml:space="preserve"> ولا تنقضي عجائبه</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القرآن الكريم: أساس رسالة التوحيد، والمصدر القويم للتشريع، ومنهل الحكمة والهداية، والرحمة المسداة للناس، والنور المبين للأمة، والمحجة البيضاء التي لا يزغ عنها إلا هالك</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:"مَن عَمِلَ صَالِحًا فَلِنَفسِهِ وَمَن أَسَاءَ فَعَلَيهَا وَمَا رَبُّكَ بِظَلاَّمٍ لِلعَبِيدِ"</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وهذه الآية من كتاب </w:t>
      </w:r>
      <w:r w:rsidR="00B801D0">
        <w:rPr>
          <w:rFonts w:ascii="Times New Roman" w:hAnsi="Times New Roman" w:cs="Times New Roman" w:hint="cs"/>
          <w:b/>
          <w:bCs/>
          <w:sz w:val="32"/>
          <w:szCs w:val="32"/>
          <w:rtl/>
          <w:lang w:bidi="ar-EG"/>
        </w:rPr>
        <w:t>الله، من</w:t>
      </w:r>
      <w:r>
        <w:rPr>
          <w:rFonts w:ascii="Times New Roman" w:hAnsi="Times New Roman" w:cs="Times New Roman"/>
          <w:b/>
          <w:bCs/>
          <w:sz w:val="32"/>
          <w:szCs w:val="32"/>
          <w:rtl/>
          <w:lang w:bidi="ar-EG"/>
        </w:rPr>
        <w:t xml:space="preserve"> سورة فصلت </w:t>
      </w:r>
      <w:r w:rsidR="00B801D0">
        <w:rPr>
          <w:rFonts w:ascii="Times New Roman" w:hAnsi="Times New Roman" w:cs="Times New Roman" w:hint="cs"/>
          <w:b/>
          <w:bCs/>
          <w:sz w:val="32"/>
          <w:szCs w:val="32"/>
          <w:rtl/>
          <w:lang w:bidi="ar-EG"/>
        </w:rPr>
        <w:t>نتلوها،</w:t>
      </w:r>
      <w:r>
        <w:rPr>
          <w:rFonts w:ascii="Times New Roman" w:hAnsi="Times New Roman" w:cs="Times New Roman"/>
          <w:b/>
          <w:bCs/>
          <w:sz w:val="32"/>
          <w:szCs w:val="32"/>
          <w:rtl/>
          <w:lang w:bidi="ar-EG"/>
        </w:rPr>
        <w:t xml:space="preserve"> ونتفهم </w:t>
      </w:r>
      <w:r w:rsidR="00B801D0">
        <w:rPr>
          <w:rFonts w:ascii="Times New Roman" w:hAnsi="Times New Roman" w:cs="Times New Roman" w:hint="cs"/>
          <w:b/>
          <w:bCs/>
          <w:sz w:val="32"/>
          <w:szCs w:val="32"/>
          <w:rtl/>
          <w:lang w:bidi="ar-EG"/>
        </w:rPr>
        <w:t>معانيها،</w:t>
      </w:r>
      <w:r>
        <w:rPr>
          <w:rFonts w:ascii="Times New Roman" w:hAnsi="Times New Roman" w:cs="Times New Roman"/>
          <w:b/>
          <w:bCs/>
          <w:sz w:val="32"/>
          <w:szCs w:val="32"/>
          <w:rtl/>
          <w:lang w:bidi="ar-EG"/>
        </w:rPr>
        <w:t xml:space="preserve"> ونسبح في بحار </w:t>
      </w:r>
      <w:r w:rsidR="00B801D0">
        <w:rPr>
          <w:rFonts w:ascii="Times New Roman" w:hAnsi="Times New Roman" w:cs="Times New Roman" w:hint="cs"/>
          <w:b/>
          <w:bCs/>
          <w:sz w:val="32"/>
          <w:szCs w:val="32"/>
          <w:rtl/>
          <w:lang w:bidi="ar-EG"/>
        </w:rPr>
        <w:t>مراميها،</w:t>
      </w:r>
      <w:r>
        <w:rPr>
          <w:rFonts w:ascii="Times New Roman" w:hAnsi="Times New Roman" w:cs="Times New Roman"/>
          <w:b/>
          <w:bCs/>
          <w:sz w:val="32"/>
          <w:szCs w:val="32"/>
          <w:rtl/>
          <w:lang w:bidi="ar-EG"/>
        </w:rPr>
        <w:t xml:space="preserve"> ونعمل إن شاء الله بما جاء </w:t>
      </w:r>
      <w:r w:rsidR="00B801D0">
        <w:rPr>
          <w:rFonts w:ascii="Times New Roman" w:hAnsi="Times New Roman" w:cs="Times New Roman" w:hint="cs"/>
          <w:b/>
          <w:bCs/>
          <w:sz w:val="32"/>
          <w:szCs w:val="32"/>
          <w:rtl/>
          <w:lang w:bidi="ar-EG"/>
        </w:rPr>
        <w:t>فيها،</w:t>
      </w:r>
      <w:r>
        <w:rPr>
          <w:rFonts w:ascii="Times New Roman" w:hAnsi="Times New Roman" w:cs="Times New Roman"/>
          <w:b/>
          <w:bCs/>
          <w:sz w:val="32"/>
          <w:szCs w:val="32"/>
          <w:rtl/>
          <w:lang w:bidi="ar-EG"/>
        </w:rPr>
        <w:t xml:space="preserve"> والتي تكررت بنفس اللفظ في سورة </w:t>
      </w:r>
      <w:r w:rsidR="00B801D0">
        <w:rPr>
          <w:rFonts w:ascii="Times New Roman" w:hAnsi="Times New Roman" w:cs="Times New Roman" w:hint="cs"/>
          <w:b/>
          <w:bCs/>
          <w:sz w:val="32"/>
          <w:szCs w:val="32"/>
          <w:rtl/>
          <w:lang w:bidi="ar-EG"/>
        </w:rPr>
        <w:t xml:space="preserve">الجاثية: </w:t>
      </w:r>
      <w:r>
        <w:rPr>
          <w:rFonts w:ascii="Times New Roman" w:hAnsi="Times New Roman" w:cs="Times New Roman"/>
          <w:b/>
          <w:bCs/>
          <w:sz w:val="32"/>
          <w:szCs w:val="32"/>
          <w:rtl/>
          <w:lang w:bidi="ar-EG"/>
        </w:rPr>
        <w:t xml:space="preserve">"مَنْ عَمِلَ صَالِحًا فَلِنَفْسِهِ وَمَنْ أَسَاءَ فَعَلَيْهَا ثُمَّ إِلَى رَبِّكُمْ تُرْجَعُونَ"(الجاثية/11). ولكن الآية الأولي ذيلها الله عز وجل وماربك بظلام للعبيد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 xml:space="preserve">واية الجاثية ذيلها بقوله </w:t>
      </w:r>
      <w:r w:rsidR="00B801D0">
        <w:rPr>
          <w:rFonts w:ascii="Times New Roman" w:hAnsi="Times New Roman" w:cs="Times New Roman" w:hint="cs"/>
          <w:b/>
          <w:bCs/>
          <w:sz w:val="32"/>
          <w:szCs w:val="32"/>
          <w:rtl/>
          <w:lang w:bidi="ar-EG"/>
        </w:rPr>
        <w:t xml:space="preserve">تعالي: </w:t>
      </w:r>
      <w:r>
        <w:rPr>
          <w:rFonts w:ascii="Times New Roman" w:hAnsi="Times New Roman" w:cs="Times New Roman"/>
          <w:b/>
          <w:bCs/>
          <w:sz w:val="32"/>
          <w:szCs w:val="32"/>
          <w:rtl/>
          <w:lang w:bidi="ar-EG"/>
        </w:rPr>
        <w:t xml:space="preserve">" ثم إلى ربكم ترجعون" وهو نفس المعني </w:t>
      </w:r>
      <w:r>
        <w:rPr>
          <w:rFonts w:ascii="Times New Roman" w:hAnsi="Times New Roman" w:cs="Times New Roman" w:hint="cs"/>
          <w:b/>
          <w:bCs/>
          <w:sz w:val="32"/>
          <w:szCs w:val="32"/>
          <w:rtl/>
          <w:lang w:bidi="ar-EG"/>
        </w:rPr>
        <w:t>فالأولي</w:t>
      </w:r>
      <w:r>
        <w:rPr>
          <w:rFonts w:ascii="Times New Roman" w:hAnsi="Times New Roman" w:cs="Times New Roman"/>
          <w:b/>
          <w:bCs/>
          <w:sz w:val="32"/>
          <w:szCs w:val="32"/>
          <w:rtl/>
          <w:lang w:bidi="ar-EG"/>
        </w:rPr>
        <w:t xml:space="preserve"> وماربك بظلام للعبيد والثانية إذا كان إليه المرجع وإليه المصير فلن يظلم عنده أحد.. فإن الكريم إذا حكم عدل..</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lang w:bidi="ar-EG"/>
        </w:rPr>
      </w:pP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القاعدة أن كل إنسان </w:t>
      </w:r>
      <w:r>
        <w:rPr>
          <w:rFonts w:ascii="Times New Roman" w:hAnsi="Times New Roman" w:cs="Times New Roman" w:hint="cs"/>
          <w:b/>
          <w:bCs/>
          <w:sz w:val="32"/>
          <w:szCs w:val="32"/>
          <w:rtl/>
          <w:lang w:bidi="ar-EG"/>
        </w:rPr>
        <w:t>مسؤو</w:t>
      </w:r>
      <w:r>
        <w:rPr>
          <w:rFonts w:ascii="Times New Roman" w:hAnsi="Times New Roman" w:cs="Times New Roman" w:hint="eastAsia"/>
          <w:b/>
          <w:bCs/>
          <w:sz w:val="32"/>
          <w:szCs w:val="32"/>
          <w:rtl/>
          <w:lang w:bidi="ar-EG"/>
        </w:rPr>
        <w:t>ل</w:t>
      </w:r>
      <w:r>
        <w:rPr>
          <w:rFonts w:ascii="Times New Roman" w:hAnsi="Times New Roman" w:cs="Times New Roman"/>
          <w:b/>
          <w:bCs/>
          <w:sz w:val="32"/>
          <w:szCs w:val="32"/>
          <w:rtl/>
          <w:lang w:bidi="ar-EG"/>
        </w:rPr>
        <w:t xml:space="preserve"> عن نفسه:"</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ــــــــــــــــــــــــــــــــــــــــــــــــــــــــــ</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lang w:bidi="ar-EG"/>
        </w:rPr>
      </w:pP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عباد </w:t>
      </w:r>
      <w:r w:rsidR="00B801D0">
        <w:rPr>
          <w:rFonts w:ascii="Times New Roman" w:hAnsi="Times New Roman" w:cs="Times New Roman" w:hint="cs"/>
          <w:b/>
          <w:bCs/>
          <w:sz w:val="32"/>
          <w:szCs w:val="32"/>
          <w:rtl/>
          <w:lang w:bidi="ar-EG"/>
        </w:rPr>
        <w:t>الله:</w:t>
      </w:r>
      <w:r>
        <w:rPr>
          <w:rFonts w:ascii="Times New Roman" w:hAnsi="Times New Roman" w:cs="Times New Roman"/>
          <w:b/>
          <w:bCs/>
          <w:sz w:val="32"/>
          <w:szCs w:val="32"/>
          <w:rtl/>
          <w:lang w:bidi="ar-EG"/>
        </w:rPr>
        <w:t xml:space="preserve">" هذه الآيات والكثير من أمثالهن في القرآن </w:t>
      </w:r>
      <w:r w:rsidR="00B801D0">
        <w:rPr>
          <w:rFonts w:ascii="Times New Roman" w:hAnsi="Times New Roman" w:cs="Times New Roman" w:hint="cs"/>
          <w:b/>
          <w:bCs/>
          <w:sz w:val="32"/>
          <w:szCs w:val="32"/>
          <w:rtl/>
          <w:lang w:bidi="ar-EG"/>
        </w:rPr>
        <w:t>الكريم،</w:t>
      </w:r>
      <w:r>
        <w:rPr>
          <w:rFonts w:ascii="Times New Roman" w:hAnsi="Times New Roman" w:cs="Times New Roman"/>
          <w:b/>
          <w:bCs/>
          <w:sz w:val="32"/>
          <w:szCs w:val="32"/>
          <w:rtl/>
          <w:lang w:bidi="ar-EG"/>
        </w:rPr>
        <w:t xml:space="preserve"> تضع للمسلم قاعدة عظيمة من قواعد الإيمان،</w:t>
      </w:r>
      <w:r w:rsidR="00B801D0">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ألا وهي:</w:t>
      </w:r>
      <w:r w:rsidR="00B801D0">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"مَن عَمِلَ صَالِحًا فَلِنَفسِهِ وَمَن أَسَاءَ فَعَلَيهَا وَمَا رَبُّكَ بِظَلاَّمٍ لِلعَبِيدِ"</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lastRenderedPageBreak/>
        <w:t xml:space="preserve">والمعنى العام لهذه القاعدة: أنّ مَن أحسن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بأن آمن وأطاع- فإنّه إنّما يحسن إلى نفسه، لأنّ نفع ذلك لنفسه خاصة.</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وأنّ مَن أساء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بأن كفر أو عصى- فإنّه إنّما يسيء على نفسه؛ لأنّ ضرر ذلك عائد إلى نفسه خاصة. قال تعالي:</w:t>
      </w:r>
      <w:r w:rsidR="00B801D0">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"وَمَن يَكْسِبْ إِثْمًا فَإِنَّمَا يَكْسِبُهُ </w:t>
      </w:r>
      <w:r w:rsidR="00B801D0">
        <w:rPr>
          <w:rFonts w:ascii="Times New Roman" w:hAnsi="Times New Roman" w:cs="Times New Roman" w:hint="cs"/>
          <w:b/>
          <w:bCs/>
          <w:sz w:val="32"/>
          <w:szCs w:val="32"/>
          <w:rtl/>
          <w:lang w:bidi="ar-EG"/>
        </w:rPr>
        <w:t>على</w:t>
      </w:r>
      <w:r>
        <w:rPr>
          <w:rFonts w:ascii="Times New Roman" w:hAnsi="Times New Roman" w:cs="Times New Roman"/>
          <w:b/>
          <w:bCs/>
          <w:sz w:val="32"/>
          <w:szCs w:val="32"/>
          <w:rtl/>
          <w:lang w:bidi="ar-EG"/>
        </w:rPr>
        <w:t xml:space="preserve"> نَفْسِهِ ۚ وَكَانَ اللَّهُ عَلِيمًا حَكِيمًا"(النساء/111).</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lang w:bidi="ar-EG"/>
        </w:rPr>
      </w:pP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فهي قَاعِدَةٌ تَجعَلُ الإِنسَانَ مَسؤُولاً عَن عَمَلِهِ، وَتَزِيدُ العَاقِلَ حِرصًا عَلَى إِتقَانِهِ، لأَنَّهُ يَعلَمُ أَنَّ الجَزَاءَ ثَمَرَةٌ طَبِيعِيَّةٌ لِذَلِكَ العَمَلِ، وَأَنَّهُ وَحدَهُ المُتَحَمِّلُ نَتَائِجَ أَيِّ تَفرِيطٍ وَتَقصِيرٍ،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فَإِنْ شَاءَ أَحسَنَ فَحَمِدَ العَاقِبَةَ، وَإِنْ شَاءَ أَسَاءَ فَتَوَجَّهَ اللَّومُ إِلَيهِ. فالجزاء من جنس </w:t>
      </w:r>
      <w:r>
        <w:rPr>
          <w:rFonts w:ascii="Times New Roman" w:hAnsi="Times New Roman" w:cs="Times New Roman" w:hint="cs"/>
          <w:b/>
          <w:bCs/>
          <w:sz w:val="32"/>
          <w:szCs w:val="32"/>
          <w:rtl/>
          <w:lang w:bidi="ar-EG"/>
        </w:rPr>
        <w:t xml:space="preserve">العمل: </w:t>
      </w:r>
      <w:r>
        <w:rPr>
          <w:rFonts w:ascii="Times New Roman" w:hAnsi="Times New Roman" w:cs="Times New Roman"/>
          <w:b/>
          <w:bCs/>
          <w:sz w:val="32"/>
          <w:szCs w:val="32"/>
          <w:rtl/>
          <w:lang w:bidi="ar-EG"/>
        </w:rPr>
        <w:t>"فهل جزاء الإحسان إلا الإحسان" وهل عاقبة الإساءة إلا الخسران "</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lang w:bidi="ar-EG"/>
        </w:rPr>
      </w:pP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نعم فإنّ مَن اهتدى فعمل بما يرضي الله جلّ وعلا، فإنّ اهتداءه ذلك إنّما هو لنفسه؛ لأنّه هو الّذي ترجع إليه فائدة ذلك الاهتداء، وثمرته في الدّنيا والآخرة.</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وإنّ مَن ضلّ عن طريق الصّواب فعمل بما يسخط ربّه جلّ وعلا، فإنّ ضلاله ذلك وعصيانه إنمّا هو على نفسه؛ لأنّه هو الّذي يجني ثمرة عواقبه السيّئة الوخيمة، فيعذّب به في النّار.</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وهذه الحقيقة الواضحة يغفل عنها كثير من النّاس فيضلون، وينساها كثير منهم فيستكبرون، وتغيب عن بال كثير منهم فيجهلون؛ ولذلك تكرّر التّذكير بها في القرآن الكريم حتّى لا نضلّ ولا نستكبر ولا نجهل،</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وفي الحديث القدسي الذي رواه مسلم في صحيحه مزيد بيان لهذا المعنى: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فعَنْ أَبِى ذَرٍّ عَنِ النَّبِيِّ -صلى الله عليه وسلم- فِيمَا رَوَى عَنِ اللَّهِ تَبَارَكَ وَتَعَالَى أَنَّهُ 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"يَا عِبَادِي إِنِّي حَرَّمْتُ الظُّلْمَ عَلَى نَفْسِى وَجَعَلْتُهُ بَيْنَكُمْ مُحَرَّمًا فَلاَ تَظَالَمُوا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يَا عِبَادِي كُلُّكُمْ ضَالٌّ إِلاَّ مَنْ هَدَيْتُهُ فَاسْتَهْدُونِي أَهْدِكُمْ يَا عِبَادِي كُلُّكُمْ جَائِعٌ إِلاَّ مَنْ أَطْعَمْتُهُ </w:t>
      </w:r>
      <w:proofErr w:type="spellStart"/>
      <w:r>
        <w:rPr>
          <w:rFonts w:ascii="Times New Roman" w:hAnsi="Times New Roman" w:cs="Times New Roman"/>
          <w:b/>
          <w:bCs/>
          <w:sz w:val="32"/>
          <w:szCs w:val="32"/>
          <w:rtl/>
          <w:lang w:bidi="ar-EG"/>
        </w:rPr>
        <w:t>فَاسْتَطْعِمُونِي</w:t>
      </w:r>
      <w:proofErr w:type="spellEnd"/>
      <w:r>
        <w:rPr>
          <w:rFonts w:ascii="Times New Roman" w:hAnsi="Times New Roman" w:cs="Times New Roman"/>
          <w:b/>
          <w:bCs/>
          <w:sz w:val="32"/>
          <w:szCs w:val="32"/>
          <w:rtl/>
          <w:lang w:bidi="ar-EG"/>
        </w:rPr>
        <w:t xml:space="preserve"> أُطْعِمْكُمْ يَا عِبَادِي كُلُّكُمْ عَارٍ إِلاَّ مَنْ كَسَوْتُهُ </w:t>
      </w:r>
      <w:proofErr w:type="spellStart"/>
      <w:r>
        <w:rPr>
          <w:rFonts w:ascii="Times New Roman" w:hAnsi="Times New Roman" w:cs="Times New Roman"/>
          <w:b/>
          <w:bCs/>
          <w:sz w:val="32"/>
          <w:szCs w:val="32"/>
          <w:rtl/>
          <w:lang w:bidi="ar-EG"/>
        </w:rPr>
        <w:t>فَاسْتَكْسُونِي</w:t>
      </w:r>
      <w:proofErr w:type="spellEnd"/>
      <w:r>
        <w:rPr>
          <w:rFonts w:ascii="Times New Roman" w:hAnsi="Times New Roman" w:cs="Times New Roman"/>
          <w:b/>
          <w:bCs/>
          <w:sz w:val="32"/>
          <w:szCs w:val="32"/>
          <w:rtl/>
          <w:lang w:bidi="ar-EG"/>
        </w:rPr>
        <w:t xml:space="preserve"> أَكْسُكُمْ</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يَا عِبَادِي إِنَّكُمْ تُخْطِئُونَ بِاللَّيْلِ وَالنَّهَارِ وَأَنَا أَغْفِرُ الذُّنُوبَ جَمِيعًا </w:t>
      </w:r>
      <w:proofErr w:type="spellStart"/>
      <w:r>
        <w:rPr>
          <w:rFonts w:ascii="Times New Roman" w:hAnsi="Times New Roman" w:cs="Times New Roman"/>
          <w:b/>
          <w:bCs/>
          <w:sz w:val="32"/>
          <w:szCs w:val="32"/>
          <w:rtl/>
          <w:lang w:bidi="ar-EG"/>
        </w:rPr>
        <w:t>فَاسْتَغْفِرُونِي</w:t>
      </w:r>
      <w:proofErr w:type="spellEnd"/>
      <w:r>
        <w:rPr>
          <w:rFonts w:ascii="Times New Roman" w:hAnsi="Times New Roman" w:cs="Times New Roman"/>
          <w:b/>
          <w:bCs/>
          <w:sz w:val="32"/>
          <w:szCs w:val="32"/>
          <w:rtl/>
          <w:lang w:bidi="ar-EG"/>
        </w:rPr>
        <w:t xml:space="preserve"> أَغْفِرْ لَكُمْ يَا عِبَادِي إِنَّكُمْ لَنْ تَبْلُغُوا ضَرِّى فَتَضُرُّونِي وَلَنْ تَبْلُغُوا نَفْعِى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يَا عِبَادِي لَوْ أَنَّ أَوَّلَكُمْ وَآخِرَكُمْ وَإِنْسَكُمْ وَجِنَّكُمْ قَامُوا فِي صَعِيدٍ وَاحِدٍ فَسَأَلُونِي فَأَعْطَيْتُ كُلَّ إِنْسَانٍ مَسْأَلَتَهُ مَا نَقَصَ ذَلِكَ مِمَّا عِنْدِي إِلاَّ كَمَا يَنْقُصُ الْمِخْيَطُ إِذَا أُدْخِلَ الْبَحْرَ,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يَا عِبَادِي إِنَّمَا هِيَ أَعْمَالُكُمْ أُحْصِيهَا لَكُمْ ثُمَّ أُوَفِّيكُمْ إِيَّاهَا فَمَنْ وَجَدَ خَيْرًا فَلْيَحْمَدِ اللَّهَ وَمَنْ وَجَدَ غَيْرَ ذَلِكَ فَلاَ يَلُومَنَّ إِلاَّ نَفْسَهُ"(مسلم).</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حقّا فمن استجاب لأمر الله، وعمل صالحا، فله جزاء عمله، ومن أعرض عن الله سبحانه وتعالى، وركب طرق الباطل والضلال، فسيلقى جزاء كفره وضلاله.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فهناك يوم يرجع فيه الناس جميعا إلى الله، ويحاسبون على كل ما عملوا، ويجزون عن الإحسان إحسانا ورضوانًا، وعن السوء </w:t>
      </w:r>
      <w:r>
        <w:rPr>
          <w:rFonts w:ascii="Times New Roman" w:hAnsi="Times New Roman" w:cs="Times New Roman"/>
          <w:b/>
          <w:bCs/>
          <w:sz w:val="32"/>
          <w:szCs w:val="32"/>
          <w:rtl/>
          <w:lang w:bidi="ar-EG"/>
        </w:rPr>
        <w:lastRenderedPageBreak/>
        <w:t xml:space="preserve">عذابًا </w:t>
      </w:r>
      <w:r>
        <w:rPr>
          <w:rFonts w:ascii="Times New Roman" w:hAnsi="Times New Roman" w:cs="Times New Roman" w:hint="cs"/>
          <w:b/>
          <w:bCs/>
          <w:sz w:val="32"/>
          <w:szCs w:val="32"/>
          <w:rtl/>
          <w:lang w:bidi="ar-EG"/>
        </w:rPr>
        <w:t xml:space="preserve">ونكالاً، </w:t>
      </w:r>
      <w:r>
        <w:rPr>
          <w:rFonts w:ascii="Times New Roman" w:hAnsi="Times New Roman" w:cs="Times New Roman"/>
          <w:b/>
          <w:bCs/>
          <w:sz w:val="32"/>
          <w:szCs w:val="32"/>
          <w:rtl/>
          <w:lang w:bidi="ar-EG"/>
        </w:rPr>
        <w:t xml:space="preserve">نعم </w:t>
      </w:r>
      <w:r>
        <w:rPr>
          <w:rFonts w:ascii="Times New Roman" w:hAnsi="Times New Roman" w:cs="Times New Roman"/>
          <w:b/>
          <w:bCs/>
          <w:sz w:val="32"/>
          <w:szCs w:val="32"/>
          <w:lang w:bidi="ar-EG"/>
        </w:rPr>
        <w:t>“</w:t>
      </w:r>
      <w:r>
        <w:rPr>
          <w:rFonts w:ascii="Times New Roman" w:hAnsi="Times New Roman" w:cs="Times New Roman"/>
          <w:b/>
          <w:bCs/>
          <w:sz w:val="32"/>
          <w:szCs w:val="32"/>
          <w:rtl/>
          <w:lang w:bidi="ar-EG"/>
        </w:rPr>
        <w:t>مَنْ عَمِلَ صَالِحًا فَلِنَفْسِهِ وَمَنْ أَسَاءَ</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فَعَلَيْهَا ثُمَّ إِلَى رَبِّكُمْ </w:t>
      </w:r>
      <w:r>
        <w:rPr>
          <w:rFonts w:ascii="Times New Roman" w:hAnsi="Times New Roman" w:cs="Times New Roman" w:hint="cs"/>
          <w:b/>
          <w:bCs/>
          <w:sz w:val="32"/>
          <w:szCs w:val="32"/>
          <w:rtl/>
          <w:lang w:bidi="ar-EG"/>
        </w:rPr>
        <w:t>تُرْجَعُونَ</w:t>
      </w:r>
      <w:r>
        <w:rPr>
          <w:rFonts w:ascii="Times New Roman" w:hAnsi="Times New Roman" w:cs="Times New Roman"/>
          <w:b/>
          <w:bCs/>
          <w:sz w:val="32"/>
          <w:szCs w:val="32"/>
          <w:lang w:bidi="ar-EG"/>
        </w:rPr>
        <w:t>”</w:t>
      </w:r>
      <w:r>
        <w:rPr>
          <w:rFonts w:ascii="Times New Roman" w:hAnsi="Times New Roman" w:cs="Times New Roman" w:hint="cs"/>
          <w:b/>
          <w:bCs/>
          <w:sz w:val="32"/>
          <w:szCs w:val="32"/>
          <w:rtl/>
          <w:lang w:bidi="ar-EG"/>
        </w:rPr>
        <w:t xml:space="preserve"> فالأم</w:t>
      </w:r>
      <w:r>
        <w:rPr>
          <w:rFonts w:ascii="Times New Roman" w:hAnsi="Times New Roman" w:cs="Times New Roman" w:hint="eastAsia"/>
          <w:b/>
          <w:bCs/>
          <w:sz w:val="32"/>
          <w:szCs w:val="32"/>
          <w:rtl/>
          <w:lang w:bidi="ar-EG"/>
        </w:rPr>
        <w:t>ر</w:t>
      </w:r>
      <w:r>
        <w:rPr>
          <w:rFonts w:ascii="Times New Roman" w:hAnsi="Times New Roman" w:cs="Times New Roman"/>
          <w:b/>
          <w:bCs/>
          <w:sz w:val="32"/>
          <w:szCs w:val="32"/>
          <w:rtl/>
          <w:lang w:bidi="ar-EG"/>
        </w:rPr>
        <w:t xml:space="preserve"> لله في النهاية، وإليه المرجع والمآب.</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lang w:bidi="ar-EG"/>
        </w:rPr>
      </w:pP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القاعدة إنك </w:t>
      </w:r>
      <w:r>
        <w:rPr>
          <w:rFonts w:ascii="Times New Roman" w:hAnsi="Times New Roman" w:cs="Times New Roman" w:hint="cs"/>
          <w:b/>
          <w:bCs/>
          <w:sz w:val="32"/>
          <w:szCs w:val="32"/>
          <w:rtl/>
          <w:lang w:bidi="ar-EG"/>
        </w:rPr>
        <w:t>لا تهد</w:t>
      </w:r>
      <w:r>
        <w:rPr>
          <w:rFonts w:ascii="Times New Roman" w:hAnsi="Times New Roman" w:cs="Times New Roman" w:hint="eastAsia"/>
          <w:b/>
          <w:bCs/>
          <w:sz w:val="32"/>
          <w:szCs w:val="32"/>
          <w:rtl/>
          <w:lang w:bidi="ar-EG"/>
        </w:rPr>
        <w:t>ي</w:t>
      </w:r>
      <w:r>
        <w:rPr>
          <w:rFonts w:ascii="Times New Roman" w:hAnsi="Times New Roman" w:cs="Times New Roman"/>
          <w:b/>
          <w:bCs/>
          <w:sz w:val="32"/>
          <w:szCs w:val="32"/>
          <w:rtl/>
          <w:lang w:bidi="ar-EG"/>
        </w:rPr>
        <w:t xml:space="preserve"> من احببت</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__________________</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قال الله تعالى "إِنَّكَ لَا تَهْدِي مَنْ أَحْبَبْتَ </w:t>
      </w:r>
      <w:r>
        <w:rPr>
          <w:rFonts w:ascii="Times New Roman" w:hAnsi="Times New Roman" w:cs="Times New Roman" w:hint="cs"/>
          <w:b/>
          <w:bCs/>
          <w:sz w:val="32"/>
          <w:szCs w:val="32"/>
          <w:rtl/>
          <w:lang w:bidi="ar-EG"/>
        </w:rPr>
        <w:t>ولكن</w:t>
      </w:r>
      <w:r>
        <w:rPr>
          <w:rFonts w:ascii="Times New Roman" w:hAnsi="Times New Roman" w:cs="Times New Roman"/>
          <w:b/>
          <w:bCs/>
          <w:sz w:val="32"/>
          <w:szCs w:val="32"/>
          <w:rtl/>
          <w:lang w:bidi="ar-EG"/>
        </w:rPr>
        <w:t xml:space="preserve"> اللَّهَ يَهْدِي مَن يَشَاءُ ۚ وَهُوَ أَعْلَمُ بِالْمُهْتَدِينَ"</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يقول تعالى </w:t>
      </w:r>
      <w:r>
        <w:rPr>
          <w:rFonts w:ascii="Times New Roman" w:hAnsi="Times New Roman" w:cs="Times New Roman" w:hint="cs"/>
          <w:b/>
          <w:bCs/>
          <w:sz w:val="32"/>
          <w:szCs w:val="32"/>
          <w:rtl/>
          <w:lang w:bidi="ar-EG"/>
        </w:rPr>
        <w:t>لرسوله،</w:t>
      </w:r>
      <w:r>
        <w:rPr>
          <w:rFonts w:ascii="Times New Roman" w:hAnsi="Times New Roman" w:cs="Times New Roman"/>
          <w:b/>
          <w:bCs/>
          <w:sz w:val="32"/>
          <w:szCs w:val="32"/>
          <w:rtl/>
          <w:lang w:bidi="ar-EG"/>
        </w:rPr>
        <w:t xml:space="preserve"> صلوات الله وسلامه </w:t>
      </w:r>
      <w:r>
        <w:rPr>
          <w:rFonts w:ascii="Times New Roman" w:hAnsi="Times New Roman" w:cs="Times New Roman" w:hint="cs"/>
          <w:b/>
          <w:bCs/>
          <w:sz w:val="32"/>
          <w:szCs w:val="32"/>
          <w:rtl/>
          <w:lang w:bidi="ar-EG"/>
        </w:rPr>
        <w:t>عليه:</w:t>
      </w:r>
      <w:r>
        <w:rPr>
          <w:rFonts w:ascii="Times New Roman" w:hAnsi="Times New Roman" w:cs="Times New Roman"/>
          <w:b/>
          <w:bCs/>
          <w:sz w:val="32"/>
          <w:szCs w:val="32"/>
          <w:rtl/>
          <w:lang w:bidi="ar-EG"/>
        </w:rPr>
        <w:t xml:space="preserve"> إنك يا </w:t>
      </w:r>
      <w:r>
        <w:rPr>
          <w:rFonts w:ascii="Times New Roman" w:hAnsi="Times New Roman" w:cs="Times New Roman" w:hint="cs"/>
          <w:b/>
          <w:bCs/>
          <w:sz w:val="32"/>
          <w:szCs w:val="32"/>
          <w:rtl/>
          <w:lang w:bidi="ar-EG"/>
        </w:rPr>
        <w:t>محمد "إن</w:t>
      </w:r>
      <w:r>
        <w:rPr>
          <w:rFonts w:ascii="Times New Roman" w:hAnsi="Times New Roman" w:cs="Times New Roman" w:hint="eastAsia"/>
          <w:b/>
          <w:bCs/>
          <w:sz w:val="32"/>
          <w:szCs w:val="32"/>
          <w:rtl/>
          <w:lang w:bidi="ar-EG"/>
        </w:rPr>
        <w:t>ك</w:t>
      </w:r>
      <w:r>
        <w:rPr>
          <w:rFonts w:ascii="Times New Roman" w:hAnsi="Times New Roman" w:cs="Times New Roman"/>
          <w:b/>
          <w:bCs/>
          <w:sz w:val="32"/>
          <w:szCs w:val="32"/>
          <w:rtl/>
          <w:lang w:bidi="ar-EG"/>
        </w:rPr>
        <w:t xml:space="preserve"> لا تهدي من أحببت" </w:t>
      </w:r>
      <w:r>
        <w:rPr>
          <w:rFonts w:ascii="Times New Roman" w:hAnsi="Times New Roman" w:cs="Times New Roman" w:hint="cs"/>
          <w:b/>
          <w:bCs/>
          <w:sz w:val="32"/>
          <w:szCs w:val="32"/>
          <w:rtl/>
          <w:lang w:bidi="ar-EG"/>
        </w:rPr>
        <w:t>أي:</w:t>
      </w:r>
      <w:r>
        <w:rPr>
          <w:rFonts w:ascii="Times New Roman" w:hAnsi="Times New Roman" w:cs="Times New Roman"/>
          <w:b/>
          <w:bCs/>
          <w:sz w:val="32"/>
          <w:szCs w:val="32"/>
          <w:rtl/>
          <w:lang w:bidi="ar-EG"/>
        </w:rPr>
        <w:t xml:space="preserve"> ليس إليك </w:t>
      </w:r>
      <w:r>
        <w:rPr>
          <w:rFonts w:ascii="Times New Roman" w:hAnsi="Times New Roman" w:cs="Times New Roman" w:hint="cs"/>
          <w:b/>
          <w:bCs/>
          <w:sz w:val="32"/>
          <w:szCs w:val="32"/>
          <w:rtl/>
          <w:lang w:bidi="ar-EG"/>
        </w:rPr>
        <w:t>ذلك،</w:t>
      </w:r>
      <w:r>
        <w:rPr>
          <w:rFonts w:ascii="Times New Roman" w:hAnsi="Times New Roman" w:cs="Times New Roman"/>
          <w:b/>
          <w:bCs/>
          <w:sz w:val="32"/>
          <w:szCs w:val="32"/>
          <w:rtl/>
          <w:lang w:bidi="ar-EG"/>
        </w:rPr>
        <w:t xml:space="preserve"> إنما عليك </w:t>
      </w:r>
      <w:r>
        <w:rPr>
          <w:rFonts w:ascii="Times New Roman" w:hAnsi="Times New Roman" w:cs="Times New Roman" w:hint="cs"/>
          <w:b/>
          <w:bCs/>
          <w:sz w:val="32"/>
          <w:szCs w:val="32"/>
          <w:rtl/>
          <w:lang w:bidi="ar-EG"/>
        </w:rPr>
        <w:t>البلاغ،</w:t>
      </w:r>
      <w:r>
        <w:rPr>
          <w:rFonts w:ascii="Times New Roman" w:hAnsi="Times New Roman" w:cs="Times New Roman"/>
          <w:b/>
          <w:bCs/>
          <w:sz w:val="32"/>
          <w:szCs w:val="32"/>
          <w:rtl/>
          <w:lang w:bidi="ar-EG"/>
        </w:rPr>
        <w:t xml:space="preserve"> والله يهدي من </w:t>
      </w:r>
      <w:r>
        <w:rPr>
          <w:rFonts w:ascii="Times New Roman" w:hAnsi="Times New Roman" w:cs="Times New Roman" w:hint="cs"/>
          <w:b/>
          <w:bCs/>
          <w:sz w:val="32"/>
          <w:szCs w:val="32"/>
          <w:rtl/>
          <w:lang w:bidi="ar-EG"/>
        </w:rPr>
        <w:t>يشاء،</w:t>
      </w:r>
      <w:r>
        <w:rPr>
          <w:rFonts w:ascii="Times New Roman" w:hAnsi="Times New Roman" w:cs="Times New Roman"/>
          <w:b/>
          <w:bCs/>
          <w:sz w:val="32"/>
          <w:szCs w:val="32"/>
          <w:rtl/>
          <w:lang w:bidi="ar-EG"/>
        </w:rPr>
        <w:t xml:space="preserve"> وله الحكمة البالغة والحجة </w:t>
      </w:r>
      <w:r>
        <w:rPr>
          <w:rFonts w:ascii="Times New Roman" w:hAnsi="Times New Roman" w:cs="Times New Roman" w:hint="cs"/>
          <w:b/>
          <w:bCs/>
          <w:sz w:val="32"/>
          <w:szCs w:val="32"/>
          <w:rtl/>
          <w:lang w:bidi="ar-EG"/>
        </w:rPr>
        <w:t>الدامغة،</w:t>
      </w:r>
      <w:r>
        <w:rPr>
          <w:rFonts w:ascii="Times New Roman" w:hAnsi="Times New Roman" w:cs="Times New Roman"/>
          <w:b/>
          <w:bCs/>
          <w:sz w:val="32"/>
          <w:szCs w:val="32"/>
          <w:rtl/>
          <w:lang w:bidi="ar-EG"/>
        </w:rPr>
        <w:t xml:space="preserve"> كما قال تعالى: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 ليس عليك هداهم ولكن الله يهدي من يشاء </w:t>
      </w:r>
      <w:r>
        <w:rPr>
          <w:rFonts w:ascii="Times New Roman" w:hAnsi="Times New Roman" w:cs="Times New Roman" w:hint="cs"/>
          <w:b/>
          <w:bCs/>
          <w:sz w:val="32"/>
          <w:szCs w:val="32"/>
          <w:rtl/>
          <w:lang w:bidi="ar-EG"/>
        </w:rPr>
        <w:t>"،</w:t>
      </w:r>
      <w:r>
        <w:rPr>
          <w:rFonts w:ascii="Times New Roman" w:hAnsi="Times New Roman" w:cs="Times New Roman"/>
          <w:b/>
          <w:bCs/>
          <w:sz w:val="32"/>
          <w:szCs w:val="32"/>
          <w:rtl/>
          <w:lang w:bidi="ar-EG"/>
        </w:rPr>
        <w:t xml:space="preserve"> </w:t>
      </w:r>
      <w:r>
        <w:rPr>
          <w:rFonts w:ascii="Times New Roman" w:hAnsi="Times New Roman" w:cs="Times New Roman" w:hint="cs"/>
          <w:b/>
          <w:bCs/>
          <w:sz w:val="32"/>
          <w:szCs w:val="32"/>
          <w:rtl/>
          <w:lang w:bidi="ar-EG"/>
        </w:rPr>
        <w:t xml:space="preserve">وقال: </w:t>
      </w:r>
      <w:r>
        <w:rPr>
          <w:rFonts w:ascii="Times New Roman" w:hAnsi="Times New Roman" w:cs="Times New Roman"/>
          <w:b/>
          <w:bCs/>
          <w:sz w:val="32"/>
          <w:szCs w:val="32"/>
          <w:rtl/>
          <w:lang w:bidi="ar-EG"/>
        </w:rPr>
        <w:t>" وما أكثر الناس ولو حرصت بمؤمنين</w:t>
      </w:r>
      <w:r>
        <w:rPr>
          <w:rFonts w:ascii="Times New Roman" w:hAnsi="Times New Roman" w:cs="Times New Roman" w:hint="cs"/>
          <w:b/>
          <w:bCs/>
          <w:sz w:val="32"/>
          <w:szCs w:val="32"/>
          <w:rtl/>
          <w:lang w:bidi="ar-EG"/>
        </w:rPr>
        <w:t>".</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وهذه الآية أخص من هذا كله ; فإنه قال:" إنك لا تهدي من أحببت ولكن الله يهدي من يشاء وهو أعلم بالمهتدين" </w:t>
      </w:r>
      <w:r>
        <w:rPr>
          <w:rFonts w:ascii="Times New Roman" w:hAnsi="Times New Roman" w:cs="Times New Roman" w:hint="cs"/>
          <w:b/>
          <w:bCs/>
          <w:sz w:val="32"/>
          <w:szCs w:val="32"/>
          <w:rtl/>
          <w:lang w:bidi="ar-EG"/>
        </w:rPr>
        <w:t>أي:</w:t>
      </w:r>
      <w:r>
        <w:rPr>
          <w:rFonts w:ascii="Times New Roman" w:hAnsi="Times New Roman" w:cs="Times New Roman"/>
          <w:b/>
          <w:bCs/>
          <w:sz w:val="32"/>
          <w:szCs w:val="32"/>
          <w:rtl/>
          <w:lang w:bidi="ar-EG"/>
        </w:rPr>
        <w:t xml:space="preserve"> هو أعلم بمن يستحق الهداية ممن يستحق </w:t>
      </w:r>
      <w:r>
        <w:rPr>
          <w:rFonts w:ascii="Times New Roman" w:hAnsi="Times New Roman" w:cs="Times New Roman" w:hint="cs"/>
          <w:b/>
          <w:bCs/>
          <w:sz w:val="32"/>
          <w:szCs w:val="32"/>
          <w:rtl/>
          <w:lang w:bidi="ar-EG"/>
        </w:rPr>
        <w:t>الغواية،</w:t>
      </w:r>
      <w:r>
        <w:rPr>
          <w:rFonts w:ascii="Times New Roman" w:hAnsi="Times New Roman" w:cs="Times New Roman"/>
          <w:b/>
          <w:bCs/>
          <w:sz w:val="32"/>
          <w:szCs w:val="32"/>
          <w:rtl/>
          <w:lang w:bidi="ar-EG"/>
        </w:rPr>
        <w:t xml:space="preserve"> وقد ثبت في الصحيحين أنها نزلت في أبي طالب عم رسول الله - صلى الله عليه وسلم - وقد كان يحوطه </w:t>
      </w:r>
      <w:r>
        <w:rPr>
          <w:rFonts w:ascii="Times New Roman" w:hAnsi="Times New Roman" w:cs="Times New Roman" w:hint="cs"/>
          <w:b/>
          <w:bCs/>
          <w:sz w:val="32"/>
          <w:szCs w:val="32"/>
          <w:rtl/>
          <w:lang w:bidi="ar-EG"/>
        </w:rPr>
        <w:t>وينصره،</w:t>
      </w:r>
      <w:r>
        <w:rPr>
          <w:rFonts w:ascii="Times New Roman" w:hAnsi="Times New Roman" w:cs="Times New Roman"/>
          <w:b/>
          <w:bCs/>
          <w:sz w:val="32"/>
          <w:szCs w:val="32"/>
          <w:rtl/>
          <w:lang w:bidi="ar-EG"/>
        </w:rPr>
        <w:t xml:space="preserve"> ويقوم في صفه ويحبه حبا </w:t>
      </w:r>
      <w:r>
        <w:rPr>
          <w:rFonts w:ascii="Times New Roman" w:hAnsi="Times New Roman" w:cs="Times New Roman" w:hint="cs"/>
          <w:b/>
          <w:bCs/>
          <w:sz w:val="32"/>
          <w:szCs w:val="32"/>
          <w:rtl/>
          <w:lang w:bidi="ar-EG"/>
        </w:rPr>
        <w:t xml:space="preserve">[شديدا] </w:t>
      </w:r>
      <w:r>
        <w:rPr>
          <w:rFonts w:ascii="Times New Roman" w:hAnsi="Times New Roman" w:cs="Times New Roman"/>
          <w:b/>
          <w:bCs/>
          <w:sz w:val="32"/>
          <w:szCs w:val="32"/>
          <w:rtl/>
          <w:lang w:bidi="ar-EG"/>
        </w:rPr>
        <w:t xml:space="preserve">طبعيا لا </w:t>
      </w:r>
      <w:r>
        <w:rPr>
          <w:rFonts w:ascii="Times New Roman" w:hAnsi="Times New Roman" w:cs="Times New Roman" w:hint="cs"/>
          <w:b/>
          <w:bCs/>
          <w:sz w:val="32"/>
          <w:szCs w:val="32"/>
          <w:rtl/>
          <w:lang w:bidi="ar-EG"/>
        </w:rPr>
        <w:t>شرعيا،</w:t>
      </w:r>
      <w:r>
        <w:rPr>
          <w:rFonts w:ascii="Times New Roman" w:hAnsi="Times New Roman" w:cs="Times New Roman"/>
          <w:b/>
          <w:bCs/>
          <w:sz w:val="32"/>
          <w:szCs w:val="32"/>
          <w:rtl/>
          <w:lang w:bidi="ar-EG"/>
        </w:rPr>
        <w:t xml:space="preserve"> فلما حضرته الوفاة وحان </w:t>
      </w:r>
      <w:r>
        <w:rPr>
          <w:rFonts w:ascii="Times New Roman" w:hAnsi="Times New Roman" w:cs="Times New Roman" w:hint="cs"/>
          <w:b/>
          <w:bCs/>
          <w:sz w:val="32"/>
          <w:szCs w:val="32"/>
          <w:rtl/>
          <w:lang w:bidi="ar-EG"/>
        </w:rPr>
        <w:t>أجله،</w:t>
      </w:r>
      <w:r>
        <w:rPr>
          <w:rFonts w:ascii="Times New Roman" w:hAnsi="Times New Roman" w:cs="Times New Roman"/>
          <w:b/>
          <w:bCs/>
          <w:sz w:val="32"/>
          <w:szCs w:val="32"/>
          <w:rtl/>
          <w:lang w:bidi="ar-EG"/>
        </w:rPr>
        <w:t xml:space="preserve"> دعاه رسول الله - صلى الله عليه وسلم - إلى الإيمان والدخول في </w:t>
      </w:r>
      <w:r>
        <w:rPr>
          <w:rFonts w:ascii="Times New Roman" w:hAnsi="Times New Roman" w:cs="Times New Roman" w:hint="cs"/>
          <w:b/>
          <w:bCs/>
          <w:sz w:val="32"/>
          <w:szCs w:val="32"/>
          <w:rtl/>
          <w:lang w:bidi="ar-EG"/>
        </w:rPr>
        <w:t>الإسلام،</w:t>
      </w:r>
      <w:r>
        <w:rPr>
          <w:rFonts w:ascii="Times New Roman" w:hAnsi="Times New Roman" w:cs="Times New Roman"/>
          <w:b/>
          <w:bCs/>
          <w:sz w:val="32"/>
          <w:szCs w:val="32"/>
          <w:rtl/>
          <w:lang w:bidi="ar-EG"/>
        </w:rPr>
        <w:t xml:space="preserve"> فسبق القدر </w:t>
      </w:r>
      <w:r>
        <w:rPr>
          <w:rFonts w:ascii="Times New Roman" w:hAnsi="Times New Roman" w:cs="Times New Roman" w:hint="cs"/>
          <w:b/>
          <w:bCs/>
          <w:sz w:val="32"/>
          <w:szCs w:val="32"/>
          <w:rtl/>
          <w:lang w:bidi="ar-EG"/>
        </w:rPr>
        <w:t>فيه،</w:t>
      </w:r>
      <w:r>
        <w:rPr>
          <w:rFonts w:ascii="Times New Roman" w:hAnsi="Times New Roman" w:cs="Times New Roman"/>
          <w:b/>
          <w:bCs/>
          <w:sz w:val="32"/>
          <w:szCs w:val="32"/>
          <w:rtl/>
          <w:lang w:bidi="ar-EG"/>
        </w:rPr>
        <w:t xml:space="preserve"> واختطف من </w:t>
      </w:r>
      <w:r>
        <w:rPr>
          <w:rFonts w:ascii="Times New Roman" w:hAnsi="Times New Roman" w:cs="Times New Roman" w:hint="cs"/>
          <w:b/>
          <w:bCs/>
          <w:sz w:val="32"/>
          <w:szCs w:val="32"/>
          <w:rtl/>
          <w:lang w:bidi="ar-EG"/>
        </w:rPr>
        <w:t>يده،</w:t>
      </w:r>
      <w:r>
        <w:rPr>
          <w:rFonts w:ascii="Times New Roman" w:hAnsi="Times New Roman" w:cs="Times New Roman"/>
          <w:b/>
          <w:bCs/>
          <w:sz w:val="32"/>
          <w:szCs w:val="32"/>
          <w:rtl/>
          <w:lang w:bidi="ar-EG"/>
        </w:rPr>
        <w:t xml:space="preserve"> فاستمر على ما كان عليه من </w:t>
      </w:r>
      <w:r>
        <w:rPr>
          <w:rFonts w:ascii="Times New Roman" w:hAnsi="Times New Roman" w:cs="Times New Roman" w:hint="cs"/>
          <w:b/>
          <w:bCs/>
          <w:sz w:val="32"/>
          <w:szCs w:val="32"/>
          <w:rtl/>
          <w:lang w:bidi="ar-EG"/>
        </w:rPr>
        <w:t>الكفر،</w:t>
      </w:r>
      <w:r>
        <w:rPr>
          <w:rFonts w:ascii="Times New Roman" w:hAnsi="Times New Roman" w:cs="Times New Roman"/>
          <w:b/>
          <w:bCs/>
          <w:sz w:val="32"/>
          <w:szCs w:val="32"/>
          <w:rtl/>
          <w:lang w:bidi="ar-EG"/>
        </w:rPr>
        <w:t xml:space="preserve"> ولله الحكمة </w:t>
      </w:r>
      <w:r>
        <w:rPr>
          <w:rFonts w:ascii="Times New Roman" w:hAnsi="Times New Roman" w:cs="Times New Roman" w:hint="cs"/>
          <w:b/>
          <w:bCs/>
          <w:sz w:val="32"/>
          <w:szCs w:val="32"/>
          <w:rtl/>
          <w:lang w:bidi="ar-EG"/>
        </w:rPr>
        <w:t>التامة.</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قال سعيد بن </w:t>
      </w:r>
      <w:r>
        <w:rPr>
          <w:rFonts w:ascii="Times New Roman" w:hAnsi="Times New Roman" w:cs="Times New Roman" w:hint="cs"/>
          <w:b/>
          <w:bCs/>
          <w:sz w:val="32"/>
          <w:szCs w:val="32"/>
          <w:rtl/>
          <w:lang w:bidi="ar-EG"/>
        </w:rPr>
        <w:t>المسيب،</w:t>
      </w:r>
      <w:r>
        <w:rPr>
          <w:rFonts w:ascii="Times New Roman" w:hAnsi="Times New Roman" w:cs="Times New Roman"/>
          <w:b/>
          <w:bCs/>
          <w:sz w:val="32"/>
          <w:szCs w:val="32"/>
          <w:rtl/>
          <w:lang w:bidi="ar-EG"/>
        </w:rPr>
        <w:t xml:space="preserve"> عن </w:t>
      </w:r>
      <w:r>
        <w:rPr>
          <w:rFonts w:ascii="Times New Roman" w:hAnsi="Times New Roman" w:cs="Times New Roman" w:hint="cs"/>
          <w:b/>
          <w:bCs/>
          <w:sz w:val="32"/>
          <w:szCs w:val="32"/>
          <w:rtl/>
          <w:lang w:bidi="ar-EG"/>
        </w:rPr>
        <w:t>أبيه:</w:t>
      </w:r>
      <w:r>
        <w:rPr>
          <w:rFonts w:ascii="Times New Roman" w:hAnsi="Times New Roman" w:cs="Times New Roman"/>
          <w:b/>
          <w:bCs/>
          <w:sz w:val="32"/>
          <w:szCs w:val="32"/>
          <w:rtl/>
          <w:lang w:bidi="ar-EG"/>
        </w:rPr>
        <w:t xml:space="preserve"> لما حضرت أبا طالب الوفاة جاءه رسول الله - صلى الله عليه وسلم - فوجد عنده أبا جهل بن </w:t>
      </w:r>
      <w:r>
        <w:rPr>
          <w:rFonts w:ascii="Times New Roman" w:hAnsi="Times New Roman" w:cs="Times New Roman" w:hint="cs"/>
          <w:b/>
          <w:bCs/>
          <w:sz w:val="32"/>
          <w:szCs w:val="32"/>
          <w:rtl/>
          <w:lang w:bidi="ar-EG"/>
        </w:rPr>
        <w:t>هشام،</w:t>
      </w:r>
      <w:r>
        <w:rPr>
          <w:rFonts w:ascii="Times New Roman" w:hAnsi="Times New Roman" w:cs="Times New Roman"/>
          <w:b/>
          <w:bCs/>
          <w:sz w:val="32"/>
          <w:szCs w:val="32"/>
          <w:rtl/>
          <w:lang w:bidi="ar-EG"/>
        </w:rPr>
        <w:t xml:space="preserve"> وعبد الله بن أبي أمية بن </w:t>
      </w:r>
      <w:r>
        <w:rPr>
          <w:rFonts w:ascii="Times New Roman" w:hAnsi="Times New Roman" w:cs="Times New Roman" w:hint="cs"/>
          <w:b/>
          <w:bCs/>
          <w:sz w:val="32"/>
          <w:szCs w:val="32"/>
          <w:rtl/>
          <w:lang w:bidi="ar-EG"/>
        </w:rPr>
        <w:t>المغيرة.</w:t>
      </w:r>
      <w:r>
        <w:rPr>
          <w:rFonts w:ascii="Times New Roman" w:hAnsi="Times New Roman" w:cs="Times New Roman"/>
          <w:b/>
          <w:bCs/>
          <w:sz w:val="32"/>
          <w:szCs w:val="32"/>
          <w:rtl/>
          <w:lang w:bidi="ar-EG"/>
        </w:rPr>
        <w:t xml:space="preserve"> فقال رسول الله - صلى الله عليه وسلم </w:t>
      </w:r>
      <w:r>
        <w:rPr>
          <w:rFonts w:ascii="Times New Roman" w:hAnsi="Times New Roman" w:cs="Times New Roman" w:hint="cs"/>
          <w:b/>
          <w:bCs/>
          <w:sz w:val="32"/>
          <w:szCs w:val="32"/>
          <w:rtl/>
          <w:lang w:bidi="ar-EG"/>
        </w:rPr>
        <w:t>-:</w:t>
      </w:r>
      <w:r>
        <w:rPr>
          <w:rFonts w:ascii="Times New Roman" w:hAnsi="Times New Roman" w:cs="Times New Roman"/>
          <w:b/>
          <w:bCs/>
          <w:sz w:val="32"/>
          <w:szCs w:val="32"/>
          <w:rtl/>
          <w:lang w:bidi="ar-EG"/>
        </w:rPr>
        <w:t xml:space="preserve"> " يا </w:t>
      </w:r>
      <w:r>
        <w:rPr>
          <w:rFonts w:ascii="Times New Roman" w:hAnsi="Times New Roman" w:cs="Times New Roman" w:hint="cs"/>
          <w:b/>
          <w:bCs/>
          <w:sz w:val="32"/>
          <w:szCs w:val="32"/>
          <w:rtl/>
          <w:lang w:bidi="ar-EG"/>
        </w:rPr>
        <w:t>عم،</w:t>
      </w:r>
      <w:r>
        <w:rPr>
          <w:rFonts w:ascii="Times New Roman" w:hAnsi="Times New Roman" w:cs="Times New Roman"/>
          <w:b/>
          <w:bCs/>
          <w:sz w:val="32"/>
          <w:szCs w:val="32"/>
          <w:rtl/>
          <w:lang w:bidi="ar-EG"/>
        </w:rPr>
        <w:t xml:space="preserve"> </w:t>
      </w:r>
      <w:r>
        <w:rPr>
          <w:rFonts w:ascii="Times New Roman" w:hAnsi="Times New Roman" w:cs="Times New Roman" w:hint="cs"/>
          <w:b/>
          <w:bCs/>
          <w:sz w:val="32"/>
          <w:szCs w:val="32"/>
          <w:rtl/>
          <w:lang w:bidi="ar-EG"/>
        </w:rPr>
        <w:t>قل:</w:t>
      </w:r>
      <w:r>
        <w:rPr>
          <w:rFonts w:ascii="Times New Roman" w:hAnsi="Times New Roman" w:cs="Times New Roman"/>
          <w:b/>
          <w:bCs/>
          <w:sz w:val="32"/>
          <w:szCs w:val="32"/>
          <w:rtl/>
          <w:lang w:bidi="ar-EG"/>
        </w:rPr>
        <w:t xml:space="preserve"> لا إله إلا </w:t>
      </w:r>
      <w:r>
        <w:rPr>
          <w:rFonts w:ascii="Times New Roman" w:hAnsi="Times New Roman" w:cs="Times New Roman" w:hint="cs"/>
          <w:b/>
          <w:bCs/>
          <w:sz w:val="32"/>
          <w:szCs w:val="32"/>
          <w:rtl/>
          <w:lang w:bidi="ar-EG"/>
        </w:rPr>
        <w:t>الله،</w:t>
      </w:r>
      <w:r>
        <w:rPr>
          <w:rFonts w:ascii="Times New Roman" w:hAnsi="Times New Roman" w:cs="Times New Roman"/>
          <w:b/>
          <w:bCs/>
          <w:sz w:val="32"/>
          <w:szCs w:val="32"/>
          <w:rtl/>
          <w:lang w:bidi="ar-EG"/>
        </w:rPr>
        <w:t xml:space="preserve"> كلمة أشهد لك بها عند الله </w:t>
      </w:r>
      <w:r>
        <w:rPr>
          <w:rFonts w:ascii="Times New Roman" w:hAnsi="Times New Roman" w:cs="Times New Roman" w:hint="cs"/>
          <w:b/>
          <w:bCs/>
          <w:sz w:val="32"/>
          <w:szCs w:val="32"/>
          <w:rtl/>
          <w:lang w:bidi="ar-EG"/>
        </w:rPr>
        <w:t>".</w:t>
      </w:r>
      <w:r>
        <w:rPr>
          <w:rFonts w:ascii="Times New Roman" w:hAnsi="Times New Roman" w:cs="Times New Roman"/>
          <w:b/>
          <w:bCs/>
          <w:sz w:val="32"/>
          <w:szCs w:val="32"/>
          <w:rtl/>
          <w:lang w:bidi="ar-EG"/>
        </w:rPr>
        <w:t xml:space="preserve"> فقال أبو جهل وعبد الله بن أبي </w:t>
      </w:r>
      <w:r>
        <w:rPr>
          <w:rFonts w:ascii="Times New Roman" w:hAnsi="Times New Roman" w:cs="Times New Roman" w:hint="cs"/>
          <w:b/>
          <w:bCs/>
          <w:sz w:val="32"/>
          <w:szCs w:val="32"/>
          <w:rtl/>
          <w:lang w:bidi="ar-EG"/>
        </w:rPr>
        <w:t>أمية:</w:t>
      </w:r>
      <w:r>
        <w:rPr>
          <w:rFonts w:ascii="Times New Roman" w:hAnsi="Times New Roman" w:cs="Times New Roman"/>
          <w:b/>
          <w:bCs/>
          <w:sz w:val="32"/>
          <w:szCs w:val="32"/>
          <w:rtl/>
          <w:lang w:bidi="ar-EG"/>
        </w:rPr>
        <w:t xml:space="preserve"> يا أبا </w:t>
      </w:r>
      <w:r>
        <w:rPr>
          <w:rFonts w:ascii="Times New Roman" w:hAnsi="Times New Roman" w:cs="Times New Roman" w:hint="cs"/>
          <w:b/>
          <w:bCs/>
          <w:sz w:val="32"/>
          <w:szCs w:val="32"/>
          <w:rtl/>
          <w:lang w:bidi="ar-EG"/>
        </w:rPr>
        <w:t>طالب،</w:t>
      </w:r>
      <w:r>
        <w:rPr>
          <w:rFonts w:ascii="Times New Roman" w:hAnsi="Times New Roman" w:cs="Times New Roman"/>
          <w:b/>
          <w:bCs/>
          <w:sz w:val="32"/>
          <w:szCs w:val="32"/>
          <w:rtl/>
          <w:lang w:bidi="ar-EG"/>
        </w:rPr>
        <w:t xml:space="preserve"> أترغب عن ملة عبد </w:t>
      </w:r>
      <w:r>
        <w:rPr>
          <w:rFonts w:ascii="Times New Roman" w:hAnsi="Times New Roman" w:cs="Times New Roman" w:hint="cs"/>
          <w:b/>
          <w:bCs/>
          <w:sz w:val="32"/>
          <w:szCs w:val="32"/>
          <w:rtl/>
          <w:lang w:bidi="ar-EG"/>
        </w:rPr>
        <w:t>المطلب؟</w:t>
      </w:r>
      <w:r>
        <w:rPr>
          <w:rFonts w:ascii="Times New Roman" w:hAnsi="Times New Roman" w:cs="Times New Roman"/>
          <w:b/>
          <w:bCs/>
          <w:sz w:val="32"/>
          <w:szCs w:val="32"/>
          <w:rtl/>
          <w:lang w:bidi="ar-EG"/>
        </w:rPr>
        <w:t xml:space="preserve"> فلم يزل رسول الله - صلى الله عليه وسلم - يعرضها </w:t>
      </w:r>
      <w:r>
        <w:rPr>
          <w:rFonts w:ascii="Times New Roman" w:hAnsi="Times New Roman" w:cs="Times New Roman" w:hint="cs"/>
          <w:b/>
          <w:bCs/>
          <w:sz w:val="32"/>
          <w:szCs w:val="32"/>
          <w:rtl/>
          <w:lang w:bidi="ar-EG"/>
        </w:rPr>
        <w:t>عليه،</w:t>
      </w:r>
      <w:r>
        <w:rPr>
          <w:rFonts w:ascii="Times New Roman" w:hAnsi="Times New Roman" w:cs="Times New Roman"/>
          <w:b/>
          <w:bCs/>
          <w:sz w:val="32"/>
          <w:szCs w:val="32"/>
          <w:rtl/>
          <w:lang w:bidi="ar-EG"/>
        </w:rPr>
        <w:t xml:space="preserve"> ويعودان له بتلك </w:t>
      </w:r>
      <w:r>
        <w:rPr>
          <w:rFonts w:ascii="Times New Roman" w:hAnsi="Times New Roman" w:cs="Times New Roman" w:hint="cs"/>
          <w:b/>
          <w:bCs/>
          <w:sz w:val="32"/>
          <w:szCs w:val="32"/>
          <w:rtl/>
          <w:lang w:bidi="ar-EG"/>
        </w:rPr>
        <w:t>المقالة،</w:t>
      </w:r>
      <w:r>
        <w:rPr>
          <w:rFonts w:ascii="Times New Roman" w:hAnsi="Times New Roman" w:cs="Times New Roman"/>
          <w:b/>
          <w:bCs/>
          <w:sz w:val="32"/>
          <w:szCs w:val="32"/>
          <w:rtl/>
          <w:lang w:bidi="ar-EG"/>
        </w:rPr>
        <w:t xml:space="preserve"> حتى قال آخر ما </w:t>
      </w:r>
      <w:r>
        <w:rPr>
          <w:rFonts w:ascii="Times New Roman" w:hAnsi="Times New Roman" w:cs="Times New Roman" w:hint="cs"/>
          <w:b/>
          <w:bCs/>
          <w:sz w:val="32"/>
          <w:szCs w:val="32"/>
          <w:rtl/>
          <w:lang w:bidi="ar-EG"/>
        </w:rPr>
        <w:t>قال:</w:t>
      </w:r>
      <w:r>
        <w:rPr>
          <w:rFonts w:ascii="Times New Roman" w:hAnsi="Times New Roman" w:cs="Times New Roman"/>
          <w:b/>
          <w:bCs/>
          <w:sz w:val="32"/>
          <w:szCs w:val="32"/>
          <w:rtl/>
          <w:lang w:bidi="ar-EG"/>
        </w:rPr>
        <w:t xml:space="preserve"> هو على ملة عبد </w:t>
      </w:r>
      <w:r>
        <w:rPr>
          <w:rFonts w:ascii="Times New Roman" w:hAnsi="Times New Roman" w:cs="Times New Roman" w:hint="cs"/>
          <w:b/>
          <w:bCs/>
          <w:sz w:val="32"/>
          <w:szCs w:val="32"/>
          <w:rtl/>
          <w:lang w:bidi="ar-EG"/>
        </w:rPr>
        <w:t>المطلب.</w:t>
      </w:r>
      <w:r>
        <w:rPr>
          <w:rFonts w:ascii="Times New Roman" w:hAnsi="Times New Roman" w:cs="Times New Roman"/>
          <w:b/>
          <w:bCs/>
          <w:sz w:val="32"/>
          <w:szCs w:val="32"/>
          <w:rtl/>
          <w:lang w:bidi="ar-EG"/>
        </w:rPr>
        <w:t xml:space="preserve"> وأبى أن </w:t>
      </w:r>
      <w:r>
        <w:rPr>
          <w:rFonts w:ascii="Times New Roman" w:hAnsi="Times New Roman" w:cs="Times New Roman" w:hint="cs"/>
          <w:b/>
          <w:bCs/>
          <w:sz w:val="32"/>
          <w:szCs w:val="32"/>
          <w:rtl/>
          <w:lang w:bidi="ar-EG"/>
        </w:rPr>
        <w:t>يقول:</w:t>
      </w:r>
      <w:r>
        <w:rPr>
          <w:rFonts w:ascii="Times New Roman" w:hAnsi="Times New Roman" w:cs="Times New Roman"/>
          <w:b/>
          <w:bCs/>
          <w:sz w:val="32"/>
          <w:szCs w:val="32"/>
          <w:rtl/>
          <w:lang w:bidi="ar-EG"/>
        </w:rPr>
        <w:t xml:space="preserve"> لا إله إلا </w:t>
      </w:r>
      <w:r>
        <w:rPr>
          <w:rFonts w:ascii="Times New Roman" w:hAnsi="Times New Roman" w:cs="Times New Roman" w:hint="cs"/>
          <w:b/>
          <w:bCs/>
          <w:sz w:val="32"/>
          <w:szCs w:val="32"/>
          <w:rtl/>
          <w:lang w:bidi="ar-EG"/>
        </w:rPr>
        <w:t>الله.</w:t>
      </w:r>
      <w:r>
        <w:rPr>
          <w:rFonts w:ascii="Times New Roman" w:hAnsi="Times New Roman" w:cs="Times New Roman"/>
          <w:b/>
          <w:bCs/>
          <w:sz w:val="32"/>
          <w:szCs w:val="32"/>
          <w:rtl/>
          <w:lang w:bidi="ar-EG"/>
        </w:rPr>
        <w:t xml:space="preserve"> فقال رسول الله - صلى الله عليه وسلم </w:t>
      </w:r>
      <w:r>
        <w:rPr>
          <w:rFonts w:ascii="Times New Roman" w:hAnsi="Times New Roman" w:cs="Times New Roman" w:hint="cs"/>
          <w:b/>
          <w:bCs/>
          <w:sz w:val="32"/>
          <w:szCs w:val="32"/>
          <w:rtl/>
          <w:lang w:bidi="ar-EG"/>
        </w:rPr>
        <w:t>-:</w:t>
      </w:r>
      <w:r>
        <w:rPr>
          <w:rFonts w:ascii="Times New Roman" w:hAnsi="Times New Roman" w:cs="Times New Roman"/>
          <w:b/>
          <w:bCs/>
          <w:sz w:val="32"/>
          <w:szCs w:val="32"/>
          <w:rtl/>
          <w:lang w:bidi="ar-EG"/>
        </w:rPr>
        <w:t xml:space="preserve"> " أما لأستغفرن لك ما لم أنه عنك </w:t>
      </w:r>
      <w:r>
        <w:rPr>
          <w:rFonts w:ascii="Times New Roman" w:hAnsi="Times New Roman" w:cs="Times New Roman" w:hint="cs"/>
          <w:b/>
          <w:bCs/>
          <w:sz w:val="32"/>
          <w:szCs w:val="32"/>
          <w:rtl/>
          <w:lang w:bidi="ar-EG"/>
        </w:rPr>
        <w:t>".</w:t>
      </w:r>
      <w:r>
        <w:rPr>
          <w:rFonts w:ascii="Times New Roman" w:hAnsi="Times New Roman" w:cs="Times New Roman"/>
          <w:b/>
          <w:bCs/>
          <w:sz w:val="32"/>
          <w:szCs w:val="32"/>
          <w:rtl/>
          <w:lang w:bidi="ar-EG"/>
        </w:rPr>
        <w:t xml:space="preserve"> فأنزل الله عز </w:t>
      </w:r>
      <w:r>
        <w:rPr>
          <w:rFonts w:ascii="Times New Roman" w:hAnsi="Times New Roman" w:cs="Times New Roman" w:hint="cs"/>
          <w:b/>
          <w:bCs/>
          <w:sz w:val="32"/>
          <w:szCs w:val="32"/>
          <w:rtl/>
          <w:lang w:bidi="ar-EG"/>
        </w:rPr>
        <w:t xml:space="preserve">وجل: </w:t>
      </w:r>
      <w:r>
        <w:rPr>
          <w:rFonts w:ascii="Times New Roman" w:hAnsi="Times New Roman" w:cs="Times New Roman"/>
          <w:b/>
          <w:bCs/>
          <w:sz w:val="32"/>
          <w:szCs w:val="32"/>
          <w:rtl/>
          <w:lang w:bidi="ar-EG"/>
        </w:rPr>
        <w:t>"ما كان للنبي والذين آمنوا أن يستغفروا للمشركين ولو كانوا أولي قربى</w:t>
      </w:r>
      <w:r>
        <w:rPr>
          <w:rFonts w:ascii="Times New Roman" w:hAnsi="Times New Roman" w:cs="Times New Roman" w:hint="cs"/>
          <w:b/>
          <w:bCs/>
          <w:sz w:val="32"/>
          <w:szCs w:val="32"/>
          <w:rtl/>
          <w:lang w:bidi="ar-EG"/>
        </w:rPr>
        <w:t>"،</w:t>
      </w:r>
      <w:r>
        <w:rPr>
          <w:rFonts w:ascii="Times New Roman" w:hAnsi="Times New Roman" w:cs="Times New Roman"/>
          <w:b/>
          <w:bCs/>
          <w:sz w:val="32"/>
          <w:szCs w:val="32"/>
          <w:rtl/>
          <w:lang w:bidi="ar-EG"/>
        </w:rPr>
        <w:t xml:space="preserve"> وأنزل في أبي طالب:" إنك لا تهدي من أحببت ولكن الله يهدي من يشاء</w:t>
      </w:r>
      <w:r>
        <w:rPr>
          <w:rFonts w:ascii="Times New Roman" w:hAnsi="Times New Roman" w:cs="Times New Roman" w:hint="cs"/>
          <w:b/>
          <w:bCs/>
          <w:sz w:val="32"/>
          <w:szCs w:val="32"/>
          <w:rtl/>
          <w:lang w:bidi="ar-EG"/>
        </w:rPr>
        <w:t>".</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lang w:bidi="ar-EG"/>
        </w:rPr>
      </w:pP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أقوال العلماء والمفسرين لهذه الآية</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____________________</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أيها المسلمون</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وجاء في أقوال العلماء والمفسرين لهذه الآية الكثير من المعاني المبينة لهذه </w:t>
      </w:r>
      <w:r>
        <w:rPr>
          <w:rFonts w:ascii="Times New Roman" w:hAnsi="Times New Roman" w:cs="Times New Roman" w:hint="cs"/>
          <w:b/>
          <w:bCs/>
          <w:sz w:val="32"/>
          <w:szCs w:val="32"/>
          <w:rtl/>
          <w:lang w:bidi="ar-EG"/>
        </w:rPr>
        <w:t>القاعدة:</w:t>
      </w:r>
      <w:r>
        <w:rPr>
          <w:rFonts w:ascii="Times New Roman" w:hAnsi="Times New Roman" w:cs="Times New Roman"/>
          <w:b/>
          <w:bCs/>
          <w:sz w:val="32"/>
          <w:szCs w:val="32"/>
          <w:rtl/>
          <w:lang w:bidi="ar-EG"/>
        </w:rPr>
        <w:t xml:space="preserve"> ففي تفسير</w:t>
      </w:r>
      <w:r>
        <w:rPr>
          <w:rFonts w:ascii="Times New Roman" w:hAnsi="Times New Roman" w:cs="Times New Roman" w:hint="cs"/>
          <w:b/>
          <w:bCs/>
          <w:sz w:val="32"/>
          <w:szCs w:val="32"/>
          <w:rtl/>
          <w:lang w:bidi="ar-EG"/>
        </w:rPr>
        <w:t xml:space="preserve"> ابن كثير</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"من عمل صالحاً فلنفسه" أي إنما يعود نفع ذلك على </w:t>
      </w:r>
      <w:r>
        <w:rPr>
          <w:rFonts w:ascii="Times New Roman" w:hAnsi="Times New Roman" w:cs="Times New Roman" w:hint="cs"/>
          <w:b/>
          <w:bCs/>
          <w:sz w:val="32"/>
          <w:szCs w:val="32"/>
          <w:rtl/>
          <w:lang w:bidi="ar-EG"/>
        </w:rPr>
        <w:t xml:space="preserve">نفسه، </w:t>
      </w:r>
      <w:r>
        <w:rPr>
          <w:rFonts w:ascii="Times New Roman" w:hAnsi="Times New Roman" w:cs="Times New Roman"/>
          <w:b/>
          <w:bCs/>
          <w:sz w:val="32"/>
          <w:szCs w:val="32"/>
          <w:rtl/>
          <w:lang w:bidi="ar-EG"/>
        </w:rPr>
        <w:t xml:space="preserve">ومن أساء فعليها" أي إنما يرجع وبال ذلك عليه "وما ربك بظلام </w:t>
      </w:r>
      <w:r>
        <w:rPr>
          <w:rFonts w:ascii="Times New Roman" w:hAnsi="Times New Roman" w:cs="Times New Roman" w:hint="cs"/>
          <w:b/>
          <w:bCs/>
          <w:sz w:val="32"/>
          <w:szCs w:val="32"/>
          <w:rtl/>
          <w:lang w:bidi="ar-EG"/>
        </w:rPr>
        <w:t xml:space="preserve">للعبيد، </w:t>
      </w:r>
      <w:r>
        <w:rPr>
          <w:rFonts w:ascii="Times New Roman" w:hAnsi="Times New Roman" w:cs="Times New Roman"/>
          <w:b/>
          <w:bCs/>
          <w:sz w:val="32"/>
          <w:szCs w:val="32"/>
          <w:rtl/>
          <w:lang w:bidi="ar-EG"/>
        </w:rPr>
        <w:t>أي لا يعاقب أحد إلا بذنبه ولا يعذب أحد إلا بعد قيام الحجة عليه وإرسال الرسول إليه.</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وفي التفسير </w:t>
      </w:r>
      <w:r>
        <w:rPr>
          <w:rFonts w:ascii="Times New Roman" w:hAnsi="Times New Roman" w:cs="Times New Roman" w:hint="cs"/>
          <w:b/>
          <w:bCs/>
          <w:sz w:val="32"/>
          <w:szCs w:val="32"/>
          <w:rtl/>
          <w:lang w:bidi="ar-EG"/>
        </w:rPr>
        <w:t>الميسر:</w:t>
      </w:r>
      <w:r>
        <w:rPr>
          <w:rFonts w:ascii="Times New Roman" w:hAnsi="Times New Roman" w:cs="Times New Roman"/>
          <w:b/>
          <w:bCs/>
          <w:sz w:val="32"/>
          <w:szCs w:val="32"/>
          <w:rtl/>
          <w:lang w:bidi="ar-EG"/>
        </w:rPr>
        <w:t xml:space="preserve"> من عمل صالحًا فأطاع الله ورسوله فلنفسه ثواب عمله ومن أساء فعصى الله ورسوله فعلى نفسه وزر عمله وما ربك بظلام للعبيد بنقص حسنة أو زيادة سيِّئة.</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lastRenderedPageBreak/>
        <w:t xml:space="preserve">وفي تفسير </w:t>
      </w:r>
      <w:r>
        <w:rPr>
          <w:rFonts w:ascii="Times New Roman" w:hAnsi="Times New Roman" w:cs="Times New Roman" w:hint="cs"/>
          <w:b/>
          <w:bCs/>
          <w:sz w:val="32"/>
          <w:szCs w:val="32"/>
          <w:rtl/>
          <w:lang w:bidi="ar-EG"/>
        </w:rPr>
        <w:t>الطبري:</w:t>
      </w:r>
      <w:r>
        <w:rPr>
          <w:rFonts w:ascii="Times New Roman" w:hAnsi="Times New Roman" w:cs="Times New Roman"/>
          <w:b/>
          <w:bCs/>
          <w:sz w:val="32"/>
          <w:szCs w:val="32"/>
          <w:rtl/>
          <w:lang w:bidi="ar-EG"/>
        </w:rPr>
        <w:t xml:space="preserve"> من عمل بطاعة الله في هذه الدنيا فائتمر لأمره وانتهى عما نهاه عنه (فَلِنَفْسِهِ) يقول: فلنفسه عمل ذلك الصالح من العمل لأنه يجازى عليه جزاءه فيستوجب في المعاد من الله الجنة والنجاة من النار.</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(وَمَنْ أَسَاءَ فَعَلَيْهَا) يقول: ومن عمل بمعاصي الله فيها فعلى نفسه جنى لأنه أكسبها بذلك سخط الله والعقاب الأليم.</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"وَمَا رَبُّكَ بِظَلام لِلْعَبِيدِ"</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يقول تعالى ذكره: وما ربك يا محمد بحامل عقوبة ذنب مذنب على غير مكتسبه بل لا يعاقب أحدا إلا على جرمه الذي اكتسبه في الدنيا أو على سبب استحقه به منه</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والمعنى </w:t>
      </w:r>
      <w:r>
        <w:rPr>
          <w:rFonts w:ascii="Times New Roman" w:hAnsi="Times New Roman" w:cs="Times New Roman" w:hint="cs"/>
          <w:b/>
          <w:bCs/>
          <w:sz w:val="32"/>
          <w:szCs w:val="32"/>
          <w:rtl/>
          <w:lang w:bidi="ar-EG"/>
        </w:rPr>
        <w:t>العام:</w:t>
      </w:r>
      <w:r>
        <w:rPr>
          <w:rFonts w:ascii="Times New Roman" w:hAnsi="Times New Roman" w:cs="Times New Roman"/>
          <w:b/>
          <w:bCs/>
          <w:sz w:val="32"/>
          <w:szCs w:val="32"/>
          <w:rtl/>
          <w:lang w:bidi="ar-EG"/>
        </w:rPr>
        <w:t xml:space="preserve"> أن هِدَايَتَكُم لأَنفُسِكُم، وَنَفعَ إِحسَانِكُم عَائِدٌ عَلَيكُم، وَبَرَكَةَ طَاعَاتِكُم حَالَّةٌ عَلَيكُم قَبلَ غَيرِكُم، حَيثُ يَفتَحُ اللهُ لَكُم بها أَبوَابَ الخَيرَاتِ، وَيُضَاعِفُ لَكُم بها الأُجُورَ وَالحَسَنَاتِ، ثُمَّ يُدخِلُكُم بِسَبَبِهَا الجَنَّاتِ وَيَرفَعُ لَكُمُ الدَّرَجَاتِ، حِينَ يَقُولُ المُؤمِنُونَ هُنَاكَ مُعتَرِفِينَ بِفَضلِ رَبِّهِم:</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:"الحَمدُ للهِ الَّذِي هَدَانَا لِهَذَا وَمَا كُنَّا لِنَهتَدِيَ لَولا أَنْ هَدَانَا اللهُ لَقَد جَاءَت رُسُلُ رَبِّنَا بِالحَقِّ وَنُودُوا أَنْ تِلكُمُ الجَنَّةُ أُورِثتُمُوهَا بما كُنتُم تَعمَلُونَ"(الاعراف/ 43).</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وَأَمَّا المُقَصِّرُ وَالمُسِيءُ وَالضَّالُّ، فَإِنَّمَا ضَلالُهُ عَلَى نَفسِهِ، وَضُرُّ إِسَاءَتِهِ رَاجِعٌ عَلَيهِ، حَيثُ تُسَدُّ في وَجهِهِ أَبوَابُ الخَيرِ وَيُحرَمُ التَّوفِيقَ، وَتُقفَلُ دُونَهُ سُبُلُ الرَّشَادِ وَالسَّدَادِ، وَتُمحَقُ بَرَكَةُ مَالِهِ وَعُمرِهِ، وَيَحبَطُ عَمَلُهُ وَلا يُجزَى إِلاَّ بِسَيِّئَاتِهِ.</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lang w:bidi="ar-EG"/>
        </w:rPr>
      </w:pP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دعوة لجبر الخواطر:"</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ـــــــــــــــــــــــــــــــــــ</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أيها المسلمون</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وهذه الآيات وأمثالها أيضا تَؤصَّلَ في النُّفُوسِ التَّوَاضُعُ لِرَبِّهَا، وَتُقِرَّ بِفَضلِهِ عَلَيهَا ،فلا يَحِقُّ لأَحَدٍ أَن يَرَى نَفسَهُ وَيَتَكَبَّرَ وَيَعتَدَّ بما قَدَّمَ مِن عَمَلٍ، أَو يَمُنَّ بما أَسلَفَ مِن إِحسَانٍ، فَالحَمدُ وَالمِنَّةُ للهِ وَحدَهُ، وَالشُّكرُ لَهُ دُونَ سِوَاهُ، وَمَا يَكُنْ مِن فَضلٍ فَمِنهُ وَإِلَيهِ، وَمَن شَكَرَ نِعمَهُ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 xml:space="preserve">تَعَالى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عَلَيهِ وَأَقَرَّ بِفَضلِهِ، فَإِنَّمَا يَنفَعُ بِذَلِكَ نَفسَهُ لا غَيرَ، وَمَن كَفَرَ وَجَحَدَ فَإِنَّهُ لا يَضُرُّ رَبَّهُ، وَكُلُّ عَمَلٍ صَالِحٍ فَإِنما هُوَ تَطهِيرٌ لِقَلبِ صَاحِبِهِ وَتَزكِيَةٌ لِنَفسِهِ، وَتَخلِيصٌ لَهُ مِن دَنَسِ الكُفرِ وَالذُّنُوبِ.</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اخوة الإسلام:"</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إِنَّ المُتَأَمِّلَ في كَثِيرٍ مِنَ الأَعمَالِ الصَّغِيرَةِ الَّتي عَدَّهَا الإِسلامُ أَعمَالاً صَالِحَةً وَرَتَّبَ عَلَيهَا الأُجُورَ المُضَاعَفَةَ، لَيَعلَمُ أَنَّهُ مُطَالَبٌ بِحُسنِ النِّيَّةِ وَصَلاحِ القَصدِ، وَالتَّوَجُّهِ إِلى اللهِ وَالتَّخَلُّصِ مِنَ الخَطَرَاتِ الفَاسِدَةِ، لِيَنَالَ الأُجُورَ العَظِيمَةَ بِأَعمَالٍ قَلِيلَةٍ،</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وقال تعالي:</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"فَمَنْ يَعْمَلْ مِثْقَالَ ذَرَّةٍ خَيْرًا يَرَهُ وَمَنْ يَعْمَلْ مِثْقَالَ ذَرَّةٍ شَرًّا يَرَهُ"</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يقول: فمن عمل في الدنيا وزن ذرة من </w:t>
      </w:r>
      <w:r>
        <w:rPr>
          <w:rFonts w:ascii="Times New Roman" w:hAnsi="Times New Roman" w:cs="Times New Roman" w:hint="cs"/>
          <w:b/>
          <w:bCs/>
          <w:sz w:val="32"/>
          <w:szCs w:val="32"/>
          <w:rtl/>
          <w:lang w:bidi="ar-EG"/>
        </w:rPr>
        <w:t>خير،</w:t>
      </w:r>
      <w:r>
        <w:rPr>
          <w:rFonts w:ascii="Times New Roman" w:hAnsi="Times New Roman" w:cs="Times New Roman"/>
          <w:b/>
          <w:bCs/>
          <w:sz w:val="32"/>
          <w:szCs w:val="32"/>
          <w:rtl/>
          <w:lang w:bidi="ar-EG"/>
        </w:rPr>
        <w:t xml:space="preserve"> يرى ثوابه هنالك </w:t>
      </w:r>
      <w:r>
        <w:rPr>
          <w:rFonts w:ascii="Times New Roman" w:hAnsi="Times New Roman" w:cs="Times New Roman" w:hint="cs"/>
          <w:b/>
          <w:bCs/>
          <w:sz w:val="32"/>
          <w:szCs w:val="32"/>
          <w:rtl/>
          <w:lang w:bidi="ar-EG"/>
        </w:rPr>
        <w:t>(وَمَنْ</w:t>
      </w:r>
      <w:r>
        <w:rPr>
          <w:rFonts w:ascii="Times New Roman" w:hAnsi="Times New Roman" w:cs="Times New Roman"/>
          <w:b/>
          <w:bCs/>
          <w:sz w:val="32"/>
          <w:szCs w:val="32"/>
          <w:rtl/>
          <w:lang w:bidi="ar-EG"/>
        </w:rPr>
        <w:t xml:space="preserve"> يَعْمَلْ مِثْقَالَ ذَرَّةٍ شَرًّا يَرَهُ)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يقول: ومن كان عمل في الدنيا وزن ذرة من شر يرى جزاءه </w:t>
      </w:r>
      <w:r>
        <w:rPr>
          <w:rFonts w:ascii="Times New Roman" w:hAnsi="Times New Roman" w:cs="Times New Roman" w:hint="cs"/>
          <w:b/>
          <w:bCs/>
          <w:sz w:val="32"/>
          <w:szCs w:val="32"/>
          <w:rtl/>
          <w:lang w:bidi="ar-EG"/>
        </w:rPr>
        <w:t>هنالك،</w:t>
      </w:r>
      <w:r>
        <w:rPr>
          <w:rFonts w:ascii="Times New Roman" w:hAnsi="Times New Roman" w:cs="Times New Roman"/>
          <w:b/>
          <w:bCs/>
          <w:sz w:val="32"/>
          <w:szCs w:val="32"/>
          <w:rtl/>
          <w:lang w:bidi="ar-EG"/>
        </w:rPr>
        <w:t xml:space="preserve"> وقيل: ومن يعمل والخبر عنها في </w:t>
      </w:r>
      <w:r>
        <w:rPr>
          <w:rFonts w:ascii="Times New Roman" w:hAnsi="Times New Roman" w:cs="Times New Roman" w:hint="cs"/>
          <w:b/>
          <w:bCs/>
          <w:sz w:val="32"/>
          <w:szCs w:val="32"/>
          <w:rtl/>
          <w:lang w:bidi="ar-EG"/>
        </w:rPr>
        <w:t>الآخرة،</w:t>
      </w:r>
      <w:r>
        <w:rPr>
          <w:rFonts w:ascii="Times New Roman" w:hAnsi="Times New Roman" w:cs="Times New Roman"/>
          <w:b/>
          <w:bCs/>
          <w:sz w:val="32"/>
          <w:szCs w:val="32"/>
          <w:rtl/>
          <w:lang w:bidi="ar-EG"/>
        </w:rPr>
        <w:t xml:space="preserve"> لفهم السامع معنى </w:t>
      </w:r>
      <w:r>
        <w:rPr>
          <w:rFonts w:ascii="Times New Roman" w:hAnsi="Times New Roman" w:cs="Times New Roman" w:hint="cs"/>
          <w:b/>
          <w:bCs/>
          <w:sz w:val="32"/>
          <w:szCs w:val="32"/>
          <w:rtl/>
          <w:lang w:bidi="ar-EG"/>
        </w:rPr>
        <w:t>ذلك،</w:t>
      </w:r>
      <w:r>
        <w:rPr>
          <w:rFonts w:ascii="Times New Roman" w:hAnsi="Times New Roman" w:cs="Times New Roman"/>
          <w:b/>
          <w:bCs/>
          <w:sz w:val="32"/>
          <w:szCs w:val="32"/>
          <w:rtl/>
          <w:lang w:bidi="ar-EG"/>
        </w:rPr>
        <w:t xml:space="preserve"> لما قد تقدم من الدليل </w:t>
      </w:r>
      <w:r>
        <w:rPr>
          <w:rFonts w:ascii="Times New Roman" w:hAnsi="Times New Roman" w:cs="Times New Roman" w:hint="cs"/>
          <w:b/>
          <w:bCs/>
          <w:sz w:val="32"/>
          <w:szCs w:val="32"/>
          <w:rtl/>
          <w:lang w:bidi="ar-EG"/>
        </w:rPr>
        <w:t>قبل،</w:t>
      </w:r>
      <w:r>
        <w:rPr>
          <w:rFonts w:ascii="Times New Roman" w:hAnsi="Times New Roman" w:cs="Times New Roman"/>
          <w:b/>
          <w:bCs/>
          <w:sz w:val="32"/>
          <w:szCs w:val="32"/>
          <w:rtl/>
          <w:lang w:bidi="ar-EG"/>
        </w:rPr>
        <w:t xml:space="preserve"> على أن معناه: فمن عمل; ذلك دلالة قوله: </w:t>
      </w:r>
      <w:r>
        <w:rPr>
          <w:rFonts w:ascii="Times New Roman" w:hAnsi="Times New Roman" w:cs="Times New Roman" w:hint="cs"/>
          <w:b/>
          <w:bCs/>
          <w:sz w:val="32"/>
          <w:szCs w:val="32"/>
          <w:rtl/>
          <w:lang w:bidi="ar-EG"/>
        </w:rPr>
        <w:t>(يَوْمَئِذٍ</w:t>
      </w:r>
      <w:r>
        <w:rPr>
          <w:rFonts w:ascii="Times New Roman" w:hAnsi="Times New Roman" w:cs="Times New Roman"/>
          <w:b/>
          <w:bCs/>
          <w:sz w:val="32"/>
          <w:szCs w:val="32"/>
          <w:rtl/>
          <w:lang w:bidi="ar-EG"/>
        </w:rPr>
        <w:t xml:space="preserve"> يَصْدُرُ النَّاسُ أَشْتَاتًا لِيُرَوْا </w:t>
      </w:r>
      <w:r>
        <w:rPr>
          <w:rFonts w:ascii="Times New Roman" w:hAnsi="Times New Roman" w:cs="Times New Roman" w:hint="cs"/>
          <w:b/>
          <w:bCs/>
          <w:sz w:val="32"/>
          <w:szCs w:val="32"/>
          <w:rtl/>
          <w:lang w:bidi="ar-EG"/>
        </w:rPr>
        <w:t>أَعْمَالَهُمْ)</w:t>
      </w:r>
      <w:r>
        <w:rPr>
          <w:rFonts w:ascii="Times New Roman" w:hAnsi="Times New Roman" w:cs="Times New Roman"/>
          <w:b/>
          <w:bCs/>
          <w:sz w:val="32"/>
          <w:szCs w:val="32"/>
          <w:rtl/>
          <w:lang w:bidi="ar-EG"/>
        </w:rPr>
        <w:t xml:space="preserve"> على ذلك. ولكن لما كان مفهوما معنى الكلام عند السامعين، وكان في قوله: </w:t>
      </w:r>
      <w:r>
        <w:rPr>
          <w:rFonts w:ascii="Times New Roman" w:hAnsi="Times New Roman" w:cs="Times New Roman" w:hint="cs"/>
          <w:b/>
          <w:bCs/>
          <w:sz w:val="32"/>
          <w:szCs w:val="32"/>
          <w:rtl/>
          <w:lang w:bidi="ar-EG"/>
        </w:rPr>
        <w:t>(يَعْمَلْ)</w:t>
      </w:r>
      <w:r>
        <w:rPr>
          <w:rFonts w:ascii="Times New Roman" w:hAnsi="Times New Roman" w:cs="Times New Roman"/>
          <w:b/>
          <w:bCs/>
          <w:sz w:val="32"/>
          <w:szCs w:val="32"/>
          <w:rtl/>
          <w:lang w:bidi="ar-EG"/>
        </w:rPr>
        <w:t xml:space="preserve"> حث لأهل الدنيا على العمل بطاعة </w:t>
      </w:r>
      <w:r>
        <w:rPr>
          <w:rFonts w:ascii="Times New Roman" w:hAnsi="Times New Roman" w:cs="Times New Roman" w:hint="cs"/>
          <w:b/>
          <w:bCs/>
          <w:sz w:val="32"/>
          <w:szCs w:val="32"/>
          <w:rtl/>
          <w:lang w:bidi="ar-EG"/>
        </w:rPr>
        <w:t>الله،</w:t>
      </w:r>
      <w:r>
        <w:rPr>
          <w:rFonts w:ascii="Times New Roman" w:hAnsi="Times New Roman" w:cs="Times New Roman"/>
          <w:b/>
          <w:bCs/>
          <w:sz w:val="32"/>
          <w:szCs w:val="32"/>
          <w:rtl/>
          <w:lang w:bidi="ar-EG"/>
        </w:rPr>
        <w:t xml:space="preserve"> </w:t>
      </w:r>
      <w:r>
        <w:rPr>
          <w:rFonts w:ascii="Times New Roman" w:hAnsi="Times New Roman" w:cs="Times New Roman"/>
          <w:b/>
          <w:bCs/>
          <w:sz w:val="32"/>
          <w:szCs w:val="32"/>
          <w:rtl/>
          <w:lang w:bidi="ar-EG"/>
        </w:rPr>
        <w:lastRenderedPageBreak/>
        <w:t xml:space="preserve">والزجر عن </w:t>
      </w:r>
      <w:r>
        <w:rPr>
          <w:rFonts w:ascii="Times New Roman" w:hAnsi="Times New Roman" w:cs="Times New Roman" w:hint="cs"/>
          <w:b/>
          <w:bCs/>
          <w:sz w:val="32"/>
          <w:szCs w:val="32"/>
          <w:rtl/>
          <w:lang w:bidi="ar-EG"/>
        </w:rPr>
        <w:t>معاصيه،</w:t>
      </w:r>
      <w:r>
        <w:rPr>
          <w:rFonts w:ascii="Times New Roman" w:hAnsi="Times New Roman" w:cs="Times New Roman"/>
          <w:b/>
          <w:bCs/>
          <w:sz w:val="32"/>
          <w:szCs w:val="32"/>
          <w:rtl/>
          <w:lang w:bidi="ar-EG"/>
        </w:rPr>
        <w:t xml:space="preserve"> مع الذي ذكرت من دلالة الكلام قبل </w:t>
      </w:r>
      <w:r>
        <w:rPr>
          <w:rFonts w:ascii="Times New Roman" w:hAnsi="Times New Roman" w:cs="Times New Roman" w:hint="cs"/>
          <w:b/>
          <w:bCs/>
          <w:sz w:val="32"/>
          <w:szCs w:val="32"/>
          <w:rtl/>
          <w:lang w:bidi="ar-EG"/>
        </w:rPr>
        <w:t>ذلك،</w:t>
      </w:r>
      <w:r>
        <w:rPr>
          <w:rFonts w:ascii="Times New Roman" w:hAnsi="Times New Roman" w:cs="Times New Roman"/>
          <w:b/>
          <w:bCs/>
          <w:sz w:val="32"/>
          <w:szCs w:val="32"/>
          <w:rtl/>
          <w:lang w:bidi="ar-EG"/>
        </w:rPr>
        <w:t xml:space="preserve"> على أن ذلك مراد به الخبر عن ماضي </w:t>
      </w:r>
      <w:r>
        <w:rPr>
          <w:rFonts w:ascii="Times New Roman" w:hAnsi="Times New Roman" w:cs="Times New Roman" w:hint="cs"/>
          <w:b/>
          <w:bCs/>
          <w:sz w:val="32"/>
          <w:szCs w:val="32"/>
          <w:rtl/>
          <w:lang w:bidi="ar-EG"/>
        </w:rPr>
        <w:t>فعله،</w:t>
      </w:r>
      <w:r>
        <w:rPr>
          <w:rFonts w:ascii="Times New Roman" w:hAnsi="Times New Roman" w:cs="Times New Roman"/>
          <w:b/>
          <w:bCs/>
          <w:sz w:val="32"/>
          <w:szCs w:val="32"/>
          <w:rtl/>
          <w:lang w:bidi="ar-EG"/>
        </w:rPr>
        <w:t xml:space="preserve"> وما لهم على </w:t>
      </w:r>
      <w:r>
        <w:rPr>
          <w:rFonts w:ascii="Times New Roman" w:hAnsi="Times New Roman" w:cs="Times New Roman" w:hint="cs"/>
          <w:b/>
          <w:bCs/>
          <w:sz w:val="32"/>
          <w:szCs w:val="32"/>
          <w:rtl/>
          <w:lang w:bidi="ar-EG"/>
        </w:rPr>
        <w:t>ذلك،</w:t>
      </w:r>
      <w:r>
        <w:rPr>
          <w:rFonts w:ascii="Times New Roman" w:hAnsi="Times New Roman" w:cs="Times New Roman"/>
          <w:b/>
          <w:bCs/>
          <w:sz w:val="32"/>
          <w:szCs w:val="32"/>
          <w:rtl/>
          <w:lang w:bidi="ar-EG"/>
        </w:rPr>
        <w:t xml:space="preserve"> أخرج الخبر على وجه الخبر عن مستقبل الفعل.</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وبنحو الذي قلنا من أن جميعهم يرون </w:t>
      </w:r>
      <w:r>
        <w:rPr>
          <w:rFonts w:ascii="Times New Roman" w:hAnsi="Times New Roman" w:cs="Times New Roman" w:hint="cs"/>
          <w:b/>
          <w:bCs/>
          <w:sz w:val="32"/>
          <w:szCs w:val="32"/>
          <w:rtl/>
          <w:lang w:bidi="ar-EG"/>
        </w:rPr>
        <w:t>أعمالهم،</w:t>
      </w:r>
      <w:r>
        <w:rPr>
          <w:rFonts w:ascii="Times New Roman" w:hAnsi="Times New Roman" w:cs="Times New Roman"/>
          <w:b/>
          <w:bCs/>
          <w:sz w:val="32"/>
          <w:szCs w:val="32"/>
          <w:rtl/>
          <w:lang w:bidi="ar-EG"/>
        </w:rPr>
        <w:t xml:space="preserve"> قال أهل التأويل.</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وعن</w:t>
      </w:r>
      <w:r>
        <w:rPr>
          <w:rFonts w:ascii="Times New Roman" w:hAnsi="Times New Roman" w:cs="Times New Roman"/>
          <w:b/>
          <w:bCs/>
          <w:sz w:val="32"/>
          <w:szCs w:val="32"/>
          <w:rtl/>
          <w:lang w:bidi="ar-EG"/>
        </w:rPr>
        <w:t xml:space="preserve"> ابن </w:t>
      </w:r>
      <w:r>
        <w:rPr>
          <w:rFonts w:ascii="Times New Roman" w:hAnsi="Times New Roman" w:cs="Times New Roman" w:hint="cs"/>
          <w:b/>
          <w:bCs/>
          <w:sz w:val="32"/>
          <w:szCs w:val="32"/>
          <w:rtl/>
          <w:lang w:bidi="ar-EG"/>
        </w:rPr>
        <w:t>عباس،</w:t>
      </w:r>
      <w:r>
        <w:rPr>
          <w:rFonts w:ascii="Times New Roman" w:hAnsi="Times New Roman" w:cs="Times New Roman"/>
          <w:b/>
          <w:bCs/>
          <w:sz w:val="32"/>
          <w:szCs w:val="32"/>
          <w:rtl/>
          <w:lang w:bidi="ar-EG"/>
        </w:rPr>
        <w:t xml:space="preserve"> في قوله: </w:t>
      </w:r>
      <w:r>
        <w:rPr>
          <w:rFonts w:ascii="Times New Roman" w:hAnsi="Times New Roman" w:cs="Times New Roman" w:hint="cs"/>
          <w:b/>
          <w:bCs/>
          <w:sz w:val="32"/>
          <w:szCs w:val="32"/>
          <w:rtl/>
          <w:lang w:bidi="ar-EG"/>
        </w:rPr>
        <w:t>(فَمَنْ</w:t>
      </w:r>
      <w:r>
        <w:rPr>
          <w:rFonts w:ascii="Times New Roman" w:hAnsi="Times New Roman" w:cs="Times New Roman"/>
          <w:b/>
          <w:bCs/>
          <w:sz w:val="32"/>
          <w:szCs w:val="32"/>
          <w:rtl/>
          <w:lang w:bidi="ar-EG"/>
        </w:rPr>
        <w:t xml:space="preserve"> يَعْمَلْ مِثْقَالَ ذَرَّةٍ خَيْرًا </w:t>
      </w:r>
      <w:r>
        <w:rPr>
          <w:rFonts w:ascii="Times New Roman" w:hAnsi="Times New Roman" w:cs="Times New Roman" w:hint="cs"/>
          <w:b/>
          <w:bCs/>
          <w:sz w:val="32"/>
          <w:szCs w:val="32"/>
          <w:rtl/>
          <w:lang w:bidi="ar-EG"/>
        </w:rPr>
        <w:t>يَرَهُ)</w:t>
      </w:r>
      <w:r>
        <w:rPr>
          <w:rFonts w:ascii="Times New Roman" w:hAnsi="Times New Roman" w:cs="Times New Roman"/>
          <w:b/>
          <w:bCs/>
          <w:sz w:val="32"/>
          <w:szCs w:val="32"/>
          <w:rtl/>
          <w:lang w:bidi="ar-EG"/>
        </w:rPr>
        <w:t xml:space="preserve"> قال: ليس مؤمن ولا كافر عمِل خيرا ولا شرا في </w:t>
      </w:r>
      <w:r>
        <w:rPr>
          <w:rFonts w:ascii="Times New Roman" w:hAnsi="Times New Roman" w:cs="Times New Roman" w:hint="cs"/>
          <w:b/>
          <w:bCs/>
          <w:sz w:val="32"/>
          <w:szCs w:val="32"/>
          <w:rtl/>
          <w:lang w:bidi="ar-EG"/>
        </w:rPr>
        <w:t>الدنيا،</w:t>
      </w:r>
      <w:r>
        <w:rPr>
          <w:rFonts w:ascii="Times New Roman" w:hAnsi="Times New Roman" w:cs="Times New Roman"/>
          <w:b/>
          <w:bCs/>
          <w:sz w:val="32"/>
          <w:szCs w:val="32"/>
          <w:rtl/>
          <w:lang w:bidi="ar-EG"/>
        </w:rPr>
        <w:t xml:space="preserve"> إلا آتاه الله إياه. فأما المؤمن فيريه حسناته </w:t>
      </w:r>
      <w:r>
        <w:rPr>
          <w:rFonts w:ascii="Times New Roman" w:hAnsi="Times New Roman" w:cs="Times New Roman" w:hint="cs"/>
          <w:b/>
          <w:bCs/>
          <w:sz w:val="32"/>
          <w:szCs w:val="32"/>
          <w:rtl/>
          <w:lang w:bidi="ar-EG"/>
        </w:rPr>
        <w:t>وسيئاته،</w:t>
      </w:r>
      <w:r>
        <w:rPr>
          <w:rFonts w:ascii="Times New Roman" w:hAnsi="Times New Roman" w:cs="Times New Roman"/>
          <w:b/>
          <w:bCs/>
          <w:sz w:val="32"/>
          <w:szCs w:val="32"/>
          <w:rtl/>
          <w:lang w:bidi="ar-EG"/>
        </w:rPr>
        <w:t xml:space="preserve"> فيغفر الله له سيئاته. وأما الكافر فيردّ </w:t>
      </w:r>
      <w:r>
        <w:rPr>
          <w:rFonts w:ascii="Times New Roman" w:hAnsi="Times New Roman" w:cs="Times New Roman" w:hint="cs"/>
          <w:b/>
          <w:bCs/>
          <w:sz w:val="32"/>
          <w:szCs w:val="32"/>
          <w:rtl/>
          <w:lang w:bidi="ar-EG"/>
        </w:rPr>
        <w:t>حسناته،</w:t>
      </w:r>
      <w:r>
        <w:rPr>
          <w:rFonts w:ascii="Times New Roman" w:hAnsi="Times New Roman" w:cs="Times New Roman"/>
          <w:b/>
          <w:bCs/>
          <w:sz w:val="32"/>
          <w:szCs w:val="32"/>
          <w:rtl/>
          <w:lang w:bidi="ar-EG"/>
        </w:rPr>
        <w:t xml:space="preserve"> ويعذّبه بسيئاته. وقيل في ذلك غير هذا </w:t>
      </w:r>
      <w:r>
        <w:rPr>
          <w:rFonts w:ascii="Times New Roman" w:hAnsi="Times New Roman" w:cs="Times New Roman" w:hint="cs"/>
          <w:b/>
          <w:bCs/>
          <w:sz w:val="32"/>
          <w:szCs w:val="32"/>
          <w:rtl/>
          <w:lang w:bidi="ar-EG"/>
        </w:rPr>
        <w:t>القول،</w:t>
      </w:r>
      <w:r>
        <w:rPr>
          <w:rFonts w:ascii="Times New Roman" w:hAnsi="Times New Roman" w:cs="Times New Roman"/>
          <w:b/>
          <w:bCs/>
          <w:sz w:val="32"/>
          <w:szCs w:val="32"/>
          <w:rtl/>
          <w:lang w:bidi="ar-EG"/>
        </w:rPr>
        <w:t xml:space="preserve"> فقال بعضهم: أما </w:t>
      </w:r>
      <w:r>
        <w:rPr>
          <w:rFonts w:ascii="Times New Roman" w:hAnsi="Times New Roman" w:cs="Times New Roman" w:hint="cs"/>
          <w:b/>
          <w:bCs/>
          <w:sz w:val="32"/>
          <w:szCs w:val="32"/>
          <w:rtl/>
          <w:lang w:bidi="ar-EG"/>
        </w:rPr>
        <w:t>المؤمن،</w:t>
      </w:r>
      <w:r>
        <w:rPr>
          <w:rFonts w:ascii="Times New Roman" w:hAnsi="Times New Roman" w:cs="Times New Roman"/>
          <w:b/>
          <w:bCs/>
          <w:sz w:val="32"/>
          <w:szCs w:val="32"/>
          <w:rtl/>
          <w:lang w:bidi="ar-EG"/>
        </w:rPr>
        <w:t xml:space="preserve"> فيعجل له عقوبة سيئاته في </w:t>
      </w:r>
      <w:r>
        <w:rPr>
          <w:rFonts w:ascii="Times New Roman" w:hAnsi="Times New Roman" w:cs="Times New Roman" w:hint="cs"/>
          <w:b/>
          <w:bCs/>
          <w:sz w:val="32"/>
          <w:szCs w:val="32"/>
          <w:rtl/>
          <w:lang w:bidi="ar-EG"/>
        </w:rPr>
        <w:t>الدنيا،</w:t>
      </w:r>
      <w:r>
        <w:rPr>
          <w:rFonts w:ascii="Times New Roman" w:hAnsi="Times New Roman" w:cs="Times New Roman"/>
          <w:b/>
          <w:bCs/>
          <w:sz w:val="32"/>
          <w:szCs w:val="32"/>
          <w:rtl/>
          <w:lang w:bidi="ar-EG"/>
        </w:rPr>
        <w:t xml:space="preserve"> ويؤخِّر له ثواب </w:t>
      </w:r>
      <w:r>
        <w:rPr>
          <w:rFonts w:ascii="Times New Roman" w:hAnsi="Times New Roman" w:cs="Times New Roman" w:hint="cs"/>
          <w:b/>
          <w:bCs/>
          <w:sz w:val="32"/>
          <w:szCs w:val="32"/>
          <w:rtl/>
          <w:lang w:bidi="ar-EG"/>
        </w:rPr>
        <w:t>حسناته،</w:t>
      </w:r>
      <w:r>
        <w:rPr>
          <w:rFonts w:ascii="Times New Roman" w:hAnsi="Times New Roman" w:cs="Times New Roman"/>
          <w:b/>
          <w:bCs/>
          <w:sz w:val="32"/>
          <w:szCs w:val="32"/>
          <w:rtl/>
          <w:lang w:bidi="ar-EG"/>
        </w:rPr>
        <w:t xml:space="preserve"> والكافر يعجِّل له ثواب </w:t>
      </w:r>
      <w:r>
        <w:rPr>
          <w:rFonts w:ascii="Times New Roman" w:hAnsi="Times New Roman" w:cs="Times New Roman" w:hint="cs"/>
          <w:b/>
          <w:bCs/>
          <w:sz w:val="32"/>
          <w:szCs w:val="32"/>
          <w:rtl/>
          <w:lang w:bidi="ar-EG"/>
        </w:rPr>
        <w:t>حسناته،</w:t>
      </w:r>
      <w:r>
        <w:rPr>
          <w:rFonts w:ascii="Times New Roman" w:hAnsi="Times New Roman" w:cs="Times New Roman"/>
          <w:b/>
          <w:bCs/>
          <w:sz w:val="32"/>
          <w:szCs w:val="32"/>
          <w:rtl/>
          <w:lang w:bidi="ar-EG"/>
        </w:rPr>
        <w:t xml:space="preserve"> ويؤخر له عقوبة سيئاته.</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فَقَد غَفَرَ اللهُ لِبَغِيٍّ مِن بَني إِسرَائِيلَ سَقَت كَلبًا شَربَةَ مَاءٍ، وَشَكَرَ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 xml:space="preserve">سُبحَانَهُ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 xml:space="preserve">لِرَجُلٍ سَقَى كَلبًا وَغَفَرَ لَهُ، وَرَأَى النَّبيُّ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 xml:space="preserve">صَلَّى اللهُ عَلَيهِ وَسَلَّمَ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رَجُلاً يَتَقَلَّبُ في الجَنَّةِ في شَجَرَةٍ قَطَعَهَا مِن ظَهرِ الطَّرِيقِ كَانَت تُؤذِي المُسلِمِينَ، وَعَدَّ إِمَاطَةَ الأَذَى عَنِ الطَّرِيقِ وَالتَّبَسُّمَ في وُجُوهِ النَّاسِ مِن جُملَةِ الصَّدَقَاتِ،</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فَكَيفَ بِمَن يَمسَحُ بِصَدَقَتِهِ دَمعَةَ مَحزُونٍ، أَو يُخَفِّفُ بِعَطَائِهِ كُربَةَ مَكرُوبٍ، أَو يَشدُّ أَزرَ مَظلُومٍ أَو يُقِيلُ عَثرَةَ مَغلُوبٍ، أَو يَقضِي دَينَ غَارِمٍ أَو يُيَسِّرُ عَلَى مُعسِرٍ، أَو يَدُلُّ حَائِرًا أَو يُعَلِّمُ جَاهِلاً، أَو يَدعُو إِلى اللهِ عَلَى بَصِيرَةٍ أَو يَأمُرُ بِمَعرُوفٍ، أَو يُرشِدُ ضَالاًّ أَو يَنهَى عَن مُنكَرٍ، أَو يَدعُمُ حَلَقَةَ تَحفِيظٍ أَو يَبني دَارًا لِتَعلِيمِ كِتَابِ اللهِ، أَو يَعمُرُ مَسجِدًا أَو يُوقِفُ لِلخَيرِ أَرضًا أَو </w:t>
      </w:r>
      <w:r>
        <w:rPr>
          <w:rFonts w:ascii="Times New Roman" w:hAnsi="Times New Roman" w:cs="Times New Roman" w:hint="cs"/>
          <w:b/>
          <w:bCs/>
          <w:sz w:val="32"/>
          <w:szCs w:val="32"/>
          <w:rtl/>
          <w:lang w:bidi="ar-EG"/>
        </w:rPr>
        <w:t>مِرفَقًا؟</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قال تعالى: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"الَّذِينَ يُنفِقُونَ أَموَالَهُم في سَبِيلِ اللهِ ثُمَّ لا يُتبِعُونَ مَا أَنفَقُوا مَنًّا وَلا أَذًى لَهُم أَجرُهُم عِندَ رَبِّهِم وَلا خَوفٌ عَلَيهِم وَلا هُم يَحزَنُونَ. قَولٌ مَعرُوفٌ وَمَغفِرَةٌ خَيرٌ مِن صَدَقَةٍ يَتبَعُهَا أَذًى وَاللهُ غَنيٌّ حَلِيمٌ. 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الكَافِرِينَ"(البقرة </w:t>
      </w:r>
      <w:proofErr w:type="gramStart"/>
      <w:r>
        <w:rPr>
          <w:rFonts w:ascii="Times New Roman" w:hAnsi="Times New Roman" w:cs="Times New Roman"/>
          <w:b/>
          <w:bCs/>
          <w:sz w:val="32"/>
          <w:szCs w:val="32"/>
          <w:rtl/>
          <w:lang w:bidi="ar-EG"/>
        </w:rPr>
        <w:t>262 :</w:t>
      </w:r>
      <w:proofErr w:type="gramEnd"/>
      <w:r>
        <w:rPr>
          <w:rFonts w:ascii="Times New Roman" w:hAnsi="Times New Roman" w:cs="Times New Roman"/>
          <w:b/>
          <w:bCs/>
          <w:sz w:val="32"/>
          <w:szCs w:val="32"/>
          <w:rtl/>
          <w:lang w:bidi="ar-EG"/>
        </w:rPr>
        <w:t xml:space="preserve"> 264،).</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الخطبة الثانية</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_____________</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الحمد لله رب </w:t>
      </w:r>
      <w:r>
        <w:rPr>
          <w:rFonts w:ascii="Times New Roman" w:hAnsi="Times New Roman" w:cs="Times New Roman" w:hint="cs"/>
          <w:b/>
          <w:bCs/>
          <w:sz w:val="32"/>
          <w:szCs w:val="32"/>
          <w:rtl/>
          <w:lang w:bidi="ar-EG"/>
        </w:rPr>
        <w:t>العالمين.</w:t>
      </w:r>
      <w:r>
        <w:rPr>
          <w:rFonts w:ascii="Times New Roman" w:hAnsi="Times New Roman" w:cs="Times New Roman"/>
          <w:b/>
          <w:bCs/>
          <w:sz w:val="32"/>
          <w:szCs w:val="32"/>
          <w:rtl/>
          <w:lang w:bidi="ar-EG"/>
        </w:rPr>
        <w:t xml:space="preserve"> وأشهد أن لا إله إلا الله وحده لا شريك </w:t>
      </w:r>
      <w:r>
        <w:rPr>
          <w:rFonts w:ascii="Times New Roman" w:hAnsi="Times New Roman" w:cs="Times New Roman" w:hint="cs"/>
          <w:b/>
          <w:bCs/>
          <w:sz w:val="32"/>
          <w:szCs w:val="32"/>
          <w:rtl/>
          <w:lang w:bidi="ar-EG"/>
        </w:rPr>
        <w:t>له.</w:t>
      </w:r>
      <w:r>
        <w:rPr>
          <w:rFonts w:ascii="Times New Roman" w:hAnsi="Times New Roman" w:cs="Times New Roman"/>
          <w:b/>
          <w:bCs/>
          <w:sz w:val="32"/>
          <w:szCs w:val="32"/>
          <w:rtl/>
          <w:lang w:bidi="ar-EG"/>
        </w:rPr>
        <w:t xml:space="preserve"> وأشهد أن محمدا عبده ورسوله. اللهم صل وسلم وبارك على سيدنا محمد وعلى </w:t>
      </w:r>
      <w:proofErr w:type="spellStart"/>
      <w:r>
        <w:rPr>
          <w:rFonts w:ascii="Times New Roman" w:hAnsi="Times New Roman" w:cs="Times New Roman"/>
          <w:b/>
          <w:bCs/>
          <w:sz w:val="32"/>
          <w:szCs w:val="32"/>
          <w:rtl/>
          <w:lang w:bidi="ar-EG"/>
        </w:rPr>
        <w:t>آله</w:t>
      </w:r>
      <w:proofErr w:type="spellEnd"/>
      <w:r>
        <w:rPr>
          <w:rFonts w:ascii="Times New Roman" w:hAnsi="Times New Roman" w:cs="Times New Roman"/>
          <w:b/>
          <w:bCs/>
          <w:sz w:val="32"/>
          <w:szCs w:val="32"/>
          <w:rtl/>
          <w:lang w:bidi="ar-EG"/>
        </w:rPr>
        <w:t xml:space="preserve"> وصحبه أجمعين أما بعد</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فيا أيها المسلمون:</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"مَنْ عَمِلَ صَالِحًا فَلِنَفْسِهِ وَمَنْ أَسَاءَ فَعَلَيْهَا ثُمَّ إِلَى رَبِّكُمْ تُرْجَعُونَ</w:t>
      </w:r>
      <w:proofErr w:type="gramStart"/>
      <w:r>
        <w:rPr>
          <w:rFonts w:ascii="Times New Roman" w:hAnsi="Times New Roman" w:cs="Times New Roman"/>
          <w:b/>
          <w:bCs/>
          <w:sz w:val="32"/>
          <w:szCs w:val="32"/>
          <w:rtl/>
          <w:lang w:bidi="ar-EG"/>
        </w:rPr>
        <w:t>"( الجاثية</w:t>
      </w:r>
      <w:proofErr w:type="gramEnd"/>
      <w:r>
        <w:rPr>
          <w:rFonts w:ascii="Times New Roman" w:hAnsi="Times New Roman" w:cs="Times New Roman"/>
          <w:b/>
          <w:bCs/>
          <w:sz w:val="32"/>
          <w:szCs w:val="32"/>
          <w:rtl/>
          <w:lang w:bidi="ar-EG"/>
        </w:rPr>
        <w:t>/ 15) .</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لقد تضمّنَت هذه الآية الكريمة قاعدة عظيمة من قواعد الإيمان ومقرّرات </w:t>
      </w:r>
      <w:r>
        <w:rPr>
          <w:rFonts w:ascii="Times New Roman" w:hAnsi="Times New Roman" w:cs="Times New Roman" w:hint="cs"/>
          <w:b/>
          <w:bCs/>
          <w:sz w:val="32"/>
          <w:szCs w:val="32"/>
          <w:rtl/>
          <w:lang w:bidi="ar-EG"/>
        </w:rPr>
        <w:t>القرآن:</w:t>
      </w:r>
      <w:r>
        <w:rPr>
          <w:rFonts w:ascii="Times New Roman" w:hAnsi="Times New Roman" w:cs="Times New Roman"/>
          <w:b/>
          <w:bCs/>
          <w:sz w:val="32"/>
          <w:szCs w:val="32"/>
          <w:rtl/>
          <w:lang w:bidi="ar-EG"/>
        </w:rPr>
        <w:t xml:space="preserve"> </w:t>
      </w:r>
      <w:r>
        <w:rPr>
          <w:rFonts w:ascii="Times New Roman" w:hAnsi="Times New Roman" w:cs="Times New Roman" w:hint="cs"/>
          <w:b/>
          <w:bCs/>
          <w:sz w:val="32"/>
          <w:szCs w:val="32"/>
          <w:rtl/>
          <w:lang w:bidi="ar-EG"/>
        </w:rPr>
        <w:t xml:space="preserve">وهي: </w:t>
      </w:r>
      <w:r>
        <w:rPr>
          <w:rFonts w:ascii="Times New Roman" w:hAnsi="Times New Roman" w:cs="Times New Roman"/>
          <w:b/>
          <w:bCs/>
          <w:sz w:val="32"/>
          <w:szCs w:val="32"/>
          <w:rtl/>
          <w:lang w:bidi="ar-EG"/>
        </w:rPr>
        <w:t>أن مَن أحسن العمل -بأن آمن وأطاع- فإنّه إنّما يحسن إلى نفسه، لأنّ نفع ذلك لنفسه خاصة.</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وأنّ مَن أساء العمل -بأن كفر أو عصى- فإنّه إنّما يسيء على نفسه؛ لأنّ ضرر ذلك عائد إلى نفسه خاصة.</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نعم إنّ مَن اهتدى فعمل بما يرضي الله جلّ وعلا، فإنّ اهتداءه ذلك إنّما هو لنفسه؛ لأنّه هو الّذي ترجع إليه فائدة ذلك الاهتداء، وثمرته في الدّنيا والآخرة.</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وإنّ مَن ضلّ عن طريق الصّواب فعمل بما يسخط ربّه جلّ وعلا، فإنّ ضلاله ذلك وعصيانه إنمّا هو على نفسه؛ لأنّه هو الّذي يجني ثمرة عواقبه السيّئة الوخيمة، فيعذّب به في النّار.</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lastRenderedPageBreak/>
        <w:t>فهذه حقيقة واضحة يغفل عنها كثير من النّاس فيضلون، وينساها كثير منهم فيستكبرون، وتغيب عن بال كثير منهم فيجهلون؛ ولذلك تكرّر التّذكير بها في القرآن الكريم حتّى لا نضلّ ولا نستكبر ولا نجهل، وفي الحديث القدسي مزيد بيان لهذا المعنى: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شَيئًا"(مسلم).</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حقّا فمن استجاب لأمر الله، وعمل صالحا، فله جزاء عمله، ومن أعرض عن الله سبحانه وتعالى، وركب طرق الباطل والضلال، فسيلقى جزاء كفره وضلاله.</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فهناك يوم يرجع فيه الناس جميعا إلى الله، ويحاسبون على كل ما عملوا، ويجزون عن الإحسان إحسانا ورضوانًا، وعن السوء عذابًا ونكالاً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"مَنْ عَمِلَ صَالِحًا فَلِنَفْسِهِ وَمَنْ أَسَاءَ فَعَلَيْهَا ثُمَّ إِلَى رَبِّكُمْ تُرْجَعُونَ"</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فالأمر لله في النهاية، وإليه المرجع والمآب.</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أيها المسلمون</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واعلموا أن هدايتكم </w:t>
      </w:r>
      <w:r>
        <w:rPr>
          <w:rFonts w:ascii="Times New Roman" w:hAnsi="Times New Roman" w:cs="Times New Roman" w:hint="cs"/>
          <w:b/>
          <w:bCs/>
          <w:sz w:val="32"/>
          <w:szCs w:val="32"/>
          <w:rtl/>
          <w:lang w:bidi="ar-EG"/>
        </w:rPr>
        <w:t>لأنفسكم،</w:t>
      </w:r>
      <w:r>
        <w:rPr>
          <w:rFonts w:ascii="Times New Roman" w:hAnsi="Times New Roman" w:cs="Times New Roman"/>
          <w:b/>
          <w:bCs/>
          <w:sz w:val="32"/>
          <w:szCs w:val="32"/>
          <w:rtl/>
          <w:lang w:bidi="ar-EG"/>
        </w:rPr>
        <w:t xml:space="preserve"> وَنَفعَ إِحسَانِكُم عَائِدٌ عَلَيكُم، وَبَرَكَةَ طَاعَاتِكُم حَالَّةٌ عَلَيكُم قَبلَ غَيرِكُم، حَيثُ يَفتَحُ اللهُ لَكُم بها أَبوَابَ الخَيرَاتِ، وَيُضَاعِفُ لَكُم بها الأُجُورَ وَالحَسَنَاتِ، ثُمَّ يُدخِلُكُم بِسَبَبِهَا الجَنَّاتِ وَيَرفَعُ لَكُمُ الدَّرَجَاتِ، حِينَ يَقُولُ المُؤمِنُونَ هُنَاكَ مُعتَرِفِينَ بِفَضلِ رَبِّهِم:</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"الحَمدُ للهِ الَّذِي هَدَانَا لِهَذَا وَمَا كُنَّا لِنَهتَدِيَ لَولا أَنْ هَدَانَا اللهُ لَقَد جَاءَت رُسُلُ رَبِّنَا بِالحَقِّ وَنُودُوا أَنْ تِلكُمُ الجَنَّةُ أُورِثتُمُوهَا بما كُنتُم تَعمَلُونَ" (الاعراف/ 43،)</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وَأَمَّا المُقَصِّرُ وَالمُسِيءُ وَالضَّالُّ، فَإِنَّمَا ضَلالُهُ عَلَى نَفسِهِ، وَضُرُّ إِسَاءَتِهِ رَاجِعٌ عَلَيهِ، حَيثُ تُسَدُّ في وَجهِهِ أَبوَابُ الخَيرِ وَيُحرَمُ التَّوفِيقَ، وَتُقفَلُ دُونَهُ سُبُلُ الرَّشَادِ وَالسَّدَادِ، وَتُمحَقُ بَرَكَةُ مَالِهِ وَعُمرِهِ، وَيَحبَطُ عَمَلُهُ وَلا يُجزَى إِلاَّ بِسَيِّئَاتِهِ.</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إِنَّهَا قَاعِدَةٌ تَجعَلُ الإِنسَانَ مَسؤُولاً عَن عَمَلِهِ، وَتَزِيدُ العَاقِلَ حِرصًا عَلَى إِتقَانِهِ، لأَنَّهُ يَعلَمُ أَنَّ الجَزَاءَ ثَمَرَةٌ طَبِيعِيَّةٌ لِذَلِكَ العَمَلِ، وَأَنَّهُ وَحدَهُ المُتَحَمِّلُ نَتَائِجَ أَيِّ تَفرِيطٍ وَتَقصِيرٍ، فَإِنْ شَاءَ أَحسَنَ فَحَمِدَ العَاقِبَةَ، وَإِنْ شَاءَ أَسَاءَ فَتَوَجَّهَ اللَّومُ إِلَيهِ.</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فلا يَحِقُّ لأَحَدٍ أَن يَرَى نَفسَهُ وَيَتَكَبَّرَ وَيَعتَدَّ بما قَدَّمَ مِن عَمَلٍ، أَو يَمُنَّ بما أَسلَفَ مِن إِحسَانٍ، فَالحَمدُ وَالمِنَّةُ للهِ وَحدَهُ، وَالشُّكرُ لَهُ دُونَ سِوَاهُ، وَمَا يَكُنْ مِن فَضلٍ فَمِنهُ وَإِلَيهِ، وَمَن شَكَرَ نِعمَهُ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 xml:space="preserve">تَعَالى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عَلَيهِ وَأَقَرَّ بِفَضلِهِ، فَإِنَّمَا يَنفَعُ بِذَلِكَ نَفسَهُ لا غَيرَ، وَمَن كَفَرَ وَجَحَدَ فَإِنَّهُ لا يَضُرُّ رَبَّهُ، وَكُلُّ عَمَلٍ صَالِحٍ فَإِنما هُوَ تَطهِيرٌ لِقَلبِ صَاحِبِهِ وَتَزكِيَةٌ لِنَفسِهِ، وَتَخلِيصٌ لَهُ مِن دَنَسِ الكُفرِ وَالذُّنُوبِ.</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lang w:bidi="ar-EG"/>
        </w:rPr>
      </w:pP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هل يستثني أحد من ذلك يوم </w:t>
      </w:r>
      <w:r>
        <w:rPr>
          <w:rFonts w:ascii="Times New Roman" w:hAnsi="Times New Roman" w:cs="Times New Roman" w:hint="cs"/>
          <w:b/>
          <w:bCs/>
          <w:sz w:val="32"/>
          <w:szCs w:val="32"/>
          <w:rtl/>
          <w:lang w:bidi="ar-EG"/>
        </w:rPr>
        <w:t>القيامة:</w:t>
      </w:r>
      <w:r>
        <w:rPr>
          <w:rFonts w:ascii="Times New Roman" w:hAnsi="Times New Roman" w:cs="Times New Roman"/>
          <w:b/>
          <w:bCs/>
          <w:sz w:val="32"/>
          <w:szCs w:val="32"/>
          <w:rtl/>
          <w:lang w:bidi="ar-EG"/>
        </w:rPr>
        <w:t>"</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_____________________________</w:t>
      </w:r>
    </w:p>
    <w:p w:rsidR="002252D0" w:rsidRDefault="002252D0" w:rsidP="002252D0">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نعم يستثني أصحاب اليمين الذين عملوا الصالحات أخبرنا ابن وهب، قال: قال ابن زيد، في قول الله: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"كُلُّ نَفْسٍ بِمَا كَسَبَتْ رَهِينَةٌ إِلا أَصْحَابَ الْيَمِينِ" أصحابَ اليمين لا يرتهنون بذنوبهم، ولكن يغفرها الله لهم، وقرأ قول الله: إِلا عِبَادَ اللَّهِ الْمُخْلَصِينَ قال: لا يؤاخذهم الله بسيئ أعمالهم، ولكن يغفرها الله لهم، ويتجاوز عنهم كما وعدهم.</w:t>
      </w:r>
    </w:p>
    <w:p w:rsidR="002252D0" w:rsidRDefault="002252D0" w:rsidP="002252D0">
      <w:pPr>
        <w:autoSpaceDE w:val="0"/>
        <w:autoSpaceDN w:val="0"/>
        <w:adjustRightInd w:val="0"/>
        <w:spacing w:after="0" w:line="240" w:lineRule="auto"/>
        <w:jc w:val="both"/>
        <w:rPr>
          <w:rFonts w:ascii="Times New Roman" w:hAnsi="Times New Roman" w:cs="Times New Roman"/>
          <w:sz w:val="32"/>
          <w:szCs w:val="32"/>
          <w:lang w:bidi="ar-EG"/>
        </w:rPr>
      </w:pPr>
      <w:r>
        <w:rPr>
          <w:rFonts w:ascii="Times New Roman" w:hAnsi="Times New Roman" w:cs="Times New Roman"/>
          <w:b/>
          <w:bCs/>
          <w:sz w:val="32"/>
          <w:szCs w:val="32"/>
          <w:rtl/>
          <w:lang w:bidi="ar-EG"/>
        </w:rPr>
        <w:lastRenderedPageBreak/>
        <w:t xml:space="preserve">"كُلُّ نَفْسٍ بِمَا كَسَبَتْ رَهِينَةٌ إِلَّا أَصْحَابَ الْيَمِينِ فِي جَنَّاتٍ يَتَسَاءَلُونَ عَنِ الْمُجْرِمِينَ (مَا سَلَكَكُمْ فِي سَقَرَ قَالُوا لَمْ نَكُ مِنَ الْمُصَلِّينَ وَلَمْ نَكُ نُطْعِمُ الْمِسْكِينَ وَكُنَّا نَخُوضُ مَعَ الْخَائِضِينَ وَكُنَّا نُكَذِّبُ بِيَوْمِ الدِّينِ </w:t>
      </w:r>
      <w:proofErr w:type="spellStart"/>
      <w:r>
        <w:rPr>
          <w:rFonts w:ascii="Times New Roman" w:hAnsi="Times New Roman" w:cs="Times New Roman"/>
          <w:b/>
          <w:bCs/>
          <w:sz w:val="32"/>
          <w:szCs w:val="32"/>
          <w:rtl/>
          <w:lang w:bidi="ar-EG"/>
        </w:rPr>
        <w:t>حَتَّىٰ</w:t>
      </w:r>
      <w:proofErr w:type="spellEnd"/>
      <w:r>
        <w:rPr>
          <w:rFonts w:ascii="Times New Roman" w:hAnsi="Times New Roman" w:cs="Times New Roman"/>
          <w:b/>
          <w:bCs/>
          <w:sz w:val="32"/>
          <w:szCs w:val="32"/>
          <w:rtl/>
          <w:lang w:bidi="ar-EG"/>
        </w:rPr>
        <w:t xml:space="preserve"> أَتَانَا الْيَقِينُ ("المدثر38-47).</w:t>
      </w:r>
    </w:p>
    <w:p w:rsidR="002252D0" w:rsidRPr="002252D0" w:rsidRDefault="002252D0" w:rsidP="002252D0">
      <w:pPr>
        <w:autoSpaceDE w:val="0"/>
        <w:autoSpaceDN w:val="0"/>
        <w:bidi w:val="0"/>
        <w:adjustRightInd w:val="0"/>
        <w:spacing w:after="200" w:line="276" w:lineRule="auto"/>
        <w:rPr>
          <w:rFonts w:ascii="Calibri" w:hAnsi="Calibri" w:cs="Calibri"/>
          <w:lang w:bidi="ar-EG"/>
        </w:rPr>
      </w:pPr>
    </w:p>
    <w:p w:rsidR="002252D0" w:rsidRPr="002252D0" w:rsidRDefault="002252D0" w:rsidP="002252D0">
      <w:pPr>
        <w:autoSpaceDE w:val="0"/>
        <w:autoSpaceDN w:val="0"/>
        <w:bidi w:val="0"/>
        <w:adjustRightInd w:val="0"/>
        <w:spacing w:after="200" w:line="276" w:lineRule="auto"/>
        <w:rPr>
          <w:rFonts w:ascii="Calibri" w:hAnsi="Calibri" w:cs="Calibri"/>
          <w:lang w:bidi="ar-EG"/>
        </w:rPr>
      </w:pPr>
    </w:p>
    <w:bookmarkEnd w:id="0"/>
    <w:p w:rsidR="00FC3120" w:rsidRPr="002252D0" w:rsidRDefault="00B801D0">
      <w:pPr>
        <w:rPr>
          <w:rFonts w:hint="cs"/>
          <w:lang w:val="en" w:bidi="ar-EG"/>
        </w:rPr>
      </w:pPr>
    </w:p>
    <w:sectPr w:rsidR="00FC3120" w:rsidRPr="002252D0" w:rsidSect="00701EC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D0"/>
    <w:rsid w:val="00056758"/>
    <w:rsid w:val="002252D0"/>
    <w:rsid w:val="00B11163"/>
    <w:rsid w:val="00B801D0"/>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A150"/>
  <w15:chartTrackingRefBased/>
  <w15:docId w15:val="{23B90487-B614-4324-ACE2-F9FA499F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2604</Words>
  <Characters>14849</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2020-02-26T00:33:00Z</dcterms:created>
  <dcterms:modified xsi:type="dcterms:W3CDTF">2020-02-26T00:45:00Z</dcterms:modified>
</cp:coreProperties>
</file>