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12EA079F" w:rsidR="00B034A2" w:rsidRPr="009B4903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62"/>
          <w:szCs w:val="62"/>
          <w:rtl/>
        </w:rPr>
      </w:pPr>
      <w:r w:rsidRPr="009B4903">
        <w:rPr>
          <w:rFonts w:ascii="Simplified Arabic" w:hAnsi="Simplified Arabic" w:cs="PT Bold Heading"/>
          <w:noProof/>
          <w:sz w:val="62"/>
          <w:szCs w:val="62"/>
          <w:rtl/>
        </w:rPr>
        <w:drawing>
          <wp:anchor distT="0" distB="0" distL="114300" distR="114300" simplePos="0" relativeHeight="251662336" behindDoc="0" locked="0" layoutInCell="1" allowOverlap="1" wp14:anchorId="6ED5D37A" wp14:editId="3CDBC79B">
            <wp:simplePos x="0" y="0"/>
            <wp:positionH relativeFrom="margin">
              <wp:posOffset>-104775</wp:posOffset>
            </wp:positionH>
            <wp:positionV relativeFrom="paragraph">
              <wp:posOffset>181610</wp:posOffset>
            </wp:positionV>
            <wp:extent cx="685800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9B4903">
        <w:rPr>
          <w:rFonts w:ascii="Simplified Arabic" w:hAnsi="Simplified Arabic" w:cs="PT Bold Heading"/>
          <w:sz w:val="62"/>
          <w:szCs w:val="62"/>
          <w:rtl/>
        </w:rPr>
        <w:t xml:space="preserve"> 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>الصحة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ُ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 xml:space="preserve"> الإنجابية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ُ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 xml:space="preserve"> بين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َ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 xml:space="preserve"> حق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ِّ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 xml:space="preserve"> الوالدين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ِ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 xml:space="preserve"> وحق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ِّ</w:t>
      </w:r>
      <w:r w:rsidR="0037267B" w:rsidRPr="009B4903">
        <w:rPr>
          <w:rFonts w:ascii="Simplified Arabic" w:hAnsi="Simplified Arabic" w:cs="PT Bold Heading"/>
          <w:sz w:val="62"/>
          <w:szCs w:val="62"/>
          <w:rtl/>
        </w:rPr>
        <w:t xml:space="preserve"> الطفل</w:t>
      </w:r>
      <w:r w:rsidR="00D833AC" w:rsidRPr="009B4903">
        <w:rPr>
          <w:rFonts w:ascii="Simplified Arabic" w:hAnsi="Simplified Arabic" w:cs="PT Bold Heading" w:hint="cs"/>
          <w:sz w:val="62"/>
          <w:szCs w:val="62"/>
          <w:rtl/>
        </w:rPr>
        <w:t>ِ.</w:t>
      </w:r>
    </w:p>
    <w:p w14:paraId="0978025E" w14:textId="16B26ABF" w:rsidR="00A85939" w:rsidRPr="00511649" w:rsidRDefault="0037267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proofErr w:type="gramStart"/>
      <w:r>
        <w:rPr>
          <w:rFonts w:asciiTheme="majorBidi" w:hAnsiTheme="majorBidi" w:cs="PT Bold Heading"/>
          <w:sz w:val="40"/>
          <w:szCs w:val="40"/>
        </w:rPr>
        <w:t xml:space="preserve">23 </w:t>
      </w:r>
      <w:r>
        <w:rPr>
          <w:rFonts w:asciiTheme="majorBidi" w:hAnsiTheme="majorBidi" w:cs="PT Bold Heading" w:hint="cs"/>
          <w:sz w:val="40"/>
          <w:szCs w:val="40"/>
          <w:rtl/>
        </w:rPr>
        <w:t xml:space="preserve"> جمادي</w:t>
      </w:r>
      <w:proofErr w:type="gramEnd"/>
      <w:r w:rsidR="00DA11A9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="0089555E">
        <w:rPr>
          <w:rFonts w:asciiTheme="majorBidi" w:hAnsiTheme="majorBidi" w:cs="PT Bold Heading" w:hint="cs"/>
          <w:sz w:val="40"/>
          <w:szCs w:val="40"/>
          <w:rtl/>
        </w:rPr>
        <w:t>الآخر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="00CA2966" w:rsidRPr="0037267B">
        <w:rPr>
          <w:rFonts w:asciiTheme="majorBidi" w:hAnsiTheme="majorBidi" w:cs="PT Bold Heading" w:hint="cs"/>
          <w:sz w:val="40"/>
          <w:szCs w:val="40"/>
          <w:rtl/>
        </w:rPr>
        <w:t>-</w:t>
      </w:r>
      <w:r w:rsidRPr="0037267B">
        <w:rPr>
          <w:rFonts w:asciiTheme="majorBidi" w:hAnsiTheme="majorBidi" w:cs="PT Bold Heading"/>
          <w:sz w:val="40"/>
          <w:szCs w:val="40"/>
        </w:rPr>
        <w:t xml:space="preserve"> 5</w:t>
      </w:r>
      <w:r w:rsidRPr="0037267B">
        <w:rPr>
          <w:rFonts w:asciiTheme="majorBidi" w:hAnsiTheme="majorBidi" w:cs="PT Bold Heading" w:hint="cs"/>
          <w:sz w:val="40"/>
          <w:szCs w:val="40"/>
          <w:rtl/>
        </w:rPr>
        <w:t>يناير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47A4EAC" w14:textId="1E11D9D7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الحمد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العالمين، القائل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كتاب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الكريم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>
        <w:rPr>
          <w:rFonts w:ascii="Simplified Arabic" w:hAnsi="Simplified Arabic" w:cs="Simplified Arabic" w:hint="cs"/>
          <w:sz w:val="42"/>
          <w:szCs w:val="42"/>
          <w:rtl/>
        </w:rPr>
        <w:t xml:space="preserve">: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{وَلَقَدْ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 كَرَّمْنَا بَنِي آدَمَ وَحَمَلْنَاهُمْ فِي الْبَرِّ وَالْبَحْرِ وَرَزَقْنَاهُم مِّنَ الطَّيِّبَاتِ وَفَضَّلْنَاهُمْ عَلَىٰ كَثِيرٍ مِّمَّنْ خَلَقْنَا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تَفْضِيلًا</w:t>
      </w:r>
      <w:r w:rsidRPr="0037267B">
        <w:rPr>
          <w:rFonts w:ascii="Simplified Arabic" w:hAnsi="Simplified Arabic" w:cs="PT Bold Heading"/>
          <w:sz w:val="42"/>
          <w:szCs w:val="42"/>
        </w:rPr>
        <w:t xml:space="preserve"> {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،</w:t>
      </w:r>
      <w:r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وأشهد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لا إل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الله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وحد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لا شريك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وأشهد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سيد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ونبي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حمد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عبد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ورسول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الله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صل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وسل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وبارك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عليه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، وعلى </w:t>
      </w:r>
      <w:proofErr w:type="spellStart"/>
      <w:r w:rsidRPr="0037267B">
        <w:rPr>
          <w:rFonts w:ascii="Simplified Arabic" w:hAnsi="Simplified Arabic" w:cs="Simplified Arabic"/>
          <w:sz w:val="42"/>
          <w:szCs w:val="42"/>
          <w:rtl/>
        </w:rPr>
        <w:t>آل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proofErr w:type="spellEnd"/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وصحب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تبع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 بإحسان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إلى يوم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الدين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وبعد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</w:rPr>
        <w:t>:</w:t>
      </w:r>
    </w:p>
    <w:p w14:paraId="5F41A612" w14:textId="049B78D6" w:rsid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فإن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أجل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نعم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(عز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وجل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) على عباد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نعمة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الصحة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والعافية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لذلك</w:t>
      </w:r>
      <w:r w:rsidR="00D833AC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اهت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الإسلام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بصحة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الإنسان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لا سي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58525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الصحة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الإنجابية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تسهم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تنشئة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جيل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فتي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قوي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تتوفر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له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كل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مقومات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القوة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المطلوبة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صحي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وعلمي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ًا وثقافي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ًا واقتصاديً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ا؛ ليقوم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َ</w:t>
      </w:r>
      <w:r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بمهمة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تعمير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الدني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وإصلاح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حيث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08661B">
        <w:rPr>
          <w:rFonts w:ascii="Simplified Arabic" w:hAnsi="Simplified Arabic" w:cs="Simplified Arabic" w:hint="cs"/>
          <w:sz w:val="42"/>
          <w:szCs w:val="42"/>
          <w:rtl/>
        </w:rPr>
        <w:t>ُ</w:t>
      </w:r>
      <w:r>
        <w:rPr>
          <w:rFonts w:ascii="Simplified Arabic" w:hAnsi="Simplified Arabic" w:cs="Simplified Arabic" w:hint="cs"/>
          <w:sz w:val="42"/>
          <w:szCs w:val="42"/>
          <w:rtl/>
        </w:rPr>
        <w:t xml:space="preserve">: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{</w:t>
      </w:r>
      <w:r w:rsidRPr="0037267B">
        <w:rPr>
          <w:rFonts w:ascii="Simplified Arabic" w:hAnsi="Simplified Arabic" w:cs="PT Bold Heading"/>
          <w:sz w:val="42"/>
          <w:szCs w:val="42"/>
          <w:rtl/>
        </w:rPr>
        <w:t>هُوَ</w:t>
      </w:r>
      <w:r>
        <w:rPr>
          <w:rFonts w:ascii="Simplified Arabic" w:hAnsi="Simplified Arabic" w:cs="PT Bold Heading" w:hint="cs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PT Bold Heading"/>
          <w:sz w:val="42"/>
          <w:szCs w:val="42"/>
          <w:rtl/>
        </w:rPr>
        <w:t>أَنشَأَكُم</w:t>
      </w:r>
      <w:r w:rsidRPr="0037267B">
        <w:rPr>
          <w:rFonts w:ascii="Simplified Arabic" w:hAnsi="Simplified Arabic" w:cs="PT Bold Heading"/>
          <w:sz w:val="42"/>
          <w:szCs w:val="42"/>
        </w:rPr>
        <w:t> </w:t>
      </w:r>
      <w:r w:rsidRPr="0037267B">
        <w:rPr>
          <w:rFonts w:ascii="Simplified Arabic" w:hAnsi="Simplified Arabic" w:cs="PT Bold Heading"/>
          <w:sz w:val="42"/>
          <w:szCs w:val="42"/>
          <w:rtl/>
        </w:rPr>
        <w:t>مِّنَ</w:t>
      </w:r>
      <w:r w:rsidRPr="0037267B">
        <w:rPr>
          <w:rFonts w:ascii="Simplified Arabic" w:hAnsi="Simplified Arabic" w:cs="PT Bold Heading"/>
          <w:sz w:val="42"/>
          <w:szCs w:val="42"/>
        </w:rPr>
        <w:t> 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الْأَرْضِ وَاسْتَعْمَرَكُمْ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فِيهَا</w:t>
      </w:r>
      <w:r w:rsidRPr="0037267B">
        <w:rPr>
          <w:rFonts w:ascii="Simplified Arabic" w:hAnsi="Simplified Arabic" w:cs="PT Bold Heading"/>
          <w:sz w:val="42"/>
          <w:szCs w:val="42"/>
        </w:rPr>
        <w:t xml:space="preserve"> {</w:t>
      </w:r>
      <w:r>
        <w:rPr>
          <w:rFonts w:ascii="Simplified Arabic" w:hAnsi="Simplified Arabic" w:cs="PT Bold Heading" w:hint="cs"/>
          <w:sz w:val="42"/>
          <w:szCs w:val="42"/>
          <w:rtl/>
        </w:rPr>
        <w:t>.</w:t>
      </w:r>
    </w:p>
    <w:p w14:paraId="48FD5CB4" w14:textId="4D94A190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والمتدبر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لمقاصد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الشرع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الشريف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ير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ى عناية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الإسلام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بالصحة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الإنجابية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خلال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رعايت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لحق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الأم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صحي</w:t>
      </w:r>
      <w:r w:rsidR="00263F2E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وحيات</w:t>
      </w:r>
      <w:r w:rsidR="00E546D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ي</w:t>
      </w:r>
      <w:r w:rsidR="00795A17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وحق</w:t>
      </w:r>
      <w:r w:rsidR="00795A17">
        <w:rPr>
          <w:rFonts w:ascii="Simplified Arabic" w:hAnsi="Simplified Arabic" w:cs="Simplified Arabic" w:hint="cs"/>
          <w:sz w:val="42"/>
          <w:szCs w:val="42"/>
          <w:rtl/>
        </w:rPr>
        <w:t>ِّ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الوالدين</w:t>
      </w:r>
      <w:r w:rsidR="00795A17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التمتع</w:t>
      </w:r>
      <w:r w:rsidR="00795A17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بحياة</w:t>
      </w:r>
      <w:r w:rsidR="00795A17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كريمة</w:t>
      </w:r>
      <w:r w:rsidR="00795A17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والقدرة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القيام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بالمسئولية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كل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ف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الله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ى به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في تربية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الذرية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نبي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015F3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="005606E8" w:rsidRPr="005606E8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(كُلُّكُمْ رَاعٍ ومَسْؤُولٌ عن رَعِيَّتِهِ؛ فَالإِمَامُ رَاعٍ وهو مَسْؤُولٌ عن رَعِيَّتِهِ، </w:t>
      </w:r>
      <w:r w:rsidRPr="0037267B">
        <w:rPr>
          <w:rFonts w:ascii="Simplified Arabic" w:hAnsi="Simplified Arabic" w:cs="PT Bold Heading"/>
          <w:sz w:val="42"/>
          <w:szCs w:val="42"/>
          <w:rtl/>
        </w:rPr>
        <w:lastRenderedPageBreak/>
        <w:t>والرَّجُلُ رَاعٍ في أهْلِهِ وهو مَسْؤُولٌ عن رَعِيَّتِهِ، والمَرْأَةُ رَاعِيَةٌ في بَيْتِ زَوْجِهَا وهي مَسْؤُولَةٌ عن رَعِيَّتِهَا)،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سيد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عمر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الخطاب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(رضي الله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عنه): </w:t>
      </w:r>
      <w:r w:rsidRPr="0037267B">
        <w:rPr>
          <w:rFonts w:ascii="Simplified Arabic" w:hAnsi="Simplified Arabic" w:cs="Simplified Arabic"/>
          <w:b/>
          <w:bCs/>
          <w:sz w:val="42"/>
          <w:szCs w:val="42"/>
          <w:rtl/>
        </w:rPr>
        <w:t>"أَدِّبِ ابْنَكَ فَإِنَّكَ مَسْؤُولٌ عن ولَدِك ما علَّمْتَه</w:t>
      </w:r>
      <w:r w:rsidRPr="0037267B">
        <w:rPr>
          <w:rFonts w:ascii="Simplified Arabic" w:hAnsi="Simplified Arabic" w:cs="Simplified Arabic" w:hint="cs"/>
          <w:b/>
          <w:bCs/>
          <w:sz w:val="42"/>
          <w:szCs w:val="42"/>
          <w:rtl/>
        </w:rPr>
        <w:t>".</w:t>
      </w:r>
    </w:p>
    <w:p w14:paraId="01A0DB57" w14:textId="415906C1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وم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عناية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الإسلام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بالصحة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الإنجابية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رعايت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لحق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الطفل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الرضاعة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الطبيعية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حولين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كاملين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دون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proofErr w:type="spellStart"/>
      <w:r w:rsidRPr="0037267B">
        <w:rPr>
          <w:rFonts w:ascii="Simplified Arabic" w:hAnsi="Simplified Arabic" w:cs="Simplified Arabic"/>
          <w:sz w:val="42"/>
          <w:szCs w:val="42"/>
          <w:rtl/>
        </w:rPr>
        <w:t>يزاح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proofErr w:type="spellEnd"/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طفل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آخر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خلال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تلك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المدة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؛ حفاظ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على حق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التغذية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الصحيحة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م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شأن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أن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تساعد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بناء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جسده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بناء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قوي</w:t>
      </w:r>
      <w:r w:rsidR="005606E8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حيث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: {وَحَمْلُهُ وَفِصَالُهُ ثَلاثُونَ شَهْرًا}، ويقول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4F064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{وَالْوَالِدَاتُ يُرْضِعْنَ أَوْلَادَهُنَّ حَوْلَيْنِ كَامِلَيْنِ </w:t>
      </w:r>
      <w:r w:rsidRPr="0037267B">
        <w:rPr>
          <w:rFonts w:ascii="Arial" w:hAnsi="Arial" w:cs="Arial" w:hint="cs"/>
          <w:sz w:val="42"/>
          <w:szCs w:val="42"/>
          <w:rtl/>
        </w:rPr>
        <w:t>ۖ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لِمَنْ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أَرَادَ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أَن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يُتِمَّ</w:t>
      </w:r>
      <w:r w:rsidRPr="0037267B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37267B">
        <w:rPr>
          <w:rFonts w:ascii="Simplified Arabic" w:hAnsi="Simplified Arabic" w:cs="PT Bold Heading" w:hint="cs"/>
          <w:sz w:val="42"/>
          <w:szCs w:val="42"/>
          <w:rtl/>
        </w:rPr>
        <w:t>الرَّضَاعَةَ</w:t>
      </w:r>
      <w:r w:rsidRPr="0037267B">
        <w:rPr>
          <w:rFonts w:ascii="Simplified Arabic" w:hAnsi="Simplified Arabic" w:cs="PT Bold Heading"/>
          <w:sz w:val="42"/>
          <w:szCs w:val="42"/>
          <w:rtl/>
        </w:rPr>
        <w:t>}</w:t>
      </w:r>
      <w:r w:rsidRPr="0037267B">
        <w:rPr>
          <w:rFonts w:ascii="Simplified Arabic" w:hAnsi="Simplified Arabic" w:cs="PT Bold Heading"/>
          <w:sz w:val="42"/>
          <w:szCs w:val="42"/>
        </w:rPr>
        <w:t>.</w:t>
      </w:r>
    </w:p>
    <w:p w14:paraId="130B3FF2" w14:textId="14D6B1EF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37267B">
        <w:rPr>
          <w:rFonts w:ascii="Simplified Arabic" w:hAnsi="Simplified Arabic" w:cs="Simplified Arabic"/>
          <w:sz w:val="41"/>
          <w:szCs w:val="41"/>
          <w:rtl/>
        </w:rPr>
        <w:t>وهذا يدل</w:t>
      </w:r>
      <w:r w:rsidR="004F064A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على أن</w:t>
      </w:r>
      <w:r w:rsidR="004F064A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الحمل</w:t>
      </w:r>
      <w:r w:rsidR="004F064A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حال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إرضاع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الطفل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فيه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إم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 حرمان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للرضيع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ن هذا الحق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أو بعض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ه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على أقل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تقدير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ٍ،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ن جهة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أن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المواد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التي تكون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غذاء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ه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سوف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ينصرف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جزء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كبير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منه</w:t>
      </w:r>
      <w:r w:rsidR="00DD518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 إلى تكوين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الجنين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الموصول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ببدن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أ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م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ه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، ولن يجد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الرضيع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ما يكفيه</w:t>
      </w:r>
      <w:r w:rsidR="00D620F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منه؛ ولهذا س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م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ي لبن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الغ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يلة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، وكأن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37267B">
        <w:rPr>
          <w:rFonts w:ascii="Simplified Arabic" w:hAnsi="Simplified Arabic" w:cs="Simplified Arabic" w:hint="cs"/>
          <w:sz w:val="41"/>
          <w:szCs w:val="41"/>
          <w:rtl/>
        </w:rPr>
        <w:t xml:space="preserve"> 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كل</w:t>
      </w:r>
      <w:r w:rsidR="003B52A8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 م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ن الطفلين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قد اقتطع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جزء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 م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ن حق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أخيه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ِ،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م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 قد يعرض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أحده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م</w:t>
      </w:r>
      <w:r w:rsidR="00485AC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ا، أو يعرضه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م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ا معًا للضعف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>، والإنسان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مأمور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بأن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يتجنب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كل</w:t>
      </w:r>
      <w:r w:rsidR="001326C0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37267B">
        <w:rPr>
          <w:rFonts w:ascii="Simplified Arabic" w:hAnsi="Simplified Arabic" w:cs="Simplified Arabic"/>
          <w:sz w:val="41"/>
          <w:szCs w:val="41"/>
          <w:rtl/>
        </w:rPr>
        <w:t xml:space="preserve"> ذلك</w:t>
      </w:r>
      <w:r w:rsidRPr="0037267B">
        <w:rPr>
          <w:rFonts w:ascii="Simplified Arabic" w:hAnsi="Simplified Arabic" w:cs="Simplified Arabic"/>
          <w:sz w:val="41"/>
          <w:szCs w:val="41"/>
        </w:rPr>
        <w:t>.</w:t>
      </w:r>
    </w:p>
    <w:p w14:paraId="31A0E841" w14:textId="76D4F29C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على أن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نؤكد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تناولن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لهذه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القضية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لا يقتصر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الجوانب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الاقتصادية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إن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ما يجب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1166EB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يبرز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إلى جانب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هذه الآثار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الاقتصادية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كل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الآثار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الصحية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والنفسية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والأسرية</w:t>
      </w:r>
      <w:r w:rsidR="000B11AC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والمجتمعية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يمكن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تنعكس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حياة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الأطفال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والأبوين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والأسرة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كل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ث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</w:t>
      </w:r>
      <w:r w:rsidR="00D66459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المجتمع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فالدولة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فالزيادة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السكانية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غير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المنضبطة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لا ينعكس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أثر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على الفرد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أو الأسرة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فحسب، إن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ما قد تشكل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ضرر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بالغ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للدول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لا تأخذ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بأسباب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العلم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معالجة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قضاياه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السكانية</w:t>
      </w:r>
      <w:r w:rsidR="006F055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تأكيد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على أن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السعة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والضيق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هذه القضية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لا تقاس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بمقاييس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الأفراد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بمعزل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عن أحوال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الدول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وإمكانات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العامة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</w:rPr>
        <w:t>.</w:t>
      </w:r>
    </w:p>
    <w:p w14:paraId="25939B50" w14:textId="7BCD2BCF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lastRenderedPageBreak/>
        <w:t>الحمد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العالمين، والصلاة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خاتم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الأنبياء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والمرسلين، سيد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م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حمد</w:t>
      </w:r>
      <w:r w:rsidR="005B051F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6F1E8A" w:rsidRPr="006F1E8A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، وعلى </w:t>
      </w:r>
      <w:proofErr w:type="spellStart"/>
      <w:r w:rsidRPr="0037267B">
        <w:rPr>
          <w:rFonts w:ascii="Simplified Arabic" w:hAnsi="Simplified Arabic" w:cs="Simplified Arabic"/>
          <w:sz w:val="42"/>
          <w:szCs w:val="42"/>
          <w:rtl/>
        </w:rPr>
        <w:t>آل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proofErr w:type="spellEnd"/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وصحب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أجمعين</w:t>
      </w:r>
      <w:r w:rsidRPr="0037267B">
        <w:rPr>
          <w:rFonts w:ascii="Simplified Arabic" w:hAnsi="Simplified Arabic" w:cs="Simplified Arabic"/>
          <w:sz w:val="42"/>
          <w:szCs w:val="42"/>
        </w:rPr>
        <w:t>.</w:t>
      </w:r>
    </w:p>
    <w:p w14:paraId="2ABA1349" w14:textId="1C4A196C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لا شك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الغرض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الإنجاب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هو أن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تنشأ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ذرية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قوية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منتجة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متقدمة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يمكن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نباه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ي به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الأمم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 الدنيا، وأن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باه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ي نبي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6F1E8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CF1D45" w:rsidRPr="00CF1D45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به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الأمم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يوم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القيامة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لا أن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تكون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كغثاء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السيل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عالة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غير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فتكون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هي والعدم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سواء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فالكثرة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تورث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الضعف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أو الجهل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أو التخلف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عن ركب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الحضارة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والتي تكون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عبئًا ثقيل</w:t>
      </w:r>
      <w:r w:rsidR="00CF1D45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لا تحتمله</w:t>
      </w:r>
      <w:r w:rsidR="002D4663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ولا يمكن</w:t>
      </w:r>
      <w:r w:rsidR="002D4663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2D4663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تحتمل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أو تف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ي بمتطلبات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موارد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الدولة</w:t>
      </w:r>
      <w:r w:rsidR="003A06B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وإمكانات</w:t>
      </w:r>
      <w:r w:rsidR="00CA047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فهي الكثرة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وصف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نبي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31025D" w:rsidRPr="0031025D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بأن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ه</w:t>
      </w:r>
      <w:r w:rsidR="003102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كثرة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كغثاء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السيل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لا غناء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منه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ولا نفع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فيه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ا، فهي كثرة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تضر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ولا تنفع</w:t>
      </w:r>
      <w:r w:rsidRPr="0037267B">
        <w:rPr>
          <w:rFonts w:ascii="Simplified Arabic" w:hAnsi="Simplified Arabic" w:cs="Simplified Arabic"/>
          <w:sz w:val="42"/>
          <w:szCs w:val="42"/>
        </w:rPr>
        <w:t>.</w:t>
      </w:r>
    </w:p>
    <w:p w14:paraId="3F8290BA" w14:textId="120492C9" w:rsidR="0037267B" w:rsidRPr="0037267B" w:rsidRDefault="0037267B" w:rsidP="0037267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</w:rPr>
      </w:pPr>
      <w:r w:rsidRPr="0037267B">
        <w:rPr>
          <w:rFonts w:ascii="Simplified Arabic" w:hAnsi="Simplified Arabic" w:cs="Simplified Arabic"/>
          <w:sz w:val="42"/>
          <w:szCs w:val="42"/>
          <w:rtl/>
        </w:rPr>
        <w:t>وهذا نبي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</w:t>
      </w:r>
      <w:r w:rsidR="0059436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C05549" w:rsidRPr="00C05549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PT Bold Heading"/>
          <w:sz w:val="42"/>
          <w:szCs w:val="42"/>
          <w:rtl/>
        </w:rPr>
        <w:t>: (يَا مَعْشَرَ الشَّبَابِ، مَنِ اسْتَطَاعَ مِنْكُمُ الْبَاءَةَ فَلْيَتَزَوَّجْ، فَإِنَّهُ أَغَضُّ لِلْبَصَرِ، وَأَحْصَنُ لِلْفَرْجِ، وَمَنْ لَمْ يَسْتَطِعْ فَعَلَيْهِ بِالصَّوْمِ؛ فَإِنَّهُ لَهُ وِجَاءٌ)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فاشترط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C05549" w:rsidRPr="00C05549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الباءة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التي تشمل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القدرة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على الإنفاق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وتحمل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تبعات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بناء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الأسرة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كشرط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للزواج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وم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ن باب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أول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ى فهي شرط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للإنجاب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، فم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ا بال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ك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م بالإنجاب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 xml:space="preserve"> المتعدد</w:t>
      </w:r>
      <w:r w:rsidR="00C05549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37267B">
        <w:rPr>
          <w:rFonts w:ascii="Simplified Arabic" w:hAnsi="Simplified Arabic" w:cs="Simplified Arabic"/>
          <w:sz w:val="42"/>
          <w:szCs w:val="42"/>
          <w:rtl/>
        </w:rPr>
        <w:t>؟</w:t>
      </w:r>
      <w:r w:rsidRPr="0037267B">
        <w:rPr>
          <w:rFonts w:ascii="Simplified Arabic" w:hAnsi="Simplified Arabic" w:cs="Simplified Arabic"/>
          <w:sz w:val="42"/>
          <w:szCs w:val="42"/>
        </w:rPr>
        <w:t>!</w:t>
      </w:r>
    </w:p>
    <w:p w14:paraId="0EF7106B" w14:textId="4DD6B69F" w:rsidR="0037267B" w:rsidRPr="0037267B" w:rsidRDefault="0037267B" w:rsidP="0037267B">
      <w:pPr>
        <w:bidi/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7267B">
        <w:rPr>
          <w:rFonts w:ascii="Simplified Arabic" w:hAnsi="Simplified Arabic" w:cs="Simplified Arabic"/>
          <w:sz w:val="40"/>
          <w:szCs w:val="40"/>
          <w:rtl/>
        </w:rPr>
        <w:t>على أن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القدرة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هن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ليست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هي القدرة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المادية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فقط، إن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م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هي القدرة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بمفهوم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ه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الشامل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بدني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ومادي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وتربوي</w:t>
      </w:r>
      <w:r w:rsidR="00C05549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ًا وقدرة</w:t>
      </w:r>
      <w:r w:rsidR="00F662F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على إدارة</w:t>
      </w:r>
      <w:r w:rsidR="00F662F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شئون</w:t>
      </w:r>
      <w:r w:rsidR="00F662F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الأسرة</w:t>
      </w:r>
      <w:r w:rsidR="00F662F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، وكل</w:t>
      </w:r>
      <w:r w:rsidR="00E31ED2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AF4C7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ما يشمل</w:t>
      </w:r>
      <w:r w:rsidR="00AF4C7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جوانب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العناية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والرعاية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ا، بل إن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الأمر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يتجاوز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قدرات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الأفراد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إلى إمكانات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الدول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في توفير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الخدمات</w:t>
      </w:r>
      <w:r w:rsidR="00B2102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التي لا يمكن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يوفر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ه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ا آحاد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الأفراد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بأنفس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ه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م لأنفس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ه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م، وم</w:t>
      </w:r>
      <w:r w:rsidR="008811C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>ن هنا كان حال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وإمكانات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الدول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أحد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أهم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العوامل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التي يجب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توضع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في الحسبان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في كل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جوانب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العملية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Simplified Arabic" w:hAnsi="Simplified Arabic" w:cs="Simplified Arabic"/>
          <w:sz w:val="40"/>
          <w:szCs w:val="40"/>
          <w:rtl/>
        </w:rPr>
        <w:t xml:space="preserve"> السكانية</w:t>
      </w:r>
      <w:r w:rsidR="00E61E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7267B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3640CBC3" w14:textId="263C0A74" w:rsidR="00C31F10" w:rsidRPr="00475891" w:rsidRDefault="009E1B19" w:rsidP="00475891">
      <w:pPr>
        <w:bidi/>
        <w:spacing w:after="120" w:line="240" w:lineRule="auto"/>
        <w:jc w:val="center"/>
        <w:rPr>
          <w:rFonts w:ascii="Simplified Arabic" w:eastAsia="Microsoft YaHei" w:hAnsi="Simplified Arabic" w:cs="PT Bold Heading"/>
          <w:sz w:val="42"/>
          <w:szCs w:val="42"/>
        </w:rPr>
      </w:pPr>
      <w:r w:rsidRPr="00407AE6">
        <w:rPr>
          <w:rFonts w:ascii="Simplified Arabic" w:eastAsia="Microsoft YaHei" w:hAnsi="Simplified Arabic" w:cs="PT Bold Heading"/>
          <w:sz w:val="42"/>
          <w:szCs w:val="42"/>
          <w:rtl/>
        </w:rPr>
        <w:t>الله</w:t>
      </w:r>
      <w:r w:rsidR="00E61ED8">
        <w:rPr>
          <w:rFonts w:ascii="Simplified Arabic" w:eastAsia="Microsoft YaHei" w:hAnsi="Simplified Arabic" w:cs="PT Bold Heading" w:hint="cs"/>
          <w:sz w:val="42"/>
          <w:szCs w:val="42"/>
          <w:rtl/>
        </w:rPr>
        <w:t>ُ</w:t>
      </w:r>
      <w:r w:rsidRPr="00407AE6">
        <w:rPr>
          <w:rFonts w:ascii="Simplified Arabic" w:eastAsia="Microsoft YaHei" w:hAnsi="Simplified Arabic" w:cs="PT Bold Heading"/>
          <w:sz w:val="42"/>
          <w:szCs w:val="42"/>
          <w:rtl/>
        </w:rPr>
        <w:t>م</w:t>
      </w:r>
      <w:r w:rsidR="00E61ED8">
        <w:rPr>
          <w:rFonts w:ascii="Simplified Arabic" w:eastAsia="Microsoft YaHei" w:hAnsi="Simplified Arabic" w:cs="PT Bold Heading" w:hint="cs"/>
          <w:sz w:val="42"/>
          <w:szCs w:val="42"/>
          <w:rtl/>
        </w:rPr>
        <w:t>َّ</w:t>
      </w:r>
      <w:r w:rsidRPr="00407AE6">
        <w:rPr>
          <w:rFonts w:ascii="Simplified Arabic" w:eastAsia="Microsoft YaHei" w:hAnsi="Simplified Arabic" w:cs="PT Bold Heading"/>
          <w:sz w:val="42"/>
          <w:szCs w:val="42"/>
        </w:rPr>
        <w:t xml:space="preserve"> </w:t>
      </w:r>
      <w:r w:rsidR="0089555E" w:rsidRPr="00407AE6">
        <w:rPr>
          <w:rFonts w:ascii="Simplified Arabic" w:eastAsia="Microsoft YaHei" w:hAnsi="Simplified Arabic" w:cs="PT Bold Heading"/>
          <w:sz w:val="42"/>
          <w:szCs w:val="42"/>
          <w:rtl/>
        </w:rPr>
        <w:t>احْفَظْ مِصْرَنَا وَارْفَعْ رَايَتَهَا فِي الْعَالَمِينَ</w:t>
      </w:r>
      <w:r w:rsidR="0089555E" w:rsidRPr="00407AE6">
        <w:rPr>
          <w:rFonts w:ascii="Simplified Arabic" w:eastAsia="Microsoft YaHei" w:hAnsi="Simplified Arabic" w:cs="PT Bold Heading"/>
          <w:sz w:val="42"/>
          <w:szCs w:val="42"/>
        </w:rPr>
        <w:t>.</w:t>
      </w:r>
    </w:p>
    <w:sectPr w:rsidR="00C31F10" w:rsidRPr="00475891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2735" w14:textId="77777777" w:rsidR="00A55D05" w:rsidRDefault="00A55D05" w:rsidP="0046340F">
      <w:pPr>
        <w:spacing w:after="0" w:line="240" w:lineRule="auto"/>
      </w:pPr>
      <w:r>
        <w:separator/>
      </w:r>
    </w:p>
  </w:endnote>
  <w:endnote w:type="continuationSeparator" w:id="0">
    <w:p w14:paraId="56D0EDA3" w14:textId="77777777" w:rsidR="00A55D05" w:rsidRDefault="00A55D0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E664" w14:textId="77777777" w:rsidR="00A55D05" w:rsidRDefault="00A55D05" w:rsidP="0046340F">
      <w:pPr>
        <w:spacing w:after="0" w:line="240" w:lineRule="auto"/>
      </w:pPr>
      <w:r>
        <w:separator/>
      </w:r>
    </w:p>
  </w:footnote>
  <w:footnote w:type="continuationSeparator" w:id="0">
    <w:p w14:paraId="5E5B4249" w14:textId="77777777" w:rsidR="00A55D05" w:rsidRDefault="00A55D0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62343">
    <w:abstractNumId w:val="10"/>
  </w:num>
  <w:num w:numId="2" w16cid:durableId="301154289">
    <w:abstractNumId w:val="14"/>
  </w:num>
  <w:num w:numId="3" w16cid:durableId="2119134541">
    <w:abstractNumId w:val="20"/>
  </w:num>
  <w:num w:numId="4" w16cid:durableId="1975981341">
    <w:abstractNumId w:val="18"/>
  </w:num>
  <w:num w:numId="5" w16cid:durableId="2056614924">
    <w:abstractNumId w:val="15"/>
  </w:num>
  <w:num w:numId="6" w16cid:durableId="1605185567">
    <w:abstractNumId w:val="22"/>
  </w:num>
  <w:num w:numId="7" w16cid:durableId="2121759353">
    <w:abstractNumId w:val="3"/>
  </w:num>
  <w:num w:numId="8" w16cid:durableId="372534553">
    <w:abstractNumId w:val="11"/>
  </w:num>
  <w:num w:numId="9" w16cid:durableId="768501420">
    <w:abstractNumId w:val="24"/>
  </w:num>
  <w:num w:numId="10" w16cid:durableId="1994985780">
    <w:abstractNumId w:val="4"/>
  </w:num>
  <w:num w:numId="11" w16cid:durableId="1224220239">
    <w:abstractNumId w:val="13"/>
  </w:num>
  <w:num w:numId="12" w16cid:durableId="140201335">
    <w:abstractNumId w:val="17"/>
  </w:num>
  <w:num w:numId="13" w16cid:durableId="465707672">
    <w:abstractNumId w:val="8"/>
  </w:num>
  <w:num w:numId="14" w16cid:durableId="1567572338">
    <w:abstractNumId w:val="26"/>
  </w:num>
  <w:num w:numId="15" w16cid:durableId="315381760">
    <w:abstractNumId w:val="9"/>
  </w:num>
  <w:num w:numId="16" w16cid:durableId="1199201226">
    <w:abstractNumId w:val="2"/>
  </w:num>
  <w:num w:numId="17" w16cid:durableId="1946378020">
    <w:abstractNumId w:val="1"/>
  </w:num>
  <w:num w:numId="18" w16cid:durableId="900409746">
    <w:abstractNumId w:val="21"/>
  </w:num>
  <w:num w:numId="19" w16cid:durableId="1290670478">
    <w:abstractNumId w:val="12"/>
  </w:num>
  <w:num w:numId="20" w16cid:durableId="213809895">
    <w:abstractNumId w:val="23"/>
  </w:num>
  <w:num w:numId="21" w16cid:durableId="581376134">
    <w:abstractNumId w:val="25"/>
  </w:num>
  <w:num w:numId="22" w16cid:durableId="425463152">
    <w:abstractNumId w:val="7"/>
  </w:num>
  <w:num w:numId="23" w16cid:durableId="1081636828">
    <w:abstractNumId w:val="6"/>
  </w:num>
  <w:num w:numId="24" w16cid:durableId="942112225">
    <w:abstractNumId w:val="5"/>
  </w:num>
  <w:num w:numId="25" w16cid:durableId="259996207">
    <w:abstractNumId w:val="16"/>
  </w:num>
  <w:num w:numId="26" w16cid:durableId="1611935452">
    <w:abstractNumId w:val="19"/>
  </w:num>
  <w:num w:numId="27" w16cid:durableId="170957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5F36"/>
    <w:rsid w:val="00017E11"/>
    <w:rsid w:val="00022122"/>
    <w:rsid w:val="00023006"/>
    <w:rsid w:val="00031119"/>
    <w:rsid w:val="000311A1"/>
    <w:rsid w:val="000312A5"/>
    <w:rsid w:val="00037E9B"/>
    <w:rsid w:val="00050B44"/>
    <w:rsid w:val="000525CE"/>
    <w:rsid w:val="00063DB7"/>
    <w:rsid w:val="00064872"/>
    <w:rsid w:val="00067D50"/>
    <w:rsid w:val="00073DDE"/>
    <w:rsid w:val="00074927"/>
    <w:rsid w:val="00081305"/>
    <w:rsid w:val="000847CC"/>
    <w:rsid w:val="0008661B"/>
    <w:rsid w:val="00087C0A"/>
    <w:rsid w:val="00094DFD"/>
    <w:rsid w:val="00095004"/>
    <w:rsid w:val="0009595B"/>
    <w:rsid w:val="000A253F"/>
    <w:rsid w:val="000A582C"/>
    <w:rsid w:val="000B0E44"/>
    <w:rsid w:val="000B11AC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66EB"/>
    <w:rsid w:val="00117DE8"/>
    <w:rsid w:val="001254BB"/>
    <w:rsid w:val="001261A5"/>
    <w:rsid w:val="001277AF"/>
    <w:rsid w:val="00131288"/>
    <w:rsid w:val="001317DD"/>
    <w:rsid w:val="00131FEB"/>
    <w:rsid w:val="001326C0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63F2E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4663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025D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06B4"/>
    <w:rsid w:val="003A16B3"/>
    <w:rsid w:val="003A2D7A"/>
    <w:rsid w:val="003A7EDF"/>
    <w:rsid w:val="003B2E7E"/>
    <w:rsid w:val="003B52A8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AC4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064A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6E8"/>
    <w:rsid w:val="00560B75"/>
    <w:rsid w:val="00564B55"/>
    <w:rsid w:val="00565292"/>
    <w:rsid w:val="00567267"/>
    <w:rsid w:val="00567D0C"/>
    <w:rsid w:val="00576727"/>
    <w:rsid w:val="00582363"/>
    <w:rsid w:val="00585253"/>
    <w:rsid w:val="00591D6B"/>
    <w:rsid w:val="00594369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051F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0559"/>
    <w:rsid w:val="006F1E8A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95A17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3D97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11C6"/>
    <w:rsid w:val="0088456A"/>
    <w:rsid w:val="00892332"/>
    <w:rsid w:val="008933F8"/>
    <w:rsid w:val="0089555E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4903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1E84"/>
    <w:rsid w:val="00A42F54"/>
    <w:rsid w:val="00A50E38"/>
    <w:rsid w:val="00A530E3"/>
    <w:rsid w:val="00A55D05"/>
    <w:rsid w:val="00A56D32"/>
    <w:rsid w:val="00A712EC"/>
    <w:rsid w:val="00A724B5"/>
    <w:rsid w:val="00A76BCF"/>
    <w:rsid w:val="00A85939"/>
    <w:rsid w:val="00A8735D"/>
    <w:rsid w:val="00A96AB6"/>
    <w:rsid w:val="00AA0986"/>
    <w:rsid w:val="00AA3768"/>
    <w:rsid w:val="00AA3B43"/>
    <w:rsid w:val="00AA4134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AF4C7A"/>
    <w:rsid w:val="00B0280C"/>
    <w:rsid w:val="00B034A2"/>
    <w:rsid w:val="00B10098"/>
    <w:rsid w:val="00B13E82"/>
    <w:rsid w:val="00B142D9"/>
    <w:rsid w:val="00B14D43"/>
    <w:rsid w:val="00B15E04"/>
    <w:rsid w:val="00B21028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5549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0471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E2779"/>
    <w:rsid w:val="00CF1D45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0F4"/>
    <w:rsid w:val="00D6297D"/>
    <w:rsid w:val="00D63CA0"/>
    <w:rsid w:val="00D66459"/>
    <w:rsid w:val="00D72F07"/>
    <w:rsid w:val="00D827F0"/>
    <w:rsid w:val="00D833AC"/>
    <w:rsid w:val="00D834B7"/>
    <w:rsid w:val="00D83791"/>
    <w:rsid w:val="00D86B96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5188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1ED2"/>
    <w:rsid w:val="00E34B04"/>
    <w:rsid w:val="00E402FE"/>
    <w:rsid w:val="00E458B5"/>
    <w:rsid w:val="00E47F48"/>
    <w:rsid w:val="00E5066B"/>
    <w:rsid w:val="00E533A6"/>
    <w:rsid w:val="00E546DC"/>
    <w:rsid w:val="00E61ED8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662FD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2024-01-01T08:02:00Z</dcterms:created>
  <dcterms:modified xsi:type="dcterms:W3CDTF">2024-01-01T08:02:00Z</dcterms:modified>
</cp:coreProperties>
</file>