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B8C7C" w14:textId="196DA2CC" w:rsidR="00484D82" w:rsidRPr="004941F0" w:rsidRDefault="006F5413" w:rsidP="00484D82">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36"/>
          <w:szCs w:val="36"/>
          <w:rtl/>
        </w:rPr>
      </w:pPr>
      <w:r w:rsidRPr="00484D82">
        <w:rPr>
          <w:rFonts w:cs="PT Bold Heading" w:hint="cs"/>
          <w:noProof/>
          <w:color w:val="FFFFFF" w:themeColor="background1"/>
          <w:sz w:val="36"/>
          <w:szCs w:val="36"/>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484D82">
        <w:rPr>
          <w:color w:val="FFFFFF" w:themeColor="background1"/>
          <w:sz w:val="36"/>
          <w:szCs w:val="36"/>
          <w:bdr w:val="none" w:sz="0" w:space="0" w:color="auto" w:frame="1"/>
          <w:shd w:val="clear" w:color="auto" w:fill="FFFFFF"/>
          <w:rtl/>
        </w:rPr>
        <w:t xml:space="preserve"> </w:t>
      </w:r>
      <w:r w:rsidR="00390661" w:rsidRPr="00484D82">
        <w:rPr>
          <w:rFonts w:ascii="Sakkal Majalla" w:hAnsi="Sakkal Majalla" w:cs="PT Bold Heading"/>
          <w:color w:val="FFFFFF" w:themeColor="background1"/>
          <w:sz w:val="36"/>
          <w:szCs w:val="36"/>
          <w:rtl/>
          <w:lang w:bidi="ar-EG"/>
        </w:rPr>
        <w:t xml:space="preserve"> </w:t>
      </w:r>
      <w:r w:rsidR="004941F0" w:rsidRPr="005F3EB5">
        <w:rPr>
          <w:rFonts w:ascii="Sakkal Majalla" w:hAnsi="Sakkal Majalla" w:cs="PT Bold Heading"/>
          <w:b/>
          <w:bCs/>
          <w:color w:val="FFFFFF" w:themeColor="background1"/>
          <w:sz w:val="36"/>
          <w:szCs w:val="36"/>
          <w:rtl/>
        </w:rPr>
        <w:t>التحذير من التشكيك والحيرة ونشر روح التشاؤم في كل شيء</w:t>
      </w:r>
      <w:r w:rsidR="004941F0" w:rsidRPr="00484D82">
        <w:rPr>
          <w:rFonts w:ascii="Sakkal Majalla" w:hAnsi="Sakkal Majalla" w:cs="PT Bold Heading"/>
          <w:b/>
          <w:bCs/>
          <w:color w:val="FFFFFF" w:themeColor="background1"/>
          <w:sz w:val="36"/>
          <w:szCs w:val="36"/>
          <w:rtl/>
        </w:rPr>
        <w:t xml:space="preserve"> </w:t>
      </w:r>
    </w:p>
    <w:p w14:paraId="3703D7CE" w14:textId="4F0BE988" w:rsidR="006F5413" w:rsidRPr="00484D82" w:rsidRDefault="00484D82" w:rsidP="00484D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14</w:t>
      </w:r>
      <w:r w:rsidR="00D66BEC" w:rsidRPr="00484D82">
        <w:rPr>
          <w:rFonts w:asciiTheme="majorBidi" w:hAnsiTheme="majorBidi" w:cs="PT Bold Heading" w:hint="cs"/>
          <w:sz w:val="36"/>
          <w:szCs w:val="36"/>
          <w:rtl/>
        </w:rPr>
        <w:t xml:space="preserve"> </w:t>
      </w:r>
      <w:r w:rsidR="00390661" w:rsidRPr="00484D82">
        <w:rPr>
          <w:rFonts w:asciiTheme="majorBidi" w:hAnsiTheme="majorBidi" w:cs="PT Bold Heading" w:hint="cs"/>
          <w:sz w:val="36"/>
          <w:szCs w:val="36"/>
          <w:rtl/>
          <w:lang w:bidi="ar-EG"/>
        </w:rPr>
        <w:t xml:space="preserve">جمادي </w:t>
      </w:r>
      <w:r>
        <w:rPr>
          <w:rFonts w:asciiTheme="majorBidi" w:hAnsiTheme="majorBidi" w:cs="PT Bold Heading" w:hint="cs"/>
          <w:sz w:val="36"/>
          <w:szCs w:val="36"/>
          <w:rtl/>
          <w:lang w:bidi="ar-EG"/>
        </w:rPr>
        <w:t>الآخرة</w:t>
      </w:r>
      <w:r w:rsidR="00390661" w:rsidRPr="00484D82">
        <w:rPr>
          <w:rFonts w:asciiTheme="majorBidi" w:hAnsiTheme="majorBidi" w:cs="PT Bold Heading" w:hint="cs"/>
          <w:sz w:val="36"/>
          <w:szCs w:val="36"/>
          <w:rtl/>
          <w:lang w:bidi="ar-EG"/>
        </w:rPr>
        <w:t xml:space="preserve"> </w:t>
      </w:r>
      <w:r w:rsidR="006F5413" w:rsidRPr="00484D82">
        <w:rPr>
          <w:rFonts w:asciiTheme="majorBidi" w:hAnsiTheme="majorBidi" w:cs="PT Bold Heading"/>
          <w:sz w:val="36"/>
          <w:szCs w:val="36"/>
        </w:rPr>
        <w:t>144</w:t>
      </w:r>
      <w:r w:rsidR="00405775" w:rsidRPr="00484D82">
        <w:rPr>
          <w:rFonts w:asciiTheme="majorBidi" w:hAnsiTheme="majorBidi" w:cs="PT Bold Heading"/>
          <w:sz w:val="36"/>
          <w:szCs w:val="36"/>
        </w:rPr>
        <w:t>7</w:t>
      </w:r>
      <w:r w:rsidR="006F5413" w:rsidRPr="00484D82">
        <w:rPr>
          <w:rFonts w:asciiTheme="majorBidi" w:hAnsiTheme="majorBidi" w:cs="PT Bold Heading" w:hint="cs"/>
          <w:sz w:val="36"/>
          <w:szCs w:val="36"/>
          <w:rtl/>
        </w:rPr>
        <w:t xml:space="preserve">هـ </w:t>
      </w:r>
      <w:r w:rsidR="006F5413" w:rsidRPr="00484D82">
        <w:rPr>
          <w:rFonts w:asciiTheme="majorBidi" w:hAnsiTheme="majorBidi" w:cs="Calibri" w:hint="cs"/>
          <w:sz w:val="36"/>
          <w:szCs w:val="36"/>
          <w:rtl/>
        </w:rPr>
        <w:t>-</w:t>
      </w:r>
      <w:r w:rsidR="00C40C50" w:rsidRPr="00484D82">
        <w:rPr>
          <w:rFonts w:asciiTheme="majorBidi" w:hAnsiTheme="majorBidi" w:cs="PT Bold Heading" w:hint="cs"/>
          <w:sz w:val="36"/>
          <w:szCs w:val="36"/>
          <w:rtl/>
        </w:rPr>
        <w:t xml:space="preserve"> </w:t>
      </w:r>
      <w:r>
        <w:rPr>
          <w:rFonts w:asciiTheme="majorBidi" w:hAnsiTheme="majorBidi" w:cs="PT Bold Heading" w:hint="cs"/>
          <w:sz w:val="36"/>
          <w:szCs w:val="36"/>
          <w:rtl/>
        </w:rPr>
        <w:t xml:space="preserve">5 ديسمبر </w:t>
      </w:r>
      <w:r w:rsidR="006F5413" w:rsidRPr="00484D82">
        <w:rPr>
          <w:rFonts w:asciiTheme="majorBidi" w:hAnsiTheme="majorBidi" w:cs="PT Bold Heading" w:hint="cs"/>
          <w:sz w:val="36"/>
          <w:szCs w:val="36"/>
          <w:rtl/>
          <w:lang w:bidi="ar-EG"/>
        </w:rPr>
        <w:t>2025</w:t>
      </w:r>
      <w:r w:rsidR="006F5413" w:rsidRPr="00484D82">
        <w:rPr>
          <w:rFonts w:asciiTheme="majorBidi" w:hAnsiTheme="majorBidi" w:cs="PT Bold Heading"/>
          <w:sz w:val="36"/>
          <w:szCs w:val="36"/>
          <w:rtl/>
        </w:rPr>
        <w:t>م</w:t>
      </w:r>
    </w:p>
    <w:p w14:paraId="23099F73" w14:textId="0B6A1F1A" w:rsidR="006F5413" w:rsidRPr="00484D82" w:rsidRDefault="00A36D9C" w:rsidP="00484D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484D82">
        <w:rPr>
          <w:rFonts w:asciiTheme="majorBidi" w:hAnsiTheme="majorBidi" w:cs="PT Bold Heading" w:hint="cs"/>
          <w:sz w:val="36"/>
          <w:szCs w:val="36"/>
          <w:rtl/>
        </w:rPr>
        <w:t>إعداد: رئيس التحرير د. أحمد رمضان</w:t>
      </w:r>
    </w:p>
    <w:p w14:paraId="57C6077E" w14:textId="31F8602D" w:rsidR="00B75F08" w:rsidRPr="00484D82" w:rsidRDefault="006F5413" w:rsidP="00484D8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484D82">
        <w:rPr>
          <w:rFonts w:asciiTheme="majorBidi" w:hAnsiTheme="majorBidi" w:cs="PT Bold Heading"/>
          <w:color w:val="000000" w:themeColor="text1"/>
          <w:sz w:val="36"/>
          <w:szCs w:val="36"/>
          <w:rtl/>
        </w:rPr>
        <w:t>المـــوضــــــــــوع</w:t>
      </w:r>
    </w:p>
    <w:p w14:paraId="0DBE6841" w14:textId="39FFA2B7" w:rsidR="004941F0" w:rsidRDefault="004941F0" w:rsidP="004941F0">
      <w:pPr>
        <w:spacing w:after="0" w:line="216" w:lineRule="auto"/>
        <w:jc w:val="both"/>
        <w:rPr>
          <w:rFonts w:ascii="Sakkal Majalla" w:hAnsi="Sakkal Majalla" w:cs="Sakkal Majalla"/>
          <w:b/>
          <w:bCs/>
          <w:sz w:val="36"/>
          <w:szCs w:val="36"/>
          <w:rtl/>
        </w:rPr>
      </w:pPr>
      <w:r w:rsidRPr="005F3EB5">
        <w:rPr>
          <w:rFonts w:ascii="Sakkal Majalla" w:hAnsi="Sakkal Majalla" w:cs="Sakkal Majalla"/>
          <w:sz w:val="36"/>
          <w:szCs w:val="36"/>
          <w:rtl/>
          <w:lang w:bidi="ar-EG"/>
        </w:rPr>
        <w:t xml:space="preserve">الحمدُ للهِ الَّذي أنقذَ باليقينِ قلوبًا من الهلاكِ، وأحيا بالأملِ أممًا من بعدِ اليأسِ، وجعلَ حسنَ الظنِّ به حياةً للنفوسِ بعد موتِها، ونورًا للأرواحِ بعد ظلامِها، أحمده سبحانه حمدَ من علمَ أنَّ الفرجَ من عنده، وأنَّ الطمأنينةَ من لدنه، وأشهد أن لا إله إلا الله وحده لا شريك له، جعلَ اليقينَ عِزًّا للمؤمنين، وأشهد أن سيدَنا محمدًا عبدُ الله ورسولُه، إمامُ المتفائلين، وقائدُ الواثقين، وبشيرُ القلوبِ الحائرةِ إلى نورِ ربِّ العالمين، صلى الله عليه وعلى </w:t>
      </w:r>
      <w:proofErr w:type="spellStart"/>
      <w:r w:rsidRPr="005F3EB5">
        <w:rPr>
          <w:rFonts w:ascii="Sakkal Majalla" w:hAnsi="Sakkal Majalla" w:cs="Sakkal Majalla"/>
          <w:sz w:val="36"/>
          <w:szCs w:val="36"/>
          <w:rtl/>
          <w:lang w:bidi="ar-EG"/>
        </w:rPr>
        <w:t>آله</w:t>
      </w:r>
      <w:proofErr w:type="spellEnd"/>
      <w:r w:rsidRPr="005F3EB5">
        <w:rPr>
          <w:rFonts w:ascii="Sakkal Majalla" w:hAnsi="Sakkal Majalla" w:cs="Sakkal Majalla"/>
          <w:sz w:val="36"/>
          <w:szCs w:val="36"/>
          <w:rtl/>
          <w:lang w:bidi="ar-EG"/>
        </w:rPr>
        <w:t xml:space="preserve"> وصحبه ومن سار على نهجه إلى يوم الدين</w:t>
      </w:r>
      <w:r w:rsidRPr="004941F0">
        <w:rPr>
          <w:rFonts w:ascii="Sakkal Majalla" w:hAnsi="Sakkal Majalla" w:cs="Sakkal Majalla" w:hint="cs"/>
          <w:sz w:val="36"/>
          <w:szCs w:val="36"/>
          <w:rtl/>
          <w:lang w:bidi="ar-EG"/>
        </w:rPr>
        <w:t xml:space="preserve">، </w:t>
      </w:r>
      <w:r w:rsidRPr="005F3EB5">
        <w:rPr>
          <w:rFonts w:ascii="Sakkal Majalla" w:hAnsi="Sakkal Majalla" w:cs="Sakkal Majalla"/>
          <w:b/>
          <w:bCs/>
          <w:sz w:val="36"/>
          <w:szCs w:val="36"/>
          <w:rtl/>
          <w:lang w:bidi="ar-EG"/>
        </w:rPr>
        <w:t>أما بعد</w:t>
      </w:r>
      <w:r w:rsidRPr="005F3EB5">
        <w:rPr>
          <w:rFonts w:ascii="Sakkal Majalla" w:hAnsi="Sakkal Majalla" w:cs="Sakkal Majalla"/>
          <w:b/>
          <w:bCs/>
          <w:sz w:val="36"/>
          <w:szCs w:val="36"/>
        </w:rPr>
        <w:t>…</w:t>
      </w:r>
    </w:p>
    <w:p w14:paraId="1AFDA554" w14:textId="193C35F4" w:rsidR="004941F0" w:rsidRDefault="004941F0" w:rsidP="004941F0">
      <w:pPr>
        <w:spacing w:after="0" w:line="216" w:lineRule="auto"/>
        <w:jc w:val="both"/>
        <w:rPr>
          <w:rFonts w:ascii="Sakkal Majalla" w:hAnsi="Sakkal Majalla" w:cs="Sakkal Majalla" w:hint="cs"/>
          <w:b/>
          <w:bCs/>
          <w:sz w:val="36"/>
          <w:szCs w:val="36"/>
          <w:rtl/>
          <w:lang w:bidi="ar-EG"/>
        </w:rPr>
      </w:pPr>
      <w:r>
        <w:rPr>
          <w:rFonts w:ascii="Sakkal Majalla" w:hAnsi="Sakkal Majalla" w:cs="Sakkal Majalla" w:hint="cs"/>
          <w:b/>
          <w:bCs/>
          <w:sz w:val="36"/>
          <w:szCs w:val="36"/>
          <w:rtl/>
        </w:rPr>
        <w:t>عناصر الخطبة:</w:t>
      </w:r>
    </w:p>
    <w:p w14:paraId="1AD970F3" w14:textId="77777777" w:rsidR="004941F0" w:rsidRPr="006A1980" w:rsidRDefault="004941F0" w:rsidP="004941F0">
      <w:pPr>
        <w:spacing w:after="0" w:line="216" w:lineRule="auto"/>
        <w:jc w:val="both"/>
        <w:rPr>
          <w:rFonts w:ascii="Sakkal Majalla" w:hAnsi="Sakkal Majalla" w:cs="Sakkal Majalla"/>
          <w:b/>
          <w:bCs/>
          <w:sz w:val="36"/>
          <w:szCs w:val="36"/>
          <w:lang w:bidi="ar-EG"/>
        </w:rPr>
      </w:pPr>
      <w:r w:rsidRPr="005F3EB5">
        <w:rPr>
          <w:rFonts w:ascii="Sakkal Majalla" w:hAnsi="Sakkal Majalla" w:cs="Sakkal Majalla"/>
          <w:b/>
          <w:bCs/>
          <w:sz w:val="36"/>
          <w:szCs w:val="36"/>
          <w:rtl/>
          <w:lang w:bidi="ar-EG"/>
        </w:rPr>
        <w:t>العنصرُ الأوَّلُ: التشكيكُ والحَيْرَةُ</w:t>
      </w:r>
      <w:r w:rsidRPr="005F3EB5">
        <w:rPr>
          <w:rFonts w:ascii="Sakkal Majalla" w:hAnsi="Sakkal Majalla" w:cs="Sakkal Majalla"/>
          <w:b/>
          <w:bCs/>
          <w:sz w:val="36"/>
          <w:szCs w:val="36"/>
          <w:lang w:bidi="ar-EG"/>
        </w:rPr>
        <w:t xml:space="preserve">… </w:t>
      </w:r>
      <w:r w:rsidRPr="005F3EB5">
        <w:rPr>
          <w:rFonts w:ascii="Sakkal Majalla" w:hAnsi="Sakkal Majalla" w:cs="Sakkal Majalla"/>
          <w:b/>
          <w:bCs/>
          <w:sz w:val="36"/>
          <w:szCs w:val="36"/>
          <w:rtl/>
          <w:lang w:bidi="ar-EG"/>
        </w:rPr>
        <w:t>خطرٌ يضربُ اليقينَ في مقتل</w:t>
      </w:r>
    </w:p>
    <w:p w14:paraId="5E0AA9A0" w14:textId="77777777" w:rsidR="004941F0" w:rsidRPr="007A459E" w:rsidRDefault="004941F0" w:rsidP="004941F0">
      <w:pPr>
        <w:spacing w:after="0" w:line="216" w:lineRule="auto"/>
        <w:jc w:val="both"/>
        <w:rPr>
          <w:rFonts w:ascii="Sakkal Majalla" w:hAnsi="Sakkal Majalla" w:cs="Sakkal Majalla"/>
          <w:b/>
          <w:bCs/>
          <w:sz w:val="36"/>
          <w:szCs w:val="36"/>
          <w:lang w:bidi="ar-EG"/>
        </w:rPr>
      </w:pPr>
      <w:r w:rsidRPr="007A459E">
        <w:rPr>
          <w:rFonts w:ascii="Sakkal Majalla" w:hAnsi="Sakkal Majalla" w:cs="Sakkal Majalla"/>
          <w:b/>
          <w:bCs/>
          <w:sz w:val="36"/>
          <w:szCs w:val="36"/>
          <w:rtl/>
          <w:lang w:bidi="ar-EG"/>
        </w:rPr>
        <w:t>العنصرُ الثانيُ: كيفَ تتحوَّلُ الحَيْرَةُ إلى تشاؤمٍ، ويُغتالَ الأملُ في القلوبِ؟</w:t>
      </w:r>
    </w:p>
    <w:p w14:paraId="5A1A567C" w14:textId="77777777" w:rsidR="004941F0" w:rsidRPr="008E41E2" w:rsidRDefault="004941F0" w:rsidP="004941F0">
      <w:pPr>
        <w:spacing w:after="0" w:line="216" w:lineRule="auto"/>
        <w:jc w:val="both"/>
        <w:rPr>
          <w:rFonts w:ascii="Sakkal Majalla" w:hAnsi="Sakkal Majalla" w:cs="Sakkal Majalla"/>
          <w:b/>
          <w:bCs/>
          <w:sz w:val="36"/>
          <w:szCs w:val="36"/>
          <w:lang w:bidi="ar-EG"/>
        </w:rPr>
      </w:pPr>
      <w:r w:rsidRPr="005F3EB5">
        <w:rPr>
          <w:rFonts w:ascii="Sakkal Majalla" w:hAnsi="Sakkal Majalla" w:cs="Sakkal Majalla"/>
          <w:b/>
          <w:bCs/>
          <w:sz w:val="36"/>
          <w:szCs w:val="36"/>
          <w:rtl/>
          <w:lang w:bidi="ar-EG"/>
        </w:rPr>
        <w:t>العنصرُ الثالثُ: اليقينُ دواءُ الشكِّ، والتفاؤلُ سلاحُ المؤمنِ</w:t>
      </w:r>
    </w:p>
    <w:p w14:paraId="1B1C5A12" w14:textId="1502B1BC" w:rsidR="004941F0" w:rsidRPr="005F3EB5" w:rsidRDefault="004941F0" w:rsidP="004941F0">
      <w:pPr>
        <w:spacing w:after="0" w:line="216" w:lineRule="auto"/>
        <w:jc w:val="both"/>
        <w:rPr>
          <w:rFonts w:ascii="Sakkal Majalla" w:hAnsi="Sakkal Majalla" w:cs="Sakkal Majalla"/>
          <w:b/>
          <w:bCs/>
          <w:sz w:val="36"/>
          <w:szCs w:val="36"/>
          <w:lang w:bidi="ar-EG"/>
        </w:rPr>
      </w:pPr>
      <w:r w:rsidRPr="00FC20BD">
        <w:rPr>
          <w:rFonts w:ascii="Sakkal Majalla" w:hAnsi="Sakkal Majalla" w:cs="Sakkal Majalla"/>
          <w:b/>
          <w:bCs/>
          <w:sz w:val="36"/>
          <w:szCs w:val="36"/>
          <w:rtl/>
          <w:lang w:bidi="ar-EG"/>
        </w:rPr>
        <w:t>العنصرُ الرَّابعُ: واجبُنا في مواجهةِ التشكيكِ والحيرةِ وبناءِ الأملِ في النفوسِ</w:t>
      </w:r>
    </w:p>
    <w:p w14:paraId="5CB22F92" w14:textId="77777777" w:rsidR="004941F0" w:rsidRPr="004941F0" w:rsidRDefault="004941F0" w:rsidP="004941F0">
      <w:pPr>
        <w:spacing w:after="0" w:line="216" w:lineRule="auto"/>
        <w:jc w:val="both"/>
        <w:rPr>
          <w:rFonts w:ascii="Sakkal Majalla" w:hAnsi="Sakkal Majalla" w:cs="Sakkal Majalla"/>
          <w:sz w:val="36"/>
          <w:szCs w:val="36"/>
          <w:rtl/>
          <w:lang w:bidi="ar-EG"/>
        </w:rPr>
      </w:pPr>
      <w:r w:rsidRPr="005F3EB5">
        <w:rPr>
          <w:rFonts w:ascii="Sakkal Majalla" w:hAnsi="Sakkal Majalla" w:cs="Sakkal Majalla"/>
          <w:sz w:val="36"/>
          <w:szCs w:val="36"/>
          <w:rtl/>
          <w:lang w:bidi="ar-EG"/>
        </w:rPr>
        <w:t>فاتقوا الله عبادَ الله، واعلموا أن أخطرَ ما يُصاب به الإنسانُ بعد فسادِ العقيدةِ: فسادُ اليقين، وأولُ طريقِ الانهيارِ من الداخل: الشكُّ والحيرةُ والتشاؤم، حين تتحول القلوبُ من مناجمِ ثقةٍ بالله، إلى مستنقعاتِ خوفٍ واضطراب، وحين يُطفَأ نورُ الأملِ في الصدور، وتُرفَع راياتُ السواد في العقول</w:t>
      </w:r>
      <w:r w:rsidRPr="004941F0">
        <w:rPr>
          <w:rFonts w:ascii="Sakkal Majalla" w:hAnsi="Sakkal Majalla" w:cs="Sakkal Majalla" w:hint="cs"/>
          <w:sz w:val="36"/>
          <w:szCs w:val="36"/>
          <w:rtl/>
          <w:lang w:bidi="ar-EG"/>
        </w:rPr>
        <w:t>.</w:t>
      </w:r>
    </w:p>
    <w:p w14:paraId="3AD7E974" w14:textId="77777777" w:rsidR="004941F0" w:rsidRPr="004941F0" w:rsidRDefault="004941F0" w:rsidP="004941F0">
      <w:pPr>
        <w:spacing w:after="0" w:line="216" w:lineRule="auto"/>
        <w:jc w:val="both"/>
        <w:rPr>
          <w:rFonts w:ascii="Sakkal Majalla" w:hAnsi="Sakkal Majalla" w:cs="Sakkal Majalla"/>
          <w:sz w:val="36"/>
          <w:szCs w:val="36"/>
          <w:rtl/>
        </w:rPr>
      </w:pPr>
      <w:r w:rsidRPr="005F3EB5">
        <w:rPr>
          <w:rFonts w:ascii="Sakkal Majalla" w:hAnsi="Sakkal Majalla" w:cs="Sakkal Majalla"/>
          <w:sz w:val="36"/>
          <w:szCs w:val="36"/>
          <w:rtl/>
          <w:lang w:bidi="ar-EG"/>
        </w:rPr>
        <w:t>عبادَ الله</w:t>
      </w:r>
      <w:r w:rsidRPr="004941F0">
        <w:rPr>
          <w:rFonts w:ascii="Sakkal Majalla" w:hAnsi="Sakkal Majalla" w:cs="Sakkal Majalla" w:hint="cs"/>
          <w:sz w:val="36"/>
          <w:szCs w:val="36"/>
          <w:rtl/>
          <w:lang w:bidi="ar-EG"/>
        </w:rPr>
        <w:t xml:space="preserve">... </w:t>
      </w:r>
      <w:r w:rsidRPr="005F3EB5">
        <w:rPr>
          <w:rFonts w:ascii="Sakkal Majalla" w:hAnsi="Sakkal Majalla" w:cs="Sakkal Majalla"/>
          <w:sz w:val="36"/>
          <w:szCs w:val="36"/>
          <w:rtl/>
          <w:lang w:bidi="ar-EG"/>
        </w:rPr>
        <w:t>إننا نعيشُ زمانًا تُبثُّ فيه الشبهاتُ كما يُبثُّ الهواء، وتُزرعُ فيه الحيرةُ كما تُزرعُ الفتن، ويُروَّجُ للتشاؤمِ حتى صار عند بعضِ الناسِ ثقافةً، وعند بعضهم منهجَ حياة</w:t>
      </w:r>
      <w:r w:rsidRPr="005F3EB5">
        <w:rPr>
          <w:rFonts w:ascii="Sakkal Majalla" w:hAnsi="Sakkal Majalla" w:cs="Sakkal Majalla"/>
          <w:sz w:val="36"/>
          <w:szCs w:val="36"/>
        </w:rPr>
        <w:t>!</w:t>
      </w:r>
    </w:p>
    <w:p w14:paraId="0823D2D2" w14:textId="77777777" w:rsidR="004941F0" w:rsidRPr="005F3EB5" w:rsidRDefault="004941F0" w:rsidP="004941F0">
      <w:pPr>
        <w:spacing w:after="0" w:line="216" w:lineRule="auto"/>
        <w:jc w:val="both"/>
        <w:rPr>
          <w:rFonts w:ascii="Sakkal Majalla" w:hAnsi="Sakkal Majalla" w:cs="Sakkal Majalla"/>
          <w:sz w:val="36"/>
          <w:szCs w:val="36"/>
          <w:rtl/>
        </w:rPr>
      </w:pPr>
      <w:r w:rsidRPr="005F3EB5">
        <w:rPr>
          <w:rFonts w:ascii="Sakkal Majalla" w:hAnsi="Sakkal Majalla" w:cs="Sakkal Majalla"/>
          <w:sz w:val="36"/>
          <w:szCs w:val="36"/>
          <w:rtl/>
          <w:lang w:bidi="ar-EG"/>
        </w:rPr>
        <w:t>ومن هنا كان حديثُنا اليوم</w:t>
      </w:r>
      <w:r w:rsidRPr="004941F0">
        <w:rPr>
          <w:rFonts w:ascii="Sakkal Majalla" w:hAnsi="Sakkal Majalla" w:cs="Sakkal Majalla" w:hint="cs"/>
          <w:sz w:val="36"/>
          <w:szCs w:val="36"/>
          <w:rtl/>
          <w:lang w:bidi="ar-EG"/>
        </w:rPr>
        <w:t>:</w:t>
      </w:r>
      <w:r w:rsidRPr="004941F0">
        <w:rPr>
          <w:rFonts w:ascii="Sakkal Majalla" w:hAnsi="Sakkal Majalla" w:cs="Sakkal Majalla" w:hint="cs"/>
          <w:b/>
          <w:bCs/>
          <w:sz w:val="36"/>
          <w:szCs w:val="36"/>
          <w:rtl/>
          <w:lang w:bidi="ar-EG"/>
        </w:rPr>
        <w:t xml:space="preserve"> </w:t>
      </w:r>
      <w:r w:rsidRPr="005F3EB5">
        <w:rPr>
          <w:rFonts w:ascii="Sakkal Majalla" w:hAnsi="Sakkal Majalla" w:cs="Sakkal Majalla"/>
          <w:b/>
          <w:bCs/>
          <w:sz w:val="36"/>
          <w:szCs w:val="36"/>
          <w:rtl/>
          <w:lang w:bidi="ar-EG"/>
        </w:rPr>
        <w:t>التحذير من التشكيك والحيرة ونشر روح التشاؤم في كل شيء</w:t>
      </w:r>
      <w:r w:rsidRPr="005F3EB5">
        <w:rPr>
          <w:rFonts w:ascii="Sakkal Majalla" w:hAnsi="Sakkal Majalla" w:cs="Sakkal Majalla"/>
          <w:sz w:val="36"/>
          <w:szCs w:val="36"/>
        </w:rPr>
        <w:t>.</w:t>
      </w:r>
    </w:p>
    <w:p w14:paraId="615B874C" w14:textId="77777777" w:rsidR="004941F0" w:rsidRPr="006A1980" w:rsidRDefault="004941F0" w:rsidP="004941F0">
      <w:pPr>
        <w:spacing w:after="0" w:line="216" w:lineRule="auto"/>
        <w:jc w:val="center"/>
        <w:rPr>
          <w:rFonts w:ascii="Sakkal Majalla" w:hAnsi="Sakkal Majalla" w:cs="PT Bold Heading"/>
          <w:color w:val="7030A0"/>
          <w:sz w:val="36"/>
          <w:szCs w:val="36"/>
        </w:rPr>
      </w:pPr>
      <w:r w:rsidRPr="005F3EB5">
        <w:rPr>
          <w:rFonts w:ascii="Sakkal Majalla" w:hAnsi="Sakkal Majalla" w:cs="PT Bold Heading"/>
          <w:color w:val="7030A0"/>
          <w:sz w:val="36"/>
          <w:szCs w:val="36"/>
          <w:rtl/>
          <w:lang w:bidi="ar-EG"/>
        </w:rPr>
        <w:t>العنصرُ الأوَّلُ: التشكيكُ والحَيْرَةُ</w:t>
      </w:r>
      <w:r w:rsidRPr="005F3EB5">
        <w:rPr>
          <w:rFonts w:ascii="Sakkal Majalla" w:hAnsi="Sakkal Majalla" w:cs="PT Bold Heading"/>
          <w:color w:val="7030A0"/>
          <w:sz w:val="36"/>
          <w:szCs w:val="36"/>
        </w:rPr>
        <w:t xml:space="preserve">… </w:t>
      </w:r>
      <w:r w:rsidRPr="005F3EB5">
        <w:rPr>
          <w:rFonts w:ascii="Sakkal Majalla" w:hAnsi="Sakkal Majalla" w:cs="PT Bold Heading"/>
          <w:color w:val="7030A0"/>
          <w:sz w:val="36"/>
          <w:szCs w:val="36"/>
          <w:rtl/>
          <w:lang w:bidi="ar-EG"/>
        </w:rPr>
        <w:t>خطرٌ يضربُ اليقينَ في مقتل</w:t>
      </w:r>
    </w:p>
    <w:p w14:paraId="4A2E822E" w14:textId="448C3FCD" w:rsidR="004941F0" w:rsidRPr="004941F0" w:rsidRDefault="004941F0" w:rsidP="004941F0">
      <w:pPr>
        <w:spacing w:after="0" w:line="192" w:lineRule="auto"/>
        <w:jc w:val="both"/>
        <w:rPr>
          <w:rFonts w:ascii="Sakkal Majalla" w:hAnsi="Sakkal Majalla" w:cs="Sakkal Majalla"/>
          <w:sz w:val="36"/>
          <w:szCs w:val="36"/>
          <w:rtl/>
          <w:lang w:bidi="ar-EG"/>
        </w:rPr>
      </w:pPr>
      <w:r w:rsidRPr="006A1980">
        <w:rPr>
          <w:rFonts w:ascii="Sakkal Majalla" w:hAnsi="Sakkal Majalla" w:cs="Sakkal Majalla"/>
          <w:sz w:val="36"/>
          <w:szCs w:val="36"/>
          <w:rtl/>
          <w:lang w:bidi="ar-EG"/>
        </w:rPr>
        <w:t>عِبادَ اللهِ... إنَّ مِن أعظمِ نعمِ اللهِ على عبدِه بعدَ الإيمانِ: نعمةَ اليقينِ، اليقينُ الذي تطمئنُّ به القلوبُ، وتستقرُّ به النفوسُ، وتثبتُ به الأقدامُ عندَ الزلازلِ، قالَ اللهُ تعالى</w:t>
      </w:r>
      <w:r>
        <w:rPr>
          <w:rFonts w:ascii="Sakkal Majalla" w:hAnsi="Sakkal Majalla" w:cs="Sakkal Majalla" w:hint="cs"/>
          <w:sz w:val="36"/>
          <w:szCs w:val="36"/>
          <w:rtl/>
          <w:lang w:bidi="ar-EG"/>
        </w:rPr>
        <w:t xml:space="preserve">: </w:t>
      </w:r>
      <w:r w:rsidRPr="006A1980">
        <w:rPr>
          <w:rFonts w:ascii="Sakkal Majalla" w:hAnsi="Sakkal Majalla" w:cs="Sakkal Majalla"/>
          <w:b/>
          <w:bCs/>
          <w:color w:val="EE0000"/>
          <w:sz w:val="36"/>
          <w:szCs w:val="36"/>
          <w:rtl/>
          <w:lang w:bidi="ar-EG"/>
        </w:rPr>
        <w:t xml:space="preserve">﴿وَبِالْآخِرَةِ هُمْ يُوقِنُونَ﴾ </w:t>
      </w:r>
      <w:r w:rsidRPr="006A1980">
        <w:rPr>
          <w:rFonts w:ascii="Sakkal Majalla" w:hAnsi="Sakkal Majalla" w:cs="Sakkal Majalla"/>
          <w:sz w:val="36"/>
          <w:szCs w:val="36"/>
          <w:rtl/>
          <w:lang w:bidi="ar-EG"/>
        </w:rPr>
        <w:t>[البقرة: 4]</w:t>
      </w:r>
      <w:r w:rsidRPr="004941F0">
        <w:rPr>
          <w:rFonts w:ascii="Sakkal Majalla" w:hAnsi="Sakkal Majalla" w:cs="Sakkal Majalla" w:hint="cs"/>
          <w:sz w:val="36"/>
          <w:szCs w:val="36"/>
          <w:rtl/>
          <w:lang w:bidi="ar-EG"/>
        </w:rPr>
        <w:t xml:space="preserve">. </w:t>
      </w:r>
      <w:r w:rsidRPr="006A1980">
        <w:rPr>
          <w:rFonts w:ascii="Sakkal Majalla" w:hAnsi="Sakkal Majalla" w:cs="Sakkal Majalla"/>
          <w:sz w:val="36"/>
          <w:szCs w:val="36"/>
          <w:rtl/>
          <w:lang w:bidi="ar-EG"/>
        </w:rPr>
        <w:t>قالَ ابنُ جريرٍ الطبريُّ في تفسيرِها: "أي بالبعثِ والقيامةِ والجنةِ والنارِ والحسابِ والميزانِ". تفسيرُ الطبريِّ: 1/217</w:t>
      </w:r>
      <w:r w:rsidRPr="004941F0">
        <w:rPr>
          <w:rFonts w:ascii="Sakkal Majalla" w:hAnsi="Sakkal Majalla" w:cs="Sakkal Majalla" w:hint="cs"/>
          <w:sz w:val="36"/>
          <w:szCs w:val="36"/>
          <w:rtl/>
          <w:lang w:bidi="ar-EG"/>
        </w:rPr>
        <w:t>.</w:t>
      </w:r>
    </w:p>
    <w:p w14:paraId="7544F7DF" w14:textId="77777777" w:rsidR="004941F0" w:rsidRPr="006A1980" w:rsidRDefault="004941F0" w:rsidP="004941F0">
      <w:pPr>
        <w:spacing w:after="0" w:line="192" w:lineRule="auto"/>
        <w:jc w:val="both"/>
        <w:rPr>
          <w:rFonts w:ascii="Sakkal Majalla" w:hAnsi="Sakkal Majalla" w:cs="Sakkal Majalla"/>
          <w:sz w:val="36"/>
          <w:szCs w:val="36"/>
          <w:lang w:bidi="ar-EG"/>
        </w:rPr>
      </w:pPr>
      <w:r w:rsidRPr="006A1980">
        <w:rPr>
          <w:rFonts w:ascii="Sakkal Majalla" w:hAnsi="Sakkal Majalla" w:cs="Sakkal Majalla"/>
          <w:sz w:val="36"/>
          <w:szCs w:val="36"/>
          <w:rtl/>
          <w:lang w:bidi="ar-EG"/>
        </w:rPr>
        <w:t xml:space="preserve">وقالَ سبحانهُ: </w:t>
      </w:r>
      <w:r w:rsidRPr="006A1980">
        <w:rPr>
          <w:rFonts w:ascii="Sakkal Majalla" w:hAnsi="Sakkal Majalla" w:cs="Sakkal Majalla"/>
          <w:b/>
          <w:bCs/>
          <w:color w:val="EE0000"/>
          <w:sz w:val="36"/>
          <w:szCs w:val="36"/>
          <w:rtl/>
          <w:lang w:bidi="ar-EG"/>
        </w:rPr>
        <w:t xml:space="preserve">﴿وَجَعَلْنَا مِنْهُمْ أَئِمَّةً يَهْدُونَ بِأَمْرِنَا لَمَّا صَبَرُوا وَكَانُوا بِآيَاتِنَا يُوقِنُونَ﴾ </w:t>
      </w:r>
      <w:r w:rsidRPr="006A1980">
        <w:rPr>
          <w:rFonts w:ascii="Sakkal Majalla" w:hAnsi="Sakkal Majalla" w:cs="Sakkal Majalla"/>
          <w:sz w:val="36"/>
          <w:szCs w:val="36"/>
          <w:rtl/>
          <w:lang w:bidi="ar-EG"/>
        </w:rPr>
        <w:t>[السجدة: 24]، قالَ ابنُ كثيرٍ: "لما كانوا صابرينَ على أوامرِ اللهِ وتركِ نواهيهِ وزواجرِهِ وتصديقِ رسلِهِ واتباعِهم فيما جاؤوهم به، كانَ منهم أئمةٌ يهدونَ إلى الحقِّ بأمرِ اللهِ". تفسيرُ ابنِ كثيرٍ: 6/370</w:t>
      </w:r>
      <w:r w:rsidRPr="006A1980">
        <w:rPr>
          <w:rFonts w:ascii="Sakkal Majalla" w:hAnsi="Sakkal Majalla" w:cs="Sakkal Majalla"/>
          <w:sz w:val="36"/>
          <w:szCs w:val="36"/>
          <w:lang w:bidi="ar-EG"/>
        </w:rPr>
        <w:t>.</w:t>
      </w:r>
    </w:p>
    <w:p w14:paraId="71E62C0E" w14:textId="77777777" w:rsidR="004941F0" w:rsidRPr="006A1980" w:rsidRDefault="004941F0" w:rsidP="004941F0">
      <w:pPr>
        <w:spacing w:after="0" w:line="216" w:lineRule="auto"/>
        <w:jc w:val="both"/>
        <w:rPr>
          <w:rFonts w:ascii="Sakkal Majalla" w:hAnsi="Sakkal Majalla" w:cs="Sakkal Majalla"/>
          <w:sz w:val="36"/>
          <w:szCs w:val="36"/>
          <w:lang w:bidi="ar-EG"/>
        </w:rPr>
      </w:pPr>
      <w:r w:rsidRPr="006A1980">
        <w:rPr>
          <w:rFonts w:ascii="Sakkal Majalla" w:hAnsi="Sakkal Majalla" w:cs="Sakkal Majalla"/>
          <w:sz w:val="36"/>
          <w:szCs w:val="36"/>
          <w:rtl/>
          <w:lang w:bidi="ar-EG"/>
        </w:rPr>
        <w:lastRenderedPageBreak/>
        <w:t xml:space="preserve">عِبادَ اللهِ... فإذا نُزعَ اليقينُ من القلبِ، نزلت مكانَه الحيرةُ، وتكاثرت عليه الشبهاتُ، وتسَلَّطت عليه الوساوسُ، فلا يثبتُ على حقٍّ، ولا يطمئنُّ لوعدِ اللهِ، قالَ تعالى: </w:t>
      </w:r>
      <w:r w:rsidRPr="006A1980">
        <w:rPr>
          <w:rFonts w:ascii="Sakkal Majalla" w:hAnsi="Sakkal Majalla" w:cs="Sakkal Majalla"/>
          <w:b/>
          <w:bCs/>
          <w:color w:val="EE0000"/>
          <w:sz w:val="36"/>
          <w:szCs w:val="36"/>
          <w:rtl/>
          <w:lang w:bidi="ar-EG"/>
        </w:rPr>
        <w:t>﴿فَمَاذَا بَعْدَ الْحَقِّ إِلَّا الضَّلَالُ﴾</w:t>
      </w:r>
      <w:r w:rsidRPr="006A1980">
        <w:rPr>
          <w:rFonts w:ascii="Sakkal Majalla" w:hAnsi="Sakkal Majalla" w:cs="Sakkal Majalla"/>
          <w:sz w:val="36"/>
          <w:szCs w:val="36"/>
          <w:rtl/>
          <w:lang w:bidi="ar-EG"/>
        </w:rPr>
        <w:t xml:space="preserve"> [يونس: 32]. قالَ القرطبيُّ: "أي ما بعدَ عبادةِ الإلهِ الحقِّ إذا تُركت عبادتُه إلا الضلالُ". تفسيرُ القرطبيِّ: 8/336</w:t>
      </w:r>
      <w:r w:rsidRPr="006A1980">
        <w:rPr>
          <w:rFonts w:ascii="Sakkal Majalla" w:hAnsi="Sakkal Majalla" w:cs="Sakkal Majalla"/>
          <w:sz w:val="36"/>
          <w:szCs w:val="36"/>
          <w:lang w:bidi="ar-EG"/>
        </w:rPr>
        <w:t>.</w:t>
      </w:r>
    </w:p>
    <w:p w14:paraId="263513A4" w14:textId="77777777" w:rsidR="004941F0" w:rsidRPr="006A1980" w:rsidRDefault="004941F0" w:rsidP="004941F0">
      <w:pPr>
        <w:spacing w:after="0" w:line="216" w:lineRule="auto"/>
        <w:jc w:val="both"/>
        <w:rPr>
          <w:rFonts w:ascii="Sakkal Majalla" w:hAnsi="Sakkal Majalla" w:cs="Sakkal Majalla"/>
          <w:b/>
          <w:bCs/>
          <w:color w:val="00B050"/>
          <w:sz w:val="36"/>
          <w:szCs w:val="36"/>
          <w:lang w:bidi="ar-EG"/>
        </w:rPr>
      </w:pPr>
      <w:r w:rsidRPr="006A1980">
        <w:rPr>
          <w:rFonts w:ascii="Sakkal Majalla" w:hAnsi="Sakkal Majalla" w:cs="Sakkal Majalla"/>
          <w:sz w:val="36"/>
          <w:szCs w:val="36"/>
          <w:rtl/>
          <w:lang w:bidi="ar-EG"/>
        </w:rPr>
        <w:t xml:space="preserve">عِبادَ اللهِ... والتشكيكُ إذا استقرَّ في القلبِ لم يبقَ سؤالًا بريئًا، بل يتحولُ إلى داءٍ قلبيٍّ يُفسدُ الإيمانَ شيئًا فشيئًا، قالَ النبيُّ ﷺ: </w:t>
      </w:r>
      <w:r w:rsidRPr="006A1980">
        <w:rPr>
          <w:rFonts w:ascii="Sakkal Majalla" w:hAnsi="Sakkal Majalla" w:cs="Sakkal Majalla"/>
          <w:b/>
          <w:bCs/>
          <w:color w:val="00B050"/>
          <w:sz w:val="36"/>
          <w:szCs w:val="36"/>
          <w:rtl/>
          <w:lang w:bidi="ar-EG"/>
        </w:rPr>
        <w:t>"</w:t>
      </w:r>
      <w:r w:rsidRPr="004941F0">
        <w:rPr>
          <w:rFonts w:ascii="Sakkal Majalla" w:hAnsi="Sakkal Majalla" w:cs="Sakkal Majalla"/>
          <w:b/>
          <w:bCs/>
          <w:color w:val="00B050"/>
          <w:sz w:val="36"/>
          <w:szCs w:val="36"/>
          <w:rtl/>
        </w:rPr>
        <w:t>دعْ ما يَريبُكَ إلى ما لا يُريبُكَ فإنَّ الصدقَ طُمأنينةٌ وإنَّ الكذبَ رِيبَةٌ</w:t>
      </w:r>
      <w:r w:rsidRPr="006A1980">
        <w:rPr>
          <w:rFonts w:ascii="Sakkal Majalla" w:hAnsi="Sakkal Majalla" w:cs="Sakkal Majalla"/>
          <w:b/>
          <w:bCs/>
          <w:color w:val="00B050"/>
          <w:sz w:val="36"/>
          <w:szCs w:val="36"/>
          <w:rtl/>
          <w:lang w:bidi="ar-EG"/>
        </w:rPr>
        <w:t>"</w:t>
      </w:r>
      <w:r w:rsidRPr="006A1980">
        <w:rPr>
          <w:rFonts w:ascii="Sakkal Majalla" w:hAnsi="Sakkal Majalla" w:cs="Sakkal Majalla"/>
          <w:sz w:val="36"/>
          <w:szCs w:val="36"/>
          <w:rtl/>
          <w:lang w:bidi="ar-EG"/>
        </w:rPr>
        <w:t xml:space="preserve">. رواه الترمذيُّ: 2518، </w:t>
      </w:r>
      <w:r w:rsidRPr="004941F0">
        <w:rPr>
          <w:rFonts w:ascii="Sakkal Majalla" w:hAnsi="Sakkal Majalla" w:cs="Sakkal Majalla"/>
          <w:sz w:val="36"/>
          <w:szCs w:val="36"/>
          <w:rtl/>
        </w:rPr>
        <w:t>وأحمد (1723)، والنسائي</w:t>
      </w:r>
      <w:r w:rsidRPr="004941F0">
        <w:rPr>
          <w:rFonts w:ascii="Sakkal Majalla" w:hAnsi="Sakkal Majalla" w:cs="Sakkal Majalla"/>
          <w:sz w:val="36"/>
          <w:szCs w:val="36"/>
          <w:lang w:bidi="ar-EG"/>
        </w:rPr>
        <w:t xml:space="preserve"> (5711)</w:t>
      </w:r>
      <w:r w:rsidRPr="004941F0">
        <w:rPr>
          <w:rFonts w:ascii="Sakkal Majalla" w:hAnsi="Sakkal Majalla" w:cs="Sakkal Majalla" w:hint="cs"/>
          <w:sz w:val="36"/>
          <w:szCs w:val="36"/>
          <w:rtl/>
          <w:lang w:bidi="ar-EG"/>
        </w:rPr>
        <w:t xml:space="preserve"> حديث </w:t>
      </w:r>
      <w:r w:rsidRPr="006A1980">
        <w:rPr>
          <w:rFonts w:ascii="Sakkal Majalla" w:hAnsi="Sakkal Majalla" w:cs="Sakkal Majalla"/>
          <w:sz w:val="36"/>
          <w:szCs w:val="36"/>
          <w:rtl/>
          <w:lang w:bidi="ar-EG"/>
        </w:rPr>
        <w:t>صحيحٌ</w:t>
      </w:r>
      <w:r w:rsidRPr="006A1980">
        <w:rPr>
          <w:rFonts w:ascii="Sakkal Majalla" w:hAnsi="Sakkal Majalla" w:cs="Sakkal Majalla"/>
          <w:sz w:val="36"/>
          <w:szCs w:val="36"/>
          <w:lang w:bidi="ar-EG"/>
        </w:rPr>
        <w:t>.</w:t>
      </w:r>
    </w:p>
    <w:p w14:paraId="5D3F4C79" w14:textId="77777777" w:rsidR="004941F0" w:rsidRPr="006A1980" w:rsidRDefault="004941F0" w:rsidP="004941F0">
      <w:pPr>
        <w:spacing w:after="0" w:line="216" w:lineRule="auto"/>
        <w:jc w:val="both"/>
        <w:rPr>
          <w:rFonts w:ascii="Sakkal Majalla" w:hAnsi="Sakkal Majalla" w:cs="Sakkal Majalla"/>
          <w:sz w:val="36"/>
          <w:szCs w:val="36"/>
          <w:lang w:bidi="ar-EG"/>
        </w:rPr>
      </w:pPr>
      <w:r w:rsidRPr="006A1980">
        <w:rPr>
          <w:rFonts w:ascii="Sakkal Majalla" w:hAnsi="Sakkal Majalla" w:cs="Sakkal Majalla"/>
          <w:sz w:val="36"/>
          <w:szCs w:val="36"/>
          <w:rtl/>
          <w:lang w:bidi="ar-EG"/>
        </w:rPr>
        <w:t>قالَ المباركفوريُّ: أي اتركْ ما تشكُّ فيه إلى ما تطمئنُّ إليه النفسُ. تحفةُ الأحوذيِّ: 7/231</w:t>
      </w:r>
      <w:r w:rsidRPr="006A1980">
        <w:rPr>
          <w:rFonts w:ascii="Sakkal Majalla" w:hAnsi="Sakkal Majalla" w:cs="Sakkal Majalla"/>
          <w:sz w:val="36"/>
          <w:szCs w:val="36"/>
          <w:lang w:bidi="ar-EG"/>
        </w:rPr>
        <w:t>.</w:t>
      </w:r>
    </w:p>
    <w:p w14:paraId="6065AC40" w14:textId="77777777" w:rsidR="004941F0" w:rsidRPr="006A1980" w:rsidRDefault="004941F0" w:rsidP="004941F0">
      <w:pPr>
        <w:spacing w:after="0" w:line="216" w:lineRule="auto"/>
        <w:jc w:val="both"/>
        <w:rPr>
          <w:rFonts w:ascii="Sakkal Majalla" w:hAnsi="Sakkal Majalla" w:cs="Sakkal Majalla"/>
          <w:sz w:val="36"/>
          <w:szCs w:val="36"/>
          <w:lang w:bidi="ar-EG"/>
        </w:rPr>
      </w:pPr>
      <w:r w:rsidRPr="006A1980">
        <w:rPr>
          <w:rFonts w:ascii="Sakkal Majalla" w:hAnsi="Sakkal Majalla" w:cs="Sakkal Majalla"/>
          <w:sz w:val="36"/>
          <w:szCs w:val="36"/>
          <w:rtl/>
          <w:lang w:bidi="ar-EG"/>
        </w:rPr>
        <w:t xml:space="preserve">عِبادَ اللهِ... وإنَّ من أخطرِ مراحلِ التشكيكِ أن يُفضيَ بصاحبِه إلى سوءِ الظنِّ باللهِ، قالَ تعالى: </w:t>
      </w:r>
      <w:r w:rsidRPr="006A1980">
        <w:rPr>
          <w:rFonts w:ascii="Sakkal Majalla" w:hAnsi="Sakkal Majalla" w:cs="Sakkal Majalla"/>
          <w:b/>
          <w:bCs/>
          <w:color w:val="EE0000"/>
          <w:sz w:val="36"/>
          <w:szCs w:val="36"/>
          <w:rtl/>
          <w:lang w:bidi="ar-EG"/>
        </w:rPr>
        <w:t>﴿وَظَنَنتُمْ ظَنَّ السَّوْءِ وَكُنتُمْ قَوْمًا بُورًا﴾</w:t>
      </w:r>
      <w:r w:rsidRPr="006A1980">
        <w:rPr>
          <w:rFonts w:ascii="Sakkal Majalla" w:hAnsi="Sakkal Majalla" w:cs="Sakkal Majalla"/>
          <w:sz w:val="36"/>
          <w:szCs w:val="36"/>
          <w:rtl/>
          <w:lang w:bidi="ar-EG"/>
        </w:rPr>
        <w:t xml:space="preserve"> [الفتح: 12]</w:t>
      </w:r>
      <w:r w:rsidRPr="006A1980">
        <w:rPr>
          <w:rFonts w:ascii="Sakkal Majalla" w:hAnsi="Sakkal Majalla" w:cs="Sakkal Majalla"/>
          <w:sz w:val="36"/>
          <w:szCs w:val="36"/>
          <w:lang w:bidi="ar-EG"/>
        </w:rPr>
        <w:t>.</w:t>
      </w:r>
    </w:p>
    <w:p w14:paraId="378DFB7A" w14:textId="77777777" w:rsidR="004941F0" w:rsidRPr="006A1980" w:rsidRDefault="004941F0" w:rsidP="004941F0">
      <w:pPr>
        <w:spacing w:after="0" w:line="216" w:lineRule="auto"/>
        <w:jc w:val="both"/>
        <w:rPr>
          <w:rFonts w:ascii="Sakkal Majalla" w:hAnsi="Sakkal Majalla" w:cs="Sakkal Majalla"/>
          <w:sz w:val="36"/>
          <w:szCs w:val="36"/>
          <w:lang w:bidi="ar-EG"/>
        </w:rPr>
      </w:pPr>
      <w:r w:rsidRPr="006A1980">
        <w:rPr>
          <w:rFonts w:ascii="Sakkal Majalla" w:hAnsi="Sakkal Majalla" w:cs="Sakkal Majalla"/>
          <w:sz w:val="36"/>
          <w:szCs w:val="36"/>
          <w:rtl/>
          <w:lang w:bidi="ar-EG"/>
        </w:rPr>
        <w:t xml:space="preserve">قالَ </w:t>
      </w:r>
      <w:r w:rsidRPr="004941F0">
        <w:rPr>
          <w:rFonts w:ascii="Sakkal Majalla" w:hAnsi="Sakkal Majalla" w:cs="Sakkal Majalla" w:hint="cs"/>
          <w:sz w:val="36"/>
          <w:szCs w:val="36"/>
          <w:rtl/>
          <w:lang w:bidi="ar-EG"/>
        </w:rPr>
        <w:t>الرازي</w:t>
      </w:r>
      <w:r w:rsidRPr="006A198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"فَزَيَّنَ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الشَّيْطَانُ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ظَنَّكُمْ</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عِنْدَكُمْ</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حَتَّى</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قَطَعْتُمْ</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بِهِ،</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وَذَلِكَ</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لِأَنَّ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الشُّبْهَةَ</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قَدْ</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يُزَيِّنُهَا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الشَّيْطَانُ،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وَيَضُمُّ</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إِلَيْهَا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مُخَايَلَةً</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يَقْطَعُ</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بِهَا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الْغَافِلُ،</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وَإِنْ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كَانَ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لَا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يَشُكُّ</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فِيهَا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الْعَاقِلُ". تفسير الرازي 28/74. وقال الطاهر ابن عاشور: "</w:t>
      </w:r>
      <w:r w:rsidRPr="004941F0">
        <w:rPr>
          <w:rFonts w:hint="cs"/>
          <w:sz w:val="36"/>
          <w:szCs w:val="36"/>
          <w:rtl/>
        </w:rPr>
        <w:t xml:space="preserve"> </w:t>
      </w:r>
      <w:r w:rsidRPr="004941F0">
        <w:rPr>
          <w:rFonts w:ascii="Sakkal Majalla" w:hAnsi="Sakkal Majalla" w:cs="Sakkal Majalla" w:hint="cs"/>
          <w:sz w:val="36"/>
          <w:szCs w:val="36"/>
          <w:rtl/>
          <w:lang w:bidi="ar-EG"/>
        </w:rPr>
        <w:t>وَهَكَذَا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شَأْنُ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الْعُقُولِ</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الْوَاهِيَةِ</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وَالنُّفُوسِ</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الْهَاوِيَةِ</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أَنْ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لَا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تَأْخُذَ</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مِنَ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الصُّوَرِ</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الَّتِي</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تَتَصَوَّرُ</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بِهَا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الْحَوَادِثُ</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إِلَّا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الصُّورَةَ</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الَّتِي</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تَلُوحُ</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لَهَا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فِي</w:t>
      </w:r>
      <w:r w:rsidRPr="004941F0">
        <w:rPr>
          <w:rFonts w:ascii="Sakkal Majalla" w:hAnsi="Sakkal Majalla" w:cs="Sakkal Majalla"/>
          <w:sz w:val="36"/>
          <w:szCs w:val="36"/>
          <w:rtl/>
          <w:lang w:bidi="ar-EG"/>
        </w:rPr>
        <w:t xml:space="preserve"> </w:t>
      </w:r>
      <w:proofErr w:type="spellStart"/>
      <w:r w:rsidRPr="004941F0">
        <w:rPr>
          <w:rFonts w:ascii="Sakkal Majalla" w:hAnsi="Sakkal Majalla" w:cs="Sakkal Majalla" w:hint="cs"/>
          <w:sz w:val="36"/>
          <w:szCs w:val="36"/>
          <w:rtl/>
          <w:lang w:bidi="ar-EG"/>
        </w:rPr>
        <w:t>بادىء</w:t>
      </w:r>
      <w:proofErr w:type="spellEnd"/>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الرَّأْيِ</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وَإِنَّمَا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تَلُوحُ</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لَهَا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أَوَّلَ</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شَيْءٍ</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لِأَنَّهَا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الصُّورَةُ</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الْمَحْبُوبَةُ</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ثُمَّ</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يَعْتَرِيهَا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التَّزْيِينُ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فِي</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الْعَقْلِ</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فَتَلْهُو</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عَنْ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فَرْضِ</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غَيْرِهَا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فَلَا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تَسْتَعِدُّ</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لِحِدْثَانِهِ،</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وَلِذَلِكَ</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قِيلَ</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حُبُكَ الشَّيْءَ</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يُعْمِي</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وَيُصِمُّ</w:t>
      </w:r>
      <w:r w:rsidRPr="004941F0">
        <w:rPr>
          <w:rFonts w:ascii="Sakkal Majalla" w:hAnsi="Sakkal Majalla" w:cs="Sakkal Majalla"/>
          <w:sz w:val="36"/>
          <w:szCs w:val="36"/>
          <w:rtl/>
          <w:lang w:bidi="ar-EG"/>
        </w:rPr>
        <w:t>.</w:t>
      </w:r>
      <w:r w:rsidRPr="004941F0">
        <w:rPr>
          <w:rFonts w:ascii="Sakkal Majalla" w:hAnsi="Sakkal Majalla" w:cs="Sakkal Majalla" w:hint="cs"/>
          <w:sz w:val="36"/>
          <w:szCs w:val="36"/>
          <w:rtl/>
          <w:lang w:bidi="ar-EG"/>
        </w:rPr>
        <w:t xml:space="preserve"> ". التحرير والتنوير 26/264.</w:t>
      </w:r>
    </w:p>
    <w:p w14:paraId="5CF54432" w14:textId="77777777" w:rsidR="004941F0" w:rsidRPr="006A1980" w:rsidRDefault="004941F0" w:rsidP="004941F0">
      <w:pPr>
        <w:spacing w:after="0" w:line="216" w:lineRule="auto"/>
        <w:jc w:val="both"/>
        <w:rPr>
          <w:rFonts w:ascii="Sakkal Majalla" w:hAnsi="Sakkal Majalla" w:cs="Sakkal Majalla"/>
          <w:b/>
          <w:bCs/>
          <w:color w:val="00B050"/>
          <w:sz w:val="36"/>
          <w:szCs w:val="36"/>
          <w:lang w:bidi="ar-EG"/>
        </w:rPr>
      </w:pPr>
      <w:r w:rsidRPr="006A1980">
        <w:rPr>
          <w:rFonts w:ascii="Sakkal Majalla" w:hAnsi="Sakkal Majalla" w:cs="Sakkal Majalla"/>
          <w:sz w:val="36"/>
          <w:szCs w:val="36"/>
          <w:rtl/>
          <w:lang w:bidi="ar-EG"/>
        </w:rPr>
        <w:t xml:space="preserve">عِبادَ اللهِ... وما أخطرَ الحيرةَ إذا طالَ أمدُها؛ تُضعفُ العزيمةَ، وتُعطِّلُ الإرادةَ، وتجعلُ صاحبَها أسيرًا للترددِ، قلقًا على مستقبلِه، خائفًا من غدِه، قالَ النبيُّ ﷺ: </w:t>
      </w:r>
      <w:r w:rsidRPr="006A1980">
        <w:rPr>
          <w:rFonts w:ascii="Sakkal Majalla" w:hAnsi="Sakkal Majalla" w:cs="Sakkal Majalla"/>
          <w:b/>
          <w:bCs/>
          <w:color w:val="00B050"/>
          <w:sz w:val="36"/>
          <w:szCs w:val="36"/>
          <w:rtl/>
          <w:lang w:bidi="ar-EG"/>
        </w:rPr>
        <w:t>"</w:t>
      </w:r>
      <w:r w:rsidRPr="004941F0">
        <w:rPr>
          <w:rFonts w:ascii="Sakkal Majalla" w:hAnsi="Sakkal Majalla" w:cs="Sakkal Majalla"/>
          <w:b/>
          <w:bCs/>
          <w:color w:val="00B050"/>
          <w:sz w:val="36"/>
          <w:szCs w:val="36"/>
          <w:rtl/>
        </w:rPr>
        <w:t xml:space="preserve">يَأْتي الشَّيْطانُ أحَدَكُمْ فَيَقُولَ: مَن خَلَقَ كَذا وكَذا؟ حتَّى يَقُولَ له: مَن خَلَقَ رَبَّكَ؟ فإذا بَلَغَ ذلكَ، </w:t>
      </w:r>
      <w:proofErr w:type="spellStart"/>
      <w:r w:rsidRPr="004941F0">
        <w:rPr>
          <w:rFonts w:ascii="Sakkal Majalla" w:hAnsi="Sakkal Majalla" w:cs="Sakkal Majalla"/>
          <w:b/>
          <w:bCs/>
          <w:color w:val="00B050"/>
          <w:sz w:val="36"/>
          <w:szCs w:val="36"/>
          <w:rtl/>
        </w:rPr>
        <w:t>فَلْيَسْتَعِذْ</w:t>
      </w:r>
      <w:proofErr w:type="spellEnd"/>
      <w:r w:rsidRPr="004941F0">
        <w:rPr>
          <w:rFonts w:ascii="Sakkal Majalla" w:hAnsi="Sakkal Majalla" w:cs="Sakkal Majalla"/>
          <w:b/>
          <w:bCs/>
          <w:color w:val="00B050"/>
          <w:sz w:val="36"/>
          <w:szCs w:val="36"/>
          <w:rtl/>
        </w:rPr>
        <w:t xml:space="preserve"> باللَّهِ ولْيَنْتَهِ</w:t>
      </w:r>
      <w:r w:rsidRPr="006A1980">
        <w:rPr>
          <w:rFonts w:ascii="Sakkal Majalla" w:hAnsi="Sakkal Majalla" w:cs="Sakkal Majalla"/>
          <w:b/>
          <w:bCs/>
          <w:color w:val="00B050"/>
          <w:sz w:val="36"/>
          <w:szCs w:val="36"/>
          <w:rtl/>
          <w:lang w:bidi="ar-EG"/>
        </w:rPr>
        <w:t>"</w:t>
      </w:r>
      <w:r w:rsidRPr="006A1980">
        <w:rPr>
          <w:rFonts w:ascii="Sakkal Majalla" w:hAnsi="Sakkal Majalla" w:cs="Sakkal Majalla"/>
          <w:sz w:val="36"/>
          <w:szCs w:val="36"/>
          <w:rtl/>
          <w:lang w:bidi="ar-EG"/>
        </w:rPr>
        <w:t>. متفقٌ عليه: البخاريُّ 3276، مسلمٌ 134</w:t>
      </w:r>
      <w:r w:rsidRPr="006A1980">
        <w:rPr>
          <w:rFonts w:ascii="Sakkal Majalla" w:hAnsi="Sakkal Majalla" w:cs="Sakkal Majalla"/>
          <w:sz w:val="36"/>
          <w:szCs w:val="36"/>
          <w:lang w:bidi="ar-EG"/>
        </w:rPr>
        <w:t>.</w:t>
      </w:r>
    </w:p>
    <w:p w14:paraId="484619F1" w14:textId="77777777" w:rsidR="004941F0" w:rsidRPr="006A1980" w:rsidRDefault="004941F0" w:rsidP="004941F0">
      <w:pPr>
        <w:spacing w:after="0" w:line="216" w:lineRule="auto"/>
        <w:jc w:val="both"/>
        <w:rPr>
          <w:rFonts w:ascii="Sakkal Majalla" w:hAnsi="Sakkal Majalla" w:cs="Sakkal Majalla"/>
          <w:sz w:val="36"/>
          <w:szCs w:val="36"/>
          <w:lang w:bidi="ar-EG"/>
        </w:rPr>
      </w:pPr>
      <w:r w:rsidRPr="006A1980">
        <w:rPr>
          <w:rFonts w:ascii="Sakkal Majalla" w:hAnsi="Sakkal Majalla" w:cs="Sakkal Majalla"/>
          <w:sz w:val="36"/>
          <w:szCs w:val="36"/>
          <w:rtl/>
          <w:lang w:bidi="ar-EG"/>
        </w:rPr>
        <w:t xml:space="preserve">عِبادَ اللهِ... وقد قعَّدَ السلفُ قاعدةً عظيمةً في هذا البابِ، قالَ عبدُ اللهِ بنُ مسعودٍ رضيَ اللهُ عنهُ: "خيرُ ما أُلقيَ في القلوبِ اليقينُ". الزهدُ </w:t>
      </w:r>
      <w:proofErr w:type="spellStart"/>
      <w:r w:rsidRPr="006A1980">
        <w:rPr>
          <w:rFonts w:ascii="Sakkal Majalla" w:hAnsi="Sakkal Majalla" w:cs="Sakkal Majalla"/>
          <w:sz w:val="36"/>
          <w:szCs w:val="36"/>
          <w:rtl/>
          <w:lang w:bidi="ar-EG"/>
        </w:rPr>
        <w:t>لهنادٍ</w:t>
      </w:r>
      <w:proofErr w:type="spellEnd"/>
      <w:r w:rsidRPr="004941F0">
        <w:rPr>
          <w:rFonts w:ascii="Sakkal Majalla" w:hAnsi="Sakkal Majalla" w:cs="Sakkal Majalla" w:hint="cs"/>
          <w:sz w:val="36"/>
          <w:szCs w:val="36"/>
          <w:rtl/>
          <w:lang w:bidi="ar-EG"/>
        </w:rPr>
        <w:t xml:space="preserve"> 1/287.</w:t>
      </w:r>
    </w:p>
    <w:p w14:paraId="445DFBFB" w14:textId="77777777" w:rsidR="004941F0" w:rsidRPr="006A1980" w:rsidRDefault="004941F0" w:rsidP="004941F0">
      <w:pPr>
        <w:spacing w:after="0" w:line="216" w:lineRule="auto"/>
        <w:jc w:val="both"/>
        <w:rPr>
          <w:rFonts w:ascii="Sakkal Majalla" w:hAnsi="Sakkal Majalla" w:cs="Sakkal Majalla"/>
          <w:sz w:val="36"/>
          <w:szCs w:val="36"/>
          <w:lang w:bidi="ar-EG"/>
        </w:rPr>
      </w:pPr>
      <w:r w:rsidRPr="006A1980">
        <w:rPr>
          <w:rFonts w:ascii="Sakkal Majalla" w:hAnsi="Sakkal Majalla" w:cs="Sakkal Majalla"/>
          <w:sz w:val="36"/>
          <w:szCs w:val="36"/>
          <w:rtl/>
          <w:lang w:bidi="ar-EG"/>
        </w:rPr>
        <w:t>عِبادَ اللهِ... فالتشكيكُ إذا خرجَ من الصدورِ إلى الألسنةِ، صارَ وباءً يُعدي، وفكرًا يُفسدُ، وقد توعَّدَ النبيُّ ﷺ من يُشيعُ الإحباطَ في المجتمعِ، فقالَ: "</w:t>
      </w:r>
      <w:r w:rsidRPr="006A1980">
        <w:rPr>
          <w:rFonts w:ascii="Sakkal Majalla" w:hAnsi="Sakkal Majalla" w:cs="Sakkal Majalla"/>
          <w:b/>
          <w:bCs/>
          <w:color w:val="00B050"/>
          <w:sz w:val="36"/>
          <w:szCs w:val="36"/>
          <w:rtl/>
          <w:lang w:bidi="ar-EG"/>
        </w:rPr>
        <w:t>إذا قالَ الرجلُ: هلكَ الناسُ فهو أهلكُهم</w:t>
      </w:r>
      <w:r w:rsidRPr="006A1980">
        <w:rPr>
          <w:rFonts w:ascii="Sakkal Majalla" w:hAnsi="Sakkal Majalla" w:cs="Sakkal Majalla"/>
          <w:sz w:val="36"/>
          <w:szCs w:val="36"/>
          <w:rtl/>
          <w:lang w:bidi="ar-EG"/>
        </w:rPr>
        <w:t>". رواه مسلمٌ: 2623</w:t>
      </w:r>
      <w:r w:rsidRPr="006A1980">
        <w:rPr>
          <w:rFonts w:ascii="Sakkal Majalla" w:hAnsi="Sakkal Majalla" w:cs="Sakkal Majalla"/>
          <w:sz w:val="36"/>
          <w:szCs w:val="36"/>
          <w:lang w:bidi="ar-EG"/>
        </w:rPr>
        <w:t>.</w:t>
      </w:r>
    </w:p>
    <w:p w14:paraId="6498A652" w14:textId="77777777" w:rsidR="004941F0" w:rsidRPr="006A1980" w:rsidRDefault="004941F0" w:rsidP="004941F0">
      <w:pPr>
        <w:spacing w:after="0" w:line="216" w:lineRule="auto"/>
        <w:jc w:val="both"/>
        <w:rPr>
          <w:rFonts w:ascii="Sakkal Majalla" w:hAnsi="Sakkal Majalla" w:cs="Sakkal Majalla"/>
          <w:sz w:val="36"/>
          <w:szCs w:val="36"/>
          <w:lang w:bidi="ar-EG"/>
        </w:rPr>
      </w:pPr>
      <w:r w:rsidRPr="006A1980">
        <w:rPr>
          <w:rFonts w:ascii="Sakkal Majalla" w:hAnsi="Sakkal Majalla" w:cs="Sakkal Majalla"/>
          <w:sz w:val="36"/>
          <w:szCs w:val="36"/>
          <w:rtl/>
          <w:lang w:bidi="ar-EG"/>
        </w:rPr>
        <w:t xml:space="preserve">قالَ النوويُّ: معناه أنه أشدهم هلاكًا </w:t>
      </w:r>
      <w:r w:rsidRPr="004941F0">
        <w:rPr>
          <w:rFonts w:ascii="Sakkal Majalla" w:hAnsi="Sakkal Majalla" w:cs="Sakkal Majalla" w:hint="cs"/>
          <w:sz w:val="36"/>
          <w:szCs w:val="36"/>
          <w:rtl/>
          <w:lang w:bidi="ar-EG"/>
        </w:rPr>
        <w:t>... هُوَ</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جَعَلَهُمْ</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هَالِكِينَ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لَا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أَنَّهُمْ</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هَلَكُوا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فِي</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الْحَقِيقَةِ</w:t>
      </w:r>
      <w:r w:rsidRPr="006A1980">
        <w:rPr>
          <w:rFonts w:ascii="Sakkal Majalla" w:hAnsi="Sakkal Majalla" w:cs="Sakkal Majalla"/>
          <w:sz w:val="36"/>
          <w:szCs w:val="36"/>
          <w:rtl/>
          <w:lang w:bidi="ar-EG"/>
        </w:rPr>
        <w:t>. شرحُ مسلمٍ: 16/</w:t>
      </w:r>
      <w:r w:rsidRPr="004941F0">
        <w:rPr>
          <w:rFonts w:ascii="Sakkal Majalla" w:hAnsi="Sakkal Majalla" w:cs="Sakkal Majalla" w:hint="cs"/>
          <w:sz w:val="36"/>
          <w:szCs w:val="36"/>
          <w:rtl/>
          <w:lang w:bidi="ar-EG"/>
        </w:rPr>
        <w:t>175</w:t>
      </w:r>
      <w:r w:rsidRPr="006A1980">
        <w:rPr>
          <w:rFonts w:ascii="Sakkal Majalla" w:hAnsi="Sakkal Majalla" w:cs="Sakkal Majalla"/>
          <w:sz w:val="36"/>
          <w:szCs w:val="36"/>
          <w:lang w:bidi="ar-EG"/>
        </w:rPr>
        <w:t>.</w:t>
      </w:r>
    </w:p>
    <w:p w14:paraId="4F318555" w14:textId="77777777" w:rsidR="004941F0" w:rsidRPr="006A1980" w:rsidRDefault="004941F0" w:rsidP="004941F0">
      <w:pPr>
        <w:spacing w:after="0" w:line="216" w:lineRule="auto"/>
        <w:jc w:val="both"/>
        <w:rPr>
          <w:rFonts w:ascii="Sakkal Majalla" w:hAnsi="Sakkal Majalla" w:cs="Sakkal Majalla"/>
          <w:sz w:val="36"/>
          <w:szCs w:val="36"/>
          <w:rtl/>
          <w:lang w:bidi="ar-EG"/>
        </w:rPr>
      </w:pPr>
      <w:r w:rsidRPr="006A1980">
        <w:rPr>
          <w:rFonts w:ascii="Sakkal Majalla" w:hAnsi="Sakkal Majalla" w:cs="Sakkal Majalla"/>
          <w:sz w:val="36"/>
          <w:szCs w:val="36"/>
          <w:rtl/>
          <w:lang w:bidi="ar-EG"/>
        </w:rPr>
        <w:t>عِبادَ اللهِ... إنَّ أخطرَ خسارةٍ تصيبُ الأممَ ليستْ خسارةَ المالِ ولا السلاحِ، ولكنْ خسارةَ اليقينِ، فإذا فُقدَ اليقينُ، ضاعَ الأملُ، وإذا ضاعَ الأملُ سقطتِ الراياتُ قبلَ أن تُرفعَ</w:t>
      </w:r>
      <w:r w:rsidRPr="006A1980">
        <w:rPr>
          <w:rFonts w:ascii="Sakkal Majalla" w:hAnsi="Sakkal Majalla" w:cs="Sakkal Majalla"/>
          <w:sz w:val="36"/>
          <w:szCs w:val="36"/>
          <w:lang w:bidi="ar-EG"/>
        </w:rPr>
        <w:t>.</w:t>
      </w:r>
    </w:p>
    <w:p w14:paraId="39D4FD26" w14:textId="77777777" w:rsidR="004941F0" w:rsidRPr="007A459E" w:rsidRDefault="004941F0" w:rsidP="004941F0">
      <w:pPr>
        <w:spacing w:after="0" w:line="216" w:lineRule="auto"/>
        <w:jc w:val="center"/>
        <w:rPr>
          <w:rFonts w:ascii="Sakkal Majalla" w:hAnsi="Sakkal Majalla" w:cs="PT Bold Heading"/>
          <w:color w:val="7030A0"/>
          <w:sz w:val="36"/>
          <w:szCs w:val="36"/>
          <w:lang w:bidi="ar-EG"/>
        </w:rPr>
      </w:pPr>
      <w:r w:rsidRPr="007A459E">
        <w:rPr>
          <w:rFonts w:ascii="Sakkal Majalla" w:hAnsi="Sakkal Majalla" w:cs="PT Bold Heading"/>
          <w:color w:val="7030A0"/>
          <w:sz w:val="36"/>
          <w:szCs w:val="36"/>
          <w:rtl/>
          <w:lang w:bidi="ar-EG"/>
        </w:rPr>
        <w:t>العنصرُ الثانيُ: كيفَ تتحوَّلُ الحَيْرَةُ إلى تشاؤمٍ، ويُغتالَ الأملُ في القلوبِ؟</w:t>
      </w:r>
    </w:p>
    <w:p w14:paraId="3B006A87" w14:textId="77777777" w:rsidR="004941F0" w:rsidRPr="004941F0" w:rsidRDefault="004941F0" w:rsidP="004941F0">
      <w:pPr>
        <w:spacing w:after="0" w:line="192" w:lineRule="auto"/>
        <w:jc w:val="both"/>
        <w:rPr>
          <w:rFonts w:ascii="Sakkal Majalla" w:hAnsi="Sakkal Majalla" w:cs="Sakkal Majalla"/>
          <w:sz w:val="36"/>
          <w:szCs w:val="36"/>
          <w:rtl/>
        </w:rPr>
      </w:pPr>
      <w:r w:rsidRPr="007A459E">
        <w:rPr>
          <w:rFonts w:ascii="Sakkal Majalla" w:hAnsi="Sakkal Majalla" w:cs="Sakkal Majalla"/>
          <w:sz w:val="36"/>
          <w:szCs w:val="36"/>
          <w:rtl/>
          <w:lang w:bidi="ar-EG"/>
        </w:rPr>
        <w:t>عبادَ اللهِ</w:t>
      </w:r>
      <w:r w:rsidRPr="007A459E">
        <w:rPr>
          <w:rFonts w:ascii="Sakkal Majalla" w:hAnsi="Sakkal Majalla" w:cs="Sakkal Majalla"/>
          <w:sz w:val="36"/>
          <w:szCs w:val="36"/>
        </w:rPr>
        <w:t xml:space="preserve">… </w:t>
      </w:r>
      <w:r w:rsidRPr="007A459E">
        <w:rPr>
          <w:rFonts w:ascii="Sakkal Majalla" w:hAnsi="Sakkal Majalla" w:cs="Sakkal Majalla"/>
          <w:sz w:val="36"/>
          <w:szCs w:val="36"/>
          <w:rtl/>
          <w:lang w:bidi="ar-EG"/>
        </w:rPr>
        <w:t xml:space="preserve">اعلموا أنَّ الحيرةَ إذا أُطلقت بلا ضوابطَ شرعيةٍ، ولم تُعالَج بنور الوحي، لم تبقَ حيرةً فكريةً بريئة، بل تنقلبُ </w:t>
      </w:r>
      <w:r w:rsidRPr="007A459E">
        <w:rPr>
          <w:rFonts w:ascii="Sakkal Majalla" w:hAnsi="Sakkal Majalla" w:cs="Sakkal Majalla"/>
          <w:sz w:val="36"/>
          <w:szCs w:val="36"/>
        </w:rPr>
        <w:t xml:space="preserve">– </w:t>
      </w:r>
      <w:r w:rsidRPr="007A459E">
        <w:rPr>
          <w:rFonts w:ascii="Sakkal Majalla" w:hAnsi="Sakkal Majalla" w:cs="Sakkal Majalla"/>
          <w:sz w:val="36"/>
          <w:szCs w:val="36"/>
          <w:rtl/>
          <w:lang w:bidi="ar-EG"/>
        </w:rPr>
        <w:t xml:space="preserve">مع الأيام </w:t>
      </w:r>
      <w:r w:rsidRPr="007A459E">
        <w:rPr>
          <w:rFonts w:ascii="Sakkal Majalla" w:hAnsi="Sakkal Majalla" w:cs="Sakkal Majalla"/>
          <w:sz w:val="36"/>
          <w:szCs w:val="36"/>
        </w:rPr>
        <w:t xml:space="preserve">– </w:t>
      </w:r>
      <w:r w:rsidRPr="007A459E">
        <w:rPr>
          <w:rFonts w:ascii="Sakkal Majalla" w:hAnsi="Sakkal Majalla" w:cs="Sakkal Majalla"/>
          <w:sz w:val="36"/>
          <w:szCs w:val="36"/>
          <w:rtl/>
          <w:lang w:bidi="ar-EG"/>
        </w:rPr>
        <w:t>إلى تشاؤمٍ مُهلِكٍ، ويأسٍ قاتلٍ، وقنوطٍ يُطفئ نور الرجاءِ في القلب، حتى يصبح العبدُ ينظرُ إلى الحياة بعينٍ سوداءَ لا ترى إلا العثرات، ولا تتوقَّع إلا الخسارات</w:t>
      </w:r>
      <w:r w:rsidRPr="004941F0">
        <w:rPr>
          <w:rFonts w:ascii="Sakkal Majalla" w:hAnsi="Sakkal Majalla" w:cs="Sakkal Majalla" w:hint="cs"/>
          <w:sz w:val="36"/>
          <w:szCs w:val="36"/>
          <w:rtl/>
        </w:rPr>
        <w:t>.</w:t>
      </w:r>
    </w:p>
    <w:p w14:paraId="1A03A113" w14:textId="77777777" w:rsidR="004941F0" w:rsidRPr="007A459E" w:rsidRDefault="004941F0" w:rsidP="004941F0">
      <w:pPr>
        <w:spacing w:after="0" w:line="192" w:lineRule="auto"/>
        <w:jc w:val="both"/>
        <w:rPr>
          <w:rFonts w:ascii="Sakkal Majalla" w:hAnsi="Sakkal Majalla" w:cs="Sakkal Majalla"/>
          <w:sz w:val="36"/>
          <w:szCs w:val="36"/>
        </w:rPr>
      </w:pPr>
      <w:r w:rsidRPr="007A459E">
        <w:rPr>
          <w:rFonts w:ascii="Sakkal Majalla" w:hAnsi="Sakkal Majalla" w:cs="Sakkal Majalla"/>
          <w:sz w:val="36"/>
          <w:szCs w:val="36"/>
          <w:rtl/>
          <w:lang w:bidi="ar-EG"/>
        </w:rPr>
        <w:t>وقد كشف القرآنُ هذا التحوُّلَ الخطيرَ حين نُزع اليقينُ، فقال تعالى</w:t>
      </w:r>
      <w:r w:rsidRPr="004941F0">
        <w:rPr>
          <w:rFonts w:ascii="Sakkal Majalla" w:hAnsi="Sakkal Majalla" w:cs="Sakkal Majalla" w:hint="cs"/>
          <w:b/>
          <w:bCs/>
          <w:color w:val="EE0000"/>
          <w:sz w:val="36"/>
          <w:szCs w:val="36"/>
          <w:rtl/>
          <w:lang w:bidi="ar-EG"/>
        </w:rPr>
        <w:t xml:space="preserve">: </w:t>
      </w:r>
      <w:r w:rsidRPr="007A459E">
        <w:rPr>
          <w:rFonts w:ascii="Sakkal Majalla" w:hAnsi="Sakkal Majalla" w:cs="Sakkal Majalla"/>
          <w:b/>
          <w:bCs/>
          <w:color w:val="EE0000"/>
          <w:sz w:val="36"/>
          <w:szCs w:val="36"/>
          <w:rtl/>
          <w:lang w:bidi="ar-EG"/>
        </w:rPr>
        <w:t>﴿فَأَمَّا الْإِنسَانُ إِذَا مَا ابْتَلَاهُ رَبُّهُ فَأَكْرَمَهُ وَنَعَّمَهُ فَيَقُولُ رَبِّي أَكْرَمَنِ ۝ وَأَمَّا إِذَا مَا ابْتَلَاهُ فَقَدَرَ عَلَيْهِ رِزْقَهُ فَيَقُولُ رَبِّي أَهَانَنِ﴾</w:t>
      </w:r>
      <w:r w:rsidRPr="007A459E">
        <w:rPr>
          <w:rFonts w:ascii="Sakkal Majalla" w:hAnsi="Sakkal Majalla" w:cs="Sakkal Majalla"/>
          <w:sz w:val="36"/>
          <w:szCs w:val="36"/>
          <w:rtl/>
          <w:lang w:bidi="ar-EG"/>
        </w:rPr>
        <w:t xml:space="preserve"> [الفجر: 15</w:t>
      </w:r>
      <w:r w:rsidRPr="007A459E">
        <w:rPr>
          <w:rFonts w:ascii="Sakkal Majalla" w:hAnsi="Sakkal Majalla" w:cs="Sakkal Majalla"/>
          <w:sz w:val="36"/>
          <w:szCs w:val="36"/>
        </w:rPr>
        <w:t>–</w:t>
      </w:r>
      <w:r w:rsidRPr="007A459E">
        <w:rPr>
          <w:rFonts w:ascii="Sakkal Majalla" w:hAnsi="Sakkal Majalla" w:cs="Sakkal Majalla"/>
          <w:sz w:val="36"/>
          <w:szCs w:val="36"/>
          <w:rtl/>
          <w:lang w:bidi="ar-EG"/>
        </w:rPr>
        <w:t>16]</w:t>
      </w:r>
      <w:r w:rsidRPr="007A459E">
        <w:rPr>
          <w:rFonts w:ascii="Sakkal Majalla" w:hAnsi="Sakkal Majalla" w:cs="Sakkal Majalla"/>
          <w:sz w:val="36"/>
          <w:szCs w:val="36"/>
        </w:rPr>
        <w:t>.</w:t>
      </w:r>
    </w:p>
    <w:p w14:paraId="18471C30" w14:textId="77777777" w:rsidR="004941F0" w:rsidRPr="007A459E" w:rsidRDefault="004941F0" w:rsidP="004941F0">
      <w:pPr>
        <w:spacing w:after="0" w:line="216" w:lineRule="auto"/>
        <w:jc w:val="both"/>
        <w:rPr>
          <w:rFonts w:ascii="Sakkal Majalla" w:hAnsi="Sakkal Majalla" w:cs="Sakkal Majalla"/>
          <w:sz w:val="36"/>
          <w:szCs w:val="36"/>
          <w:lang w:bidi="ar-EG"/>
        </w:rPr>
      </w:pPr>
      <w:r w:rsidRPr="007A459E">
        <w:rPr>
          <w:rFonts w:ascii="Sakkal Majalla" w:hAnsi="Sakkal Majalla" w:cs="Sakkal Majalla"/>
          <w:sz w:val="36"/>
          <w:szCs w:val="36"/>
          <w:rtl/>
          <w:lang w:bidi="ar-EG"/>
        </w:rPr>
        <w:lastRenderedPageBreak/>
        <w:t xml:space="preserve">قال ابنُ كثيرٍ: </w:t>
      </w:r>
      <w:r w:rsidRPr="004941F0">
        <w:rPr>
          <w:rFonts w:ascii="Sakkal Majalla" w:hAnsi="Sakkal Majalla" w:cs="Sakkal Majalla" w:hint="cs"/>
          <w:sz w:val="36"/>
          <w:szCs w:val="36"/>
          <w:rtl/>
          <w:lang w:bidi="ar-EG"/>
        </w:rPr>
        <w:t>"</w:t>
      </w:r>
      <w:r w:rsidRPr="004941F0">
        <w:rPr>
          <w:rFonts w:ascii="Sakkal Majalla" w:hAnsi="Sakkal Majalla" w:cs="Sakkal Majalla"/>
          <w:sz w:val="36"/>
          <w:szCs w:val="36"/>
          <w:rtl/>
          <w:lang w:bidi="ar-EG"/>
        </w:rPr>
        <w:t>يَقُولُ تَعَالَى مُنْكِرًا عَلَى الإِنْسَانِ فِي اعْتِقَادِهِ إِذَا وَسَّعَ اللَّهُ عَلَيْهِ فِي الرِّزْقِ لِيَخْتَبِرَهُ فِي ذَلِكَ، فَيَعْتَقِدَ أَنَّ ذَلِكَ مِنَ اللَّهِ إِكْرَامٌ لَهُ وَلَيْسَ كَذَلِكَ، بَلْ هُوَ ابْتِلَاءٌ وَامْتِحَانٌ، كَمَا قَالَ تَعَالَى</w:t>
      </w:r>
      <w:r w:rsidRPr="004941F0">
        <w:rPr>
          <w:rFonts w:ascii="Sakkal Majalla" w:hAnsi="Sakkal Majalla" w:cs="Sakkal Majalla" w:hint="cs"/>
          <w:sz w:val="36"/>
          <w:szCs w:val="36"/>
          <w:rtl/>
          <w:lang w:bidi="ar-EG"/>
        </w:rPr>
        <w:t xml:space="preserve">: </w:t>
      </w:r>
      <w:r w:rsidRPr="007A459E">
        <w:rPr>
          <w:rFonts w:ascii="Sakkal Majalla" w:hAnsi="Sakkal Majalla" w:cs="Sakkal Majalla"/>
          <w:b/>
          <w:bCs/>
          <w:color w:val="EE0000"/>
          <w:sz w:val="36"/>
          <w:szCs w:val="36"/>
          <w:rtl/>
          <w:lang w:bidi="ar-EG"/>
        </w:rPr>
        <w:t xml:space="preserve">﴿أَيَحْسَبُونَ أَنَّمَا نُمِدُّهُمْ بِهِ مِنْ مَالٍ وَبَنِينَ * نُسَارِعُ لَهُمْ فِي </w:t>
      </w:r>
      <w:proofErr w:type="gramStart"/>
      <w:r w:rsidRPr="007A459E">
        <w:rPr>
          <w:rFonts w:ascii="Sakkal Majalla" w:hAnsi="Sakkal Majalla" w:cs="Sakkal Majalla"/>
          <w:b/>
          <w:bCs/>
          <w:color w:val="EE0000"/>
          <w:sz w:val="36"/>
          <w:szCs w:val="36"/>
          <w:rtl/>
          <w:lang w:bidi="ar-EG"/>
        </w:rPr>
        <w:t>الْخَيْرَاتِ</w:t>
      </w:r>
      <w:proofErr w:type="gramEnd"/>
      <w:r w:rsidRPr="007A459E">
        <w:rPr>
          <w:rFonts w:ascii="Sakkal Majalla" w:hAnsi="Sakkal Majalla" w:cs="Sakkal Majalla"/>
          <w:b/>
          <w:bCs/>
          <w:color w:val="EE0000"/>
          <w:sz w:val="36"/>
          <w:szCs w:val="36"/>
          <w:rtl/>
          <w:lang w:bidi="ar-EG"/>
        </w:rPr>
        <w:t xml:space="preserve"> بَلْ لَا يَشْعُرُونَ﴾</w:t>
      </w:r>
      <w:r w:rsidRPr="007A459E">
        <w:rPr>
          <w:rFonts w:ascii="Sakkal Majalla" w:hAnsi="Sakkal Majalla" w:cs="Sakkal Majalla"/>
          <w:sz w:val="36"/>
          <w:szCs w:val="36"/>
          <w:rtl/>
          <w:lang w:bidi="ar-EG"/>
        </w:rPr>
        <w:t xml:space="preserve"> [المُؤْمِنُونَ: 55</w:t>
      </w:r>
      <w:r w:rsidRPr="007A459E">
        <w:rPr>
          <w:rFonts w:ascii="Sakkal Majalla" w:hAnsi="Sakkal Majalla" w:cs="Sakkal Majalla"/>
          <w:sz w:val="36"/>
          <w:szCs w:val="36"/>
          <w:lang w:bidi="ar-EG"/>
        </w:rPr>
        <w:t>–</w:t>
      </w:r>
      <w:r w:rsidRPr="007A459E">
        <w:rPr>
          <w:rFonts w:ascii="Sakkal Majalla" w:hAnsi="Sakkal Majalla" w:cs="Sakkal Majalla"/>
          <w:sz w:val="36"/>
          <w:szCs w:val="36"/>
          <w:rtl/>
          <w:lang w:bidi="ar-EG"/>
        </w:rPr>
        <w:t>56]</w:t>
      </w:r>
      <w:r w:rsidRPr="007A459E">
        <w:rPr>
          <w:rFonts w:ascii="Sakkal Majalla" w:hAnsi="Sakkal Majalla" w:cs="Sakkal Majalla"/>
          <w:sz w:val="36"/>
          <w:szCs w:val="36"/>
          <w:lang w:bidi="ar-EG"/>
        </w:rPr>
        <w:t>.</w:t>
      </w:r>
      <w:r w:rsidRPr="004941F0">
        <w:rPr>
          <w:rFonts w:ascii="Sakkal Majalla" w:hAnsi="Sakkal Majalla" w:cs="Sakkal Majalla" w:hint="cs"/>
          <w:sz w:val="36"/>
          <w:szCs w:val="36"/>
          <w:rtl/>
          <w:lang w:bidi="ar-EG"/>
        </w:rPr>
        <w:t xml:space="preserve"> </w:t>
      </w:r>
      <w:r w:rsidRPr="007A459E">
        <w:rPr>
          <w:rFonts w:ascii="Sakkal Majalla" w:hAnsi="Sakkal Majalla" w:cs="Sakkal Majalla"/>
          <w:sz w:val="36"/>
          <w:szCs w:val="36"/>
          <w:rtl/>
          <w:lang w:bidi="ar-EG"/>
        </w:rPr>
        <w:t>وَكَذَلِكَ فِي الجَانِبِ الآخَرِ إِذَا ابْتَلَاهُ وَامْتَحَنَهُ وَضَيَّقَ عَلَيْهِ فِي الرِّزْقِ يَعْتَقِدَ أَنَّ ذَلِكَ مِنَ اللَّهِ إِهَانَةً لَهُ</w:t>
      </w:r>
      <w:r w:rsidRPr="004941F0">
        <w:rPr>
          <w:rFonts w:ascii="Sakkal Majalla" w:hAnsi="Sakkal Majalla" w:cs="Sakkal Majalla" w:hint="cs"/>
          <w:sz w:val="36"/>
          <w:szCs w:val="36"/>
          <w:rtl/>
          <w:lang w:bidi="ar-EG"/>
        </w:rPr>
        <w:t xml:space="preserve">". </w:t>
      </w:r>
      <w:r w:rsidRPr="007A459E">
        <w:rPr>
          <w:rFonts w:ascii="Sakkal Majalla" w:hAnsi="Sakkal Majalla" w:cs="Sakkal Majalla"/>
          <w:sz w:val="36"/>
          <w:szCs w:val="36"/>
          <w:rtl/>
          <w:lang w:bidi="ar-EG"/>
        </w:rPr>
        <w:t>تفسير ابن كثير: 8/433</w:t>
      </w:r>
      <w:r w:rsidRPr="007A459E">
        <w:rPr>
          <w:rFonts w:ascii="Sakkal Majalla" w:hAnsi="Sakkal Majalla" w:cs="Sakkal Majalla"/>
          <w:sz w:val="36"/>
          <w:szCs w:val="36"/>
        </w:rPr>
        <w:t>.</w:t>
      </w:r>
      <w:r w:rsidRPr="004941F0">
        <w:rPr>
          <w:rFonts w:ascii="Sakkal Majalla" w:hAnsi="Sakkal Majalla" w:cs="Sakkal Majalla" w:hint="cs"/>
          <w:sz w:val="36"/>
          <w:szCs w:val="36"/>
          <w:rtl/>
          <w:lang w:bidi="ar-EG"/>
        </w:rPr>
        <w:t xml:space="preserve"> </w:t>
      </w:r>
      <w:r w:rsidRPr="007A459E">
        <w:rPr>
          <w:rFonts w:ascii="Sakkal Majalla" w:hAnsi="Sakkal Majalla" w:cs="Sakkal Majalla"/>
          <w:sz w:val="36"/>
          <w:szCs w:val="36"/>
          <w:rtl/>
          <w:lang w:bidi="ar-EG"/>
        </w:rPr>
        <w:t>فهذا هو منشأ التشاؤم: فهمٌ معكوسٌ عن الله، وظنٌّ فاسدٌ في قضاء الله</w:t>
      </w:r>
      <w:r w:rsidRPr="007A459E">
        <w:rPr>
          <w:rFonts w:ascii="Sakkal Majalla" w:hAnsi="Sakkal Majalla" w:cs="Sakkal Majalla"/>
          <w:sz w:val="36"/>
          <w:szCs w:val="36"/>
        </w:rPr>
        <w:t>.</w:t>
      </w:r>
    </w:p>
    <w:p w14:paraId="7B111F72" w14:textId="77777777" w:rsidR="004941F0" w:rsidRPr="007A459E" w:rsidRDefault="004941F0" w:rsidP="004941F0">
      <w:pPr>
        <w:spacing w:after="0" w:line="216" w:lineRule="auto"/>
        <w:jc w:val="both"/>
        <w:rPr>
          <w:rFonts w:ascii="Sakkal Majalla" w:hAnsi="Sakkal Majalla" w:cs="Sakkal Majalla"/>
          <w:sz w:val="36"/>
          <w:szCs w:val="36"/>
        </w:rPr>
      </w:pPr>
      <w:r w:rsidRPr="007A459E">
        <w:rPr>
          <w:rFonts w:ascii="Sakkal Majalla" w:hAnsi="Sakkal Majalla" w:cs="Sakkal Majalla"/>
          <w:sz w:val="36"/>
          <w:szCs w:val="36"/>
          <w:rtl/>
          <w:lang w:bidi="ar-EG"/>
        </w:rPr>
        <w:t>عبادَ اللهِ</w:t>
      </w:r>
      <w:r w:rsidRPr="007A459E">
        <w:rPr>
          <w:rFonts w:ascii="Sakkal Majalla" w:hAnsi="Sakkal Majalla" w:cs="Sakkal Majalla"/>
          <w:sz w:val="36"/>
          <w:szCs w:val="36"/>
        </w:rPr>
        <w:t xml:space="preserve">… </w:t>
      </w:r>
      <w:r w:rsidRPr="007A459E">
        <w:rPr>
          <w:rFonts w:ascii="Sakkal Majalla" w:hAnsi="Sakkal Majalla" w:cs="Sakkal Majalla"/>
          <w:sz w:val="36"/>
          <w:szCs w:val="36"/>
          <w:rtl/>
          <w:lang w:bidi="ar-EG"/>
        </w:rPr>
        <w:t>إنَّ الحيرةَ إذا طال أمدُها تُفقِد القلبَ ميزانَ التفسير الصحيح للوقائع، فيقرأ الفتن على أنها نهايات، ويقرأ الابتلاء على أنه عقوبة، ويقرأ التضييق على أنه إهانة، فيقع صاحبها في دوامة التشاؤم القاتل</w:t>
      </w:r>
      <w:r w:rsidRPr="007A459E">
        <w:rPr>
          <w:rFonts w:ascii="Sakkal Majalla" w:hAnsi="Sakkal Majalla" w:cs="Sakkal Majalla"/>
          <w:sz w:val="36"/>
          <w:szCs w:val="36"/>
        </w:rPr>
        <w:t>.</w:t>
      </w:r>
    </w:p>
    <w:p w14:paraId="5AF05997" w14:textId="77777777" w:rsidR="004941F0" w:rsidRPr="007A459E" w:rsidRDefault="004941F0" w:rsidP="004941F0">
      <w:pPr>
        <w:spacing w:after="0" w:line="216" w:lineRule="auto"/>
        <w:jc w:val="both"/>
        <w:rPr>
          <w:rFonts w:ascii="Sakkal Majalla" w:hAnsi="Sakkal Majalla" w:cs="Sakkal Majalla"/>
          <w:sz w:val="36"/>
          <w:szCs w:val="36"/>
        </w:rPr>
      </w:pPr>
      <w:r w:rsidRPr="007A459E">
        <w:rPr>
          <w:rFonts w:ascii="Sakkal Majalla" w:hAnsi="Sakkal Majalla" w:cs="Sakkal Majalla"/>
          <w:sz w:val="36"/>
          <w:szCs w:val="36"/>
          <w:rtl/>
          <w:lang w:bidi="ar-EG"/>
        </w:rPr>
        <w:t>ولهذا قال تعالى</w:t>
      </w:r>
      <w:r w:rsidRPr="004941F0">
        <w:rPr>
          <w:rFonts w:ascii="Sakkal Majalla" w:hAnsi="Sakkal Majalla" w:cs="Sakkal Majalla" w:hint="cs"/>
          <w:sz w:val="36"/>
          <w:szCs w:val="36"/>
          <w:rtl/>
          <w:lang w:bidi="ar-EG"/>
        </w:rPr>
        <w:t xml:space="preserve">: </w:t>
      </w:r>
      <w:r w:rsidRPr="007A459E">
        <w:rPr>
          <w:rFonts w:ascii="Sakkal Majalla" w:hAnsi="Sakkal Majalla" w:cs="Sakkal Majalla"/>
          <w:b/>
          <w:bCs/>
          <w:color w:val="EE0000"/>
          <w:sz w:val="36"/>
          <w:szCs w:val="36"/>
          <w:rtl/>
          <w:lang w:bidi="ar-EG"/>
        </w:rPr>
        <w:t>﴿إِنَّهُ لَا يَيْأَسُ مِن رَّوْحِ اللَّهِ إِلَّا الْقَوْمُ الْكَافِرُونَ﴾</w:t>
      </w:r>
      <w:r w:rsidRPr="007A459E">
        <w:rPr>
          <w:rFonts w:ascii="Sakkal Majalla" w:hAnsi="Sakkal Majalla" w:cs="Sakkal Majalla"/>
          <w:sz w:val="36"/>
          <w:szCs w:val="36"/>
          <w:rtl/>
          <w:lang w:bidi="ar-EG"/>
        </w:rPr>
        <w:t xml:space="preserve"> [يوسف: 87]</w:t>
      </w:r>
      <w:r w:rsidRPr="007A459E">
        <w:rPr>
          <w:rFonts w:ascii="Sakkal Majalla" w:hAnsi="Sakkal Majalla" w:cs="Sakkal Majalla"/>
          <w:sz w:val="36"/>
          <w:szCs w:val="36"/>
        </w:rPr>
        <w:t>.</w:t>
      </w:r>
    </w:p>
    <w:p w14:paraId="7B6C2781" w14:textId="75A90754" w:rsidR="004941F0" w:rsidRPr="004941F0" w:rsidRDefault="004941F0" w:rsidP="004941F0">
      <w:pPr>
        <w:spacing w:after="0" w:line="216" w:lineRule="auto"/>
        <w:jc w:val="both"/>
        <w:rPr>
          <w:rFonts w:ascii="Sakkal Majalla" w:hAnsi="Sakkal Majalla" w:cs="Sakkal Majalla" w:hint="cs"/>
          <w:sz w:val="36"/>
          <w:szCs w:val="36"/>
          <w:rtl/>
          <w:lang w:bidi="ar-EG"/>
        </w:rPr>
      </w:pPr>
      <w:r w:rsidRPr="007A459E">
        <w:rPr>
          <w:rFonts w:ascii="Sakkal Majalla" w:hAnsi="Sakkal Majalla" w:cs="Sakkal Majalla"/>
          <w:sz w:val="36"/>
          <w:szCs w:val="36"/>
          <w:rtl/>
          <w:lang w:bidi="ar-EG"/>
        </w:rPr>
        <w:t xml:space="preserve">قال القرطبي: </w:t>
      </w:r>
      <w:r w:rsidRPr="004941F0">
        <w:rPr>
          <w:rFonts w:ascii="Sakkal Majalla" w:hAnsi="Sakkal Majalla" w:cs="Sakkal Majalla" w:hint="cs"/>
          <w:sz w:val="36"/>
          <w:szCs w:val="36"/>
          <w:rtl/>
          <w:lang w:bidi="ar-EG"/>
        </w:rPr>
        <w:t>"</w:t>
      </w:r>
      <w:r w:rsidRPr="004941F0">
        <w:rPr>
          <w:rFonts w:ascii="Sakkal Majalla" w:hAnsi="Sakkal Majalla" w:cs="Sakkal Majalla"/>
          <w:sz w:val="36"/>
          <w:szCs w:val="36"/>
          <w:rtl/>
          <w:lang w:bidi="ar-EG"/>
        </w:rPr>
        <w:t>أَيْ لَا تَقْنَطُوا مِنْ فَرَجِ اللَّهِ؛ قَالَهُ ابْنُ زَيْدٍ، يُرِيدُ: أَنَّ المُؤْمِنَ يَرْجُو فَرَجَ اللَّهِ، وَالكَافِرَ يَقْنَطُ فِي الشِّدَّةِ. وَقَالَ قَتَادَةُ وَالضَّحَّاكُ: مِنْ رَحْمَةِ اللَّهِ</w:t>
      </w:r>
      <w:r w:rsidRPr="004941F0">
        <w:rPr>
          <w:rFonts w:ascii="Sakkal Majalla" w:hAnsi="Sakkal Majalla" w:cs="Sakkal Majalla" w:hint="cs"/>
          <w:sz w:val="36"/>
          <w:szCs w:val="36"/>
          <w:rtl/>
          <w:lang w:bidi="ar-EG"/>
        </w:rPr>
        <w:t xml:space="preserve">، </w:t>
      </w:r>
      <w:r w:rsidRPr="00FB4981">
        <w:rPr>
          <w:rFonts w:ascii="Sakkal Majalla" w:hAnsi="Sakkal Majalla" w:cs="Sakkal Majalla"/>
          <w:sz w:val="36"/>
          <w:szCs w:val="36"/>
          <w:rtl/>
          <w:lang w:bidi="ar-EG"/>
        </w:rPr>
        <w:t>إِنَّهُ لَا يَيْأَسُ مِنْ رَوْحِ اللَّهِ إِلَّا القَوْمُ الكَافِرُونَ دَلِيلٌ عَلَى أَنَّ القُنُوطَ مِنَ الكَبَائِرِ، وَهُوَ اليَأْسُ</w:t>
      </w:r>
      <w:r w:rsidRPr="004941F0">
        <w:rPr>
          <w:rFonts w:ascii="Sakkal Majalla" w:hAnsi="Sakkal Majalla" w:cs="Sakkal Majalla" w:hint="cs"/>
          <w:sz w:val="36"/>
          <w:szCs w:val="36"/>
          <w:rtl/>
          <w:lang w:bidi="ar-EG"/>
        </w:rPr>
        <w:t xml:space="preserve">". </w:t>
      </w:r>
      <w:r w:rsidRPr="007A459E">
        <w:rPr>
          <w:rFonts w:ascii="Sakkal Majalla" w:hAnsi="Sakkal Majalla" w:cs="Sakkal Majalla"/>
          <w:sz w:val="36"/>
          <w:szCs w:val="36"/>
          <w:rtl/>
          <w:lang w:bidi="ar-EG"/>
        </w:rPr>
        <w:t>تفسير القرطبي: 9/226</w:t>
      </w:r>
      <w:r w:rsidRPr="007A459E">
        <w:rPr>
          <w:rFonts w:ascii="Sakkal Majalla" w:hAnsi="Sakkal Majalla" w:cs="Sakkal Majalla"/>
          <w:sz w:val="36"/>
          <w:szCs w:val="36"/>
        </w:rPr>
        <w:t>.</w:t>
      </w:r>
      <w:r>
        <w:rPr>
          <w:rFonts w:ascii="Sakkal Majalla" w:hAnsi="Sakkal Majalla" w:cs="Sakkal Majalla" w:hint="cs"/>
          <w:sz w:val="36"/>
          <w:szCs w:val="36"/>
          <w:rtl/>
          <w:lang w:bidi="ar-EG"/>
        </w:rPr>
        <w:t xml:space="preserve"> </w:t>
      </w:r>
      <w:r w:rsidRPr="007A459E">
        <w:rPr>
          <w:rFonts w:ascii="Sakkal Majalla" w:hAnsi="Sakkal Majalla" w:cs="Sakkal Majalla"/>
          <w:sz w:val="36"/>
          <w:szCs w:val="36"/>
          <w:rtl/>
          <w:lang w:bidi="ar-EG"/>
        </w:rPr>
        <w:t xml:space="preserve">فتأمَّلوا </w:t>
      </w:r>
      <w:r w:rsidRPr="007A459E">
        <w:rPr>
          <w:rFonts w:ascii="Sakkal Majalla" w:hAnsi="Sakkal Majalla" w:cs="Sakkal Majalla"/>
          <w:sz w:val="36"/>
          <w:szCs w:val="36"/>
        </w:rPr>
        <w:t xml:space="preserve">– </w:t>
      </w:r>
      <w:r w:rsidRPr="007A459E">
        <w:rPr>
          <w:rFonts w:ascii="Sakkal Majalla" w:hAnsi="Sakkal Majalla" w:cs="Sakkal Majalla"/>
          <w:sz w:val="36"/>
          <w:szCs w:val="36"/>
          <w:rtl/>
          <w:lang w:bidi="ar-EG"/>
        </w:rPr>
        <w:t xml:space="preserve">عباد الله </w:t>
      </w:r>
      <w:r w:rsidRPr="007A459E">
        <w:rPr>
          <w:rFonts w:ascii="Sakkal Majalla" w:hAnsi="Sakkal Majalla" w:cs="Sakkal Majalla"/>
          <w:sz w:val="36"/>
          <w:szCs w:val="36"/>
        </w:rPr>
        <w:t xml:space="preserve">– </w:t>
      </w:r>
      <w:r w:rsidRPr="007A459E">
        <w:rPr>
          <w:rFonts w:ascii="Sakkal Majalla" w:hAnsi="Sakkal Majalla" w:cs="Sakkal Majalla"/>
          <w:sz w:val="36"/>
          <w:szCs w:val="36"/>
          <w:rtl/>
          <w:lang w:bidi="ar-EG"/>
        </w:rPr>
        <w:t>ربط اليأس بالكفر العملي القلبي؛ لأنه اتهامٌ ضمنيٌّ لرحمة الله، وطعنٌ في وعده، وسوءُ ظنٍّ بقدرته</w:t>
      </w:r>
      <w:r w:rsidRPr="004941F0">
        <w:rPr>
          <w:rFonts w:ascii="Sakkal Majalla" w:hAnsi="Sakkal Majalla" w:cs="Sakkal Majalla" w:hint="cs"/>
          <w:sz w:val="36"/>
          <w:szCs w:val="36"/>
          <w:rtl/>
        </w:rPr>
        <w:t>.</w:t>
      </w:r>
    </w:p>
    <w:p w14:paraId="7F347952" w14:textId="77777777" w:rsidR="004941F0" w:rsidRPr="007A459E" w:rsidRDefault="004941F0" w:rsidP="004941F0">
      <w:pPr>
        <w:spacing w:after="0" w:line="216" w:lineRule="auto"/>
        <w:jc w:val="both"/>
        <w:rPr>
          <w:rFonts w:ascii="Sakkal Majalla" w:hAnsi="Sakkal Majalla" w:cs="Sakkal Majalla"/>
          <w:sz w:val="36"/>
          <w:szCs w:val="36"/>
        </w:rPr>
      </w:pPr>
      <w:r w:rsidRPr="007A459E">
        <w:rPr>
          <w:rFonts w:ascii="Sakkal Majalla" w:hAnsi="Sakkal Majalla" w:cs="Sakkal Majalla"/>
          <w:sz w:val="36"/>
          <w:szCs w:val="36"/>
          <w:rtl/>
          <w:lang w:bidi="ar-EG"/>
        </w:rPr>
        <w:t>عبادَ اللهِ</w:t>
      </w:r>
      <w:r w:rsidRPr="004941F0">
        <w:rPr>
          <w:rFonts w:ascii="Sakkal Majalla" w:hAnsi="Sakkal Majalla" w:cs="Sakkal Majalla" w:hint="cs"/>
          <w:sz w:val="36"/>
          <w:szCs w:val="36"/>
          <w:rtl/>
          <w:lang w:bidi="ar-EG"/>
        </w:rPr>
        <w:t xml:space="preserve">... </w:t>
      </w:r>
      <w:r w:rsidRPr="007A459E">
        <w:rPr>
          <w:rFonts w:ascii="Sakkal Majalla" w:hAnsi="Sakkal Majalla" w:cs="Sakkal Majalla"/>
          <w:sz w:val="36"/>
          <w:szCs w:val="36"/>
          <w:rtl/>
          <w:lang w:bidi="ar-EG"/>
        </w:rPr>
        <w:t xml:space="preserve">ومِن أخطر ما يُغذِّي التشاؤمَ في القلوبِ تكرارُ الخطابِ </w:t>
      </w:r>
      <w:proofErr w:type="spellStart"/>
      <w:r w:rsidRPr="007A459E">
        <w:rPr>
          <w:rFonts w:ascii="Sakkal Majalla" w:hAnsi="Sakkal Majalla" w:cs="Sakkal Majalla"/>
          <w:sz w:val="36"/>
          <w:szCs w:val="36"/>
          <w:rtl/>
          <w:lang w:bidi="ar-EG"/>
        </w:rPr>
        <w:t>الهدميِّ</w:t>
      </w:r>
      <w:proofErr w:type="spellEnd"/>
      <w:r w:rsidRPr="007A459E">
        <w:rPr>
          <w:rFonts w:ascii="Sakkal Majalla" w:hAnsi="Sakkal Majalla" w:cs="Sakkal Majalla"/>
          <w:sz w:val="36"/>
          <w:szCs w:val="36"/>
          <w:rtl/>
          <w:lang w:bidi="ar-EG"/>
        </w:rPr>
        <w:t>، وتداولُ عباراتِ الإحباطِ، وتضخيمُ الفشلِ دون نظرٍ إلى سنن الله في التغيير. ولهذا عالج النبي ﷺ هذا السلوكَ علاجًا نفسيًّا واجتماعيًّا بالغَ العمق، فقال</w:t>
      </w:r>
      <w:r w:rsidRPr="004941F0">
        <w:rPr>
          <w:rFonts w:ascii="Sakkal Majalla" w:hAnsi="Sakkal Majalla" w:cs="Sakkal Majalla" w:hint="cs"/>
          <w:sz w:val="36"/>
          <w:szCs w:val="36"/>
          <w:rtl/>
          <w:lang w:bidi="ar-EG"/>
        </w:rPr>
        <w:t xml:space="preserve">: </w:t>
      </w:r>
      <w:r w:rsidRPr="004941F0">
        <w:rPr>
          <w:rFonts w:ascii="Sakkal Majalla" w:hAnsi="Sakkal Majalla" w:cs="Sakkal Majalla" w:hint="cs"/>
          <w:b/>
          <w:bCs/>
          <w:color w:val="00B050"/>
          <w:sz w:val="36"/>
          <w:szCs w:val="36"/>
          <w:rtl/>
          <w:lang w:bidi="ar-EG"/>
        </w:rPr>
        <w:t>"</w:t>
      </w:r>
      <w:r w:rsidRPr="007A459E">
        <w:rPr>
          <w:rFonts w:ascii="Sakkal Majalla" w:hAnsi="Sakkal Majalla" w:cs="Sakkal Majalla"/>
          <w:b/>
          <w:bCs/>
          <w:color w:val="00B050"/>
          <w:sz w:val="36"/>
          <w:szCs w:val="36"/>
          <w:rtl/>
          <w:lang w:bidi="ar-EG"/>
        </w:rPr>
        <w:t>إِذَا قَالَ الرَّجُلُ: هَلَكَ النَّاسُ فَهُوَ أَهْلَكُهُمْ</w:t>
      </w:r>
      <w:r w:rsidRPr="004941F0">
        <w:rPr>
          <w:rFonts w:ascii="Sakkal Majalla" w:hAnsi="Sakkal Majalla" w:cs="Sakkal Majalla" w:hint="cs"/>
          <w:b/>
          <w:bCs/>
          <w:color w:val="00B050"/>
          <w:sz w:val="36"/>
          <w:szCs w:val="36"/>
          <w:rtl/>
          <w:lang w:bidi="ar-EG"/>
        </w:rPr>
        <w:t>"</w:t>
      </w:r>
      <w:r w:rsidRPr="004941F0">
        <w:rPr>
          <w:rFonts w:ascii="Sakkal Majalla" w:hAnsi="Sakkal Majalla" w:cs="Sakkal Majalla" w:hint="cs"/>
          <w:sz w:val="36"/>
          <w:szCs w:val="36"/>
          <w:rtl/>
          <w:lang w:bidi="ar-EG"/>
        </w:rPr>
        <w:t xml:space="preserve">. </w:t>
      </w:r>
      <w:r w:rsidRPr="007A459E">
        <w:rPr>
          <w:rFonts w:ascii="Sakkal Majalla" w:hAnsi="Sakkal Majalla" w:cs="Sakkal Majalla"/>
          <w:sz w:val="36"/>
          <w:szCs w:val="36"/>
          <w:rtl/>
          <w:lang w:bidi="ar-EG"/>
        </w:rPr>
        <w:t>رواه مسلم: 2623</w:t>
      </w:r>
      <w:r w:rsidRPr="004941F0">
        <w:rPr>
          <w:rFonts w:ascii="Sakkal Majalla" w:hAnsi="Sakkal Majalla" w:cs="Sakkal Majalla" w:hint="cs"/>
          <w:sz w:val="36"/>
          <w:szCs w:val="36"/>
          <w:rtl/>
        </w:rPr>
        <w:t>.</w:t>
      </w:r>
    </w:p>
    <w:p w14:paraId="1B1F2991" w14:textId="77777777" w:rsidR="004941F0" w:rsidRPr="004941F0" w:rsidRDefault="004941F0" w:rsidP="004941F0">
      <w:pPr>
        <w:spacing w:after="0" w:line="216" w:lineRule="auto"/>
        <w:jc w:val="both"/>
        <w:rPr>
          <w:rFonts w:ascii="Sakkal Majalla" w:hAnsi="Sakkal Majalla" w:cs="Sakkal Majalla"/>
          <w:sz w:val="36"/>
          <w:szCs w:val="36"/>
          <w:rtl/>
          <w:lang w:bidi="ar-EG"/>
        </w:rPr>
      </w:pPr>
      <w:r w:rsidRPr="007A459E">
        <w:rPr>
          <w:rFonts w:ascii="Sakkal Majalla" w:hAnsi="Sakkal Majalla" w:cs="Sakkal Majalla"/>
          <w:sz w:val="36"/>
          <w:szCs w:val="36"/>
          <w:rtl/>
          <w:lang w:bidi="ar-EG"/>
        </w:rPr>
        <w:t xml:space="preserve">فتأملوا </w:t>
      </w:r>
      <w:r w:rsidRPr="007A459E">
        <w:rPr>
          <w:rFonts w:ascii="Sakkal Majalla" w:hAnsi="Sakkal Majalla" w:cs="Sakkal Majalla"/>
          <w:sz w:val="36"/>
          <w:szCs w:val="36"/>
        </w:rPr>
        <w:t xml:space="preserve">– </w:t>
      </w:r>
      <w:r w:rsidRPr="007A459E">
        <w:rPr>
          <w:rFonts w:ascii="Sakkal Majalla" w:hAnsi="Sakkal Majalla" w:cs="Sakkal Majalla"/>
          <w:sz w:val="36"/>
          <w:szCs w:val="36"/>
          <w:rtl/>
          <w:lang w:bidi="ar-EG"/>
        </w:rPr>
        <w:t xml:space="preserve">عباد الله </w:t>
      </w:r>
      <w:r w:rsidRPr="007A459E">
        <w:rPr>
          <w:rFonts w:ascii="Sakkal Majalla" w:hAnsi="Sakkal Majalla" w:cs="Sakkal Majalla"/>
          <w:sz w:val="36"/>
          <w:szCs w:val="36"/>
        </w:rPr>
        <w:t xml:space="preserve">– </w:t>
      </w:r>
      <w:r w:rsidRPr="007A459E">
        <w:rPr>
          <w:rFonts w:ascii="Sakkal Majalla" w:hAnsi="Sakkal Majalla" w:cs="Sakkal Majalla"/>
          <w:sz w:val="36"/>
          <w:szCs w:val="36"/>
          <w:rtl/>
          <w:lang w:bidi="ar-EG"/>
        </w:rPr>
        <w:t>كيف جعل النبي ﷺ نشر التشاؤم جريمةً نفسيةً في حق المجتمع، وصاحبه أول الهالكين</w:t>
      </w:r>
      <w:r w:rsidRPr="004941F0">
        <w:rPr>
          <w:rFonts w:ascii="Sakkal Majalla" w:hAnsi="Sakkal Majalla" w:cs="Sakkal Majalla" w:hint="cs"/>
          <w:sz w:val="36"/>
          <w:szCs w:val="36"/>
          <w:rtl/>
          <w:lang w:bidi="ar-EG"/>
        </w:rPr>
        <w:t>.</w:t>
      </w:r>
    </w:p>
    <w:p w14:paraId="75B91B71" w14:textId="5AEAD91C" w:rsidR="004941F0" w:rsidRPr="007A459E" w:rsidRDefault="004941F0" w:rsidP="004941F0">
      <w:pPr>
        <w:spacing w:after="0" w:line="216" w:lineRule="auto"/>
        <w:jc w:val="both"/>
        <w:rPr>
          <w:rFonts w:ascii="Sakkal Majalla" w:hAnsi="Sakkal Majalla" w:cs="Sakkal Majalla"/>
          <w:sz w:val="36"/>
          <w:szCs w:val="36"/>
          <w:lang w:bidi="ar-EG"/>
        </w:rPr>
      </w:pPr>
      <w:r w:rsidRPr="007A459E">
        <w:rPr>
          <w:rFonts w:ascii="Sakkal Majalla" w:hAnsi="Sakkal Majalla" w:cs="Sakkal Majalla"/>
          <w:sz w:val="36"/>
          <w:szCs w:val="36"/>
          <w:rtl/>
          <w:lang w:bidi="ar-EG"/>
        </w:rPr>
        <w:t>عبادَ اللهِ</w:t>
      </w:r>
      <w:r w:rsidRPr="004941F0">
        <w:rPr>
          <w:rFonts w:ascii="Sakkal Majalla" w:hAnsi="Sakkal Majalla" w:cs="Sakkal Majalla" w:hint="cs"/>
          <w:sz w:val="36"/>
          <w:szCs w:val="36"/>
          <w:rtl/>
          <w:lang w:bidi="ar-EG"/>
        </w:rPr>
        <w:t xml:space="preserve">... </w:t>
      </w:r>
      <w:r w:rsidRPr="007A459E">
        <w:rPr>
          <w:rFonts w:ascii="Sakkal Majalla" w:hAnsi="Sakkal Majalla" w:cs="Sakkal Majalla"/>
          <w:sz w:val="36"/>
          <w:szCs w:val="36"/>
          <w:rtl/>
          <w:lang w:bidi="ar-EG"/>
        </w:rPr>
        <w:t>إنَّ الحيرةَ حين تُترك بلا علاجٍ شرعيٍّ، تتحولُ إلى خوفٍ دائم، والخوفُ يتحولُ إلى قلقٍ، والقلقُ يتحولُ إلى تشاؤمٍ، والتشاؤمُ ينتهي بصاحبه إلى الشلل النفسي والإحباط الوجودي، فلا يُحسن عبادة، ولا يُحسن عملاً، ولا يُحسن ظنًّا بربه</w:t>
      </w:r>
      <w:r w:rsidRPr="004941F0">
        <w:rPr>
          <w:rFonts w:ascii="Sakkal Majalla" w:hAnsi="Sakkal Majalla" w:cs="Sakkal Majalla" w:hint="cs"/>
          <w:sz w:val="36"/>
          <w:szCs w:val="36"/>
          <w:rtl/>
          <w:lang w:bidi="ar-EG"/>
        </w:rPr>
        <w:t>.</w:t>
      </w:r>
      <w:r>
        <w:rPr>
          <w:rFonts w:ascii="Sakkal Majalla" w:hAnsi="Sakkal Majalla" w:cs="Sakkal Majalla" w:hint="cs"/>
          <w:sz w:val="36"/>
          <w:szCs w:val="36"/>
          <w:rtl/>
          <w:lang w:bidi="ar-EG"/>
        </w:rPr>
        <w:t xml:space="preserve"> </w:t>
      </w:r>
      <w:r w:rsidRPr="007A459E">
        <w:rPr>
          <w:rFonts w:ascii="Sakkal Majalla" w:hAnsi="Sakkal Majalla" w:cs="Sakkal Majalla"/>
          <w:sz w:val="36"/>
          <w:szCs w:val="36"/>
          <w:rtl/>
          <w:lang w:bidi="ar-EG"/>
        </w:rPr>
        <w:t>وقد نبَّه النبي ﷺ إلى هذا الانحدار النفسي الخطير فقال</w:t>
      </w:r>
      <w:r w:rsidRPr="004941F0">
        <w:rPr>
          <w:rFonts w:ascii="Sakkal Majalla" w:hAnsi="Sakkal Majalla" w:cs="Sakkal Majalla" w:hint="cs"/>
          <w:sz w:val="36"/>
          <w:szCs w:val="36"/>
          <w:rtl/>
        </w:rPr>
        <w:t xml:space="preserve">: </w:t>
      </w:r>
      <w:r w:rsidRPr="004941F0">
        <w:rPr>
          <w:rFonts w:ascii="Sakkal Majalla" w:hAnsi="Sakkal Majalla" w:cs="Sakkal Majalla" w:hint="cs"/>
          <w:b/>
          <w:bCs/>
          <w:color w:val="00B050"/>
          <w:sz w:val="36"/>
          <w:szCs w:val="36"/>
          <w:rtl/>
        </w:rPr>
        <w:t>"</w:t>
      </w:r>
      <w:r w:rsidRPr="004941F0">
        <w:rPr>
          <w:rFonts w:ascii="Sakkal Majalla" w:hAnsi="Sakkal Majalla" w:cs="Sakkal Majalla"/>
          <w:b/>
          <w:bCs/>
          <w:color w:val="00B050"/>
          <w:sz w:val="36"/>
          <w:szCs w:val="36"/>
          <w:rtl/>
        </w:rPr>
        <w:t>إنَّ الشَّيْطانَ قدْ أيِسَ أنْ يَعْبُدَهُ المُصَلُّونَ في جَزِيرَةِ العَرَبِ، ولَكِنْ في التَّحْرِيشِ بيْنَهُمْ</w:t>
      </w:r>
      <w:r w:rsidRPr="004941F0">
        <w:rPr>
          <w:rFonts w:ascii="Sakkal Majalla" w:hAnsi="Sakkal Majalla" w:cs="Sakkal Majalla" w:hint="cs"/>
          <w:b/>
          <w:bCs/>
          <w:color w:val="00B050"/>
          <w:sz w:val="36"/>
          <w:szCs w:val="36"/>
          <w:rtl/>
        </w:rPr>
        <w:t>"</w:t>
      </w:r>
      <w:r w:rsidRPr="004941F0">
        <w:rPr>
          <w:rFonts w:ascii="Sakkal Majalla" w:hAnsi="Sakkal Majalla" w:cs="Sakkal Majalla" w:hint="cs"/>
          <w:sz w:val="36"/>
          <w:szCs w:val="36"/>
          <w:rtl/>
        </w:rPr>
        <w:t xml:space="preserve">. </w:t>
      </w:r>
      <w:r w:rsidRPr="007A459E">
        <w:rPr>
          <w:rFonts w:ascii="Sakkal Majalla" w:hAnsi="Sakkal Majalla" w:cs="Sakkal Majalla"/>
          <w:sz w:val="36"/>
          <w:szCs w:val="36"/>
          <w:rtl/>
          <w:lang w:bidi="ar-EG"/>
        </w:rPr>
        <w:t>رواه مسلم: 2812</w:t>
      </w:r>
      <w:r w:rsidRPr="007A459E">
        <w:rPr>
          <w:rFonts w:ascii="Sakkal Majalla" w:hAnsi="Sakkal Majalla" w:cs="Sakkal Majalla"/>
          <w:sz w:val="36"/>
          <w:szCs w:val="36"/>
        </w:rPr>
        <w:t>.</w:t>
      </w:r>
    </w:p>
    <w:p w14:paraId="595EB676" w14:textId="77777777" w:rsidR="004941F0" w:rsidRPr="007A459E" w:rsidRDefault="004941F0" w:rsidP="004941F0">
      <w:pPr>
        <w:spacing w:after="0" w:line="216" w:lineRule="auto"/>
        <w:jc w:val="both"/>
        <w:rPr>
          <w:rFonts w:ascii="Sakkal Majalla" w:hAnsi="Sakkal Majalla" w:cs="Sakkal Majalla"/>
          <w:b/>
          <w:bCs/>
          <w:sz w:val="36"/>
          <w:szCs w:val="36"/>
        </w:rPr>
      </w:pPr>
      <w:r w:rsidRPr="007A459E">
        <w:rPr>
          <w:rFonts w:ascii="Sakkal Majalla" w:hAnsi="Sakkal Majalla" w:cs="Sakkal Majalla"/>
          <w:b/>
          <w:bCs/>
          <w:sz w:val="36"/>
          <w:szCs w:val="36"/>
          <w:rtl/>
          <w:lang w:bidi="ar-EG"/>
        </w:rPr>
        <w:t>عبادَ اللهِ</w:t>
      </w:r>
      <w:r w:rsidRPr="007A459E">
        <w:rPr>
          <w:rFonts w:ascii="Sakkal Majalla" w:hAnsi="Sakkal Majalla" w:cs="Sakkal Majalla"/>
          <w:b/>
          <w:bCs/>
          <w:sz w:val="36"/>
          <w:szCs w:val="36"/>
        </w:rPr>
        <w:t xml:space="preserve">… </w:t>
      </w:r>
      <w:r w:rsidRPr="007A459E">
        <w:rPr>
          <w:rFonts w:ascii="Sakkal Majalla" w:hAnsi="Sakkal Majalla" w:cs="Sakkal Majalla"/>
          <w:b/>
          <w:bCs/>
          <w:sz w:val="36"/>
          <w:szCs w:val="36"/>
          <w:rtl/>
          <w:lang w:bidi="ar-EG"/>
        </w:rPr>
        <w:t>وهكذا يعمل الشيطان</w:t>
      </w:r>
      <w:r w:rsidRPr="004941F0">
        <w:rPr>
          <w:rFonts w:ascii="Sakkal Majalla" w:hAnsi="Sakkal Majalla" w:cs="Sakkal Majalla" w:hint="cs"/>
          <w:b/>
          <w:bCs/>
          <w:sz w:val="36"/>
          <w:szCs w:val="36"/>
          <w:rtl/>
        </w:rPr>
        <w:t xml:space="preserve">: </w:t>
      </w:r>
      <w:r w:rsidRPr="007A459E">
        <w:rPr>
          <w:rFonts w:ascii="Sakkal Majalla" w:hAnsi="Sakkal Majalla" w:cs="Sakkal Majalla"/>
          <w:b/>
          <w:bCs/>
          <w:sz w:val="36"/>
          <w:szCs w:val="36"/>
          <w:rtl/>
          <w:lang w:bidi="ar-EG"/>
        </w:rPr>
        <w:t>يشكِّكُ أولًا،</w:t>
      </w:r>
      <w:r w:rsidRPr="004941F0">
        <w:rPr>
          <w:rFonts w:ascii="Sakkal Majalla" w:hAnsi="Sakkal Majalla" w:cs="Sakkal Majalla" w:hint="cs"/>
          <w:b/>
          <w:bCs/>
          <w:sz w:val="36"/>
          <w:szCs w:val="36"/>
          <w:rtl/>
        </w:rPr>
        <w:t xml:space="preserve"> </w:t>
      </w:r>
      <w:r w:rsidRPr="007A459E">
        <w:rPr>
          <w:rFonts w:ascii="Sakkal Majalla" w:hAnsi="Sakkal Majalla" w:cs="Sakkal Majalla"/>
          <w:b/>
          <w:bCs/>
          <w:sz w:val="36"/>
          <w:szCs w:val="36"/>
          <w:rtl/>
          <w:lang w:bidi="ar-EG"/>
        </w:rPr>
        <w:t>ثم يحيِّر ثانيًا،</w:t>
      </w:r>
      <w:r w:rsidRPr="004941F0">
        <w:rPr>
          <w:rFonts w:ascii="Sakkal Majalla" w:hAnsi="Sakkal Majalla" w:cs="Sakkal Majalla" w:hint="cs"/>
          <w:b/>
          <w:bCs/>
          <w:sz w:val="36"/>
          <w:szCs w:val="36"/>
          <w:rtl/>
        </w:rPr>
        <w:t xml:space="preserve"> </w:t>
      </w:r>
      <w:r w:rsidRPr="007A459E">
        <w:rPr>
          <w:rFonts w:ascii="Sakkal Majalla" w:hAnsi="Sakkal Majalla" w:cs="Sakkal Majalla"/>
          <w:b/>
          <w:bCs/>
          <w:sz w:val="36"/>
          <w:szCs w:val="36"/>
          <w:rtl/>
          <w:lang w:bidi="ar-EG"/>
        </w:rPr>
        <w:t>ثم يُقنِط ثالثًا،</w:t>
      </w:r>
      <w:r w:rsidRPr="004941F0">
        <w:rPr>
          <w:rFonts w:ascii="Sakkal Majalla" w:hAnsi="Sakkal Majalla" w:cs="Sakkal Majalla" w:hint="cs"/>
          <w:b/>
          <w:bCs/>
          <w:sz w:val="36"/>
          <w:szCs w:val="36"/>
          <w:rtl/>
        </w:rPr>
        <w:t xml:space="preserve"> </w:t>
      </w:r>
      <w:r w:rsidRPr="007A459E">
        <w:rPr>
          <w:rFonts w:ascii="Sakkal Majalla" w:hAnsi="Sakkal Majalla" w:cs="Sakkal Majalla"/>
          <w:b/>
          <w:bCs/>
          <w:sz w:val="36"/>
          <w:szCs w:val="36"/>
          <w:rtl/>
          <w:lang w:bidi="ar-EG"/>
        </w:rPr>
        <w:t>ثم يُحطِّم رابعًا</w:t>
      </w:r>
      <w:r w:rsidRPr="007A459E">
        <w:rPr>
          <w:rFonts w:ascii="Sakkal Majalla" w:hAnsi="Sakkal Majalla" w:cs="Sakkal Majalla"/>
          <w:b/>
          <w:bCs/>
          <w:sz w:val="36"/>
          <w:szCs w:val="36"/>
        </w:rPr>
        <w:t>.</w:t>
      </w:r>
    </w:p>
    <w:p w14:paraId="5E94C626" w14:textId="2152075B" w:rsidR="004941F0" w:rsidRPr="007A459E" w:rsidRDefault="004941F0" w:rsidP="004941F0">
      <w:pPr>
        <w:spacing w:after="0" w:line="216" w:lineRule="auto"/>
        <w:jc w:val="both"/>
        <w:rPr>
          <w:rFonts w:ascii="Sakkal Majalla" w:hAnsi="Sakkal Majalla" w:cs="Sakkal Majalla"/>
          <w:sz w:val="36"/>
          <w:szCs w:val="36"/>
        </w:rPr>
      </w:pPr>
      <w:r w:rsidRPr="007A459E">
        <w:rPr>
          <w:rFonts w:ascii="Sakkal Majalla" w:hAnsi="Sakkal Majalla" w:cs="Sakkal Majalla"/>
          <w:sz w:val="36"/>
          <w:szCs w:val="36"/>
          <w:rtl/>
          <w:lang w:bidi="ar-EG"/>
        </w:rPr>
        <w:t>فتُغتالُ طاقةُ الرجاء في القلب، ويعيش صاحبُ التشاؤم أسيرًا لوهم الهزيمة ولو لم تقع، ويستبق السقوط وهو ما زال واقفًا</w:t>
      </w:r>
      <w:r w:rsidRPr="004941F0">
        <w:rPr>
          <w:rFonts w:ascii="Sakkal Majalla" w:hAnsi="Sakkal Majalla" w:cs="Sakkal Majalla" w:hint="cs"/>
          <w:sz w:val="36"/>
          <w:szCs w:val="36"/>
          <w:rtl/>
          <w:lang w:bidi="ar-EG"/>
        </w:rPr>
        <w:t xml:space="preserve">، </w:t>
      </w:r>
      <w:r w:rsidRPr="007A459E">
        <w:rPr>
          <w:rFonts w:ascii="Sakkal Majalla" w:hAnsi="Sakkal Majalla" w:cs="Sakkal Majalla"/>
          <w:sz w:val="36"/>
          <w:szCs w:val="36"/>
          <w:rtl/>
          <w:lang w:bidi="ar-EG"/>
        </w:rPr>
        <w:t>ولهذا قال تعالى في وصف المنافقين وأهل التشاؤم</w:t>
      </w:r>
      <w:r w:rsidRPr="007A459E">
        <w:rPr>
          <w:rFonts w:ascii="Sakkal Majalla" w:hAnsi="Sakkal Majalla" w:cs="Sakkal Majalla"/>
          <w:sz w:val="36"/>
          <w:szCs w:val="36"/>
        </w:rPr>
        <w:t>:</w:t>
      </w:r>
      <w:r>
        <w:rPr>
          <w:rFonts w:ascii="Sakkal Majalla" w:hAnsi="Sakkal Majalla" w:cs="Sakkal Majalla" w:hint="cs"/>
          <w:sz w:val="36"/>
          <w:szCs w:val="36"/>
          <w:rtl/>
        </w:rPr>
        <w:t xml:space="preserve"> </w:t>
      </w:r>
      <w:r w:rsidRPr="007A459E">
        <w:rPr>
          <w:rFonts w:ascii="Sakkal Majalla" w:hAnsi="Sakkal Majalla" w:cs="Sakkal Majalla"/>
          <w:sz w:val="36"/>
          <w:szCs w:val="36"/>
          <w:rtl/>
          <w:lang w:bidi="ar-EG"/>
        </w:rPr>
        <w:t>﴿</w:t>
      </w:r>
      <w:r w:rsidRPr="007A459E">
        <w:rPr>
          <w:rFonts w:ascii="Sakkal Majalla" w:hAnsi="Sakkal Majalla" w:cs="Sakkal Majalla"/>
          <w:b/>
          <w:bCs/>
          <w:color w:val="EE0000"/>
          <w:sz w:val="36"/>
          <w:szCs w:val="36"/>
          <w:rtl/>
          <w:lang w:bidi="ar-EG"/>
        </w:rPr>
        <w:t>يَحْسَبُونَ كُلَّ صَيْحَةٍ عَلَيْهِمْ</w:t>
      </w:r>
      <w:r w:rsidRPr="007A459E">
        <w:rPr>
          <w:rFonts w:ascii="Sakkal Majalla" w:hAnsi="Sakkal Majalla" w:cs="Sakkal Majalla"/>
          <w:sz w:val="36"/>
          <w:szCs w:val="36"/>
          <w:rtl/>
          <w:lang w:bidi="ar-EG"/>
        </w:rPr>
        <w:t>﴾ [المنافقون: 4]</w:t>
      </w:r>
      <w:r w:rsidRPr="007A459E">
        <w:rPr>
          <w:rFonts w:ascii="Sakkal Majalla" w:hAnsi="Sakkal Majalla" w:cs="Sakkal Majalla"/>
          <w:sz w:val="36"/>
          <w:szCs w:val="36"/>
        </w:rPr>
        <w:t>.</w:t>
      </w:r>
      <w:r w:rsidRPr="004941F0">
        <w:rPr>
          <w:rFonts w:ascii="Sakkal Majalla" w:hAnsi="Sakkal Majalla" w:cs="Sakkal Majalla" w:hint="cs"/>
          <w:sz w:val="36"/>
          <w:szCs w:val="36"/>
          <w:rtl/>
          <w:lang w:bidi="ar-EG"/>
        </w:rPr>
        <w:t xml:space="preserve"> قال الشعراوي:</w:t>
      </w:r>
      <w:r w:rsidRPr="004941F0">
        <w:rPr>
          <w:rFonts w:hint="cs"/>
          <w:sz w:val="36"/>
          <w:szCs w:val="36"/>
          <w:rtl/>
        </w:rPr>
        <w:t xml:space="preserve"> "</w:t>
      </w:r>
      <w:r w:rsidRPr="004941F0">
        <w:rPr>
          <w:rFonts w:ascii="Sakkal Majalla" w:hAnsi="Sakkal Majalla" w:cs="Sakkal Majalla" w:hint="cs"/>
          <w:sz w:val="36"/>
          <w:szCs w:val="36"/>
          <w:rtl/>
        </w:rPr>
        <w:t>وهم</w:t>
      </w:r>
      <w:r w:rsidRPr="004941F0">
        <w:rPr>
          <w:rFonts w:ascii="Sakkal Majalla" w:hAnsi="Sakkal Majalla" w:cs="Sakkal Majalla"/>
          <w:sz w:val="36"/>
          <w:szCs w:val="36"/>
          <w:rtl/>
        </w:rPr>
        <w:t xml:space="preserve"> </w:t>
      </w:r>
      <w:r w:rsidRPr="004941F0">
        <w:rPr>
          <w:rFonts w:ascii="Sakkal Majalla" w:hAnsi="Sakkal Majalla" w:cs="Sakkal Majalla" w:hint="cs"/>
          <w:sz w:val="36"/>
          <w:szCs w:val="36"/>
          <w:rtl/>
        </w:rPr>
        <w:t>يتصرفون</w:t>
      </w:r>
      <w:r w:rsidRPr="004941F0">
        <w:rPr>
          <w:rFonts w:ascii="Sakkal Majalla" w:hAnsi="Sakkal Majalla" w:cs="Sakkal Majalla"/>
          <w:sz w:val="36"/>
          <w:szCs w:val="36"/>
          <w:rtl/>
        </w:rPr>
        <w:t xml:space="preserve"> </w:t>
      </w:r>
      <w:r w:rsidRPr="004941F0">
        <w:rPr>
          <w:rFonts w:ascii="Sakkal Majalla" w:hAnsi="Sakkal Majalla" w:cs="Sakkal Majalla" w:hint="cs"/>
          <w:sz w:val="36"/>
          <w:szCs w:val="36"/>
          <w:rtl/>
        </w:rPr>
        <w:t>هكذا</w:t>
      </w:r>
      <w:r w:rsidRPr="004941F0">
        <w:rPr>
          <w:rFonts w:ascii="Sakkal Majalla" w:hAnsi="Sakkal Majalla" w:cs="Sakkal Majalla"/>
          <w:sz w:val="36"/>
          <w:szCs w:val="36"/>
          <w:rtl/>
        </w:rPr>
        <w:t xml:space="preserve"> </w:t>
      </w:r>
      <w:r w:rsidRPr="004941F0">
        <w:rPr>
          <w:rFonts w:ascii="Sakkal Majalla" w:hAnsi="Sakkal Majalla" w:cs="Sakkal Majalla" w:hint="cs"/>
          <w:sz w:val="36"/>
          <w:szCs w:val="36"/>
          <w:rtl/>
        </w:rPr>
        <w:t>لأن</w:t>
      </w:r>
      <w:r w:rsidRPr="004941F0">
        <w:rPr>
          <w:rFonts w:ascii="Sakkal Majalla" w:hAnsi="Sakkal Majalla" w:cs="Sakkal Majalla"/>
          <w:sz w:val="36"/>
          <w:szCs w:val="36"/>
          <w:rtl/>
        </w:rPr>
        <w:t xml:space="preserve"> </w:t>
      </w:r>
      <w:r w:rsidRPr="004941F0">
        <w:rPr>
          <w:rFonts w:ascii="Sakkal Majalla" w:hAnsi="Sakkal Majalla" w:cs="Sakkal Majalla" w:hint="cs"/>
          <w:sz w:val="36"/>
          <w:szCs w:val="36"/>
          <w:rtl/>
        </w:rPr>
        <w:t>الريبة</w:t>
      </w:r>
      <w:r w:rsidRPr="004941F0">
        <w:rPr>
          <w:rFonts w:ascii="Sakkal Majalla" w:hAnsi="Sakkal Majalla" w:cs="Sakkal Majalla"/>
          <w:sz w:val="36"/>
          <w:szCs w:val="36"/>
          <w:rtl/>
        </w:rPr>
        <w:t xml:space="preserve"> </w:t>
      </w:r>
      <w:r w:rsidRPr="004941F0">
        <w:rPr>
          <w:rFonts w:ascii="Sakkal Majalla" w:hAnsi="Sakkal Majalla" w:cs="Sakkal Majalla" w:hint="cs"/>
          <w:sz w:val="36"/>
          <w:szCs w:val="36"/>
          <w:rtl/>
        </w:rPr>
        <w:t>تملأ</w:t>
      </w:r>
      <w:r w:rsidRPr="004941F0">
        <w:rPr>
          <w:rFonts w:ascii="Sakkal Majalla" w:hAnsi="Sakkal Majalla" w:cs="Sakkal Majalla"/>
          <w:sz w:val="36"/>
          <w:szCs w:val="36"/>
          <w:rtl/>
        </w:rPr>
        <w:t xml:space="preserve"> </w:t>
      </w:r>
      <w:r w:rsidRPr="004941F0">
        <w:rPr>
          <w:rFonts w:ascii="Sakkal Majalla" w:hAnsi="Sakkal Majalla" w:cs="Sakkal Majalla" w:hint="cs"/>
          <w:sz w:val="36"/>
          <w:szCs w:val="36"/>
          <w:rtl/>
        </w:rPr>
        <w:t>أعماقهم. 9/5494.</w:t>
      </w:r>
    </w:p>
    <w:p w14:paraId="07CE9A98" w14:textId="77777777" w:rsidR="004941F0" w:rsidRPr="008E41E2" w:rsidRDefault="004941F0" w:rsidP="004941F0">
      <w:pPr>
        <w:spacing w:after="0" w:line="192" w:lineRule="auto"/>
        <w:jc w:val="center"/>
        <w:rPr>
          <w:rFonts w:ascii="Sakkal Majalla" w:hAnsi="Sakkal Majalla" w:cs="PT Bold Heading"/>
          <w:color w:val="7030A0"/>
          <w:sz w:val="36"/>
          <w:szCs w:val="36"/>
        </w:rPr>
      </w:pPr>
      <w:r w:rsidRPr="005F3EB5">
        <w:rPr>
          <w:rFonts w:ascii="Sakkal Majalla" w:hAnsi="Sakkal Majalla" w:cs="PT Bold Heading"/>
          <w:color w:val="7030A0"/>
          <w:sz w:val="36"/>
          <w:szCs w:val="36"/>
          <w:rtl/>
          <w:lang w:bidi="ar-EG"/>
        </w:rPr>
        <w:t>العنصرُ الثالثُ: اليقينُ دواءُ الشكِّ، والتفاؤلُ سلاحُ المؤمنِ</w:t>
      </w:r>
    </w:p>
    <w:p w14:paraId="1C0D7C48" w14:textId="77777777" w:rsidR="004941F0" w:rsidRPr="004941F0" w:rsidRDefault="004941F0" w:rsidP="004941F0">
      <w:pPr>
        <w:spacing w:after="0" w:line="192" w:lineRule="auto"/>
        <w:jc w:val="both"/>
        <w:rPr>
          <w:rFonts w:ascii="Sakkal Majalla" w:hAnsi="Sakkal Majalla" w:cs="Sakkal Majalla"/>
          <w:sz w:val="33"/>
          <w:szCs w:val="33"/>
          <w:rtl/>
        </w:rPr>
      </w:pPr>
      <w:r w:rsidRPr="008E41E2">
        <w:rPr>
          <w:rFonts w:ascii="Sakkal Majalla" w:hAnsi="Sakkal Majalla" w:cs="Sakkal Majalla"/>
          <w:sz w:val="33"/>
          <w:szCs w:val="33"/>
          <w:rtl/>
          <w:lang w:bidi="ar-EG"/>
        </w:rPr>
        <w:t>عبادَ اللهِ</w:t>
      </w:r>
      <w:r w:rsidRPr="008E41E2">
        <w:rPr>
          <w:rFonts w:ascii="Sakkal Majalla" w:hAnsi="Sakkal Majalla" w:cs="Sakkal Majalla"/>
          <w:sz w:val="33"/>
          <w:szCs w:val="33"/>
        </w:rPr>
        <w:t xml:space="preserve">… </w:t>
      </w:r>
      <w:r w:rsidRPr="008E41E2">
        <w:rPr>
          <w:rFonts w:ascii="Sakkal Majalla" w:hAnsi="Sakkal Majalla" w:cs="Sakkal Majalla"/>
          <w:sz w:val="33"/>
          <w:szCs w:val="33"/>
          <w:rtl/>
          <w:lang w:bidi="ar-EG"/>
        </w:rPr>
        <w:t>إذا دخلَ الشكُّ قلبًا أظلمَهُ، وإذا استوطنتِ الحيرةُ نفسًا أعيتهَا، ولا شيءَ يقتلُ الشكَّ قتلَ اليقينِ، ولا شيءَ يكسرُ سوداويةَ التشاؤمِ مثلَ التفاؤلِ، فهما دواءانِ أنزلهما اللهُ رحمةً بعبادهِ، وسلاحانِ يقاتلُ بهما المؤمنُ في معركةِ الحياةِ</w:t>
      </w:r>
      <w:r w:rsidRPr="004941F0">
        <w:rPr>
          <w:rFonts w:ascii="Sakkal Majalla" w:hAnsi="Sakkal Majalla" w:cs="Sakkal Majalla" w:hint="cs"/>
          <w:sz w:val="33"/>
          <w:szCs w:val="33"/>
          <w:rtl/>
        </w:rPr>
        <w:t>.</w:t>
      </w:r>
    </w:p>
    <w:p w14:paraId="71A257E3" w14:textId="73FE3B2B" w:rsidR="004941F0" w:rsidRPr="008E41E2" w:rsidRDefault="004941F0" w:rsidP="004941F0">
      <w:pPr>
        <w:spacing w:after="0" w:line="216" w:lineRule="auto"/>
        <w:jc w:val="both"/>
        <w:rPr>
          <w:rFonts w:ascii="Sakkal Majalla" w:hAnsi="Sakkal Majalla" w:cs="Sakkal Majalla"/>
          <w:sz w:val="33"/>
          <w:szCs w:val="33"/>
          <w:lang w:bidi="ar-EG"/>
        </w:rPr>
      </w:pPr>
      <w:r w:rsidRPr="008E41E2">
        <w:rPr>
          <w:rFonts w:ascii="Sakkal Majalla" w:hAnsi="Sakkal Majalla" w:cs="Sakkal Majalla"/>
          <w:sz w:val="33"/>
          <w:szCs w:val="33"/>
          <w:rtl/>
          <w:lang w:bidi="ar-EG"/>
        </w:rPr>
        <w:t>عبادَ اللهِ</w:t>
      </w:r>
      <w:r w:rsidRPr="008E41E2">
        <w:rPr>
          <w:rFonts w:ascii="Sakkal Majalla" w:hAnsi="Sakkal Majalla" w:cs="Sakkal Majalla"/>
          <w:sz w:val="33"/>
          <w:szCs w:val="33"/>
        </w:rPr>
        <w:t xml:space="preserve">… </w:t>
      </w:r>
      <w:r w:rsidRPr="008E41E2">
        <w:rPr>
          <w:rFonts w:ascii="Sakkal Majalla" w:hAnsi="Sakkal Majalla" w:cs="Sakkal Majalla"/>
          <w:sz w:val="33"/>
          <w:szCs w:val="33"/>
          <w:rtl/>
          <w:lang w:bidi="ar-EG"/>
        </w:rPr>
        <w:t>اليقينُ هو أعلى مراتبِ الإيمانِ، وهو السكونُ الذي يسكنُ به الفؤادُ إلى وعدِ اللهِ، قالَ تعالى</w:t>
      </w:r>
      <w:r w:rsidRPr="004941F0">
        <w:rPr>
          <w:rFonts w:ascii="Sakkal Majalla" w:hAnsi="Sakkal Majalla" w:cs="Sakkal Majalla" w:hint="cs"/>
          <w:sz w:val="33"/>
          <w:szCs w:val="33"/>
          <w:rtl/>
          <w:lang w:bidi="ar-EG"/>
        </w:rPr>
        <w:t xml:space="preserve">: </w:t>
      </w:r>
      <w:r w:rsidRPr="008E41E2">
        <w:rPr>
          <w:rFonts w:ascii="Sakkal Majalla" w:hAnsi="Sakkal Majalla" w:cs="Sakkal Majalla"/>
          <w:b/>
          <w:bCs/>
          <w:color w:val="EE0000"/>
          <w:sz w:val="33"/>
          <w:szCs w:val="33"/>
          <w:rtl/>
          <w:lang w:bidi="ar-EG"/>
        </w:rPr>
        <w:t>﴿وبالآخرةِ هم يوقنونَ﴾</w:t>
      </w:r>
      <w:r w:rsidRPr="008E41E2">
        <w:rPr>
          <w:rFonts w:ascii="Sakkal Majalla" w:hAnsi="Sakkal Majalla" w:cs="Sakkal Majalla"/>
          <w:sz w:val="33"/>
          <w:szCs w:val="33"/>
          <w:rtl/>
          <w:lang w:bidi="ar-EG"/>
        </w:rPr>
        <w:t xml:space="preserve"> [البقرة: 4]</w:t>
      </w:r>
      <w:r w:rsidRPr="008E41E2">
        <w:rPr>
          <w:rFonts w:ascii="Sakkal Majalla" w:hAnsi="Sakkal Majalla" w:cs="Sakkal Majalla"/>
          <w:sz w:val="33"/>
          <w:szCs w:val="33"/>
        </w:rPr>
        <w:t>.</w:t>
      </w:r>
      <w:r w:rsidRPr="004941F0">
        <w:rPr>
          <w:rFonts w:ascii="Sakkal Majalla" w:hAnsi="Sakkal Majalla" w:cs="Sakkal Majalla" w:hint="cs"/>
          <w:sz w:val="33"/>
          <w:szCs w:val="33"/>
          <w:rtl/>
        </w:rPr>
        <w:t xml:space="preserve"> قال محمد سيد طنطاوي: "</w:t>
      </w:r>
      <w:r w:rsidRPr="004941F0">
        <w:rPr>
          <w:rFonts w:ascii="Sakkal Majalla" w:hAnsi="Sakkal Majalla" w:cs="Sakkal Majalla"/>
          <w:sz w:val="33"/>
          <w:szCs w:val="33"/>
          <w:rtl/>
          <w:lang w:bidi="ar-EG"/>
        </w:rPr>
        <w:t>ويوقنونَ من الإيقانِ وهو الاعتقادُ الجازمُ المطابقُ للواقعِ، بحيثُ لا يطرأُ عليهِ شكٌّ، ولا تحومُ حولهُ شبهةٌ</w:t>
      </w:r>
      <w:r w:rsidRPr="004941F0">
        <w:rPr>
          <w:rFonts w:ascii="Sakkal Majalla" w:hAnsi="Sakkal Majalla" w:cs="Sakkal Majalla" w:hint="cs"/>
          <w:sz w:val="33"/>
          <w:szCs w:val="33"/>
          <w:rtl/>
        </w:rPr>
        <w:t>". تفسير طنطاوي 1/46</w:t>
      </w:r>
      <w:r w:rsidRPr="004941F0">
        <w:rPr>
          <w:rFonts w:ascii="Sakkal Majalla" w:hAnsi="Sakkal Majalla" w:cs="Sakkal Majalla" w:hint="cs"/>
          <w:sz w:val="33"/>
          <w:szCs w:val="33"/>
          <w:rtl/>
          <w:lang w:bidi="ar-EG"/>
        </w:rPr>
        <w:t xml:space="preserve"> </w:t>
      </w:r>
      <w:r w:rsidRPr="008E41E2">
        <w:rPr>
          <w:rFonts w:ascii="Sakkal Majalla" w:hAnsi="Sakkal Majalla" w:cs="Sakkal Majalla"/>
          <w:sz w:val="33"/>
          <w:szCs w:val="33"/>
          <w:rtl/>
          <w:lang w:bidi="ar-EG"/>
        </w:rPr>
        <w:t>وقالَ سبحانهُ: ﴿</w:t>
      </w:r>
      <w:r w:rsidRPr="008E41E2">
        <w:rPr>
          <w:rFonts w:ascii="Sakkal Majalla" w:hAnsi="Sakkal Majalla" w:cs="Sakkal Majalla"/>
          <w:b/>
          <w:bCs/>
          <w:color w:val="EE0000"/>
          <w:sz w:val="33"/>
          <w:szCs w:val="33"/>
          <w:rtl/>
          <w:lang w:bidi="ar-EG"/>
        </w:rPr>
        <w:t>واعبدْ ربكَ حتى يأتيكَ اليقينُ</w:t>
      </w:r>
      <w:r w:rsidRPr="008E41E2">
        <w:rPr>
          <w:rFonts w:ascii="Sakkal Majalla" w:hAnsi="Sakkal Majalla" w:cs="Sakkal Majalla"/>
          <w:sz w:val="33"/>
          <w:szCs w:val="33"/>
          <w:rtl/>
          <w:lang w:bidi="ar-EG"/>
        </w:rPr>
        <w:t>﴾ [الحجر: 99]</w:t>
      </w:r>
      <w:r w:rsidRPr="008E41E2">
        <w:rPr>
          <w:rFonts w:ascii="Sakkal Majalla" w:hAnsi="Sakkal Majalla" w:cs="Sakkal Majalla"/>
          <w:sz w:val="33"/>
          <w:szCs w:val="33"/>
        </w:rPr>
        <w:t>.</w:t>
      </w:r>
    </w:p>
    <w:p w14:paraId="7C129540" w14:textId="77777777" w:rsidR="004941F0" w:rsidRPr="008E41E2" w:rsidRDefault="004941F0" w:rsidP="004941F0">
      <w:pPr>
        <w:spacing w:after="0" w:line="216" w:lineRule="auto"/>
        <w:jc w:val="both"/>
        <w:rPr>
          <w:rFonts w:ascii="Sakkal Majalla" w:hAnsi="Sakkal Majalla" w:cs="Sakkal Majalla"/>
          <w:sz w:val="36"/>
          <w:szCs w:val="36"/>
          <w:lang w:bidi="ar-EG"/>
        </w:rPr>
      </w:pPr>
      <w:r w:rsidRPr="008E41E2">
        <w:rPr>
          <w:rFonts w:ascii="Sakkal Majalla" w:hAnsi="Sakkal Majalla" w:cs="Sakkal Majalla"/>
          <w:sz w:val="36"/>
          <w:szCs w:val="36"/>
          <w:rtl/>
          <w:lang w:bidi="ar-EG"/>
        </w:rPr>
        <w:lastRenderedPageBreak/>
        <w:t xml:space="preserve">قالَ </w:t>
      </w:r>
      <w:r w:rsidRPr="004941F0">
        <w:rPr>
          <w:rFonts w:ascii="Sakkal Majalla" w:hAnsi="Sakkal Majalla" w:cs="Sakkal Majalla" w:hint="cs"/>
          <w:sz w:val="36"/>
          <w:szCs w:val="36"/>
          <w:rtl/>
          <w:lang w:bidi="ar-EG"/>
        </w:rPr>
        <w:t>الطاهر بن عاشور في تفسيره (1/239)</w:t>
      </w:r>
      <w:r w:rsidRPr="008E41E2">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"وَإِنَّمَا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خُصَّ</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هَذَا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الْوَصْفُ</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بِالذِّكْرِ</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عِنْدَ</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الثَّنَاءِ</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عَلَيْهِمْ</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مِنْ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بَيْنِ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بَقِيَّةِ</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أَوْصَافِهِمْ</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لِأَنَّهُ</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مِلَاكُ</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التَّقْوَى</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وَالْخَشْيَةِ</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الَّتِي</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جُعِلُوا</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مَوْصُوفِينَ</w:t>
      </w:r>
      <w:r w:rsidRPr="004941F0">
        <w:rPr>
          <w:rFonts w:ascii="Sakkal Majalla" w:hAnsi="Sakkal Majalla" w:cs="Sakkal Majalla"/>
          <w:sz w:val="36"/>
          <w:szCs w:val="36"/>
          <w:rtl/>
          <w:lang w:bidi="ar-EG"/>
        </w:rPr>
        <w:t xml:space="preserve"> </w:t>
      </w:r>
      <w:r w:rsidRPr="004941F0">
        <w:rPr>
          <w:rFonts w:ascii="Sakkal Majalla" w:hAnsi="Sakkal Majalla" w:cs="Sakkal Majalla" w:hint="cs"/>
          <w:sz w:val="36"/>
          <w:szCs w:val="36"/>
          <w:rtl/>
          <w:lang w:bidi="ar-EG"/>
        </w:rPr>
        <w:t>بِهَا".</w:t>
      </w:r>
    </w:p>
    <w:p w14:paraId="6FF4A6C4" w14:textId="77777777" w:rsidR="004941F0" w:rsidRPr="008E41E2" w:rsidRDefault="004941F0" w:rsidP="004941F0">
      <w:pPr>
        <w:spacing w:after="0" w:line="216" w:lineRule="auto"/>
        <w:jc w:val="both"/>
        <w:rPr>
          <w:rFonts w:ascii="Sakkal Majalla" w:hAnsi="Sakkal Majalla" w:cs="Sakkal Majalla"/>
          <w:sz w:val="36"/>
          <w:szCs w:val="36"/>
        </w:rPr>
      </w:pPr>
      <w:r w:rsidRPr="008E41E2">
        <w:rPr>
          <w:rFonts w:ascii="Sakkal Majalla" w:hAnsi="Sakkal Majalla" w:cs="Sakkal Majalla"/>
          <w:sz w:val="36"/>
          <w:szCs w:val="36"/>
          <w:rtl/>
          <w:lang w:bidi="ar-EG"/>
        </w:rPr>
        <w:t>عبادَ اللهِ</w:t>
      </w:r>
      <w:r w:rsidRPr="008E41E2">
        <w:rPr>
          <w:rFonts w:ascii="Sakkal Majalla" w:hAnsi="Sakkal Majalla" w:cs="Sakkal Majalla"/>
          <w:sz w:val="36"/>
          <w:szCs w:val="36"/>
        </w:rPr>
        <w:t xml:space="preserve">… </w:t>
      </w:r>
      <w:r w:rsidRPr="008E41E2">
        <w:rPr>
          <w:rFonts w:ascii="Sakkal Majalla" w:hAnsi="Sakkal Majalla" w:cs="Sakkal Majalla"/>
          <w:sz w:val="36"/>
          <w:szCs w:val="36"/>
          <w:rtl/>
          <w:lang w:bidi="ar-EG"/>
        </w:rPr>
        <w:t>ومتى استقرَّ اليقينُ في القلبِ، انقلبَ الخوفُ أمنًا، والحزنُ طمأنينةً، والضيقُ فرجًا، قالَ النبيُّ ﷺ</w:t>
      </w:r>
      <w:r w:rsidRPr="004941F0">
        <w:rPr>
          <w:rFonts w:ascii="Sakkal Majalla" w:hAnsi="Sakkal Majalla" w:cs="Sakkal Majalla" w:hint="cs"/>
          <w:sz w:val="36"/>
          <w:szCs w:val="36"/>
          <w:rtl/>
        </w:rPr>
        <w:t>: "</w:t>
      </w:r>
      <w:r w:rsidRPr="008E41E2">
        <w:rPr>
          <w:rFonts w:ascii="Sakkal Majalla" w:hAnsi="Sakkal Majalla" w:cs="Sakkal Majalla"/>
          <w:b/>
          <w:bCs/>
          <w:color w:val="00B050"/>
          <w:sz w:val="36"/>
          <w:szCs w:val="36"/>
          <w:rtl/>
          <w:lang w:bidi="ar-EG"/>
        </w:rPr>
        <w:t>عجبًا لأمرِ المؤمنِ، إنَّ أمرَهُ كلَّهُ لهُ خيرٌ</w:t>
      </w:r>
      <w:r w:rsidRPr="008E41E2">
        <w:rPr>
          <w:rFonts w:ascii="Sakkal Majalla" w:hAnsi="Sakkal Majalla" w:cs="Sakkal Majalla"/>
          <w:sz w:val="36"/>
          <w:szCs w:val="36"/>
        </w:rPr>
        <w:t>…</w:t>
      </w:r>
      <w:r w:rsidRPr="008E41E2">
        <w:rPr>
          <w:rFonts w:ascii="Sakkal Majalla" w:hAnsi="Sakkal Majalla" w:cs="Sakkal Majalla"/>
          <w:sz w:val="36"/>
          <w:szCs w:val="36"/>
          <w:rtl/>
          <w:lang w:bidi="ar-EG"/>
        </w:rPr>
        <w:t>» رواهُ مسلمٌ: 2999</w:t>
      </w:r>
      <w:r w:rsidRPr="008E41E2">
        <w:rPr>
          <w:rFonts w:ascii="Sakkal Majalla" w:hAnsi="Sakkal Majalla" w:cs="Sakkal Majalla"/>
          <w:sz w:val="36"/>
          <w:szCs w:val="36"/>
        </w:rPr>
        <w:t>.</w:t>
      </w:r>
    </w:p>
    <w:p w14:paraId="17AEAA69" w14:textId="77777777" w:rsidR="004941F0" w:rsidRPr="008E41E2" w:rsidRDefault="004941F0" w:rsidP="004941F0">
      <w:pPr>
        <w:spacing w:after="0" w:line="216" w:lineRule="auto"/>
        <w:jc w:val="both"/>
        <w:rPr>
          <w:rFonts w:ascii="Sakkal Majalla" w:hAnsi="Sakkal Majalla" w:cs="Sakkal Majalla"/>
          <w:sz w:val="36"/>
          <w:szCs w:val="36"/>
        </w:rPr>
      </w:pPr>
      <w:r w:rsidRPr="008E41E2">
        <w:rPr>
          <w:rFonts w:ascii="Sakkal Majalla" w:hAnsi="Sakkal Majalla" w:cs="Sakkal Majalla"/>
          <w:sz w:val="36"/>
          <w:szCs w:val="36"/>
          <w:rtl/>
          <w:lang w:bidi="ar-EG"/>
        </w:rPr>
        <w:t>عبادَ اللهِ</w:t>
      </w:r>
      <w:r w:rsidRPr="008E41E2">
        <w:rPr>
          <w:rFonts w:ascii="Sakkal Majalla" w:hAnsi="Sakkal Majalla" w:cs="Sakkal Majalla"/>
          <w:sz w:val="36"/>
          <w:szCs w:val="36"/>
        </w:rPr>
        <w:t xml:space="preserve">… </w:t>
      </w:r>
      <w:r w:rsidRPr="008E41E2">
        <w:rPr>
          <w:rFonts w:ascii="Sakkal Majalla" w:hAnsi="Sakkal Majalla" w:cs="Sakkal Majalla"/>
          <w:sz w:val="36"/>
          <w:szCs w:val="36"/>
          <w:rtl/>
          <w:lang w:bidi="ar-EG"/>
        </w:rPr>
        <w:t>ومن أعظمِ ثمارِ اليقينِ حسنُ الظنِّ باللهِ، وهو أساسُ التفاؤلِ، قالَ النبيُّ ﷺ فيما يرويهِ عن ربِّهِ</w:t>
      </w:r>
      <w:r w:rsidRPr="004941F0">
        <w:rPr>
          <w:rFonts w:ascii="Sakkal Majalla" w:hAnsi="Sakkal Majalla" w:cs="Sakkal Majalla" w:hint="cs"/>
          <w:sz w:val="36"/>
          <w:szCs w:val="36"/>
          <w:rtl/>
          <w:lang w:bidi="ar-EG"/>
        </w:rPr>
        <w:t>: "</w:t>
      </w:r>
      <w:r w:rsidRPr="008E41E2">
        <w:rPr>
          <w:rFonts w:ascii="Sakkal Majalla" w:hAnsi="Sakkal Majalla" w:cs="Sakkal Majalla"/>
          <w:b/>
          <w:bCs/>
          <w:color w:val="00B050"/>
          <w:sz w:val="36"/>
          <w:szCs w:val="36"/>
          <w:rtl/>
          <w:lang w:bidi="ar-EG"/>
        </w:rPr>
        <w:t>أنا عندَ ظنِّ عبدي بي</w:t>
      </w:r>
      <w:r w:rsidRPr="008E41E2">
        <w:rPr>
          <w:rFonts w:ascii="Sakkal Majalla" w:hAnsi="Sakkal Majalla" w:cs="Sakkal Majalla"/>
          <w:sz w:val="36"/>
          <w:szCs w:val="36"/>
          <w:rtl/>
          <w:lang w:bidi="ar-EG"/>
        </w:rPr>
        <w:t>» متفقٌ عليهِ: البخاريُّ 7405، مسلمٌ 2675</w:t>
      </w:r>
      <w:r w:rsidRPr="008E41E2">
        <w:rPr>
          <w:rFonts w:ascii="Sakkal Majalla" w:hAnsi="Sakkal Majalla" w:cs="Sakkal Majalla"/>
          <w:sz w:val="36"/>
          <w:szCs w:val="36"/>
        </w:rPr>
        <w:t>.</w:t>
      </w:r>
    </w:p>
    <w:p w14:paraId="22CC45B4" w14:textId="77777777" w:rsidR="004941F0" w:rsidRPr="008E41E2" w:rsidRDefault="004941F0" w:rsidP="004941F0">
      <w:pPr>
        <w:spacing w:after="0" w:line="216" w:lineRule="auto"/>
        <w:jc w:val="both"/>
        <w:rPr>
          <w:rFonts w:ascii="Sakkal Majalla" w:hAnsi="Sakkal Majalla" w:cs="Sakkal Majalla"/>
          <w:sz w:val="36"/>
          <w:szCs w:val="36"/>
          <w:lang w:bidi="ar-EG"/>
        </w:rPr>
      </w:pPr>
      <w:r w:rsidRPr="004941F0">
        <w:rPr>
          <w:rFonts w:ascii="Sakkal Majalla" w:hAnsi="Sakkal Majalla" w:cs="Sakkal Majalla"/>
          <w:sz w:val="36"/>
          <w:szCs w:val="36"/>
          <w:rtl/>
          <w:lang w:bidi="ar-EG"/>
        </w:rPr>
        <w:t xml:space="preserve">قال ابنُ مسعودٍ: </w:t>
      </w:r>
      <w:r w:rsidRPr="004941F0">
        <w:rPr>
          <w:rFonts w:ascii="Sakkal Majalla" w:hAnsi="Sakkal Majalla" w:cs="Sakkal Majalla"/>
          <w:b/>
          <w:bCs/>
          <w:sz w:val="36"/>
          <w:szCs w:val="36"/>
          <w:highlight w:val="green"/>
          <w:rtl/>
          <w:lang w:bidi="ar-EG"/>
        </w:rPr>
        <w:t xml:space="preserve">واللهُ الذي لا إلهَ إلا هو ما أُعطيَ عبدٌ مؤمنٌ قطُّ شيئًا خيرًا من حُسنِ الظنِّ باللهِ، واللهُ الذي لا إلهَ إلا هو لا يُحسِنُ عبدٌ الظنَّ إلا أَعطاهُ اللهُ ظنَّهُ، وذلكَ أنَّ الخيرَ في </w:t>
      </w:r>
      <w:proofErr w:type="gramStart"/>
      <w:r w:rsidRPr="004941F0">
        <w:rPr>
          <w:rFonts w:ascii="Sakkal Majalla" w:hAnsi="Sakkal Majalla" w:cs="Sakkal Majalla"/>
          <w:b/>
          <w:bCs/>
          <w:sz w:val="36"/>
          <w:szCs w:val="36"/>
          <w:highlight w:val="green"/>
          <w:rtl/>
          <w:lang w:bidi="ar-EG"/>
        </w:rPr>
        <w:t>يدَيْهِ</w:t>
      </w:r>
      <w:r w:rsidRPr="004941F0">
        <w:rPr>
          <w:rFonts w:ascii="Sakkal Majalla" w:hAnsi="Sakkal Majalla" w:cs="Sakkal Majalla"/>
          <w:b/>
          <w:bCs/>
          <w:sz w:val="36"/>
          <w:szCs w:val="36"/>
          <w:highlight w:val="green"/>
          <w:lang w:bidi="ar-EG"/>
        </w:rPr>
        <w:t>.</w:t>
      </w:r>
      <w:r w:rsidRPr="00022EED">
        <w:rPr>
          <w:rFonts w:ascii="Sakkal Majalla" w:hAnsi="Sakkal Majalla" w:cs="Sakkal Majalla"/>
          <w:b/>
          <w:bCs/>
          <w:sz w:val="36"/>
          <w:szCs w:val="36"/>
          <w:highlight w:val="green"/>
          <w:rtl/>
          <w:lang w:bidi="ar-EG"/>
        </w:rPr>
        <w:t>وقال</w:t>
      </w:r>
      <w:proofErr w:type="gramEnd"/>
      <w:r w:rsidRPr="00022EED">
        <w:rPr>
          <w:rFonts w:ascii="Sakkal Majalla" w:hAnsi="Sakkal Majalla" w:cs="Sakkal Majalla"/>
          <w:b/>
          <w:bCs/>
          <w:sz w:val="36"/>
          <w:szCs w:val="36"/>
          <w:highlight w:val="green"/>
          <w:rtl/>
          <w:lang w:bidi="ar-EG"/>
        </w:rPr>
        <w:t xml:space="preserve"> سفيانُ بنُ عيينةَ: لا يَمنعنَّ أحدًا من الدعاءِ ما يَعلمُ من نفسِهِ، فإنَّ اللهَ تعالى قد أجابَ دعاءَ شرِّ الخلقِ إبليسَ</w:t>
      </w:r>
      <w:r w:rsidRPr="00022EED">
        <w:rPr>
          <w:rFonts w:ascii="Sakkal Majalla" w:hAnsi="Sakkal Majalla" w:cs="Sakkal Majalla"/>
          <w:sz w:val="36"/>
          <w:szCs w:val="36"/>
          <w:rtl/>
          <w:lang w:bidi="ar-EG"/>
        </w:rPr>
        <w:t xml:space="preserve"> </w:t>
      </w:r>
      <w:r w:rsidRPr="00022EED">
        <w:rPr>
          <w:rFonts w:ascii="Sakkal Majalla" w:hAnsi="Sakkal Majalla" w:cs="Sakkal Majalla"/>
          <w:b/>
          <w:bCs/>
          <w:color w:val="EE0000"/>
          <w:sz w:val="36"/>
          <w:szCs w:val="36"/>
          <w:rtl/>
          <w:lang w:bidi="ar-EG"/>
        </w:rPr>
        <w:t>«قالَ أنظرني إلى يومِ يُبعثونَ، قالَ إنك من المُنظَرينَ»</w:t>
      </w:r>
      <w:r w:rsidRPr="00022EED">
        <w:rPr>
          <w:rFonts w:ascii="Sakkal Majalla" w:hAnsi="Sakkal Majalla" w:cs="Sakkal Majalla"/>
          <w:sz w:val="36"/>
          <w:szCs w:val="36"/>
          <w:rtl/>
          <w:lang w:bidi="ar-EG"/>
        </w:rPr>
        <w:t xml:space="preserve"> [الأعراف: 14، 15]</w:t>
      </w:r>
      <w:r w:rsidRPr="00022EED">
        <w:rPr>
          <w:rFonts w:ascii="Sakkal Majalla" w:hAnsi="Sakkal Majalla" w:cs="Sakkal Majalla"/>
          <w:sz w:val="36"/>
          <w:szCs w:val="36"/>
          <w:lang w:bidi="ar-EG"/>
        </w:rPr>
        <w:t>.</w:t>
      </w:r>
      <w:r w:rsidRPr="004941F0">
        <w:rPr>
          <w:rFonts w:ascii="Sakkal Majalla" w:hAnsi="Sakkal Majalla" w:cs="Sakkal Majalla" w:hint="cs"/>
          <w:b/>
          <w:bCs/>
          <w:sz w:val="36"/>
          <w:szCs w:val="36"/>
          <w:rtl/>
          <w:lang w:bidi="ar-EG"/>
        </w:rPr>
        <w:t xml:space="preserve"> </w:t>
      </w:r>
      <w:r w:rsidRPr="004941F0">
        <w:rPr>
          <w:rFonts w:ascii="Sakkal Majalla" w:hAnsi="Sakkal Majalla" w:cs="Sakkal Majalla" w:hint="cs"/>
          <w:sz w:val="36"/>
          <w:szCs w:val="36"/>
          <w:rtl/>
          <w:lang w:bidi="ar-EG"/>
        </w:rPr>
        <w:t>شرح البخاري ابن بطال 10/100.</w:t>
      </w:r>
    </w:p>
    <w:p w14:paraId="119ACFC7" w14:textId="77777777" w:rsidR="004941F0" w:rsidRPr="008E41E2" w:rsidRDefault="004941F0" w:rsidP="004941F0">
      <w:pPr>
        <w:spacing w:after="0" w:line="216" w:lineRule="auto"/>
        <w:jc w:val="both"/>
        <w:rPr>
          <w:rFonts w:ascii="Sakkal Majalla" w:hAnsi="Sakkal Majalla" w:cs="Sakkal Majalla"/>
          <w:sz w:val="36"/>
          <w:szCs w:val="36"/>
        </w:rPr>
      </w:pPr>
      <w:r w:rsidRPr="008E41E2">
        <w:rPr>
          <w:rFonts w:ascii="Sakkal Majalla" w:hAnsi="Sakkal Majalla" w:cs="Sakkal Majalla"/>
          <w:sz w:val="36"/>
          <w:szCs w:val="36"/>
          <w:rtl/>
          <w:lang w:bidi="ar-EG"/>
        </w:rPr>
        <w:t>عبادَ اللهِ</w:t>
      </w:r>
      <w:r w:rsidRPr="008E41E2">
        <w:rPr>
          <w:rFonts w:ascii="Sakkal Majalla" w:hAnsi="Sakkal Majalla" w:cs="Sakkal Majalla"/>
          <w:sz w:val="36"/>
          <w:szCs w:val="36"/>
        </w:rPr>
        <w:t xml:space="preserve">… </w:t>
      </w:r>
      <w:r w:rsidRPr="008E41E2">
        <w:rPr>
          <w:rFonts w:ascii="Sakkal Majalla" w:hAnsi="Sakkal Majalla" w:cs="Sakkal Majalla"/>
          <w:sz w:val="36"/>
          <w:szCs w:val="36"/>
          <w:rtl/>
          <w:lang w:bidi="ar-EG"/>
        </w:rPr>
        <w:t>أما التفاؤلُ فهو روحُ المؤمنِ، ونبضُ القلبِ الحيِّ، وقد كانَ النبيُّ ﷺ يحبُّ الفألَ الحسنَ، قالَ ﷺ</w:t>
      </w:r>
      <w:r w:rsidRPr="004941F0">
        <w:rPr>
          <w:rFonts w:ascii="Sakkal Majalla" w:hAnsi="Sakkal Majalla" w:cs="Sakkal Majalla" w:hint="cs"/>
          <w:sz w:val="36"/>
          <w:szCs w:val="36"/>
          <w:rtl/>
          <w:lang w:bidi="ar-EG"/>
        </w:rPr>
        <w:t xml:space="preserve">: </w:t>
      </w:r>
      <w:r w:rsidRPr="004941F0">
        <w:rPr>
          <w:rFonts w:ascii="Sakkal Majalla" w:hAnsi="Sakkal Majalla" w:cs="Sakkal Majalla" w:hint="cs"/>
          <w:b/>
          <w:bCs/>
          <w:color w:val="00B050"/>
          <w:sz w:val="36"/>
          <w:szCs w:val="36"/>
          <w:rtl/>
          <w:lang w:bidi="ar-EG"/>
        </w:rPr>
        <w:t>"</w:t>
      </w:r>
      <w:r w:rsidRPr="008E41E2">
        <w:rPr>
          <w:rFonts w:ascii="Sakkal Majalla" w:hAnsi="Sakkal Majalla" w:cs="Sakkal Majalla"/>
          <w:b/>
          <w:bCs/>
          <w:color w:val="00B050"/>
          <w:sz w:val="36"/>
          <w:szCs w:val="36"/>
          <w:rtl/>
          <w:lang w:bidi="ar-EG"/>
        </w:rPr>
        <w:t>لا طيرةَ، وخيرُها الفألُ»</w:t>
      </w:r>
      <w:r w:rsidRPr="008E41E2">
        <w:rPr>
          <w:rFonts w:ascii="Sakkal Majalla" w:hAnsi="Sakkal Majalla" w:cs="Sakkal Majalla"/>
          <w:sz w:val="36"/>
          <w:szCs w:val="36"/>
          <w:rtl/>
          <w:lang w:bidi="ar-EG"/>
        </w:rPr>
        <w:t xml:space="preserve"> رواهُ البخاريُّ: 5754</w:t>
      </w:r>
      <w:r w:rsidRPr="008E41E2">
        <w:rPr>
          <w:rFonts w:ascii="Sakkal Majalla" w:hAnsi="Sakkal Majalla" w:cs="Sakkal Majalla"/>
          <w:sz w:val="36"/>
          <w:szCs w:val="36"/>
        </w:rPr>
        <w:t>.</w:t>
      </w:r>
      <w:r w:rsidRPr="004941F0">
        <w:rPr>
          <w:rFonts w:ascii="Sakkal Majalla" w:hAnsi="Sakkal Majalla" w:cs="Sakkal Majalla" w:hint="cs"/>
          <w:sz w:val="36"/>
          <w:szCs w:val="36"/>
          <w:rtl/>
        </w:rPr>
        <w:t xml:space="preserve"> قال النووي: "والتطير</w:t>
      </w:r>
      <w:r w:rsidRPr="004941F0">
        <w:rPr>
          <w:rFonts w:ascii="Sakkal Majalla" w:hAnsi="Sakkal Majalla" w:cs="Sakkal Majalla"/>
          <w:sz w:val="36"/>
          <w:szCs w:val="36"/>
          <w:rtl/>
        </w:rPr>
        <w:t xml:space="preserve"> </w:t>
      </w:r>
      <w:proofErr w:type="spellStart"/>
      <w:r w:rsidRPr="004941F0">
        <w:rPr>
          <w:rFonts w:ascii="Sakkal Majalla" w:hAnsi="Sakkal Majalla" w:cs="Sakkal Majalla" w:hint="cs"/>
          <w:sz w:val="36"/>
          <w:szCs w:val="36"/>
          <w:rtl/>
        </w:rPr>
        <w:t>التشاءم</w:t>
      </w:r>
      <w:proofErr w:type="spellEnd"/>
      <w:r w:rsidRPr="004941F0">
        <w:rPr>
          <w:rFonts w:ascii="Sakkal Majalla" w:hAnsi="Sakkal Majalla" w:cs="Sakkal Majalla"/>
          <w:sz w:val="36"/>
          <w:szCs w:val="36"/>
          <w:rtl/>
        </w:rPr>
        <w:t xml:space="preserve"> </w:t>
      </w:r>
      <w:r w:rsidRPr="004941F0">
        <w:rPr>
          <w:rFonts w:ascii="Sakkal Majalla" w:hAnsi="Sakkal Majalla" w:cs="Sakkal Majalla" w:hint="cs"/>
          <w:sz w:val="36"/>
          <w:szCs w:val="36"/>
          <w:rtl/>
        </w:rPr>
        <w:t>وَأَصْلُهُ</w:t>
      </w:r>
      <w:r w:rsidRPr="004941F0">
        <w:rPr>
          <w:rFonts w:ascii="Sakkal Majalla" w:hAnsi="Sakkal Majalla" w:cs="Sakkal Majalla"/>
          <w:sz w:val="36"/>
          <w:szCs w:val="36"/>
          <w:rtl/>
        </w:rPr>
        <w:t xml:space="preserve"> </w:t>
      </w:r>
      <w:r w:rsidRPr="004941F0">
        <w:rPr>
          <w:rFonts w:ascii="Sakkal Majalla" w:hAnsi="Sakkal Majalla" w:cs="Sakkal Majalla" w:hint="cs"/>
          <w:sz w:val="36"/>
          <w:szCs w:val="36"/>
          <w:rtl/>
        </w:rPr>
        <w:t>الشَّيْءُ</w:t>
      </w:r>
      <w:r w:rsidRPr="004941F0">
        <w:rPr>
          <w:rFonts w:ascii="Sakkal Majalla" w:hAnsi="Sakkal Majalla" w:cs="Sakkal Majalla"/>
          <w:sz w:val="36"/>
          <w:szCs w:val="36"/>
          <w:rtl/>
        </w:rPr>
        <w:t xml:space="preserve"> </w:t>
      </w:r>
      <w:r w:rsidRPr="004941F0">
        <w:rPr>
          <w:rFonts w:ascii="Sakkal Majalla" w:hAnsi="Sakkal Majalla" w:cs="Sakkal Majalla" w:hint="cs"/>
          <w:sz w:val="36"/>
          <w:szCs w:val="36"/>
          <w:rtl/>
        </w:rPr>
        <w:t>الْمَكْرُوهُ</w:t>
      </w:r>
      <w:r w:rsidRPr="004941F0">
        <w:rPr>
          <w:rFonts w:ascii="Sakkal Majalla" w:hAnsi="Sakkal Majalla" w:cs="Sakkal Majalla"/>
          <w:sz w:val="36"/>
          <w:szCs w:val="36"/>
          <w:rtl/>
        </w:rPr>
        <w:t xml:space="preserve"> </w:t>
      </w:r>
      <w:r w:rsidRPr="004941F0">
        <w:rPr>
          <w:rFonts w:ascii="Sakkal Majalla" w:hAnsi="Sakkal Majalla" w:cs="Sakkal Majalla" w:hint="cs"/>
          <w:sz w:val="36"/>
          <w:szCs w:val="36"/>
          <w:rtl/>
        </w:rPr>
        <w:t>مِنْ</w:t>
      </w:r>
      <w:r w:rsidRPr="004941F0">
        <w:rPr>
          <w:rFonts w:ascii="Sakkal Majalla" w:hAnsi="Sakkal Majalla" w:cs="Sakkal Majalla"/>
          <w:sz w:val="36"/>
          <w:szCs w:val="36"/>
          <w:rtl/>
        </w:rPr>
        <w:t xml:space="preserve"> </w:t>
      </w:r>
      <w:r w:rsidRPr="004941F0">
        <w:rPr>
          <w:rFonts w:ascii="Sakkal Majalla" w:hAnsi="Sakkal Majalla" w:cs="Sakkal Majalla" w:hint="cs"/>
          <w:sz w:val="36"/>
          <w:szCs w:val="36"/>
          <w:rtl/>
        </w:rPr>
        <w:t>قَوْلٍ</w:t>
      </w:r>
      <w:r w:rsidRPr="004941F0">
        <w:rPr>
          <w:rFonts w:ascii="Sakkal Majalla" w:hAnsi="Sakkal Majalla" w:cs="Sakkal Majalla"/>
          <w:sz w:val="36"/>
          <w:szCs w:val="36"/>
          <w:rtl/>
        </w:rPr>
        <w:t xml:space="preserve"> </w:t>
      </w:r>
      <w:r w:rsidRPr="004941F0">
        <w:rPr>
          <w:rFonts w:ascii="Sakkal Majalla" w:hAnsi="Sakkal Majalla" w:cs="Sakkal Majalla" w:hint="cs"/>
          <w:sz w:val="36"/>
          <w:szCs w:val="36"/>
          <w:rtl/>
        </w:rPr>
        <w:t>أَوْ</w:t>
      </w:r>
      <w:r w:rsidRPr="004941F0">
        <w:rPr>
          <w:rFonts w:ascii="Sakkal Majalla" w:hAnsi="Sakkal Majalla" w:cs="Sakkal Majalla"/>
          <w:sz w:val="36"/>
          <w:szCs w:val="36"/>
          <w:rtl/>
        </w:rPr>
        <w:t xml:space="preserve"> </w:t>
      </w:r>
      <w:r w:rsidRPr="004941F0">
        <w:rPr>
          <w:rFonts w:ascii="Sakkal Majalla" w:hAnsi="Sakkal Majalla" w:cs="Sakkal Majalla" w:hint="cs"/>
          <w:sz w:val="36"/>
          <w:szCs w:val="36"/>
          <w:rtl/>
        </w:rPr>
        <w:t>فِعْلٍ". شرح النووي علي مسلم 14/218.</w:t>
      </w:r>
    </w:p>
    <w:p w14:paraId="7B21C068" w14:textId="77777777" w:rsidR="004941F0" w:rsidRPr="008E41E2" w:rsidRDefault="004941F0" w:rsidP="004941F0">
      <w:pPr>
        <w:spacing w:after="0" w:line="216" w:lineRule="auto"/>
        <w:jc w:val="both"/>
        <w:rPr>
          <w:rFonts w:ascii="Sakkal Majalla" w:hAnsi="Sakkal Majalla" w:cs="Sakkal Majalla"/>
          <w:sz w:val="36"/>
          <w:szCs w:val="36"/>
          <w:lang w:bidi="ar-EG"/>
        </w:rPr>
      </w:pPr>
      <w:r w:rsidRPr="008E41E2">
        <w:rPr>
          <w:rFonts w:ascii="Sakkal Majalla" w:hAnsi="Sakkal Majalla" w:cs="Sakkal Majalla"/>
          <w:sz w:val="36"/>
          <w:szCs w:val="36"/>
          <w:rtl/>
          <w:lang w:bidi="ar-EG"/>
        </w:rPr>
        <w:t>عبادَ اللهِ</w:t>
      </w:r>
      <w:r w:rsidRPr="008E41E2">
        <w:rPr>
          <w:rFonts w:ascii="Sakkal Majalla" w:hAnsi="Sakkal Majalla" w:cs="Sakkal Majalla"/>
          <w:sz w:val="36"/>
          <w:szCs w:val="36"/>
        </w:rPr>
        <w:t xml:space="preserve">… </w:t>
      </w:r>
      <w:r w:rsidRPr="008E41E2">
        <w:rPr>
          <w:rFonts w:ascii="Sakkal Majalla" w:hAnsi="Sakkal Majalla" w:cs="Sakkal Majalla"/>
          <w:sz w:val="36"/>
          <w:szCs w:val="36"/>
          <w:rtl/>
          <w:lang w:bidi="ar-EG"/>
        </w:rPr>
        <w:t>والتفاؤلُ لا يعني غفلةً، ولا تغافلًا عن الواقعِ، بل هو عملٌ مع رضا، وأخذٌ بالأسبابِ مع ثقةٍ في ربِّ الأربابِ، قالَ تعالى</w:t>
      </w:r>
      <w:r w:rsidRPr="004941F0">
        <w:rPr>
          <w:rFonts w:ascii="Sakkal Majalla" w:hAnsi="Sakkal Majalla" w:cs="Sakkal Majalla" w:hint="cs"/>
          <w:sz w:val="36"/>
          <w:szCs w:val="36"/>
          <w:rtl/>
          <w:lang w:bidi="ar-EG"/>
        </w:rPr>
        <w:t xml:space="preserve">: </w:t>
      </w:r>
      <w:r w:rsidRPr="008E41E2">
        <w:rPr>
          <w:rFonts w:ascii="Sakkal Majalla" w:hAnsi="Sakkal Majalla" w:cs="Sakkal Majalla"/>
          <w:b/>
          <w:bCs/>
          <w:color w:val="EE0000"/>
          <w:sz w:val="36"/>
          <w:szCs w:val="36"/>
          <w:rtl/>
          <w:lang w:bidi="ar-EG"/>
        </w:rPr>
        <w:t xml:space="preserve">﴿فإنَّ معَ العسرِ يسرًا * إنَّ معَ العسرِ يسرًا﴾ </w:t>
      </w:r>
      <w:r w:rsidRPr="008E41E2">
        <w:rPr>
          <w:rFonts w:ascii="Sakkal Majalla" w:hAnsi="Sakkal Majalla" w:cs="Sakkal Majalla"/>
          <w:sz w:val="36"/>
          <w:szCs w:val="36"/>
          <w:rtl/>
          <w:lang w:bidi="ar-EG"/>
        </w:rPr>
        <w:t>[الشرح: 5-6]</w:t>
      </w:r>
      <w:r w:rsidRPr="008E41E2">
        <w:rPr>
          <w:rFonts w:ascii="Sakkal Majalla" w:hAnsi="Sakkal Majalla" w:cs="Sakkal Majalla"/>
          <w:sz w:val="36"/>
          <w:szCs w:val="36"/>
        </w:rPr>
        <w:t>.</w:t>
      </w:r>
      <w:r w:rsidRPr="004941F0">
        <w:rPr>
          <w:rFonts w:ascii="Sakkal Majalla" w:hAnsi="Sakkal Majalla" w:cs="Sakkal Majalla" w:hint="cs"/>
          <w:sz w:val="36"/>
          <w:szCs w:val="36"/>
          <w:rtl/>
        </w:rPr>
        <w:t xml:space="preserve"> </w:t>
      </w:r>
      <w:r w:rsidRPr="004941F0">
        <w:rPr>
          <w:rFonts w:ascii="Sakkal Majalla" w:hAnsi="Sakkal Majalla" w:cs="Sakkal Majalla" w:hint="cs"/>
          <w:sz w:val="36"/>
          <w:szCs w:val="36"/>
          <w:rtl/>
          <w:lang w:bidi="ar-EG"/>
        </w:rPr>
        <w:t>قال السعدي في تفسيره (ص929): ب</w:t>
      </w:r>
      <w:r w:rsidRPr="004941F0">
        <w:rPr>
          <w:rFonts w:ascii="Sakkal Majalla" w:hAnsi="Sakkal Majalla" w:cs="Sakkal Majalla"/>
          <w:sz w:val="36"/>
          <w:szCs w:val="36"/>
          <w:rtl/>
          <w:lang w:bidi="ar-EG"/>
        </w:rPr>
        <w:t>ِشارةٌ عظيمةٌ، أنَّهُ كلَّما وُجِدَ عُسرٌ وصعوبةٌ، فإنَّ اليسرَ يُقارِنُهُ ويُصاحِبُهُ، حتَّى لو دَخَلَ العُسرُ جُحرَ ضبٍّ لَدَخَلَ عليهِ اليسرُ، فأخرجهُ، كما قال تعالى</w:t>
      </w:r>
      <w:r w:rsidRPr="004941F0">
        <w:rPr>
          <w:rFonts w:ascii="Sakkal Majalla" w:hAnsi="Sakkal Majalla" w:cs="Sakkal Majalla" w:hint="cs"/>
          <w:sz w:val="36"/>
          <w:szCs w:val="36"/>
          <w:rtl/>
          <w:lang w:bidi="ar-EG"/>
        </w:rPr>
        <w:t>:</w:t>
      </w:r>
      <w:r w:rsidRPr="004941F0">
        <w:rPr>
          <w:rFonts w:ascii="Sakkal Majalla" w:hAnsi="Sakkal Majalla" w:cs="Sakkal Majalla" w:hint="cs"/>
          <w:b/>
          <w:bCs/>
          <w:color w:val="EE0000"/>
          <w:sz w:val="36"/>
          <w:szCs w:val="36"/>
          <w:rtl/>
          <w:lang w:bidi="ar-EG"/>
        </w:rPr>
        <w:t xml:space="preserve"> </w:t>
      </w:r>
      <w:r w:rsidRPr="008E41E2">
        <w:rPr>
          <w:rFonts w:ascii="Sakkal Majalla" w:hAnsi="Sakkal Majalla" w:cs="Sakkal Majalla"/>
          <w:b/>
          <w:bCs/>
          <w:color w:val="EE0000"/>
          <w:sz w:val="36"/>
          <w:szCs w:val="36"/>
          <w:rtl/>
          <w:lang w:bidi="ar-EG"/>
        </w:rPr>
        <w:t>﴿</w:t>
      </w:r>
      <w:r w:rsidRPr="00CB18F0">
        <w:rPr>
          <w:rFonts w:ascii="Sakkal Majalla" w:hAnsi="Sakkal Majalla" w:cs="Sakkal Majalla"/>
          <w:b/>
          <w:bCs/>
          <w:color w:val="EE0000"/>
          <w:sz w:val="36"/>
          <w:szCs w:val="36"/>
          <w:rtl/>
          <w:lang w:bidi="ar-EG"/>
        </w:rPr>
        <w:t>سَيَجْعَلُ اللَّهُ بَعْدَ عُسْرٍ يُسْرًا</w:t>
      </w:r>
      <w:r w:rsidRPr="008E41E2">
        <w:rPr>
          <w:rFonts w:ascii="Sakkal Majalla" w:hAnsi="Sakkal Majalla" w:cs="Sakkal Majalla"/>
          <w:b/>
          <w:bCs/>
          <w:color w:val="EE0000"/>
          <w:sz w:val="36"/>
          <w:szCs w:val="36"/>
          <w:rtl/>
          <w:lang w:bidi="ar-EG"/>
        </w:rPr>
        <w:t>﴾</w:t>
      </w:r>
      <w:r w:rsidRPr="004941F0">
        <w:rPr>
          <w:rFonts w:ascii="Sakkal Majalla" w:hAnsi="Sakkal Majalla" w:cs="Sakkal Majalla" w:hint="cs"/>
          <w:b/>
          <w:bCs/>
          <w:color w:val="EE0000"/>
          <w:sz w:val="36"/>
          <w:szCs w:val="36"/>
          <w:rtl/>
          <w:lang w:bidi="ar-EG"/>
        </w:rPr>
        <w:t xml:space="preserve">، </w:t>
      </w:r>
      <w:r w:rsidRPr="00CB18F0">
        <w:rPr>
          <w:rFonts w:ascii="Sakkal Majalla" w:hAnsi="Sakkal Majalla" w:cs="Sakkal Majalla"/>
          <w:sz w:val="36"/>
          <w:szCs w:val="36"/>
          <w:rtl/>
          <w:lang w:bidi="ar-EG"/>
        </w:rPr>
        <w:t xml:space="preserve">وكما قال النبيُّ صلَّى اللهُ عليهِ وسلَّمَ: </w:t>
      </w:r>
      <w:r w:rsidRPr="00CB18F0">
        <w:rPr>
          <w:rFonts w:ascii="Sakkal Majalla" w:hAnsi="Sakkal Majalla" w:cs="Sakkal Majalla"/>
          <w:b/>
          <w:bCs/>
          <w:color w:val="00B050"/>
          <w:sz w:val="36"/>
          <w:szCs w:val="36"/>
          <w:rtl/>
          <w:lang w:bidi="ar-EG"/>
        </w:rPr>
        <w:t>«</w:t>
      </w:r>
      <w:r w:rsidRPr="004941F0">
        <w:rPr>
          <w:rFonts w:ascii="Sakkal Majalla" w:hAnsi="Sakkal Majalla" w:cs="Sakkal Majalla"/>
          <w:b/>
          <w:bCs/>
          <w:color w:val="00B050"/>
          <w:sz w:val="36"/>
          <w:szCs w:val="36"/>
          <w:rtl/>
        </w:rPr>
        <w:t xml:space="preserve">وأنَّ الفرَجَ مع </w:t>
      </w:r>
      <w:r w:rsidRPr="004941F0">
        <w:rPr>
          <w:rFonts w:ascii="Sakkal Majalla" w:hAnsi="Sakkal Majalla" w:cs="Sakkal Majalla" w:hint="cs"/>
          <w:b/>
          <w:bCs/>
          <w:color w:val="00B050"/>
          <w:sz w:val="36"/>
          <w:szCs w:val="36"/>
          <w:rtl/>
        </w:rPr>
        <w:t>الكرْبِ،</w:t>
      </w:r>
      <w:r w:rsidRPr="004941F0">
        <w:rPr>
          <w:rFonts w:ascii="Sakkal Majalla" w:hAnsi="Sakkal Majalla" w:cs="Sakkal Majalla"/>
          <w:b/>
          <w:bCs/>
          <w:color w:val="00B050"/>
          <w:sz w:val="36"/>
          <w:szCs w:val="36"/>
          <w:rtl/>
        </w:rPr>
        <w:t xml:space="preserve"> وأنَّ مع العُسرِ يُسرًا</w:t>
      </w:r>
      <w:r w:rsidRPr="004941F0">
        <w:rPr>
          <w:rFonts w:ascii="Sakkal Majalla" w:hAnsi="Sakkal Majalla" w:cs="Sakkal Majalla" w:hint="cs"/>
          <w:b/>
          <w:bCs/>
          <w:color w:val="00B050"/>
          <w:sz w:val="36"/>
          <w:szCs w:val="36"/>
          <w:rtl/>
          <w:lang w:bidi="ar-EG"/>
        </w:rPr>
        <w:t xml:space="preserve">". </w:t>
      </w:r>
      <w:r w:rsidRPr="004941F0">
        <w:rPr>
          <w:rFonts w:ascii="Sakkal Majalla" w:hAnsi="Sakkal Majalla" w:cs="Sakkal Majalla"/>
          <w:b/>
          <w:bCs/>
          <w:color w:val="00B050"/>
          <w:sz w:val="36"/>
          <w:szCs w:val="36"/>
          <w:lang w:bidi="ar-EG"/>
        </w:rPr>
        <w:t> </w:t>
      </w:r>
      <w:r w:rsidRPr="004941F0">
        <w:rPr>
          <w:rFonts w:ascii="Sakkal Majalla" w:hAnsi="Sakkal Majalla" w:cs="Sakkal Majalla"/>
          <w:sz w:val="36"/>
          <w:szCs w:val="36"/>
          <w:rtl/>
          <w:lang w:bidi="ar-EG"/>
        </w:rPr>
        <w:t>الترمذي (2516)، وأحمد</w:t>
      </w:r>
      <w:r w:rsidRPr="004941F0">
        <w:rPr>
          <w:rFonts w:ascii="Sakkal Majalla" w:hAnsi="Sakkal Majalla" w:cs="Sakkal Majalla"/>
          <w:sz w:val="36"/>
          <w:szCs w:val="36"/>
          <w:lang w:bidi="ar-EG"/>
        </w:rPr>
        <w:t xml:space="preserve"> (2803)</w:t>
      </w:r>
      <w:r w:rsidRPr="004941F0">
        <w:rPr>
          <w:rFonts w:ascii="Sakkal Majalla" w:hAnsi="Sakkal Majalla" w:cs="Sakkal Majalla" w:hint="cs"/>
          <w:sz w:val="36"/>
          <w:szCs w:val="36"/>
          <w:rtl/>
          <w:lang w:bidi="ar-EG"/>
        </w:rPr>
        <w:t>. صحيح.</w:t>
      </w:r>
    </w:p>
    <w:p w14:paraId="58DF620C" w14:textId="77777777" w:rsidR="004941F0" w:rsidRPr="004941F0" w:rsidRDefault="004941F0" w:rsidP="004941F0">
      <w:pPr>
        <w:spacing w:after="0" w:line="216" w:lineRule="auto"/>
        <w:jc w:val="both"/>
        <w:rPr>
          <w:rFonts w:ascii="Sakkal Majalla" w:hAnsi="Sakkal Majalla" w:cs="Sakkal Majalla"/>
          <w:sz w:val="36"/>
          <w:szCs w:val="36"/>
          <w:rtl/>
          <w:lang w:bidi="ar-EG"/>
        </w:rPr>
      </w:pPr>
      <w:r w:rsidRPr="008E41E2">
        <w:rPr>
          <w:rFonts w:ascii="Sakkal Majalla" w:hAnsi="Sakkal Majalla" w:cs="Sakkal Majalla"/>
          <w:sz w:val="36"/>
          <w:szCs w:val="36"/>
          <w:rtl/>
          <w:lang w:bidi="ar-EG"/>
        </w:rPr>
        <w:t>عبادَ اللهِ</w:t>
      </w:r>
      <w:r w:rsidRPr="008E41E2">
        <w:rPr>
          <w:rFonts w:ascii="Sakkal Majalla" w:hAnsi="Sakkal Majalla" w:cs="Sakkal Majalla"/>
          <w:sz w:val="36"/>
          <w:szCs w:val="36"/>
        </w:rPr>
        <w:t xml:space="preserve">… </w:t>
      </w:r>
      <w:r w:rsidRPr="008E41E2">
        <w:rPr>
          <w:rFonts w:ascii="Sakkal Majalla" w:hAnsi="Sakkal Majalla" w:cs="Sakkal Majalla"/>
          <w:sz w:val="36"/>
          <w:szCs w:val="36"/>
          <w:rtl/>
          <w:lang w:bidi="ar-EG"/>
        </w:rPr>
        <w:t>إنَّ المؤمنَ باليقينِ والتفاؤلِ يعيشُ في الدنيا وقلبُهُ معلقٌ بالسماءِ، تحدقُ بهِ الأزماتُ فلا تكسِرُهُ، وتحاصرهُ الشدائدُ فلا تسقِطُهُ، لأنه يعلمُ أنَّ لهُ ربًّا لا يخلفُ وعدَهُ، ولا يخيِّبُ رجاءَهُ، ولا يضيعُ عبدًا تعلَّقَ بهِ</w:t>
      </w:r>
      <w:r w:rsidRPr="008E41E2">
        <w:rPr>
          <w:rFonts w:ascii="Sakkal Majalla" w:hAnsi="Sakkal Majalla" w:cs="Sakkal Majalla"/>
          <w:sz w:val="36"/>
          <w:szCs w:val="36"/>
        </w:rPr>
        <w:t>.</w:t>
      </w:r>
    </w:p>
    <w:p w14:paraId="0CC14167" w14:textId="77777777" w:rsidR="004941F0" w:rsidRPr="00FC20BD" w:rsidRDefault="004941F0" w:rsidP="004941F0">
      <w:pPr>
        <w:spacing w:after="0" w:line="192" w:lineRule="auto"/>
        <w:jc w:val="center"/>
        <w:rPr>
          <w:rFonts w:ascii="Sakkal Majalla" w:hAnsi="Sakkal Majalla" w:cs="PT Bold Heading"/>
          <w:color w:val="7030A0"/>
          <w:sz w:val="36"/>
          <w:szCs w:val="36"/>
          <w:lang w:bidi="ar-EG"/>
        </w:rPr>
      </w:pPr>
      <w:r w:rsidRPr="00FC20BD">
        <w:rPr>
          <w:rFonts w:ascii="Sakkal Majalla" w:hAnsi="Sakkal Majalla" w:cs="PT Bold Heading"/>
          <w:color w:val="7030A0"/>
          <w:sz w:val="36"/>
          <w:szCs w:val="36"/>
          <w:rtl/>
          <w:lang w:bidi="ar-EG"/>
        </w:rPr>
        <w:t>العنصرُ الرَّابعُ: واجبُنا في مواجهةِ التشكيكِ والحيرةِ وبناءِ الأملِ في النفوسِ</w:t>
      </w:r>
    </w:p>
    <w:p w14:paraId="6CF6B421" w14:textId="77777777" w:rsidR="004941F0" w:rsidRPr="00FC20BD" w:rsidRDefault="004941F0" w:rsidP="004731A7">
      <w:pPr>
        <w:spacing w:after="0" w:line="192" w:lineRule="auto"/>
        <w:jc w:val="both"/>
        <w:rPr>
          <w:rFonts w:ascii="Sakkal Majalla" w:hAnsi="Sakkal Majalla" w:cs="Sakkal Majalla"/>
          <w:sz w:val="35"/>
          <w:szCs w:val="35"/>
          <w:lang w:bidi="ar-EG"/>
        </w:rPr>
      </w:pPr>
      <w:r w:rsidRPr="00FC20BD">
        <w:rPr>
          <w:rFonts w:ascii="Sakkal Majalla" w:hAnsi="Sakkal Majalla" w:cs="Sakkal Majalla"/>
          <w:sz w:val="35"/>
          <w:szCs w:val="35"/>
          <w:rtl/>
          <w:lang w:bidi="ar-EG"/>
        </w:rPr>
        <w:t>عبادُ اللهِ</w:t>
      </w:r>
      <w:r w:rsidRPr="004941F0">
        <w:rPr>
          <w:rFonts w:ascii="Sakkal Majalla" w:hAnsi="Sakkal Majalla" w:cs="Sakkal Majalla" w:hint="cs"/>
          <w:sz w:val="35"/>
          <w:szCs w:val="35"/>
          <w:rtl/>
          <w:lang w:bidi="ar-EG"/>
        </w:rPr>
        <w:t xml:space="preserve">... </w:t>
      </w:r>
      <w:r w:rsidRPr="00FC20BD">
        <w:rPr>
          <w:rFonts w:ascii="Sakkal Majalla" w:hAnsi="Sakkal Majalla" w:cs="Sakkal Majalla"/>
          <w:sz w:val="35"/>
          <w:szCs w:val="35"/>
          <w:rtl/>
          <w:lang w:bidi="ar-EG"/>
        </w:rPr>
        <w:t>إنَّ أخطرَ ما تُبتلى بهِ المجتمعاتُ اليومَ ليسَ الفقرَ في الأموالِ، ولا الضعفَ في الإمكاناتِ، ولكنَّهُ الفقرُ في اليقينِ، والضعفُ في العزائمِ، وانطفاءُ شعلةِ الأملِ في النفوسِ، فإذا ماتَ الأملُ تعطَّلتِ الطاقاتُ، وإذا سادَ الشكُّ تكسَّرتِ الإراداتُ، وإذا انتشرَ التشاؤمُ خربتِ القلوبُ قبلَ أنْ تخربَ البيوتُ، وقد قالَ اللهُ تعالى</w:t>
      </w:r>
      <w:r w:rsidRPr="004941F0">
        <w:rPr>
          <w:rFonts w:ascii="Sakkal Majalla" w:hAnsi="Sakkal Majalla" w:cs="Sakkal Majalla" w:hint="cs"/>
          <w:sz w:val="35"/>
          <w:szCs w:val="35"/>
          <w:rtl/>
          <w:lang w:bidi="ar-EG"/>
        </w:rPr>
        <w:t xml:space="preserve">: </w:t>
      </w:r>
      <w:r w:rsidRPr="00FC20BD">
        <w:rPr>
          <w:rFonts w:ascii="Sakkal Majalla" w:hAnsi="Sakkal Majalla" w:cs="Sakkal Majalla"/>
          <w:b/>
          <w:bCs/>
          <w:color w:val="EE0000"/>
          <w:sz w:val="35"/>
          <w:szCs w:val="35"/>
          <w:rtl/>
          <w:lang w:bidi="ar-EG"/>
        </w:rPr>
        <w:t>﴿وَلَا تَهِنُوا وَلَا تَحْزَنُوا وَأَنْتُمُ الْأَعْلَوْنَ إِنْ كُنْتُمْ مُؤْمِنِينَ﴾</w:t>
      </w:r>
      <w:r w:rsidRPr="00FC20BD">
        <w:rPr>
          <w:rFonts w:ascii="Sakkal Majalla" w:hAnsi="Sakkal Majalla" w:cs="Sakkal Majalla"/>
          <w:sz w:val="35"/>
          <w:szCs w:val="35"/>
          <w:rtl/>
          <w:lang w:bidi="ar-EG"/>
        </w:rPr>
        <w:t xml:space="preserve"> [آل عمران:139]</w:t>
      </w:r>
      <w:r w:rsidRPr="00FC20BD">
        <w:rPr>
          <w:rFonts w:ascii="Sakkal Majalla" w:hAnsi="Sakkal Majalla" w:cs="Sakkal Majalla"/>
          <w:sz w:val="35"/>
          <w:szCs w:val="35"/>
          <w:lang w:bidi="ar-EG"/>
        </w:rPr>
        <w:t>.</w:t>
      </w:r>
      <w:r w:rsidRPr="004941F0">
        <w:rPr>
          <w:rFonts w:ascii="Sakkal Majalla" w:hAnsi="Sakkal Majalla" w:cs="Sakkal Majalla" w:hint="cs"/>
          <w:sz w:val="35"/>
          <w:szCs w:val="35"/>
          <w:rtl/>
          <w:lang w:bidi="ar-EG"/>
        </w:rPr>
        <w:t xml:space="preserve"> قال السعدي: "</w:t>
      </w:r>
      <w:r w:rsidRPr="004941F0">
        <w:rPr>
          <w:rFonts w:ascii="Sakkal Majalla" w:hAnsi="Sakkal Majalla" w:cs="Sakkal Majalla"/>
          <w:sz w:val="35"/>
          <w:szCs w:val="35"/>
          <w:rtl/>
          <w:lang w:bidi="ar-EG"/>
        </w:rPr>
        <w:t>أيْ: ولا تهنُوا وتضعفُوا في أبدانِكُم، ولا تحزنُوا في قلوبِكُم، عندما أصابتكُم المصيبةُ، وابتُليتكُم بهذه البلوى، فإنَّ الحزنَ في القلوبِ، والوهنَ على الأبدانِ، زيادةُ مصيبةٍ عليكُم، وعونٌ لعدوِّكُم عليكُم، بل شجِّعُوا قلوبكُم وصبِّروهَا، وادفعُوا عنهَا الحزنَ</w:t>
      </w:r>
      <w:r w:rsidRPr="004941F0">
        <w:rPr>
          <w:rFonts w:ascii="Sakkal Majalla" w:hAnsi="Sakkal Majalla" w:cs="Sakkal Majalla" w:hint="cs"/>
          <w:sz w:val="35"/>
          <w:szCs w:val="35"/>
          <w:rtl/>
          <w:lang w:bidi="ar-EG"/>
        </w:rPr>
        <w:t>". تفسير السعدي ص149</w:t>
      </w:r>
    </w:p>
    <w:p w14:paraId="12E957EB" w14:textId="0F0D6C1B" w:rsidR="004941F0" w:rsidRPr="00FC20BD" w:rsidRDefault="004941F0" w:rsidP="004731A7">
      <w:pPr>
        <w:spacing w:after="0" w:line="192" w:lineRule="auto"/>
        <w:jc w:val="both"/>
        <w:rPr>
          <w:rFonts w:ascii="Sakkal Majalla" w:hAnsi="Sakkal Majalla" w:cs="Sakkal Majalla"/>
          <w:sz w:val="34"/>
          <w:szCs w:val="34"/>
          <w:lang w:bidi="ar-EG"/>
        </w:rPr>
      </w:pPr>
      <w:r w:rsidRPr="00FC20BD">
        <w:rPr>
          <w:rFonts w:ascii="Sakkal Majalla" w:hAnsi="Sakkal Majalla" w:cs="Sakkal Majalla"/>
          <w:sz w:val="34"/>
          <w:szCs w:val="34"/>
          <w:rtl/>
          <w:lang w:bidi="ar-EG"/>
        </w:rPr>
        <w:t>إنَّ واجبَنا اليومَ في مواجهةِ هذهِ الآفةِ الخطيرةِ واجبٌ إيمانيٌّ قبلَ أنْ يكونَ واجبًا اجتماعيًّا، لأنَّ اللهَ استخلفَنا في الأرضِ لنعمرَها بالأملِ لا باليأسِ، وبالثقةِ لا بالريبةِ، وبالتفاؤلِ لا بالتشاؤمِ، قالَ تعالى</w:t>
      </w:r>
      <w:r w:rsidRPr="004941F0">
        <w:rPr>
          <w:rFonts w:ascii="Sakkal Majalla" w:hAnsi="Sakkal Majalla" w:cs="Sakkal Majalla" w:hint="cs"/>
          <w:sz w:val="34"/>
          <w:szCs w:val="34"/>
          <w:rtl/>
          <w:lang w:bidi="ar-EG"/>
        </w:rPr>
        <w:t xml:space="preserve">: </w:t>
      </w:r>
      <w:r w:rsidRPr="00FC20BD">
        <w:rPr>
          <w:rFonts w:ascii="Sakkal Majalla" w:hAnsi="Sakkal Majalla" w:cs="Sakkal Majalla"/>
          <w:b/>
          <w:bCs/>
          <w:color w:val="EE0000"/>
          <w:sz w:val="34"/>
          <w:szCs w:val="34"/>
          <w:rtl/>
          <w:lang w:bidi="ar-EG"/>
        </w:rPr>
        <w:t>﴿هُوَ أَنْشَأَكُمْ مِنَ الْأَرْضِ وَاسْتَعْمَرَكُمْ فِيهَا﴾</w:t>
      </w:r>
      <w:r w:rsidRPr="00FC20BD">
        <w:rPr>
          <w:rFonts w:ascii="Sakkal Majalla" w:hAnsi="Sakkal Majalla" w:cs="Sakkal Majalla"/>
          <w:sz w:val="34"/>
          <w:szCs w:val="34"/>
          <w:rtl/>
          <w:lang w:bidi="ar-EG"/>
        </w:rPr>
        <w:t xml:space="preserve"> [هود:61]</w:t>
      </w:r>
      <w:r w:rsidRPr="00FC20BD">
        <w:rPr>
          <w:rFonts w:ascii="Sakkal Majalla" w:hAnsi="Sakkal Majalla" w:cs="Sakkal Majalla"/>
          <w:sz w:val="34"/>
          <w:szCs w:val="34"/>
          <w:lang w:bidi="ar-EG"/>
        </w:rPr>
        <w:t>.</w:t>
      </w:r>
      <w:r w:rsidRPr="004941F0">
        <w:rPr>
          <w:rFonts w:ascii="Sakkal Majalla" w:hAnsi="Sakkal Majalla" w:cs="Sakkal Majalla" w:hint="cs"/>
          <w:sz w:val="34"/>
          <w:szCs w:val="34"/>
          <w:rtl/>
          <w:lang w:bidi="ar-EG"/>
        </w:rPr>
        <w:t xml:space="preserve"> </w:t>
      </w:r>
      <w:r w:rsidRPr="00FC20BD">
        <w:rPr>
          <w:rFonts w:ascii="Sakkal Majalla" w:hAnsi="Sakkal Majalla" w:cs="Sakkal Majalla"/>
          <w:sz w:val="34"/>
          <w:szCs w:val="34"/>
          <w:rtl/>
          <w:lang w:bidi="ar-EG"/>
        </w:rPr>
        <w:t>قالَ القرطبيُّ: أيْ طلبَ منكم عمارتَها بالطاعةِ والإيمانِ وصلاحِ الأحوالِ. تفسيرُ القرطبيِّ:</w:t>
      </w:r>
      <w:r w:rsidRPr="004941F0">
        <w:rPr>
          <w:rFonts w:ascii="Sakkal Majalla" w:hAnsi="Sakkal Majalla" w:cs="Sakkal Majalla" w:hint="cs"/>
          <w:sz w:val="34"/>
          <w:szCs w:val="34"/>
          <w:rtl/>
          <w:lang w:bidi="ar-EG"/>
        </w:rPr>
        <w:t xml:space="preserve"> 9/86.</w:t>
      </w:r>
    </w:p>
    <w:p w14:paraId="1CDE931D" w14:textId="77777777" w:rsidR="004941F0" w:rsidRPr="00FC20BD" w:rsidRDefault="004941F0" w:rsidP="004731A7">
      <w:pPr>
        <w:spacing w:after="0" w:line="192" w:lineRule="auto"/>
        <w:jc w:val="both"/>
        <w:rPr>
          <w:rFonts w:ascii="Sakkal Majalla" w:hAnsi="Sakkal Majalla" w:cs="Sakkal Majalla"/>
          <w:b/>
          <w:bCs/>
          <w:color w:val="EE0000"/>
          <w:sz w:val="36"/>
          <w:szCs w:val="36"/>
          <w:lang w:bidi="ar-EG"/>
        </w:rPr>
      </w:pPr>
      <w:r w:rsidRPr="004941F0">
        <w:rPr>
          <w:rFonts w:ascii="Sakkal Majalla" w:hAnsi="Sakkal Majalla" w:cs="Sakkal Majalla" w:hint="cs"/>
          <w:b/>
          <w:bCs/>
          <w:sz w:val="36"/>
          <w:szCs w:val="36"/>
          <w:rtl/>
          <w:lang w:bidi="ar-EG"/>
        </w:rPr>
        <w:lastRenderedPageBreak/>
        <w:t>الواجبُ الأول</w:t>
      </w:r>
      <w:r w:rsidRPr="00FC20BD">
        <w:rPr>
          <w:rFonts w:ascii="Sakkal Majalla" w:hAnsi="Sakkal Majalla" w:cs="Sakkal Majalla"/>
          <w:b/>
          <w:bCs/>
          <w:sz w:val="36"/>
          <w:szCs w:val="36"/>
          <w:rtl/>
          <w:lang w:bidi="ar-EG"/>
        </w:rPr>
        <w:t>: ترسيخُ اليقينِ في القلوبِ، وخاصةً في قلوبِ الشبابِ،</w:t>
      </w:r>
      <w:r w:rsidRPr="00FC20BD">
        <w:rPr>
          <w:rFonts w:ascii="Sakkal Majalla" w:hAnsi="Sakkal Majalla" w:cs="Sakkal Majalla"/>
          <w:sz w:val="36"/>
          <w:szCs w:val="36"/>
          <w:rtl/>
          <w:lang w:bidi="ar-EG"/>
        </w:rPr>
        <w:t xml:space="preserve"> فلا تُتركُ عقولُهم فريسةً للشبهاتِ، ولا تُسَلَّمُ أفكارُهم لرياحِ التشكيكِ، بل يُربَّونَ على أنَّ هذا الدينَ حقٌّ، وأنَّ وعدَ اللهِ صدقٌ، وأنَّ المستقبلَ لهذا الدينِ مهما طالَ الطريقُ، قالَ تعالى</w:t>
      </w:r>
      <w:r w:rsidRPr="004941F0">
        <w:rPr>
          <w:rFonts w:ascii="Sakkal Majalla" w:hAnsi="Sakkal Majalla" w:cs="Sakkal Majalla" w:hint="cs"/>
          <w:sz w:val="36"/>
          <w:szCs w:val="36"/>
          <w:rtl/>
          <w:lang w:bidi="ar-EG"/>
        </w:rPr>
        <w:t xml:space="preserve">: </w:t>
      </w:r>
      <w:r w:rsidRPr="00FC20BD">
        <w:rPr>
          <w:rFonts w:ascii="Sakkal Majalla" w:hAnsi="Sakkal Majalla" w:cs="Sakkal Majalla"/>
          <w:b/>
          <w:bCs/>
          <w:color w:val="EE0000"/>
          <w:sz w:val="36"/>
          <w:szCs w:val="36"/>
          <w:rtl/>
          <w:lang w:bidi="ar-EG"/>
        </w:rPr>
        <w:t>﴿وَبِالْآخِرَةِ هُمْ يُوقِنُونَ﴾ [البقرة:4]</w:t>
      </w:r>
      <w:r w:rsidRPr="00FC20BD">
        <w:rPr>
          <w:rFonts w:ascii="Sakkal Majalla" w:hAnsi="Sakkal Majalla" w:cs="Sakkal Majalla"/>
          <w:b/>
          <w:bCs/>
          <w:color w:val="EE0000"/>
          <w:sz w:val="36"/>
          <w:szCs w:val="36"/>
          <w:lang w:bidi="ar-EG"/>
        </w:rPr>
        <w:t>.</w:t>
      </w:r>
    </w:p>
    <w:p w14:paraId="21BE709E" w14:textId="77777777" w:rsidR="004941F0" w:rsidRPr="00FC20BD" w:rsidRDefault="004941F0" w:rsidP="004731A7">
      <w:pPr>
        <w:spacing w:after="0" w:line="192" w:lineRule="auto"/>
        <w:jc w:val="both"/>
        <w:rPr>
          <w:rFonts w:ascii="Sakkal Majalla" w:hAnsi="Sakkal Majalla" w:cs="Sakkal Majalla"/>
          <w:sz w:val="36"/>
          <w:szCs w:val="36"/>
          <w:lang w:bidi="ar-EG"/>
        </w:rPr>
      </w:pPr>
      <w:r w:rsidRPr="004941F0">
        <w:rPr>
          <w:rFonts w:ascii="Sakkal Majalla" w:hAnsi="Sakkal Majalla" w:cs="Sakkal Majalla" w:hint="cs"/>
          <w:b/>
          <w:bCs/>
          <w:sz w:val="36"/>
          <w:szCs w:val="36"/>
          <w:rtl/>
          <w:lang w:bidi="ar-EG"/>
        </w:rPr>
        <w:t>الواجبُ</w:t>
      </w:r>
      <w:r w:rsidRPr="004941F0">
        <w:rPr>
          <w:rFonts w:ascii="Sakkal Majalla" w:hAnsi="Sakkal Majalla" w:cs="Sakkal Majalla" w:hint="cs"/>
          <w:sz w:val="36"/>
          <w:szCs w:val="36"/>
          <w:rtl/>
          <w:lang w:bidi="ar-EG"/>
        </w:rPr>
        <w:t xml:space="preserve"> </w:t>
      </w:r>
      <w:r w:rsidRPr="004941F0">
        <w:rPr>
          <w:rFonts w:ascii="Sakkal Majalla" w:hAnsi="Sakkal Majalla" w:cs="Sakkal Majalla" w:hint="cs"/>
          <w:b/>
          <w:bCs/>
          <w:sz w:val="36"/>
          <w:szCs w:val="36"/>
          <w:rtl/>
          <w:lang w:bidi="ar-EG"/>
        </w:rPr>
        <w:t>الثاني</w:t>
      </w:r>
      <w:r w:rsidRPr="00FC20BD">
        <w:rPr>
          <w:rFonts w:ascii="Sakkal Majalla" w:hAnsi="Sakkal Majalla" w:cs="Sakkal Majalla"/>
          <w:b/>
          <w:bCs/>
          <w:sz w:val="36"/>
          <w:szCs w:val="36"/>
          <w:rtl/>
          <w:lang w:bidi="ar-EG"/>
        </w:rPr>
        <w:t xml:space="preserve">: ضبطُ اللسانِ عن نشرِ السلبيةِ، </w:t>
      </w:r>
      <w:r w:rsidRPr="00FC20BD">
        <w:rPr>
          <w:rFonts w:ascii="Sakkal Majalla" w:hAnsi="Sakkal Majalla" w:cs="Sakkal Majalla"/>
          <w:sz w:val="36"/>
          <w:szCs w:val="36"/>
          <w:rtl/>
          <w:lang w:bidi="ar-EG"/>
        </w:rPr>
        <w:t>فإنَّ الكلمةَ قد تزرعُ أملًا، وقد توقظُ يأسًا، وقد تحيي قلبًا، وقد تقتلُ عزيمةً، فكمْ من كلمةٍ محبِطةٍ أطفأتْ جذوةَ الأملِ في نفوسِ شبابٍ، وكمْ من عبارةٍ متفائلةٍ صنعتْ إنسانًا، وبنتْ مستقبلًا، وقد قالَ النبيُّ ﷺ</w:t>
      </w:r>
      <w:r w:rsidRPr="004941F0">
        <w:rPr>
          <w:rFonts w:ascii="Sakkal Majalla" w:hAnsi="Sakkal Majalla" w:cs="Sakkal Majalla" w:hint="cs"/>
          <w:sz w:val="36"/>
          <w:szCs w:val="36"/>
          <w:rtl/>
          <w:lang w:bidi="ar-EG"/>
        </w:rPr>
        <w:t>: "</w:t>
      </w:r>
      <w:r w:rsidRPr="00FC20BD">
        <w:rPr>
          <w:rFonts w:ascii="Sakkal Majalla" w:hAnsi="Sakkal Majalla" w:cs="Sakkal Majalla"/>
          <w:sz w:val="36"/>
          <w:szCs w:val="36"/>
          <w:rtl/>
          <w:lang w:bidi="ar-EG"/>
        </w:rPr>
        <w:t xml:space="preserve">الكلمةُ الطيبةُ صدقةٌ» رواهُ البخاريُّ: </w:t>
      </w:r>
      <w:r w:rsidRPr="004941F0">
        <w:rPr>
          <w:rFonts w:ascii="Sakkal Majalla" w:hAnsi="Sakkal Majalla" w:cs="Sakkal Majalla" w:hint="cs"/>
          <w:sz w:val="36"/>
          <w:szCs w:val="36"/>
          <w:rtl/>
          <w:lang w:bidi="ar-EG"/>
        </w:rPr>
        <w:t>2989</w:t>
      </w:r>
      <w:r w:rsidRPr="00FC20BD">
        <w:rPr>
          <w:rFonts w:ascii="Sakkal Majalla" w:hAnsi="Sakkal Majalla" w:cs="Sakkal Majalla"/>
          <w:sz w:val="36"/>
          <w:szCs w:val="36"/>
          <w:rtl/>
          <w:lang w:bidi="ar-EG"/>
        </w:rPr>
        <w:t xml:space="preserve">، ومسلمٌ: </w:t>
      </w:r>
      <w:r w:rsidRPr="004941F0">
        <w:rPr>
          <w:rFonts w:ascii="Sakkal Majalla" w:hAnsi="Sakkal Majalla" w:cs="Sakkal Majalla" w:hint="cs"/>
          <w:sz w:val="36"/>
          <w:szCs w:val="36"/>
          <w:rtl/>
          <w:lang w:bidi="ar-EG"/>
        </w:rPr>
        <w:t>1009</w:t>
      </w:r>
      <w:r w:rsidRPr="00FC20BD">
        <w:rPr>
          <w:rFonts w:ascii="Sakkal Majalla" w:hAnsi="Sakkal Majalla" w:cs="Sakkal Majalla"/>
          <w:sz w:val="36"/>
          <w:szCs w:val="36"/>
          <w:lang w:bidi="ar-EG"/>
        </w:rPr>
        <w:t>.</w:t>
      </w:r>
    </w:p>
    <w:p w14:paraId="21F30FE7" w14:textId="77777777" w:rsidR="004941F0" w:rsidRPr="00FC20BD" w:rsidRDefault="004941F0" w:rsidP="004731A7">
      <w:pPr>
        <w:spacing w:after="0" w:line="192" w:lineRule="auto"/>
        <w:jc w:val="both"/>
        <w:rPr>
          <w:rFonts w:ascii="Sakkal Majalla" w:hAnsi="Sakkal Majalla" w:cs="Sakkal Majalla"/>
          <w:sz w:val="36"/>
          <w:szCs w:val="36"/>
          <w:lang w:bidi="ar-EG"/>
        </w:rPr>
      </w:pPr>
      <w:r w:rsidRPr="004941F0">
        <w:rPr>
          <w:rFonts w:ascii="Sakkal Majalla" w:hAnsi="Sakkal Majalla" w:cs="Sakkal Majalla" w:hint="cs"/>
          <w:b/>
          <w:bCs/>
          <w:sz w:val="36"/>
          <w:szCs w:val="36"/>
          <w:rtl/>
          <w:lang w:bidi="ar-EG"/>
        </w:rPr>
        <w:t>الواجبُ الثالث</w:t>
      </w:r>
      <w:r w:rsidRPr="00FC20BD">
        <w:rPr>
          <w:rFonts w:ascii="Sakkal Majalla" w:hAnsi="Sakkal Majalla" w:cs="Sakkal Majalla"/>
          <w:b/>
          <w:bCs/>
          <w:sz w:val="36"/>
          <w:szCs w:val="36"/>
          <w:rtl/>
          <w:lang w:bidi="ar-EG"/>
        </w:rPr>
        <w:t>: بناءُ العقولِ على منهجِ العملِ لا القعودِ،</w:t>
      </w:r>
      <w:r w:rsidRPr="00FC20BD">
        <w:rPr>
          <w:rFonts w:ascii="Sakkal Majalla" w:hAnsi="Sakkal Majalla" w:cs="Sakkal Majalla"/>
          <w:sz w:val="36"/>
          <w:szCs w:val="36"/>
          <w:rtl/>
          <w:lang w:bidi="ar-EG"/>
        </w:rPr>
        <w:t xml:space="preserve"> فالتشاؤمُ يعيشُ في النفوسِ العاطلةِ، والشكُّ يسكنُ القلوبَ الخاويةَ، أما القلوبُ العاملةُ، والعقولُ المنتجةُ، فلا تعرفُ اليأسَ، لأنَّها مشغولةٌ بالبناءِ لا بالبكاءِ على الأطلالِ، قالَ تعالى</w:t>
      </w:r>
      <w:r w:rsidRPr="004941F0">
        <w:rPr>
          <w:rFonts w:ascii="Sakkal Majalla" w:hAnsi="Sakkal Majalla" w:cs="Sakkal Majalla" w:hint="cs"/>
          <w:sz w:val="36"/>
          <w:szCs w:val="36"/>
          <w:rtl/>
          <w:lang w:bidi="ar-EG"/>
        </w:rPr>
        <w:t xml:space="preserve">: </w:t>
      </w:r>
      <w:r w:rsidRPr="00FC20BD">
        <w:rPr>
          <w:rFonts w:ascii="Sakkal Majalla" w:hAnsi="Sakkal Majalla" w:cs="Sakkal Majalla"/>
          <w:b/>
          <w:bCs/>
          <w:sz w:val="36"/>
          <w:szCs w:val="36"/>
          <w:rtl/>
          <w:lang w:bidi="ar-EG"/>
        </w:rPr>
        <w:t>﴿وَقُلِ اعْمَلُوا فَسَيَرَى اللَّهُ عَمَلَكُمْ﴾</w:t>
      </w:r>
      <w:r w:rsidRPr="00FC20BD">
        <w:rPr>
          <w:rFonts w:ascii="Sakkal Majalla" w:hAnsi="Sakkal Majalla" w:cs="Sakkal Majalla"/>
          <w:sz w:val="36"/>
          <w:szCs w:val="36"/>
          <w:rtl/>
          <w:lang w:bidi="ar-EG"/>
        </w:rPr>
        <w:t xml:space="preserve"> [التوبة:105]</w:t>
      </w:r>
      <w:r w:rsidRPr="00FC20BD">
        <w:rPr>
          <w:rFonts w:ascii="Sakkal Majalla" w:hAnsi="Sakkal Majalla" w:cs="Sakkal Majalla"/>
          <w:sz w:val="36"/>
          <w:szCs w:val="36"/>
          <w:lang w:bidi="ar-EG"/>
        </w:rPr>
        <w:t>.</w:t>
      </w:r>
    </w:p>
    <w:p w14:paraId="4EAECC2B" w14:textId="10F906D4" w:rsidR="004941F0" w:rsidRPr="00FC20BD" w:rsidRDefault="004941F0" w:rsidP="004731A7">
      <w:pPr>
        <w:spacing w:after="0" w:line="192" w:lineRule="auto"/>
        <w:jc w:val="both"/>
        <w:rPr>
          <w:rFonts w:ascii="Sakkal Majalla" w:hAnsi="Sakkal Majalla" w:cs="Sakkal Majalla"/>
          <w:sz w:val="36"/>
          <w:szCs w:val="36"/>
          <w:lang w:bidi="ar-EG"/>
        </w:rPr>
      </w:pPr>
      <w:r w:rsidRPr="004941F0">
        <w:rPr>
          <w:rFonts w:ascii="Sakkal Majalla" w:hAnsi="Sakkal Majalla" w:cs="Sakkal Majalla" w:hint="cs"/>
          <w:b/>
          <w:bCs/>
          <w:sz w:val="36"/>
          <w:szCs w:val="36"/>
          <w:rtl/>
          <w:lang w:bidi="ar-EG"/>
        </w:rPr>
        <w:t>الواجبُ</w:t>
      </w:r>
      <w:r w:rsidRPr="004941F0">
        <w:rPr>
          <w:rFonts w:ascii="Sakkal Majalla" w:hAnsi="Sakkal Majalla" w:cs="Sakkal Majalla" w:hint="cs"/>
          <w:sz w:val="36"/>
          <w:szCs w:val="36"/>
          <w:rtl/>
          <w:lang w:bidi="ar-EG"/>
        </w:rPr>
        <w:t xml:space="preserve"> </w:t>
      </w:r>
      <w:proofErr w:type="gramStart"/>
      <w:r w:rsidRPr="004941F0">
        <w:rPr>
          <w:rFonts w:ascii="Sakkal Majalla" w:hAnsi="Sakkal Majalla" w:cs="Sakkal Majalla" w:hint="cs"/>
          <w:b/>
          <w:bCs/>
          <w:sz w:val="36"/>
          <w:szCs w:val="36"/>
          <w:rtl/>
          <w:lang w:bidi="ar-EG"/>
        </w:rPr>
        <w:t xml:space="preserve">الرابع </w:t>
      </w:r>
      <w:r w:rsidRPr="00FC20BD">
        <w:rPr>
          <w:rFonts w:ascii="Sakkal Majalla" w:hAnsi="Sakkal Majalla" w:cs="Sakkal Majalla"/>
          <w:b/>
          <w:bCs/>
          <w:sz w:val="36"/>
          <w:szCs w:val="36"/>
          <w:rtl/>
          <w:lang w:bidi="ar-EG"/>
        </w:rPr>
        <w:t>:</w:t>
      </w:r>
      <w:proofErr w:type="gramEnd"/>
      <w:r w:rsidRPr="00FC20BD">
        <w:rPr>
          <w:rFonts w:ascii="Sakkal Majalla" w:hAnsi="Sakkal Majalla" w:cs="Sakkal Majalla"/>
          <w:b/>
          <w:bCs/>
          <w:sz w:val="36"/>
          <w:szCs w:val="36"/>
          <w:rtl/>
          <w:lang w:bidi="ar-EG"/>
        </w:rPr>
        <w:t xml:space="preserve"> إحياءُ سنَّةِ التفاؤلِ في البيوتِ والمساجدِ والمدارسِ،</w:t>
      </w:r>
      <w:r w:rsidRPr="00FC20BD">
        <w:rPr>
          <w:rFonts w:ascii="Sakkal Majalla" w:hAnsi="Sakkal Majalla" w:cs="Sakkal Majalla"/>
          <w:sz w:val="36"/>
          <w:szCs w:val="36"/>
          <w:rtl/>
          <w:lang w:bidi="ar-EG"/>
        </w:rPr>
        <w:t xml:space="preserve"> بأنْ نربِّيَ أبناءَنا على الكلمةِ الطيبةِ، والروحِ الإيجابيةِ، والنظرةِ المشرقةِ للحياةِ، وأنْ نعلِّمَهم أنَّ العثراتِ مراحلُ، وأنَّ الفشلَ محطاتٌ، وأنَّ النجاحَ لا يُولدُ إلَّا بعدَ صبرٍ وكفاحٍ ومجاهدةٍ</w:t>
      </w:r>
      <w:r w:rsidRPr="004941F0">
        <w:rPr>
          <w:rFonts w:ascii="Sakkal Majalla" w:hAnsi="Sakkal Majalla" w:cs="Sakkal Majalla" w:hint="cs"/>
          <w:sz w:val="36"/>
          <w:szCs w:val="36"/>
          <w:rtl/>
          <w:lang w:bidi="ar-EG"/>
        </w:rPr>
        <w:t>.</w:t>
      </w:r>
    </w:p>
    <w:p w14:paraId="22DB7D57" w14:textId="77777777" w:rsidR="004941F0" w:rsidRPr="00FC20BD" w:rsidRDefault="004941F0" w:rsidP="004731A7">
      <w:pPr>
        <w:spacing w:after="0" w:line="192" w:lineRule="auto"/>
        <w:jc w:val="both"/>
        <w:rPr>
          <w:rFonts w:ascii="Sakkal Majalla" w:hAnsi="Sakkal Majalla" w:cs="Sakkal Majalla"/>
          <w:sz w:val="36"/>
          <w:szCs w:val="36"/>
          <w:lang w:bidi="ar-EG"/>
        </w:rPr>
      </w:pPr>
      <w:r w:rsidRPr="004941F0">
        <w:rPr>
          <w:rFonts w:ascii="Sakkal Majalla" w:hAnsi="Sakkal Majalla" w:cs="Sakkal Majalla" w:hint="cs"/>
          <w:b/>
          <w:bCs/>
          <w:sz w:val="36"/>
          <w:szCs w:val="36"/>
          <w:rtl/>
          <w:lang w:bidi="ar-EG"/>
        </w:rPr>
        <w:t>الواجبُ</w:t>
      </w:r>
      <w:r w:rsidRPr="004941F0">
        <w:rPr>
          <w:rFonts w:ascii="Sakkal Majalla" w:hAnsi="Sakkal Majalla" w:cs="Sakkal Majalla" w:hint="cs"/>
          <w:sz w:val="36"/>
          <w:szCs w:val="36"/>
          <w:rtl/>
          <w:lang w:bidi="ar-EG"/>
        </w:rPr>
        <w:t xml:space="preserve"> </w:t>
      </w:r>
      <w:r w:rsidRPr="004941F0">
        <w:rPr>
          <w:rFonts w:ascii="Sakkal Majalla" w:hAnsi="Sakkal Majalla" w:cs="Sakkal Majalla" w:hint="cs"/>
          <w:b/>
          <w:bCs/>
          <w:sz w:val="36"/>
          <w:szCs w:val="36"/>
          <w:rtl/>
          <w:lang w:bidi="ar-EG"/>
        </w:rPr>
        <w:t>الخامس</w:t>
      </w:r>
      <w:r w:rsidRPr="00FC20BD">
        <w:rPr>
          <w:rFonts w:ascii="Sakkal Majalla" w:hAnsi="Sakkal Majalla" w:cs="Sakkal Majalla"/>
          <w:b/>
          <w:bCs/>
          <w:sz w:val="36"/>
          <w:szCs w:val="36"/>
          <w:rtl/>
          <w:lang w:bidi="ar-EG"/>
        </w:rPr>
        <w:t>: مواجهةُ الشبهاتِ بالعلمِ لا بالانفعالِ</w:t>
      </w:r>
      <w:r w:rsidRPr="00FC20BD">
        <w:rPr>
          <w:rFonts w:ascii="Sakkal Majalla" w:hAnsi="Sakkal Majalla" w:cs="Sakkal Majalla"/>
          <w:sz w:val="36"/>
          <w:szCs w:val="36"/>
          <w:rtl/>
          <w:lang w:bidi="ar-EG"/>
        </w:rPr>
        <w:t>، وبالحجةِ لا بالصراخِ، وبالبرهانِ لا بالتخوينِ، فإنَّ العقولَ لا تُقنعُ بالقهرِ، ولكنْ تُقنعُ بالحجةِ، ولا تُهزمُ الشبهةُ بالصوتِ العالي، ولكنْ تُهزمُ بالعلمِ الراسخِ والفهمِ العميقِ، قالَ تعالى</w:t>
      </w:r>
      <w:r w:rsidRPr="004941F0">
        <w:rPr>
          <w:rFonts w:ascii="Sakkal Majalla" w:hAnsi="Sakkal Majalla" w:cs="Sakkal Majalla" w:hint="cs"/>
          <w:sz w:val="36"/>
          <w:szCs w:val="36"/>
          <w:rtl/>
          <w:lang w:bidi="ar-EG"/>
        </w:rPr>
        <w:t xml:space="preserve">: </w:t>
      </w:r>
      <w:r w:rsidRPr="00FC20BD">
        <w:rPr>
          <w:rFonts w:ascii="Sakkal Majalla" w:hAnsi="Sakkal Majalla" w:cs="Sakkal Majalla"/>
          <w:b/>
          <w:bCs/>
          <w:color w:val="EE0000"/>
          <w:sz w:val="36"/>
          <w:szCs w:val="36"/>
          <w:rtl/>
          <w:lang w:bidi="ar-EG"/>
        </w:rPr>
        <w:t xml:space="preserve">﴿قُلْ هَاتُوا بُرْهَانَكُمْ إِنْ كُنْتُمْ صَادِقِينَ﴾ </w:t>
      </w:r>
      <w:r w:rsidRPr="00FC20BD">
        <w:rPr>
          <w:rFonts w:ascii="Sakkal Majalla" w:hAnsi="Sakkal Majalla" w:cs="Sakkal Majalla"/>
          <w:sz w:val="36"/>
          <w:szCs w:val="36"/>
          <w:rtl/>
          <w:lang w:bidi="ar-EG"/>
        </w:rPr>
        <w:t>[البقرة:111]</w:t>
      </w:r>
      <w:r w:rsidRPr="00FC20BD">
        <w:rPr>
          <w:rFonts w:ascii="Sakkal Majalla" w:hAnsi="Sakkal Majalla" w:cs="Sakkal Majalla"/>
          <w:sz w:val="36"/>
          <w:szCs w:val="36"/>
          <w:lang w:bidi="ar-EG"/>
        </w:rPr>
        <w:t>.</w:t>
      </w:r>
    </w:p>
    <w:p w14:paraId="596445C6" w14:textId="77777777" w:rsidR="004941F0" w:rsidRPr="00FC20BD" w:rsidRDefault="004941F0" w:rsidP="004731A7">
      <w:pPr>
        <w:spacing w:after="0" w:line="192" w:lineRule="auto"/>
        <w:jc w:val="both"/>
        <w:rPr>
          <w:rFonts w:ascii="Sakkal Majalla" w:hAnsi="Sakkal Majalla" w:cs="Sakkal Majalla"/>
          <w:sz w:val="36"/>
          <w:szCs w:val="36"/>
          <w:lang w:bidi="ar-EG"/>
        </w:rPr>
      </w:pPr>
      <w:r w:rsidRPr="00FC20BD">
        <w:rPr>
          <w:rFonts w:ascii="Sakkal Majalla" w:hAnsi="Sakkal Majalla" w:cs="Sakkal Majalla"/>
          <w:sz w:val="36"/>
          <w:szCs w:val="36"/>
          <w:rtl/>
          <w:lang w:bidi="ar-EG"/>
        </w:rPr>
        <w:t>عبادُ اللهِ</w:t>
      </w:r>
      <w:r w:rsidRPr="004941F0">
        <w:rPr>
          <w:rFonts w:ascii="Sakkal Majalla" w:hAnsi="Sakkal Majalla" w:cs="Sakkal Majalla" w:hint="cs"/>
          <w:sz w:val="36"/>
          <w:szCs w:val="36"/>
          <w:rtl/>
          <w:lang w:bidi="ar-EG"/>
        </w:rPr>
        <w:t xml:space="preserve">... </w:t>
      </w:r>
      <w:r w:rsidRPr="00FC20BD">
        <w:rPr>
          <w:rFonts w:ascii="Sakkal Majalla" w:hAnsi="Sakkal Majalla" w:cs="Sakkal Majalla"/>
          <w:sz w:val="36"/>
          <w:szCs w:val="36"/>
          <w:rtl/>
          <w:lang w:bidi="ar-EG"/>
        </w:rPr>
        <w:t>إنَّ بناءَ الأملِ ليسَ كلمةً تُقالُ، بلْ مشروعُ حياةٍ يُغرسُ في البيوتِ، ويُسقى في المدارسِ، ويُثبَّتُ في المساجدِ، وتتشابكُ فيهِ جهودُ العلماءِ والمربينَ والدعاةِ والإعلامِ، حتى ينشأَ جيلٌ لا يعرفُ اليأسَ، ولا يتغذى على الشكِّ، ولا يستسلمُ للتشاؤمِ</w:t>
      </w:r>
      <w:r w:rsidRPr="00FC20BD">
        <w:rPr>
          <w:rFonts w:ascii="Sakkal Majalla" w:hAnsi="Sakkal Majalla" w:cs="Sakkal Majalla"/>
          <w:sz w:val="36"/>
          <w:szCs w:val="36"/>
          <w:lang w:bidi="ar-EG"/>
        </w:rPr>
        <w:t>.</w:t>
      </w:r>
    </w:p>
    <w:p w14:paraId="76D5AE98" w14:textId="77777777" w:rsidR="004941F0" w:rsidRPr="00FC20BD" w:rsidRDefault="004941F0" w:rsidP="004731A7">
      <w:pPr>
        <w:spacing w:after="0" w:line="192" w:lineRule="auto"/>
        <w:jc w:val="both"/>
        <w:rPr>
          <w:rFonts w:ascii="Sakkal Majalla" w:hAnsi="Sakkal Majalla" w:cs="Sakkal Majalla"/>
          <w:sz w:val="36"/>
          <w:szCs w:val="36"/>
          <w:lang w:bidi="ar-EG"/>
        </w:rPr>
      </w:pPr>
      <w:r w:rsidRPr="00FC20BD">
        <w:rPr>
          <w:rFonts w:ascii="Sakkal Majalla" w:hAnsi="Sakkal Majalla" w:cs="Sakkal Majalla"/>
          <w:sz w:val="36"/>
          <w:szCs w:val="36"/>
          <w:rtl/>
          <w:lang w:bidi="ar-EG"/>
        </w:rPr>
        <w:t>إنَّ الأمةَ التي تُتقنُ صناعةَ الأملِ في نفوسِ أبنائِها أمةٌ لا تموتُ، والمجتمعَ الذي يزرعُ الثقةَ في قلوبِ شبابِهِ مجتمعٌ لا يُهزمُ، والبيتَ الذي يُربى فيهِ الأبناءُ على التفاؤلِ بيتٌ لا يعرفُ الانكسارَ</w:t>
      </w:r>
      <w:r w:rsidRPr="00FC20BD">
        <w:rPr>
          <w:rFonts w:ascii="Sakkal Majalla" w:hAnsi="Sakkal Majalla" w:cs="Sakkal Majalla"/>
          <w:sz w:val="36"/>
          <w:szCs w:val="36"/>
          <w:lang w:bidi="ar-EG"/>
        </w:rPr>
        <w:t>.</w:t>
      </w:r>
    </w:p>
    <w:p w14:paraId="7E97EC1C" w14:textId="77777777" w:rsidR="004941F0" w:rsidRPr="00FC20BD" w:rsidRDefault="004941F0" w:rsidP="004731A7">
      <w:pPr>
        <w:spacing w:after="0" w:line="192" w:lineRule="auto"/>
        <w:jc w:val="both"/>
        <w:rPr>
          <w:rFonts w:ascii="Sakkal Majalla" w:hAnsi="Sakkal Majalla" w:cs="Sakkal Majalla"/>
          <w:sz w:val="36"/>
          <w:szCs w:val="36"/>
          <w:rtl/>
          <w:lang w:bidi="ar-EG"/>
        </w:rPr>
      </w:pPr>
      <w:r w:rsidRPr="00FC20BD">
        <w:rPr>
          <w:rFonts w:ascii="Sakkal Majalla" w:hAnsi="Sakkal Majalla" w:cs="Sakkal Majalla"/>
          <w:sz w:val="36"/>
          <w:szCs w:val="36"/>
          <w:rtl/>
          <w:lang w:bidi="ar-EG"/>
        </w:rPr>
        <w:t>عبادُ اللهِ</w:t>
      </w:r>
      <w:r w:rsidRPr="004941F0">
        <w:rPr>
          <w:rFonts w:ascii="Sakkal Majalla" w:hAnsi="Sakkal Majalla" w:cs="Sakkal Majalla" w:hint="cs"/>
          <w:sz w:val="36"/>
          <w:szCs w:val="36"/>
          <w:rtl/>
          <w:lang w:bidi="ar-EG"/>
        </w:rPr>
        <w:t xml:space="preserve">... </w:t>
      </w:r>
      <w:r w:rsidRPr="00FC20BD">
        <w:rPr>
          <w:rFonts w:ascii="Sakkal Majalla" w:hAnsi="Sakkal Majalla" w:cs="Sakkal Majalla"/>
          <w:sz w:val="36"/>
          <w:szCs w:val="36"/>
          <w:rtl/>
          <w:lang w:bidi="ar-EG"/>
        </w:rPr>
        <w:t>كونوا دعاةَ أملٍ لا دعاةَ يأسٍ، وكونوا بناةَ يقينٍ لا ناشري شكٍّ، وكونوا مفاتيحَ للخيرِ لا مغاليقَ لهُ، فإنَّ اللهَ لمْ يستخلفْنا في هذهِ الأرضِ لنبثَّ فيها الإحباطَ، بلْ لنحييَ فيها الرجاءَ، ونغرسَ فيها الثقةَ، ونوقظَ فيها روحَ العملِ والبناءِ، قالَ تعالى</w:t>
      </w:r>
      <w:r w:rsidRPr="004941F0">
        <w:rPr>
          <w:rFonts w:ascii="Sakkal Majalla" w:hAnsi="Sakkal Majalla" w:cs="Sakkal Majalla" w:hint="cs"/>
          <w:sz w:val="36"/>
          <w:szCs w:val="36"/>
          <w:rtl/>
          <w:lang w:bidi="ar-EG"/>
        </w:rPr>
        <w:t xml:space="preserve">: </w:t>
      </w:r>
      <w:r w:rsidRPr="00FC20BD">
        <w:rPr>
          <w:rFonts w:ascii="Sakkal Majalla" w:hAnsi="Sakkal Majalla" w:cs="Sakkal Majalla"/>
          <w:b/>
          <w:bCs/>
          <w:color w:val="EE0000"/>
          <w:sz w:val="36"/>
          <w:szCs w:val="36"/>
          <w:rtl/>
          <w:lang w:bidi="ar-EG"/>
        </w:rPr>
        <w:t>﴿وَلَا تَيْأَسُوا مِنْ رَوْحِ اللَّهِ إِنَّهُ لَا يَيْأَسُ مِنْ رَوْحِ اللَّهِ إِلَّا الْقَوْمُ الْكَافِرُونَ﴾</w:t>
      </w:r>
      <w:r w:rsidRPr="00FC20BD">
        <w:rPr>
          <w:rFonts w:ascii="Sakkal Majalla" w:hAnsi="Sakkal Majalla" w:cs="Sakkal Majalla"/>
          <w:sz w:val="36"/>
          <w:szCs w:val="36"/>
          <w:rtl/>
          <w:lang w:bidi="ar-EG"/>
        </w:rPr>
        <w:t xml:space="preserve"> [يوسف:87]</w:t>
      </w:r>
      <w:r w:rsidRPr="00FC20BD">
        <w:rPr>
          <w:rFonts w:ascii="Sakkal Majalla" w:hAnsi="Sakkal Majalla" w:cs="Sakkal Majalla"/>
          <w:sz w:val="36"/>
          <w:szCs w:val="36"/>
          <w:lang w:bidi="ar-EG"/>
        </w:rPr>
        <w:t>.</w:t>
      </w:r>
    </w:p>
    <w:p w14:paraId="1F4DB601" w14:textId="3C91BEFA" w:rsidR="004941F0" w:rsidRPr="005F3EB5" w:rsidRDefault="004941F0" w:rsidP="004731A7">
      <w:pPr>
        <w:spacing w:after="0" w:line="192" w:lineRule="auto"/>
        <w:jc w:val="both"/>
        <w:rPr>
          <w:rFonts w:ascii="Sakkal Majalla" w:hAnsi="Sakkal Majalla" w:cs="Sakkal Majalla"/>
          <w:b/>
          <w:bCs/>
          <w:sz w:val="36"/>
          <w:szCs w:val="36"/>
        </w:rPr>
      </w:pPr>
      <w:r w:rsidRPr="005F3EB5">
        <w:rPr>
          <w:rFonts w:ascii="Sakkal Majalla" w:hAnsi="Sakkal Majalla" w:cs="Sakkal Majalla"/>
          <w:b/>
          <w:bCs/>
          <w:sz w:val="36"/>
          <w:szCs w:val="36"/>
          <w:rtl/>
          <w:lang w:bidi="ar-EG"/>
        </w:rPr>
        <w:t>الخاتمةُ</w:t>
      </w:r>
      <w:r w:rsidR="004731A7">
        <w:rPr>
          <w:rFonts w:ascii="Sakkal Majalla" w:hAnsi="Sakkal Majalla" w:cs="Sakkal Majalla" w:hint="cs"/>
          <w:b/>
          <w:bCs/>
          <w:sz w:val="36"/>
          <w:szCs w:val="36"/>
          <w:rtl/>
        </w:rPr>
        <w:t xml:space="preserve">: </w:t>
      </w:r>
      <w:r w:rsidRPr="005F3EB5">
        <w:rPr>
          <w:rFonts w:ascii="Sakkal Majalla" w:hAnsi="Sakkal Majalla" w:cs="Sakkal Majalla"/>
          <w:sz w:val="36"/>
          <w:szCs w:val="36"/>
          <w:rtl/>
          <w:lang w:bidi="ar-EG"/>
        </w:rPr>
        <w:t>عبادَ اللهِ</w:t>
      </w:r>
      <w:r w:rsidRPr="004941F0">
        <w:rPr>
          <w:rFonts w:ascii="Sakkal Majalla" w:hAnsi="Sakkal Majalla" w:cs="Sakkal Majalla" w:hint="cs"/>
          <w:sz w:val="36"/>
          <w:szCs w:val="36"/>
          <w:rtl/>
        </w:rPr>
        <w:t xml:space="preserve">... </w:t>
      </w:r>
      <w:r w:rsidRPr="005F3EB5">
        <w:rPr>
          <w:rFonts w:ascii="Sakkal Majalla" w:hAnsi="Sakkal Majalla" w:cs="Sakkal Majalla"/>
          <w:sz w:val="36"/>
          <w:szCs w:val="36"/>
          <w:rtl/>
          <w:lang w:bidi="ar-EG"/>
        </w:rPr>
        <w:t>ربُّكم سبحانهُ يناديكم من فوقِ سبعِ سماواتٍ</w:t>
      </w:r>
      <w:r w:rsidRPr="004941F0">
        <w:rPr>
          <w:rFonts w:ascii="Sakkal Majalla" w:hAnsi="Sakkal Majalla" w:cs="Sakkal Majalla" w:hint="cs"/>
          <w:sz w:val="36"/>
          <w:szCs w:val="36"/>
          <w:rtl/>
          <w:lang w:bidi="ar-EG"/>
        </w:rPr>
        <w:t>:</w:t>
      </w:r>
      <w:r w:rsidRPr="004941F0">
        <w:rPr>
          <w:rFonts w:ascii="Sakkal Majalla" w:hAnsi="Sakkal Majalla" w:cs="Sakkal Majalla" w:hint="cs"/>
          <w:color w:val="EE0000"/>
          <w:sz w:val="36"/>
          <w:szCs w:val="36"/>
          <w:rtl/>
          <w:lang w:bidi="ar-EG"/>
        </w:rPr>
        <w:t xml:space="preserve"> </w:t>
      </w:r>
      <w:r w:rsidRPr="005F3EB5">
        <w:rPr>
          <w:rFonts w:ascii="Sakkal Majalla" w:hAnsi="Sakkal Majalla" w:cs="Sakkal Majalla"/>
          <w:b/>
          <w:bCs/>
          <w:color w:val="EE0000"/>
          <w:sz w:val="36"/>
          <w:szCs w:val="36"/>
          <w:rtl/>
          <w:lang w:bidi="ar-EG"/>
        </w:rPr>
        <w:t>﴿</w:t>
      </w:r>
      <w:r w:rsidRPr="004941F0">
        <w:rPr>
          <w:rFonts w:ascii="Sakkal Majalla" w:hAnsi="Sakkal Majalla" w:cs="Sakkal Majalla"/>
          <w:b/>
          <w:bCs/>
          <w:color w:val="EE0000"/>
          <w:sz w:val="36"/>
          <w:szCs w:val="36"/>
          <w:rtl/>
        </w:rPr>
        <w:t>قُلْ يَا عِبَادِيَ الَّذِينَ أَسْرَفُوا عَلَىٰ أَنفُسِهِمْ لَا تَقْنَطُوا مِن رَّحْمَةِ اللَّهِ ۚ إِنَّ اللَّهَ يَغْفِرُ الذُّنُوبَ جَمِيعًا ۚ إِنَّهُ هُوَ الْغَفُورُ الرَّحِيمُ</w:t>
      </w:r>
      <w:r w:rsidRPr="005F3EB5">
        <w:rPr>
          <w:rFonts w:ascii="Sakkal Majalla" w:hAnsi="Sakkal Majalla" w:cs="Sakkal Majalla"/>
          <w:b/>
          <w:bCs/>
          <w:color w:val="EE0000"/>
          <w:sz w:val="36"/>
          <w:szCs w:val="36"/>
          <w:rtl/>
          <w:lang w:bidi="ar-EG"/>
        </w:rPr>
        <w:t>﴾</w:t>
      </w:r>
      <w:r w:rsidRPr="004941F0">
        <w:rPr>
          <w:rFonts w:ascii="Sakkal Majalla" w:hAnsi="Sakkal Majalla" w:cs="Sakkal Majalla" w:hint="cs"/>
          <w:b/>
          <w:bCs/>
          <w:color w:val="EE0000"/>
          <w:sz w:val="36"/>
          <w:szCs w:val="36"/>
          <w:rtl/>
          <w:lang w:bidi="ar-EG"/>
        </w:rPr>
        <w:t xml:space="preserve"> الزمر 53</w:t>
      </w:r>
      <w:r w:rsidRPr="005F3EB5">
        <w:rPr>
          <w:rFonts w:ascii="Sakkal Majalla" w:hAnsi="Sakkal Majalla" w:cs="Sakkal Majalla"/>
          <w:b/>
          <w:bCs/>
          <w:color w:val="EE0000"/>
          <w:sz w:val="36"/>
          <w:szCs w:val="36"/>
          <w:rtl/>
          <w:lang w:bidi="ar-EG"/>
        </w:rPr>
        <w:t>،</w:t>
      </w:r>
      <w:r w:rsidRPr="004941F0">
        <w:rPr>
          <w:rFonts w:ascii="Sakkal Majalla" w:hAnsi="Sakkal Majalla" w:cs="Sakkal Majalla" w:hint="cs"/>
          <w:b/>
          <w:bCs/>
          <w:color w:val="EE0000"/>
          <w:sz w:val="36"/>
          <w:szCs w:val="36"/>
          <w:rtl/>
          <w:lang w:bidi="ar-EG"/>
        </w:rPr>
        <w:t xml:space="preserve"> </w:t>
      </w:r>
      <w:r w:rsidRPr="005F3EB5">
        <w:rPr>
          <w:rFonts w:ascii="Sakkal Majalla" w:hAnsi="Sakkal Majalla" w:cs="Sakkal Majalla"/>
          <w:sz w:val="36"/>
          <w:szCs w:val="36"/>
          <w:rtl/>
          <w:lang w:bidi="ar-EG"/>
        </w:rPr>
        <w:t>وينهاكم عن اليأسِ والقنوطِ، ويأمركم بالأملِ والرجاءِ، ويزرعُ في قلوبِكم الثقةَ بوعدِه، واليقينَ بنصرِه، والاطمئنانَ إلى تدبيرِه</w:t>
      </w:r>
      <w:r w:rsidRPr="005F3EB5">
        <w:rPr>
          <w:rFonts w:ascii="Sakkal Majalla" w:hAnsi="Sakkal Majalla" w:cs="Sakkal Majalla"/>
          <w:sz w:val="36"/>
          <w:szCs w:val="36"/>
        </w:rPr>
        <w:t>.</w:t>
      </w:r>
    </w:p>
    <w:p w14:paraId="034C0FBF" w14:textId="77777777" w:rsidR="004941F0" w:rsidRPr="005F3EB5" w:rsidRDefault="004941F0" w:rsidP="004731A7">
      <w:pPr>
        <w:spacing w:after="0" w:line="192" w:lineRule="auto"/>
        <w:jc w:val="both"/>
        <w:rPr>
          <w:rFonts w:ascii="Sakkal Majalla" w:hAnsi="Sakkal Majalla" w:cs="Sakkal Majalla"/>
          <w:sz w:val="36"/>
          <w:szCs w:val="36"/>
        </w:rPr>
      </w:pPr>
      <w:r w:rsidRPr="005F3EB5">
        <w:rPr>
          <w:rFonts w:ascii="Sakkal Majalla" w:hAnsi="Sakkal Majalla" w:cs="Sakkal Majalla"/>
          <w:sz w:val="36"/>
          <w:szCs w:val="36"/>
          <w:rtl/>
          <w:lang w:bidi="ar-EG"/>
        </w:rPr>
        <w:t>اللَّهُمَّ احفظْ شبابَنا من الحيرةِ، وعقولَنا من الضلالِ، وقلوبَنا من الاضطرابِ، واجعلْنا مفاتيحَ للخيرِ، مغاليقَ للشرِّ، ربانيينَ في أقوالِنا، إيجابيينَ في أعمالِنا، صادقينَ في توكُّلِنا عليكَ</w:t>
      </w:r>
      <w:r w:rsidRPr="005F3EB5">
        <w:rPr>
          <w:rFonts w:ascii="Sakkal Majalla" w:hAnsi="Sakkal Majalla" w:cs="Sakkal Majalla"/>
          <w:sz w:val="36"/>
          <w:szCs w:val="36"/>
        </w:rPr>
        <w:t>.</w:t>
      </w:r>
    </w:p>
    <w:p w14:paraId="089AD2CF" w14:textId="3931CE01" w:rsidR="004941F0" w:rsidRPr="004731A7" w:rsidRDefault="004941F0" w:rsidP="004731A7">
      <w:pPr>
        <w:spacing w:after="0" w:line="192" w:lineRule="auto"/>
        <w:jc w:val="both"/>
        <w:rPr>
          <w:rFonts w:ascii="Sakkal Majalla" w:hAnsi="Sakkal Majalla" w:cs="Sakkal Majalla"/>
          <w:sz w:val="36"/>
          <w:szCs w:val="36"/>
          <w:lang w:bidi="ar-EG"/>
        </w:rPr>
      </w:pPr>
      <w:r w:rsidRPr="005F3EB5">
        <w:rPr>
          <w:rFonts w:ascii="Sakkal Majalla" w:hAnsi="Sakkal Majalla" w:cs="Sakkal Majalla"/>
          <w:sz w:val="36"/>
          <w:szCs w:val="36"/>
          <w:rtl/>
          <w:lang w:bidi="ar-EG"/>
        </w:rPr>
        <w:t>اللَّهُمَّ اجعلْ بلدَنا مِصْرَ آمنةً مطمئنةً، سخاءً رخاءً، وسائرَ بلادِ المسلمينَ</w:t>
      </w:r>
    </w:p>
    <w:p w14:paraId="66DCBD78" w14:textId="3696127C" w:rsidR="00512844" w:rsidRPr="00484D82" w:rsidRDefault="00512844" w:rsidP="004731A7">
      <w:pPr>
        <w:spacing w:after="0" w:line="192" w:lineRule="auto"/>
        <w:jc w:val="both"/>
        <w:rPr>
          <w:rFonts w:ascii="Sakkal Majalla" w:hAnsi="Sakkal Majalla" w:cs="Sakkal Majalla"/>
          <w:b/>
          <w:bCs/>
          <w:sz w:val="36"/>
          <w:szCs w:val="36"/>
          <w:rtl/>
          <w:lang w:bidi="ar-EG"/>
        </w:rPr>
      </w:pPr>
      <w:r w:rsidRPr="00484D82">
        <w:rPr>
          <w:rFonts w:ascii="Sakkal Majalla" w:hAnsi="Sakkal Majalla" w:cs="Sakkal Majalla"/>
          <w:b/>
          <w:bCs/>
          <w:sz w:val="36"/>
          <w:szCs w:val="36"/>
          <w:rtl/>
          <w:lang w:bidi="ar-EG"/>
        </w:rPr>
        <w:t>المراجع: القرآن الكريم</w:t>
      </w:r>
    </w:p>
    <w:p w14:paraId="5A3DB308" w14:textId="2BA8748D" w:rsidR="00936AD8" w:rsidRPr="009A3D3D" w:rsidRDefault="00512844" w:rsidP="004731A7">
      <w:pPr>
        <w:spacing w:after="0" w:line="192" w:lineRule="auto"/>
        <w:jc w:val="both"/>
        <w:rPr>
          <w:rFonts w:ascii="Sakkal Majalla" w:hAnsi="Sakkal Majalla" w:cs="Sakkal Majalla"/>
          <w:color w:val="000000" w:themeColor="text1"/>
          <w:sz w:val="32"/>
          <w:szCs w:val="32"/>
          <w:rtl/>
          <w:lang w:bidi="ar-EG"/>
        </w:rPr>
      </w:pPr>
      <w:r w:rsidRPr="009A3D3D">
        <w:rPr>
          <w:rFonts w:ascii="Sakkal Majalla" w:hAnsi="Sakkal Majalla" w:cs="Sakkal Majalla"/>
          <w:color w:val="000000" w:themeColor="text1"/>
          <w:sz w:val="32"/>
          <w:szCs w:val="32"/>
          <w:rtl/>
          <w:lang w:bidi="ar-EG"/>
        </w:rPr>
        <w:t xml:space="preserve">كتب الحديث: صحيح البخاري، صحيح مسلم، سنن أبي داود، </w:t>
      </w:r>
      <w:r w:rsidR="001A5155" w:rsidRPr="009A3D3D">
        <w:rPr>
          <w:rFonts w:ascii="Sakkal Majalla" w:hAnsi="Sakkal Majalla" w:cs="Sakkal Majalla" w:hint="cs"/>
          <w:color w:val="000000" w:themeColor="text1"/>
          <w:sz w:val="32"/>
          <w:szCs w:val="32"/>
          <w:rtl/>
          <w:lang w:bidi="ar-EG"/>
        </w:rPr>
        <w:t xml:space="preserve">وابن ماجه، </w:t>
      </w:r>
      <w:r w:rsidR="00936AD8" w:rsidRPr="009A3D3D">
        <w:rPr>
          <w:rFonts w:ascii="Sakkal Majalla" w:hAnsi="Sakkal Majalla" w:cs="Sakkal Majalla" w:hint="cs"/>
          <w:color w:val="000000" w:themeColor="text1"/>
          <w:sz w:val="32"/>
          <w:szCs w:val="32"/>
          <w:rtl/>
          <w:lang w:bidi="ar-EG"/>
        </w:rPr>
        <w:t>سنن الترمذي، مسند أحمد</w:t>
      </w:r>
      <w:r w:rsidRPr="009A3D3D">
        <w:rPr>
          <w:rFonts w:ascii="Sakkal Majalla" w:hAnsi="Sakkal Majalla" w:cs="Sakkal Majalla" w:hint="cs"/>
          <w:color w:val="000000" w:themeColor="text1"/>
          <w:sz w:val="32"/>
          <w:szCs w:val="32"/>
          <w:rtl/>
          <w:lang w:bidi="ar-EG"/>
        </w:rPr>
        <w:t>.</w:t>
      </w:r>
      <w:r w:rsidR="008E4C47" w:rsidRPr="009A3D3D">
        <w:rPr>
          <w:rFonts w:ascii="Sakkal Majalla" w:hAnsi="Sakkal Majalla" w:cs="Sakkal Majalla" w:hint="cs"/>
          <w:color w:val="000000" w:themeColor="text1"/>
          <w:sz w:val="32"/>
          <w:szCs w:val="32"/>
          <w:rtl/>
          <w:lang w:bidi="ar-EG"/>
        </w:rPr>
        <w:t xml:space="preserve"> </w:t>
      </w:r>
      <w:r w:rsidR="009A3D3D" w:rsidRPr="009A3D3D">
        <w:rPr>
          <w:rFonts w:ascii="Sakkal Majalla" w:hAnsi="Sakkal Majalla" w:cs="Sakkal Majalla" w:hint="cs"/>
          <w:color w:val="000000" w:themeColor="text1"/>
          <w:sz w:val="32"/>
          <w:szCs w:val="32"/>
          <w:rtl/>
          <w:lang w:bidi="ar-EG"/>
        </w:rPr>
        <w:t xml:space="preserve"> سنن النسائي</w:t>
      </w:r>
    </w:p>
    <w:p w14:paraId="60E40A52" w14:textId="61813D2F" w:rsidR="004941F0" w:rsidRPr="004731A7" w:rsidRDefault="00512844" w:rsidP="004731A7">
      <w:pPr>
        <w:spacing w:after="0" w:line="192" w:lineRule="auto"/>
        <w:jc w:val="both"/>
        <w:rPr>
          <w:rFonts w:ascii="Sakkal Majalla" w:hAnsi="Sakkal Majalla" w:cs="Sakkal Majalla"/>
          <w:sz w:val="28"/>
          <w:szCs w:val="28"/>
          <w:rtl/>
        </w:rPr>
      </w:pPr>
      <w:r w:rsidRPr="004731A7">
        <w:rPr>
          <w:rFonts w:ascii="Sakkal Majalla" w:hAnsi="Sakkal Majalla" w:cs="Sakkal Majalla"/>
          <w:color w:val="000000" w:themeColor="text1"/>
          <w:sz w:val="28"/>
          <w:szCs w:val="28"/>
          <w:rtl/>
          <w:lang w:bidi="ar-EG"/>
        </w:rPr>
        <w:t>ثالثًا: كتب التفسير وشروح الحديث وغيرهما: تفسير الطبري</w:t>
      </w:r>
      <w:r w:rsidR="005E5AE6" w:rsidRPr="004731A7">
        <w:rPr>
          <w:rFonts w:ascii="Sakkal Majalla" w:hAnsi="Sakkal Majalla" w:cs="Sakkal Majalla" w:hint="cs"/>
          <w:color w:val="000000" w:themeColor="text1"/>
          <w:sz w:val="28"/>
          <w:szCs w:val="28"/>
          <w:rtl/>
          <w:lang w:bidi="ar-EG"/>
        </w:rPr>
        <w:t xml:space="preserve">، </w:t>
      </w:r>
      <w:r w:rsidRPr="004731A7">
        <w:rPr>
          <w:rFonts w:ascii="Sakkal Majalla" w:hAnsi="Sakkal Majalla" w:cs="Sakkal Majalla" w:hint="cs"/>
          <w:color w:val="000000" w:themeColor="text1"/>
          <w:sz w:val="28"/>
          <w:szCs w:val="28"/>
          <w:rtl/>
          <w:lang w:bidi="ar-EG"/>
        </w:rPr>
        <w:t xml:space="preserve">تفسير </w:t>
      </w:r>
      <w:r w:rsidRPr="004731A7">
        <w:rPr>
          <w:rFonts w:ascii="Sakkal Majalla" w:hAnsi="Sakkal Majalla" w:cs="Sakkal Majalla"/>
          <w:color w:val="000000" w:themeColor="text1"/>
          <w:sz w:val="28"/>
          <w:szCs w:val="28"/>
          <w:rtl/>
          <w:lang w:bidi="ar-EG"/>
        </w:rPr>
        <w:t>ابن كثير</w:t>
      </w:r>
      <w:r w:rsidR="005E5AE6" w:rsidRPr="004731A7">
        <w:rPr>
          <w:rFonts w:ascii="Sakkal Majalla" w:hAnsi="Sakkal Majalla" w:cs="Sakkal Majalla" w:hint="cs"/>
          <w:color w:val="000000" w:themeColor="text1"/>
          <w:sz w:val="28"/>
          <w:szCs w:val="28"/>
          <w:rtl/>
          <w:lang w:bidi="ar-EG"/>
        </w:rPr>
        <w:t xml:space="preserve">، </w:t>
      </w:r>
      <w:r w:rsidR="00936AD8" w:rsidRPr="004731A7">
        <w:rPr>
          <w:rFonts w:ascii="Sakkal Majalla" w:hAnsi="Sakkal Majalla" w:cs="Sakkal Majalla"/>
          <w:color w:val="000000" w:themeColor="text1"/>
          <w:sz w:val="28"/>
          <w:szCs w:val="28"/>
          <w:rtl/>
          <w:lang w:bidi="ar-EG"/>
        </w:rPr>
        <w:t>تَفْسِيرُ</w:t>
      </w:r>
      <w:r w:rsidR="004941F0" w:rsidRPr="004731A7">
        <w:rPr>
          <w:rFonts w:ascii="Sakkal Majalla" w:hAnsi="Sakkal Majalla" w:cs="Sakkal Majalla" w:hint="cs"/>
          <w:color w:val="000000" w:themeColor="text1"/>
          <w:sz w:val="28"/>
          <w:szCs w:val="28"/>
          <w:rtl/>
          <w:lang w:bidi="ar-EG"/>
        </w:rPr>
        <w:t xml:space="preserve"> القرطبي</w:t>
      </w:r>
      <w:r w:rsidR="00936AD8" w:rsidRPr="004731A7">
        <w:rPr>
          <w:rFonts w:ascii="Sakkal Majalla" w:hAnsi="Sakkal Majalla" w:cs="Sakkal Majalla" w:hint="cs"/>
          <w:color w:val="000000" w:themeColor="text1"/>
          <w:sz w:val="28"/>
          <w:szCs w:val="28"/>
          <w:rtl/>
          <w:lang w:bidi="ar-EG"/>
        </w:rPr>
        <w:t>،</w:t>
      </w:r>
      <w:r w:rsidR="00D36924" w:rsidRPr="004731A7">
        <w:rPr>
          <w:rFonts w:ascii="Sakkal Majalla" w:hAnsi="Sakkal Majalla" w:cs="Sakkal Majalla" w:hint="cs"/>
          <w:color w:val="000000" w:themeColor="text1"/>
          <w:sz w:val="28"/>
          <w:szCs w:val="28"/>
          <w:rtl/>
          <w:lang w:bidi="ar-EG"/>
        </w:rPr>
        <w:t xml:space="preserve"> </w:t>
      </w:r>
      <w:r w:rsidR="00D36924" w:rsidRPr="004731A7">
        <w:rPr>
          <w:rFonts w:ascii="Sakkal Majalla" w:hAnsi="Sakkal Majalla" w:cs="Sakkal Majalla" w:hint="cs"/>
          <w:sz w:val="28"/>
          <w:szCs w:val="28"/>
          <w:rtl/>
          <w:lang w:bidi="ar-EG"/>
        </w:rPr>
        <w:t>تفسير الشعراوي</w:t>
      </w:r>
      <w:r w:rsidR="001A5155" w:rsidRPr="004731A7">
        <w:rPr>
          <w:rFonts w:ascii="Sakkal Majalla" w:hAnsi="Sakkal Majalla" w:cs="Sakkal Majalla" w:hint="cs"/>
          <w:color w:val="000000" w:themeColor="text1"/>
          <w:sz w:val="28"/>
          <w:szCs w:val="28"/>
          <w:rtl/>
          <w:lang w:bidi="ar-EG"/>
        </w:rPr>
        <w:t>،</w:t>
      </w:r>
      <w:r w:rsidR="004941F0" w:rsidRPr="004731A7">
        <w:rPr>
          <w:rFonts w:ascii="Sakkal Majalla" w:hAnsi="Sakkal Majalla" w:cs="Sakkal Majalla" w:hint="cs"/>
          <w:color w:val="000000" w:themeColor="text1"/>
          <w:sz w:val="28"/>
          <w:szCs w:val="28"/>
          <w:rtl/>
          <w:lang w:bidi="ar-EG"/>
        </w:rPr>
        <w:t xml:space="preserve"> </w:t>
      </w:r>
      <w:r w:rsidR="004731A7" w:rsidRPr="004731A7">
        <w:rPr>
          <w:rFonts w:ascii="Sakkal Majalla" w:hAnsi="Sakkal Majalla" w:cs="Sakkal Majalla" w:hint="cs"/>
          <w:color w:val="000000" w:themeColor="text1"/>
          <w:sz w:val="28"/>
          <w:szCs w:val="28"/>
          <w:rtl/>
          <w:lang w:bidi="ar-EG"/>
        </w:rPr>
        <w:t>تفسير</w:t>
      </w:r>
      <w:r w:rsidR="004941F0" w:rsidRPr="004731A7">
        <w:rPr>
          <w:rFonts w:ascii="Sakkal Majalla" w:hAnsi="Sakkal Majalla" w:cs="Sakkal Majalla" w:hint="cs"/>
          <w:color w:val="000000" w:themeColor="text1"/>
          <w:sz w:val="28"/>
          <w:szCs w:val="28"/>
          <w:rtl/>
          <w:lang w:bidi="ar-EG"/>
        </w:rPr>
        <w:t xml:space="preserve"> طنطاوي، تفسير الرازي، تفسير الطاهر بن عاشور، تفسير السعدي، </w:t>
      </w:r>
      <w:r w:rsidR="004731A7" w:rsidRPr="004731A7">
        <w:rPr>
          <w:rFonts w:ascii="Sakkal Majalla" w:hAnsi="Sakkal Majalla" w:cs="Sakkal Majalla" w:hint="cs"/>
          <w:color w:val="000000" w:themeColor="text1"/>
          <w:sz w:val="28"/>
          <w:szCs w:val="28"/>
          <w:rtl/>
          <w:lang w:bidi="ar-EG"/>
        </w:rPr>
        <w:t>شرح البخاري لابن بطال، شرح النووي علي مسلم،</w:t>
      </w:r>
      <w:r w:rsidR="004731A7" w:rsidRPr="004731A7">
        <w:rPr>
          <w:rFonts w:ascii="Sakkal Majalla" w:hAnsi="Sakkal Majalla" w:cs="Sakkal Majalla"/>
          <w:sz w:val="28"/>
          <w:szCs w:val="28"/>
          <w:rtl/>
          <w:lang w:bidi="ar-EG"/>
        </w:rPr>
        <w:t xml:space="preserve"> </w:t>
      </w:r>
      <w:r w:rsidR="004731A7" w:rsidRPr="006A1980">
        <w:rPr>
          <w:rFonts w:ascii="Sakkal Majalla" w:hAnsi="Sakkal Majalla" w:cs="Sakkal Majalla"/>
          <w:sz w:val="28"/>
          <w:szCs w:val="28"/>
          <w:rtl/>
          <w:lang w:bidi="ar-EG"/>
        </w:rPr>
        <w:t xml:space="preserve">الزهدُ </w:t>
      </w:r>
      <w:proofErr w:type="spellStart"/>
      <w:proofErr w:type="gramStart"/>
      <w:r w:rsidR="004731A7" w:rsidRPr="006A1980">
        <w:rPr>
          <w:rFonts w:ascii="Sakkal Majalla" w:hAnsi="Sakkal Majalla" w:cs="Sakkal Majalla"/>
          <w:sz w:val="28"/>
          <w:szCs w:val="28"/>
          <w:rtl/>
          <w:lang w:bidi="ar-EG"/>
        </w:rPr>
        <w:t>لهنادٍ</w:t>
      </w:r>
      <w:proofErr w:type="spellEnd"/>
      <w:r w:rsidR="004731A7" w:rsidRPr="004731A7">
        <w:rPr>
          <w:rFonts w:ascii="Sakkal Majalla" w:hAnsi="Sakkal Majalla" w:cs="Sakkal Majalla" w:hint="cs"/>
          <w:sz w:val="28"/>
          <w:szCs w:val="28"/>
          <w:rtl/>
          <w:lang w:bidi="ar-EG"/>
        </w:rPr>
        <w:t xml:space="preserve"> ،</w:t>
      </w:r>
      <w:proofErr w:type="gramEnd"/>
      <w:r w:rsidR="004731A7" w:rsidRPr="004731A7">
        <w:rPr>
          <w:rFonts w:ascii="Sakkal Majalla" w:hAnsi="Sakkal Majalla" w:cs="Sakkal Majalla" w:hint="cs"/>
          <w:sz w:val="28"/>
          <w:szCs w:val="28"/>
          <w:rtl/>
          <w:lang w:bidi="ar-EG"/>
        </w:rPr>
        <w:t xml:space="preserve"> </w:t>
      </w:r>
      <w:r w:rsidR="004731A7" w:rsidRPr="006A1980">
        <w:rPr>
          <w:rFonts w:ascii="Sakkal Majalla" w:hAnsi="Sakkal Majalla" w:cs="Sakkal Majalla"/>
          <w:sz w:val="28"/>
          <w:szCs w:val="28"/>
          <w:rtl/>
          <w:lang w:bidi="ar-EG"/>
        </w:rPr>
        <w:t>تحفةُ الأحوذيّ</w:t>
      </w:r>
      <w:r w:rsidR="004731A7" w:rsidRPr="004731A7">
        <w:rPr>
          <w:rFonts w:ascii="Sakkal Majalla" w:hAnsi="Sakkal Majalla" w:cs="Sakkal Majalla" w:hint="cs"/>
          <w:sz w:val="28"/>
          <w:szCs w:val="28"/>
          <w:rtl/>
        </w:rPr>
        <w:t xml:space="preserve"> للمباركفوري.</w:t>
      </w:r>
    </w:p>
    <w:p w14:paraId="70ECA48D" w14:textId="4C86359B" w:rsidR="00E43DB6" w:rsidRPr="00484D82" w:rsidRDefault="00512844" w:rsidP="004731A7">
      <w:pPr>
        <w:spacing w:after="0" w:line="192" w:lineRule="auto"/>
        <w:jc w:val="both"/>
        <w:rPr>
          <w:rFonts w:ascii="Sakkal Majalla" w:hAnsi="Sakkal Majalla" w:cs="Sakkal Majalla"/>
          <w:b/>
          <w:bCs/>
          <w:sz w:val="36"/>
          <w:szCs w:val="36"/>
          <w:rtl/>
          <w:lang w:bidi="ar-EG"/>
        </w:rPr>
      </w:pPr>
      <w:r w:rsidRPr="00484D82">
        <w:rPr>
          <w:rFonts w:ascii="Sakkal Majalla" w:hAnsi="Sakkal Majalla" w:cs="Sakkal Majalla" w:hint="cs"/>
          <w:b/>
          <w:bCs/>
          <w:sz w:val="36"/>
          <w:szCs w:val="36"/>
          <w:rtl/>
          <w:lang w:bidi="ar-EG"/>
        </w:rPr>
        <w:t>د. أحمد رمضان</w:t>
      </w:r>
    </w:p>
    <w:sectPr w:rsidR="00E43DB6" w:rsidRPr="00484D82"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405C44" w14:textId="77777777" w:rsidR="0047451D" w:rsidRDefault="0047451D" w:rsidP="0046340F">
      <w:pPr>
        <w:spacing w:after="0" w:line="240" w:lineRule="auto"/>
      </w:pPr>
      <w:r>
        <w:separator/>
      </w:r>
    </w:p>
  </w:endnote>
  <w:endnote w:type="continuationSeparator" w:id="0">
    <w:p w14:paraId="332395B3" w14:textId="77777777" w:rsidR="0047451D" w:rsidRDefault="0047451D"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B82E20C6-6970-41A6-8844-C4634B61D26F}"/>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427EDFD5-0486-4695-ACBD-906796FD1D09}"/>
    <w:embedBold r:id="rId3" w:fontKey="{0951C70B-E5D3-4A25-AD08-947913805A24}"/>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7996284D-CE3A-442F-8BDE-0024F837493A}"/>
    <w:embedBold r:id="rId5" w:fontKey="{04385B31-8C96-4C26-B85A-4BB7400E294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8315B" w14:textId="77777777" w:rsidR="0047451D" w:rsidRDefault="0047451D" w:rsidP="0046340F">
      <w:pPr>
        <w:spacing w:after="0" w:line="240" w:lineRule="auto"/>
      </w:pPr>
      <w:r>
        <w:separator/>
      </w:r>
    </w:p>
  </w:footnote>
  <w:footnote w:type="continuationSeparator" w:id="0">
    <w:p w14:paraId="52A338F6" w14:textId="77777777" w:rsidR="0047451D" w:rsidRDefault="0047451D"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2"/>
  </w:num>
  <w:num w:numId="2" w16cid:durableId="1694501822">
    <w:abstractNumId w:val="0"/>
  </w:num>
  <w:num w:numId="3" w16cid:durableId="398359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783"/>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5066"/>
    <w:rsid w:val="00317D2F"/>
    <w:rsid w:val="003239AD"/>
    <w:rsid w:val="00324623"/>
    <w:rsid w:val="003252B2"/>
    <w:rsid w:val="003258AB"/>
    <w:rsid w:val="003328FF"/>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1EAA"/>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31A7"/>
    <w:rsid w:val="0047451D"/>
    <w:rsid w:val="00476507"/>
    <w:rsid w:val="00477755"/>
    <w:rsid w:val="00480B6D"/>
    <w:rsid w:val="00484D82"/>
    <w:rsid w:val="004859BB"/>
    <w:rsid w:val="00485B11"/>
    <w:rsid w:val="00485E9B"/>
    <w:rsid w:val="004860AF"/>
    <w:rsid w:val="00486473"/>
    <w:rsid w:val="00486827"/>
    <w:rsid w:val="00486D82"/>
    <w:rsid w:val="00492410"/>
    <w:rsid w:val="004941F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19FB"/>
    <w:rsid w:val="00632ADA"/>
    <w:rsid w:val="00633B00"/>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87685"/>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6F6D2E"/>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C695E"/>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5342"/>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3D3D"/>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14A"/>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472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141D"/>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E7F4D"/>
    <w:rsid w:val="00EF01BF"/>
    <w:rsid w:val="00EF256C"/>
    <w:rsid w:val="00EF3D43"/>
    <w:rsid w:val="00EF4A9B"/>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4783"/>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4735"/>
    <w:rsid w:val="00316EFB"/>
    <w:rsid w:val="00322D56"/>
    <w:rsid w:val="00335D54"/>
    <w:rsid w:val="003769EA"/>
    <w:rsid w:val="00385BEE"/>
    <w:rsid w:val="00395D9D"/>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D1441"/>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846F1"/>
    <w:rsid w:val="008918A1"/>
    <w:rsid w:val="00895CFC"/>
    <w:rsid w:val="008A45BA"/>
    <w:rsid w:val="008A4EAB"/>
    <w:rsid w:val="008B5342"/>
    <w:rsid w:val="008B77C4"/>
    <w:rsid w:val="008C11D5"/>
    <w:rsid w:val="008C7A26"/>
    <w:rsid w:val="008D0239"/>
    <w:rsid w:val="00921D0E"/>
    <w:rsid w:val="0092360B"/>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E467C"/>
    <w:rsid w:val="00D1404A"/>
    <w:rsid w:val="00D14DED"/>
    <w:rsid w:val="00D277E0"/>
    <w:rsid w:val="00D57DE8"/>
    <w:rsid w:val="00D723C4"/>
    <w:rsid w:val="00D741C9"/>
    <w:rsid w:val="00D94B5D"/>
    <w:rsid w:val="00DA141D"/>
    <w:rsid w:val="00E165E3"/>
    <w:rsid w:val="00E36C16"/>
    <w:rsid w:val="00E70967"/>
    <w:rsid w:val="00E769FC"/>
    <w:rsid w:val="00EA064B"/>
    <w:rsid w:val="00ED59A2"/>
    <w:rsid w:val="00EE08CA"/>
    <w:rsid w:val="00EF03CE"/>
    <w:rsid w:val="00EF10F1"/>
    <w:rsid w:val="00EF3FBF"/>
    <w:rsid w:val="00F506C4"/>
    <w:rsid w:val="00F64144"/>
    <w:rsid w:val="00F926FF"/>
    <w:rsid w:val="00F970FB"/>
    <w:rsid w:val="00FB4D10"/>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2246</Words>
  <Characters>13594</Characters>
  <Application>Microsoft Office Word</Application>
  <DocSecurity>0</DocSecurity>
  <Lines>230</Lines>
  <Paragraphs>67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2025-12-03T18:51:00Z</dcterms:created>
  <dcterms:modified xsi:type="dcterms:W3CDTF">2025-12-03T18:51:00Z</dcterms:modified>
</cp:coreProperties>
</file>