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2A1B89BE">
            <wp:extent cx="6647815" cy="14573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457325"/>
                    </a:xfrm>
                    <a:prstGeom prst="rect">
                      <a:avLst/>
                    </a:prstGeom>
                    <a:ln>
                      <a:noFill/>
                    </a:ln>
                    <a:effectLst>
                      <a:softEdge rad="112500"/>
                    </a:effectLst>
                  </pic:spPr>
                </pic:pic>
              </a:graphicData>
            </a:graphic>
          </wp:inline>
        </w:drawing>
      </w:r>
    </w:p>
    <w:p w14:paraId="3240D61A" w14:textId="3DA97C8A" w:rsidR="00B47BFB" w:rsidRPr="00C412B0" w:rsidRDefault="006C3F6A" w:rsidP="00B47BFB">
      <w:pPr>
        <w:bidi/>
        <w:spacing w:after="0" w:line="192" w:lineRule="auto"/>
        <w:jc w:val="center"/>
        <w:rPr>
          <w:rFonts w:ascii="Simplified Arabic" w:hAnsi="Simplified Arabic" w:cs="PT Bold Heading"/>
          <w:sz w:val="64"/>
          <w:szCs w:val="64"/>
        </w:rPr>
      </w:pPr>
      <w:r w:rsidRPr="00C412B0">
        <w:rPr>
          <w:rFonts w:ascii="Simplified Arabic" w:hAnsi="Simplified Arabic" w:cs="PT Bold Heading"/>
          <w:sz w:val="64"/>
          <w:szCs w:val="64"/>
          <w:rtl/>
        </w:rPr>
        <w:t xml:space="preserve"> </w:t>
      </w:r>
      <w:r w:rsidR="00C412B0" w:rsidRPr="00C412B0">
        <w:rPr>
          <w:rFonts w:ascii="Simplified Arabic" w:hAnsi="Simplified Arabic" w:cs="PT Bold Heading"/>
          <w:sz w:val="64"/>
          <w:szCs w:val="64"/>
          <w:rtl/>
        </w:rPr>
        <w:t xml:space="preserve">صدقة </w:t>
      </w:r>
      <w:r w:rsidR="00C412B0" w:rsidRPr="00C412B0">
        <w:rPr>
          <w:rFonts w:ascii="Simplified Arabic" w:hAnsi="Simplified Arabic" w:cs="PT Bold Heading" w:hint="cs"/>
          <w:sz w:val="64"/>
          <w:szCs w:val="64"/>
          <w:rtl/>
        </w:rPr>
        <w:t>الفطر،</w:t>
      </w:r>
      <w:r w:rsidR="00C412B0" w:rsidRPr="00C412B0">
        <w:rPr>
          <w:rFonts w:ascii="Simplified Arabic" w:hAnsi="Simplified Arabic" w:cs="PT Bold Heading"/>
          <w:sz w:val="64"/>
          <w:szCs w:val="64"/>
          <w:rtl/>
        </w:rPr>
        <w:t xml:space="preserve"> </w:t>
      </w:r>
      <w:r w:rsidR="00C412B0" w:rsidRPr="00C412B0">
        <w:rPr>
          <w:rFonts w:ascii="Simplified Arabic" w:hAnsi="Simplified Arabic" w:cs="PT Bold Heading" w:hint="cs"/>
          <w:sz w:val="64"/>
          <w:szCs w:val="64"/>
          <w:rtl/>
        </w:rPr>
        <w:t>وحق الله</w:t>
      </w:r>
      <w:r w:rsidR="00C412B0" w:rsidRPr="00C412B0">
        <w:rPr>
          <w:rFonts w:ascii="Simplified Arabic" w:hAnsi="Simplified Arabic" w:cs="PT Bold Heading"/>
          <w:sz w:val="64"/>
          <w:szCs w:val="64"/>
          <w:rtl/>
        </w:rPr>
        <w:t xml:space="preserve"> </w:t>
      </w:r>
      <w:r w:rsidR="00C412B0" w:rsidRPr="00C412B0">
        <w:rPr>
          <w:rFonts w:ascii="Simplified Arabic" w:hAnsi="Simplified Arabic" w:cs="PT Bold Heading" w:hint="cs"/>
          <w:sz w:val="64"/>
          <w:szCs w:val="64"/>
          <w:rtl/>
        </w:rPr>
        <w:t>في</w:t>
      </w:r>
      <w:r w:rsidR="00C412B0" w:rsidRPr="00C412B0">
        <w:rPr>
          <w:rFonts w:ascii="Simplified Arabic" w:hAnsi="Simplified Arabic" w:cs="PT Bold Heading"/>
          <w:sz w:val="64"/>
          <w:szCs w:val="64"/>
          <w:rtl/>
        </w:rPr>
        <w:t xml:space="preserve"> المال أحكام ومقاصد</w:t>
      </w:r>
    </w:p>
    <w:p w14:paraId="4B7D6824" w14:textId="77777777" w:rsidR="00B70CA8" w:rsidRPr="005E767B" w:rsidRDefault="00AB706F" w:rsidP="00BB328A">
      <w:pPr>
        <w:bidi/>
        <w:spacing w:after="0" w:line="192" w:lineRule="auto"/>
        <w:jc w:val="center"/>
        <w:rPr>
          <w:rFonts w:ascii="Simplified Arabic" w:hAnsi="Simplified Arabic" w:cs="PT Bold Heading"/>
          <w:sz w:val="70"/>
          <w:szCs w:val="70"/>
          <w:rtl/>
        </w:rPr>
      </w:pPr>
      <w:r w:rsidRPr="005E767B">
        <w:rPr>
          <w:rFonts w:ascii="Simplified Arabic" w:hAnsi="Simplified Arabic" w:cs="PT Bold Heading"/>
          <w:sz w:val="70"/>
          <w:szCs w:val="70"/>
          <w:rtl/>
        </w:rPr>
        <w:t>""""""""""""""""""""""""""""""</w:t>
      </w:r>
    </w:p>
    <w:p w14:paraId="15C280C2"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sz w:val="40"/>
          <w:szCs w:val="40"/>
          <w:rtl/>
        </w:rPr>
        <w:t>الحمد</w:t>
      </w:r>
      <w:r>
        <w:rPr>
          <w:rFonts w:ascii="Simplified Arabic" w:hAnsi="Simplified Arabic" w:cs="Simplified Arabic" w:hint="cs"/>
          <w:sz w:val="40"/>
          <w:szCs w:val="40"/>
          <w:rtl/>
        </w:rPr>
        <w:t xml:space="preserve"> </w:t>
      </w:r>
      <w:r w:rsidRPr="008C2FC5">
        <w:rPr>
          <w:rFonts w:ascii="Simplified Arabic" w:hAnsi="Simplified Arabic" w:cs="Simplified Arabic"/>
          <w:sz w:val="40"/>
          <w:szCs w:val="40"/>
          <w:rtl/>
        </w:rPr>
        <w:t xml:space="preserve">لله رب </w:t>
      </w:r>
      <w:r w:rsidRPr="008C2FC5">
        <w:rPr>
          <w:rFonts w:ascii="Simplified Arabic" w:hAnsi="Simplified Arabic" w:cs="Simplified Arabic" w:hint="cs"/>
          <w:sz w:val="40"/>
          <w:szCs w:val="40"/>
          <w:rtl/>
        </w:rPr>
        <w:t>العالمين،</w:t>
      </w:r>
      <w:r w:rsidRPr="008C2FC5">
        <w:rPr>
          <w:rFonts w:ascii="Simplified Arabic" w:hAnsi="Simplified Arabic" w:cs="Simplified Arabic"/>
          <w:sz w:val="40"/>
          <w:szCs w:val="40"/>
          <w:rtl/>
        </w:rPr>
        <w:t xml:space="preserve"> والعاقبة </w:t>
      </w:r>
      <w:r w:rsidRPr="008C2FC5">
        <w:rPr>
          <w:rFonts w:ascii="Simplified Arabic" w:hAnsi="Simplified Arabic" w:cs="Simplified Arabic" w:hint="cs"/>
          <w:sz w:val="40"/>
          <w:szCs w:val="40"/>
          <w:rtl/>
        </w:rPr>
        <w:t>للمتقين،</w:t>
      </w:r>
      <w:r w:rsidRPr="008C2FC5">
        <w:rPr>
          <w:rFonts w:ascii="Simplified Arabic" w:hAnsi="Simplified Arabic" w:cs="Simplified Arabic"/>
          <w:sz w:val="40"/>
          <w:szCs w:val="40"/>
          <w:rtl/>
        </w:rPr>
        <w:t xml:space="preserve"> ولا عدوان إلا على </w:t>
      </w:r>
      <w:r w:rsidRPr="008C2FC5">
        <w:rPr>
          <w:rFonts w:ascii="Simplified Arabic" w:hAnsi="Simplified Arabic" w:cs="Simplified Arabic" w:hint="cs"/>
          <w:sz w:val="40"/>
          <w:szCs w:val="40"/>
          <w:rtl/>
        </w:rPr>
        <w:t>الظالمين</w:t>
      </w:r>
      <w:r w:rsidRPr="008C2FC5">
        <w:rPr>
          <w:rFonts w:ascii="Simplified Arabic" w:hAnsi="Simplified Arabic" w:cs="Simplified Arabic"/>
          <w:sz w:val="40"/>
          <w:szCs w:val="40"/>
        </w:rPr>
        <w:t>.</w:t>
      </w:r>
    </w:p>
    <w:p w14:paraId="61D258AF"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sz w:val="40"/>
          <w:szCs w:val="40"/>
          <w:rtl/>
        </w:rPr>
        <w:t xml:space="preserve">وأشهد أن لا إله إلا </w:t>
      </w:r>
      <w:r w:rsidRPr="008C2FC5">
        <w:rPr>
          <w:rFonts w:ascii="Simplified Arabic" w:hAnsi="Simplified Arabic" w:cs="Simplified Arabic" w:hint="cs"/>
          <w:sz w:val="40"/>
          <w:szCs w:val="40"/>
          <w:rtl/>
        </w:rPr>
        <w:t>الله،</w:t>
      </w:r>
      <w:r w:rsidRPr="008C2FC5">
        <w:rPr>
          <w:rFonts w:ascii="Simplified Arabic" w:hAnsi="Simplified Arabic" w:cs="Simplified Arabic"/>
          <w:sz w:val="40"/>
          <w:szCs w:val="40"/>
          <w:rtl/>
        </w:rPr>
        <w:t xml:space="preserve"> وحده لا شريك </w:t>
      </w:r>
      <w:r w:rsidRPr="008C2FC5">
        <w:rPr>
          <w:rFonts w:ascii="Simplified Arabic" w:hAnsi="Simplified Arabic" w:cs="Simplified Arabic" w:hint="cs"/>
          <w:sz w:val="40"/>
          <w:szCs w:val="40"/>
          <w:rtl/>
        </w:rPr>
        <w:t>له،</w:t>
      </w:r>
      <w:r w:rsidRPr="008C2FC5">
        <w:rPr>
          <w:rFonts w:ascii="Simplified Arabic" w:hAnsi="Simplified Arabic" w:cs="Simplified Arabic"/>
          <w:sz w:val="40"/>
          <w:szCs w:val="40"/>
          <w:rtl/>
        </w:rPr>
        <w:t xml:space="preserve"> له الملك وله </w:t>
      </w:r>
      <w:r w:rsidRPr="008C2FC5">
        <w:rPr>
          <w:rFonts w:ascii="Simplified Arabic" w:hAnsi="Simplified Arabic" w:cs="Simplified Arabic" w:hint="cs"/>
          <w:sz w:val="40"/>
          <w:szCs w:val="40"/>
          <w:rtl/>
        </w:rPr>
        <w:t>الحمد،</w:t>
      </w:r>
      <w:r w:rsidRPr="008C2FC5">
        <w:rPr>
          <w:rFonts w:ascii="Simplified Arabic" w:hAnsi="Simplified Arabic" w:cs="Simplified Arabic"/>
          <w:sz w:val="40"/>
          <w:szCs w:val="40"/>
          <w:rtl/>
        </w:rPr>
        <w:t xml:space="preserve"> يحيى </w:t>
      </w:r>
      <w:r w:rsidRPr="008C2FC5">
        <w:rPr>
          <w:rFonts w:ascii="Simplified Arabic" w:hAnsi="Simplified Arabic" w:cs="Simplified Arabic" w:hint="cs"/>
          <w:sz w:val="40"/>
          <w:szCs w:val="40"/>
          <w:rtl/>
        </w:rPr>
        <w:t>ويميت،</w:t>
      </w:r>
      <w:r w:rsidRPr="008C2FC5">
        <w:rPr>
          <w:rFonts w:ascii="Simplified Arabic" w:hAnsi="Simplified Arabic" w:cs="Simplified Arabic"/>
          <w:sz w:val="40"/>
          <w:szCs w:val="40"/>
          <w:rtl/>
        </w:rPr>
        <w:t xml:space="preserve"> وهو على كل شيء </w:t>
      </w:r>
      <w:r w:rsidRPr="008C2FC5">
        <w:rPr>
          <w:rFonts w:ascii="Simplified Arabic" w:hAnsi="Simplified Arabic" w:cs="Simplified Arabic" w:hint="cs"/>
          <w:sz w:val="40"/>
          <w:szCs w:val="40"/>
          <w:rtl/>
        </w:rPr>
        <w:t>قدير،</w:t>
      </w:r>
      <w:r w:rsidRPr="008C2FC5">
        <w:rPr>
          <w:rFonts w:ascii="Simplified Arabic" w:hAnsi="Simplified Arabic" w:cs="Simplified Arabic"/>
          <w:sz w:val="40"/>
          <w:szCs w:val="40"/>
          <w:rtl/>
        </w:rPr>
        <w:t xml:space="preserve"> القائل </w:t>
      </w:r>
      <w:r w:rsidRPr="008C2FC5">
        <w:rPr>
          <w:rFonts w:ascii="Simplified Arabic" w:hAnsi="Simplified Arabic" w:cs="Simplified Arabic" w:hint="cs"/>
          <w:sz w:val="40"/>
          <w:szCs w:val="40"/>
          <w:rtl/>
        </w:rPr>
        <w:t>في</w:t>
      </w:r>
      <w:r w:rsidRPr="008C2FC5">
        <w:rPr>
          <w:rFonts w:ascii="Simplified Arabic" w:hAnsi="Simplified Arabic" w:cs="Simplified Arabic"/>
          <w:sz w:val="40"/>
          <w:szCs w:val="40"/>
          <w:rtl/>
        </w:rPr>
        <w:t xml:space="preserve"> كتابه </w:t>
      </w:r>
      <w:r w:rsidRPr="008C2FC5">
        <w:rPr>
          <w:rFonts w:ascii="Simplified Arabic" w:hAnsi="Simplified Arabic" w:cs="Simplified Arabic" w:hint="cs"/>
          <w:sz w:val="40"/>
          <w:szCs w:val="40"/>
          <w:rtl/>
        </w:rPr>
        <w:t>العزيز ((قَدْ</w:t>
      </w:r>
      <w:r w:rsidRPr="008C2FC5">
        <w:rPr>
          <w:rFonts w:ascii="Simplified Arabic" w:hAnsi="Simplified Arabic" w:cs="Simplified Arabic"/>
          <w:sz w:val="40"/>
          <w:szCs w:val="40"/>
          <w:rtl/>
        </w:rPr>
        <w:t xml:space="preserve"> أَفْلَحَ مَن تَزَكَّىٰ (14) وَذَكَرَ اسْمَ رَبِّهِ فَصَلَّىٰ (15</w:t>
      </w:r>
      <w:r w:rsidRPr="008C2FC5">
        <w:rPr>
          <w:rFonts w:ascii="Simplified Arabic" w:hAnsi="Simplified Arabic" w:cs="Simplified Arabic" w:hint="cs"/>
          <w:sz w:val="40"/>
          <w:szCs w:val="40"/>
          <w:rtl/>
        </w:rPr>
        <w:t>) سورة</w:t>
      </w:r>
      <w:r w:rsidRPr="008C2FC5">
        <w:rPr>
          <w:rFonts w:ascii="Simplified Arabic" w:hAnsi="Simplified Arabic" w:cs="Simplified Arabic"/>
          <w:sz w:val="40"/>
          <w:szCs w:val="40"/>
          <w:rtl/>
        </w:rPr>
        <w:t xml:space="preserve"> الأعلى</w:t>
      </w:r>
      <w:r>
        <w:rPr>
          <w:rFonts w:ascii="Simplified Arabic" w:hAnsi="Simplified Arabic" w:cs="Simplified Arabic" w:hint="cs"/>
          <w:sz w:val="40"/>
          <w:szCs w:val="40"/>
          <w:rtl/>
        </w:rPr>
        <w:t>.</w:t>
      </w:r>
    </w:p>
    <w:p w14:paraId="5DA112FB"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sz w:val="40"/>
          <w:szCs w:val="40"/>
          <w:rtl/>
        </w:rPr>
        <w:t xml:space="preserve">وأشهد أن سيدنا محمداً عبده </w:t>
      </w:r>
      <w:r w:rsidRPr="008C2FC5">
        <w:rPr>
          <w:rFonts w:ascii="Simplified Arabic" w:hAnsi="Simplified Arabic" w:cs="Simplified Arabic" w:hint="cs"/>
          <w:sz w:val="40"/>
          <w:szCs w:val="40"/>
          <w:rtl/>
        </w:rPr>
        <w:t>ورسوله،</w:t>
      </w:r>
      <w:r w:rsidRPr="008C2FC5">
        <w:rPr>
          <w:rFonts w:ascii="Simplified Arabic" w:hAnsi="Simplified Arabic" w:cs="Simplified Arabic"/>
          <w:sz w:val="40"/>
          <w:szCs w:val="40"/>
          <w:rtl/>
        </w:rPr>
        <w:t xml:space="preserve"> وصفيه من خلقه </w:t>
      </w:r>
      <w:r w:rsidRPr="008C2FC5">
        <w:rPr>
          <w:rFonts w:ascii="Simplified Arabic" w:hAnsi="Simplified Arabic" w:cs="Simplified Arabic" w:hint="cs"/>
          <w:sz w:val="40"/>
          <w:szCs w:val="40"/>
          <w:rtl/>
        </w:rPr>
        <w:t>وخليله،</w:t>
      </w:r>
      <w:r w:rsidRPr="008C2FC5">
        <w:rPr>
          <w:rFonts w:ascii="Simplified Arabic" w:hAnsi="Simplified Arabic" w:cs="Simplified Arabic"/>
          <w:sz w:val="40"/>
          <w:szCs w:val="40"/>
          <w:rtl/>
        </w:rPr>
        <w:t xml:space="preserve"> اللهم صل وسلم وبارك عليه وعلى </w:t>
      </w:r>
      <w:proofErr w:type="spellStart"/>
      <w:r w:rsidRPr="008C2FC5">
        <w:rPr>
          <w:rFonts w:ascii="Simplified Arabic" w:hAnsi="Simplified Arabic" w:cs="Simplified Arabic"/>
          <w:sz w:val="40"/>
          <w:szCs w:val="40"/>
          <w:rtl/>
        </w:rPr>
        <w:t>آله</w:t>
      </w:r>
      <w:proofErr w:type="spellEnd"/>
      <w:r w:rsidRPr="008C2FC5">
        <w:rPr>
          <w:rFonts w:ascii="Simplified Arabic" w:hAnsi="Simplified Arabic" w:cs="Simplified Arabic"/>
          <w:sz w:val="40"/>
          <w:szCs w:val="40"/>
          <w:rtl/>
        </w:rPr>
        <w:t xml:space="preserve"> وصحبه </w:t>
      </w:r>
      <w:r w:rsidRPr="008C2FC5">
        <w:rPr>
          <w:rFonts w:ascii="Simplified Arabic" w:hAnsi="Simplified Arabic" w:cs="Simplified Arabic" w:hint="cs"/>
          <w:sz w:val="40"/>
          <w:szCs w:val="40"/>
          <w:rtl/>
        </w:rPr>
        <w:t>أجمعين حق</w:t>
      </w:r>
      <w:r w:rsidRPr="008C2FC5">
        <w:rPr>
          <w:rFonts w:ascii="Simplified Arabic" w:hAnsi="Simplified Arabic" w:cs="Simplified Arabic"/>
          <w:sz w:val="40"/>
          <w:szCs w:val="40"/>
          <w:rtl/>
        </w:rPr>
        <w:t xml:space="preserve"> قدره ومقداره </w:t>
      </w:r>
      <w:r w:rsidRPr="008C2FC5">
        <w:rPr>
          <w:rFonts w:ascii="Simplified Arabic" w:hAnsi="Simplified Arabic" w:cs="Simplified Arabic" w:hint="cs"/>
          <w:sz w:val="40"/>
          <w:szCs w:val="40"/>
          <w:rtl/>
        </w:rPr>
        <w:t>العظيم</w:t>
      </w:r>
      <w:r w:rsidRPr="008C2FC5">
        <w:rPr>
          <w:rFonts w:ascii="Simplified Arabic" w:hAnsi="Simplified Arabic" w:cs="Simplified Arabic"/>
          <w:sz w:val="40"/>
          <w:szCs w:val="40"/>
        </w:rPr>
        <w:t>.</w:t>
      </w:r>
    </w:p>
    <w:p w14:paraId="0762061F" w14:textId="77777777" w:rsidR="00C412B0" w:rsidRPr="008C2FC5" w:rsidRDefault="00C412B0" w:rsidP="00C412B0">
      <w:pPr>
        <w:bidi/>
        <w:jc w:val="both"/>
        <w:rPr>
          <w:rFonts w:ascii="Simplified Arabic" w:hAnsi="Simplified Arabic" w:cs="PT Bold Heading"/>
          <w:sz w:val="40"/>
          <w:szCs w:val="40"/>
        </w:rPr>
      </w:pPr>
      <w:r w:rsidRPr="008C2FC5">
        <w:rPr>
          <w:rFonts w:ascii="Simplified Arabic" w:hAnsi="Simplified Arabic" w:cs="PT Bold Heading"/>
          <w:sz w:val="40"/>
          <w:szCs w:val="40"/>
          <w:rtl/>
        </w:rPr>
        <w:t>أما بعد</w:t>
      </w:r>
      <w:r w:rsidRPr="008C2FC5">
        <w:rPr>
          <w:rFonts w:ascii="Simplified Arabic" w:hAnsi="Simplified Arabic" w:cs="PT Bold Heading"/>
          <w:sz w:val="40"/>
          <w:szCs w:val="40"/>
        </w:rPr>
        <w:t xml:space="preserve"> </w:t>
      </w:r>
    </w:p>
    <w:p w14:paraId="56918C0E" w14:textId="77777777" w:rsidR="00C412B0" w:rsidRDefault="00C412B0" w:rsidP="00C412B0">
      <w:pPr>
        <w:bidi/>
        <w:jc w:val="both"/>
        <w:rPr>
          <w:rFonts w:ascii="Simplified Arabic" w:hAnsi="Simplified Arabic" w:cs="Simplified Arabic"/>
          <w:sz w:val="40"/>
          <w:szCs w:val="40"/>
          <w:rtl/>
        </w:rPr>
      </w:pPr>
      <w:r w:rsidRPr="008C2FC5">
        <w:rPr>
          <w:rFonts w:ascii="Simplified Arabic" w:hAnsi="Simplified Arabic" w:cs="Simplified Arabic"/>
          <w:sz w:val="40"/>
          <w:szCs w:val="40"/>
          <w:rtl/>
        </w:rPr>
        <w:t>أيها المسلمون، فإن المال رزق يهبه الله لمن يشاء من خلقه، ويمسكه عن من يشاء، وذلك لحكمة لا يعلمها إلا هو سبحانه وتعالى، قال تعالى</w:t>
      </w:r>
      <w:r>
        <w:rPr>
          <w:rFonts w:ascii="Simplified Arabic" w:hAnsi="Simplified Arabic" w:cs="Simplified Arabic" w:hint="cs"/>
          <w:sz w:val="40"/>
          <w:szCs w:val="40"/>
          <w:rtl/>
        </w:rPr>
        <w:t>:</w:t>
      </w:r>
      <w:r w:rsidRPr="008C2FC5">
        <w:rPr>
          <w:rFonts w:ascii="Simplified Arabic" w:hAnsi="Simplified Arabic" w:cs="Simplified Arabic"/>
          <w:sz w:val="40"/>
          <w:szCs w:val="40"/>
          <w:rtl/>
        </w:rPr>
        <w:t> ((وَلَوْ بَسَطَ اللَّهُ الرِّزْقَ لِعِبَادِهِ لَبَغَوْا فِي الْأَرْضِ وَلَٰكِن يُنَزِّلُ بِقَدَرٍ مَّا يَشَاءُ ۚ إِنَّهُ بِعِبَادِهِ خَبِيرٌ بَصِيرٌ)) سورة الشورى (27)، وقال</w:t>
      </w:r>
      <w:r>
        <w:rPr>
          <w:rFonts w:ascii="Simplified Arabic" w:hAnsi="Simplified Arabic" w:cs="Simplified Arabic" w:hint="cs"/>
          <w:sz w:val="40"/>
          <w:szCs w:val="40"/>
          <w:rtl/>
        </w:rPr>
        <w:t>:</w:t>
      </w:r>
      <w:r w:rsidRPr="008C2FC5">
        <w:rPr>
          <w:rFonts w:ascii="Simplified Arabic" w:hAnsi="Simplified Arabic" w:cs="Simplified Arabic"/>
          <w:sz w:val="40"/>
          <w:szCs w:val="40"/>
          <w:rtl/>
        </w:rPr>
        <w:t xml:space="preserve"> ((قُلْ إِنَّ رَبِّي يَبْسُطُ الرِّزْقَ لِمَن يَشَاءُ مِنْ عِبَادِهِ وَيَقْدِرُ لَهُ ۚ وَمَا أَنفَقْتُم مِّن شَيْءٍ فَهُوَ يُخْلِفُهُ ۖ وَهُوَ خَيْرُ الرَّازِقِينَ)) سورة سبأ (39)، ولكن عليك أن تعلم أيها المسلم أن هذا المال </w:t>
      </w:r>
      <w:r w:rsidRPr="008C2FC5">
        <w:rPr>
          <w:rFonts w:ascii="Simplified Arabic" w:hAnsi="Simplified Arabic" w:cs="Simplified Arabic"/>
          <w:sz w:val="40"/>
          <w:szCs w:val="40"/>
          <w:rtl/>
        </w:rPr>
        <w:lastRenderedPageBreak/>
        <w:t xml:space="preserve">الذى </w:t>
      </w:r>
      <w:r w:rsidRPr="008C2FC5">
        <w:rPr>
          <w:rFonts w:ascii="Simplified Arabic" w:hAnsi="Simplified Arabic" w:cs="Simplified Arabic" w:hint="cs"/>
          <w:sz w:val="40"/>
          <w:szCs w:val="40"/>
          <w:rtl/>
        </w:rPr>
        <w:t>في</w:t>
      </w:r>
      <w:r w:rsidRPr="008C2FC5">
        <w:rPr>
          <w:rFonts w:ascii="Simplified Arabic" w:hAnsi="Simplified Arabic" w:cs="Simplified Arabic"/>
          <w:sz w:val="40"/>
          <w:szCs w:val="40"/>
          <w:rtl/>
        </w:rPr>
        <w:t xml:space="preserve"> يدك والذى أعطاك الله إياه، أن المالك الحقيقي لهذا المال هو الله  سبحانه وتعالى، وأنت أيها الإنسان مجرد مستخلف عليه، قال تعالى</w:t>
      </w:r>
      <w:r>
        <w:rPr>
          <w:rFonts w:ascii="Simplified Arabic" w:hAnsi="Simplified Arabic" w:cs="Simplified Arabic" w:hint="cs"/>
          <w:sz w:val="40"/>
          <w:szCs w:val="40"/>
          <w:rtl/>
        </w:rPr>
        <w:t>:</w:t>
      </w:r>
      <w:r w:rsidRPr="008C2FC5">
        <w:rPr>
          <w:rFonts w:ascii="Simplified Arabic" w:hAnsi="Simplified Arabic" w:cs="Simplified Arabic"/>
          <w:sz w:val="40"/>
          <w:szCs w:val="40"/>
          <w:rtl/>
        </w:rPr>
        <w:t xml:space="preserve"> (آمِنُوا بِاللَّهِ وَرَسُولِهِ وَأَنفِقُوا مِمَّا جَعَلَكُم مُّسْتَخْلَفِينَ فِيهِ ۖ فَالَّذِينَ آمَنُوا مِنكُمْ وَأَنفَقُوا لَهُمْ أَجْرٌ كَبِيرٌ)) سورة الحديد </w:t>
      </w:r>
      <w:r>
        <w:rPr>
          <w:rFonts w:ascii="Simplified Arabic" w:hAnsi="Simplified Arabic" w:cs="Simplified Arabic" w:hint="cs"/>
          <w:sz w:val="40"/>
          <w:szCs w:val="40"/>
          <w:rtl/>
        </w:rPr>
        <w:t>(7).</w:t>
      </w:r>
    </w:p>
    <w:p w14:paraId="28B6E927"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sz w:val="40"/>
          <w:szCs w:val="40"/>
          <w:rtl/>
        </w:rPr>
        <w:t xml:space="preserve">أيها المسلمون، علينا أن نعلم أن </w:t>
      </w:r>
      <w:r w:rsidRPr="008C2FC5">
        <w:rPr>
          <w:rFonts w:ascii="Simplified Arabic" w:hAnsi="Simplified Arabic" w:cs="Simplified Arabic" w:hint="cs"/>
          <w:sz w:val="40"/>
          <w:szCs w:val="40"/>
          <w:rtl/>
        </w:rPr>
        <w:t>في</w:t>
      </w:r>
      <w:r w:rsidRPr="008C2FC5">
        <w:rPr>
          <w:rFonts w:ascii="Simplified Arabic" w:hAnsi="Simplified Arabic" w:cs="Simplified Arabic"/>
          <w:sz w:val="40"/>
          <w:szCs w:val="40"/>
          <w:rtl/>
        </w:rPr>
        <w:t xml:space="preserve"> المال حقوقاً سوى الزكاة المفروضة، وأن من هذه الحقوق الواجبة </w:t>
      </w:r>
      <w:r w:rsidRPr="008C2FC5">
        <w:rPr>
          <w:rFonts w:ascii="Simplified Arabic" w:hAnsi="Simplified Arabic" w:cs="Simplified Arabic" w:hint="cs"/>
          <w:sz w:val="40"/>
          <w:szCs w:val="40"/>
          <w:rtl/>
        </w:rPr>
        <w:t>في</w:t>
      </w:r>
      <w:r w:rsidRPr="008C2FC5">
        <w:rPr>
          <w:rFonts w:ascii="Simplified Arabic" w:hAnsi="Simplified Arabic" w:cs="Simplified Arabic"/>
          <w:sz w:val="40"/>
          <w:szCs w:val="40"/>
          <w:rtl/>
        </w:rPr>
        <w:t xml:space="preserve"> المال وواجبة على الإنسان إذا أدرك شهر رمضان، أن يخرج زكاة الفطر، وصدقة الفطر، أو زكاة الفطر قد فرضت</w:t>
      </w:r>
      <w:r>
        <w:rPr>
          <w:rFonts w:ascii="Simplified Arabic" w:hAnsi="Simplified Arabic" w:cs="Simplified Arabic" w:hint="cs"/>
          <w:sz w:val="40"/>
          <w:szCs w:val="40"/>
          <w:rtl/>
        </w:rPr>
        <w:t xml:space="preserve"> </w:t>
      </w:r>
      <w:r w:rsidRPr="008C2FC5">
        <w:rPr>
          <w:rFonts w:ascii="Simplified Arabic" w:hAnsi="Simplified Arabic" w:cs="Simplified Arabic"/>
          <w:sz w:val="40"/>
          <w:szCs w:val="40"/>
          <w:rtl/>
        </w:rPr>
        <w:t>على المسلمين في</w:t>
      </w:r>
      <w:r>
        <w:rPr>
          <w:rFonts w:ascii="Simplified Arabic" w:hAnsi="Simplified Arabic" w:cs="Simplified Arabic" w:hint="cs"/>
          <w:sz w:val="40"/>
          <w:szCs w:val="40"/>
          <w:rtl/>
        </w:rPr>
        <w:t xml:space="preserve"> </w:t>
      </w:r>
      <w:r w:rsidRPr="008C2FC5">
        <w:rPr>
          <w:rFonts w:ascii="Simplified Arabic" w:hAnsi="Simplified Arabic" w:cs="Simplified Arabic"/>
          <w:sz w:val="40"/>
          <w:szCs w:val="40"/>
          <w:rtl/>
        </w:rPr>
        <w:t>السنة الثانية من الهجرة، وهي السَّنَّة نفسها التي فرض الله فيها صوم شهر رمضان على أمة رسول الله صلى الله عليه وسلم، ودليل</w:t>
      </w:r>
      <w:r>
        <w:rPr>
          <w:rFonts w:ascii="Simplified Arabic" w:hAnsi="Simplified Arabic" w:cs="Simplified Arabic" w:hint="cs"/>
          <w:sz w:val="40"/>
          <w:szCs w:val="40"/>
          <w:rtl/>
        </w:rPr>
        <w:t xml:space="preserve"> </w:t>
      </w:r>
      <w:r w:rsidRPr="008C2FC5">
        <w:rPr>
          <w:rFonts w:ascii="Simplified Arabic" w:hAnsi="Simplified Arabic" w:cs="Simplified Arabic"/>
          <w:sz w:val="40"/>
          <w:szCs w:val="40"/>
          <w:rtl/>
        </w:rPr>
        <w:t>مشروعيتها</w:t>
      </w:r>
      <w:r>
        <w:rPr>
          <w:rFonts w:ascii="Simplified Arabic" w:hAnsi="Simplified Arabic" w:cs="Simplified Arabic" w:hint="cs"/>
          <w:sz w:val="40"/>
          <w:szCs w:val="40"/>
          <w:rtl/>
        </w:rPr>
        <w:t xml:space="preserve"> </w:t>
      </w:r>
      <w:r w:rsidRPr="008C2FC5">
        <w:rPr>
          <w:rFonts w:ascii="Simplified Arabic" w:hAnsi="Simplified Arabic" w:cs="Simplified Arabic"/>
          <w:sz w:val="40"/>
          <w:szCs w:val="40"/>
          <w:rtl/>
        </w:rPr>
        <w:t>أو وجوبها ما ثبت في السنة النبوية الشريفة في أحاديث عدة، منها ما أخرجه الشيخان من حديث أبى سعيد الخدري رضي الله عنه، قال: ((كُنّا نُخرِجُ صَدَقةَ الفِطْرِ إذ كان فينا رسولُ اللهِ ﷺ صاعًا من طَعامٍ، أو صاعًا من تَمْرٍ، أو صاعًا من شَعيرٍ، أو صاعًا من زَبيبٍ، أو صاعًا من أقِطٍ، فلم نَزَلْ كذلك حتى قَدِمَ علينا مُعاويةُ))، وعند أبى داوود وغيره بسند حسن من حديث عبد</w:t>
      </w:r>
      <w:r>
        <w:rPr>
          <w:rFonts w:ascii="Simplified Arabic" w:hAnsi="Simplified Arabic" w:cs="Simplified Arabic" w:hint="cs"/>
          <w:sz w:val="40"/>
          <w:szCs w:val="40"/>
          <w:rtl/>
        </w:rPr>
        <w:t xml:space="preserve"> </w:t>
      </w:r>
      <w:r w:rsidRPr="008C2FC5">
        <w:rPr>
          <w:rFonts w:ascii="Simplified Arabic" w:hAnsi="Simplified Arabic" w:cs="Simplified Arabic"/>
          <w:sz w:val="40"/>
          <w:szCs w:val="40"/>
          <w:rtl/>
        </w:rPr>
        <w:t>الله بن عباس رضي الله عنهما، قال ((فَرَضَ رسولُ اللهِ صدقةَ الفطرِ طُهْرَةً لِلصَّائِمِ مِنَ اللَّغْوِ والرَّفثِ ، طُعْمَةً لِلْمَساكِينِ ، فمَنْ أَدَّاها قبلَ الصَّلاةِ ؛ فهيَ زَكَاةٌ مَقْبُولَةٌ ، ومَنْ أَدَّاها بعدَ الصَّلاةِ ؛ فهيَ صدقةٌ مِنَ الصدقةِ))</w:t>
      </w:r>
      <w:r w:rsidRPr="008C2FC5">
        <w:rPr>
          <w:rFonts w:ascii="Simplified Arabic" w:hAnsi="Simplified Arabic" w:cs="Simplified Arabic"/>
          <w:sz w:val="40"/>
          <w:szCs w:val="40"/>
        </w:rPr>
        <w:t xml:space="preserve"> .</w:t>
      </w:r>
    </w:p>
    <w:p w14:paraId="0C1B3E82" w14:textId="77777777" w:rsidR="00C412B0" w:rsidRDefault="00C412B0" w:rsidP="00C412B0">
      <w:pPr>
        <w:bidi/>
        <w:jc w:val="both"/>
        <w:rPr>
          <w:rFonts w:ascii="Simplified Arabic" w:hAnsi="Simplified Arabic" w:cs="Simplified Arabic"/>
          <w:sz w:val="40"/>
          <w:szCs w:val="40"/>
          <w:rtl/>
        </w:rPr>
      </w:pPr>
      <w:r w:rsidRPr="008C2FC5">
        <w:rPr>
          <w:rFonts w:ascii="Simplified Arabic" w:hAnsi="Simplified Arabic" w:cs="Simplified Arabic"/>
          <w:sz w:val="40"/>
          <w:szCs w:val="40"/>
          <w:rtl/>
        </w:rPr>
        <w:t xml:space="preserve">ومن </w:t>
      </w:r>
      <w:r w:rsidRPr="008C2FC5">
        <w:rPr>
          <w:rFonts w:ascii="Simplified Arabic" w:hAnsi="Simplified Arabic" w:cs="Simplified Arabic" w:hint="cs"/>
          <w:sz w:val="40"/>
          <w:szCs w:val="40"/>
          <w:rtl/>
        </w:rPr>
        <w:t>هنا، أيها</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المسلمون، فإن</w:t>
      </w:r>
      <w:r w:rsidRPr="008C2FC5">
        <w:rPr>
          <w:rFonts w:ascii="Simplified Arabic" w:hAnsi="Simplified Arabic" w:cs="Simplified Arabic"/>
          <w:sz w:val="40"/>
          <w:szCs w:val="40"/>
          <w:rtl/>
        </w:rPr>
        <w:t xml:space="preserve"> صدقة الفطر </w:t>
      </w:r>
      <w:r w:rsidRPr="008C2FC5">
        <w:rPr>
          <w:rFonts w:ascii="Simplified Arabic" w:hAnsi="Simplified Arabic" w:cs="Simplified Arabic" w:hint="cs"/>
          <w:sz w:val="40"/>
          <w:szCs w:val="40"/>
          <w:rtl/>
        </w:rPr>
        <w:t>تجب على</w:t>
      </w:r>
      <w:r w:rsidRPr="008C2FC5">
        <w:rPr>
          <w:rFonts w:ascii="Simplified Arabic" w:hAnsi="Simplified Arabic" w:cs="Simplified Arabic"/>
          <w:sz w:val="40"/>
          <w:szCs w:val="40"/>
          <w:rtl/>
        </w:rPr>
        <w:t xml:space="preserve"> كل مسلم، ذكر أو أنثى، صغير أو كبير، عاقل أو </w:t>
      </w:r>
      <w:r w:rsidRPr="008C2FC5">
        <w:rPr>
          <w:rFonts w:ascii="Simplified Arabic" w:hAnsi="Simplified Arabic" w:cs="Simplified Arabic" w:hint="cs"/>
          <w:sz w:val="40"/>
          <w:szCs w:val="40"/>
          <w:rtl/>
        </w:rPr>
        <w:t>مجنون بدليل</w:t>
      </w:r>
      <w:r w:rsidRPr="008C2FC5">
        <w:rPr>
          <w:rFonts w:ascii="Simplified Arabic" w:hAnsi="Simplified Arabic" w:cs="Simplified Arabic"/>
          <w:sz w:val="40"/>
          <w:szCs w:val="40"/>
          <w:rtl/>
        </w:rPr>
        <w:t xml:space="preserve"> ما هو </w:t>
      </w:r>
      <w:r w:rsidRPr="008C2FC5">
        <w:rPr>
          <w:rFonts w:ascii="Simplified Arabic" w:hAnsi="Simplified Arabic" w:cs="Simplified Arabic" w:hint="cs"/>
          <w:sz w:val="40"/>
          <w:szCs w:val="40"/>
          <w:rtl/>
        </w:rPr>
        <w:t>مخرج في الصحيحين من</w:t>
      </w:r>
      <w:r w:rsidRPr="008C2FC5">
        <w:rPr>
          <w:rFonts w:ascii="Simplified Arabic" w:hAnsi="Simplified Arabic" w:cs="Simplified Arabic"/>
          <w:sz w:val="40"/>
          <w:szCs w:val="40"/>
          <w:rtl/>
        </w:rPr>
        <w:t xml:space="preserve"> حديث </w:t>
      </w:r>
      <w:r w:rsidRPr="008C2FC5">
        <w:rPr>
          <w:rFonts w:ascii="Simplified Arabic" w:hAnsi="Simplified Arabic" w:cs="Simplified Arabic" w:hint="cs"/>
          <w:sz w:val="40"/>
          <w:szCs w:val="40"/>
          <w:rtl/>
        </w:rPr>
        <w:t>عبد الل</w:t>
      </w:r>
      <w:r w:rsidRPr="008C2FC5">
        <w:rPr>
          <w:rFonts w:ascii="Simplified Arabic" w:hAnsi="Simplified Arabic" w:cs="Simplified Arabic" w:hint="eastAsia"/>
          <w:sz w:val="40"/>
          <w:szCs w:val="40"/>
          <w:rtl/>
        </w:rPr>
        <w:t>ه</w:t>
      </w:r>
      <w:r w:rsidRPr="008C2FC5">
        <w:rPr>
          <w:rFonts w:ascii="Simplified Arabic" w:hAnsi="Simplified Arabic" w:cs="Simplified Arabic"/>
          <w:sz w:val="40"/>
          <w:szCs w:val="40"/>
          <w:rtl/>
        </w:rPr>
        <w:t xml:space="preserve"> بن عمر بن الخطاب رضي الله </w:t>
      </w:r>
      <w:r w:rsidRPr="008C2FC5">
        <w:rPr>
          <w:rFonts w:ascii="Simplified Arabic" w:hAnsi="Simplified Arabic" w:cs="Simplified Arabic" w:hint="cs"/>
          <w:sz w:val="40"/>
          <w:szCs w:val="40"/>
          <w:rtl/>
        </w:rPr>
        <w:t>عنهما،</w:t>
      </w:r>
      <w:r w:rsidRPr="008C2FC5">
        <w:rPr>
          <w:rFonts w:ascii="Simplified Arabic" w:hAnsi="Simplified Arabic" w:cs="Simplified Arabic"/>
          <w:sz w:val="40"/>
          <w:szCs w:val="40"/>
          <w:rtl/>
        </w:rPr>
        <w:t xml:space="preserve"> قال</w:t>
      </w:r>
      <w:r>
        <w:rPr>
          <w:rFonts w:ascii="Simplified Arabic" w:hAnsi="Simplified Arabic" w:cs="Simplified Arabic" w:hint="cs"/>
          <w:sz w:val="40"/>
          <w:szCs w:val="40"/>
          <w:rtl/>
        </w:rPr>
        <w:t>:</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((فَرَضَ</w:t>
      </w:r>
      <w:r w:rsidRPr="008C2FC5">
        <w:rPr>
          <w:rFonts w:ascii="Simplified Arabic" w:hAnsi="Simplified Arabic" w:cs="Simplified Arabic"/>
          <w:sz w:val="40"/>
          <w:szCs w:val="40"/>
          <w:rtl/>
        </w:rPr>
        <w:t xml:space="preserve"> رَسولُ اللَّهِ ﷺ زَكاةَ الفِطْرِ صاعًا مِن تَمْرٍ، أوْ صاعًا مِن شَعِيرٍ على العَبْدِ والحُرِّ، والذَّكَرِ والأُنْثى، والصَّغِيرِ والكَبِيرِ مِنَ المُسْلِمِينَ، وأَمَرَ </w:t>
      </w:r>
      <w:r w:rsidRPr="008C2FC5">
        <w:rPr>
          <w:rFonts w:ascii="Simplified Arabic" w:hAnsi="Simplified Arabic" w:cs="Simplified Arabic"/>
          <w:sz w:val="40"/>
          <w:szCs w:val="40"/>
          <w:rtl/>
        </w:rPr>
        <w:lastRenderedPageBreak/>
        <w:t>بها أنْ تُؤَدّى</w:t>
      </w:r>
      <w:r>
        <w:rPr>
          <w:rFonts w:ascii="Simplified Arabic" w:hAnsi="Simplified Arabic" w:cs="Simplified Arabic" w:hint="cs"/>
          <w:sz w:val="40"/>
          <w:szCs w:val="40"/>
          <w:rtl/>
        </w:rPr>
        <w:t xml:space="preserve"> </w:t>
      </w:r>
      <w:r w:rsidRPr="008C2FC5">
        <w:rPr>
          <w:rFonts w:ascii="Simplified Arabic" w:hAnsi="Simplified Arabic" w:cs="Simplified Arabic"/>
          <w:sz w:val="40"/>
          <w:szCs w:val="40"/>
          <w:rtl/>
        </w:rPr>
        <w:t>قَبْلَ خُرُوجِ النّاسِ إلى الصَّلاةِ</w:t>
      </w:r>
      <w:r w:rsidRPr="008C2FC5">
        <w:rPr>
          <w:rFonts w:ascii="Simplified Arabic" w:hAnsi="Simplified Arabic" w:cs="Simplified Arabic" w:hint="cs"/>
          <w:sz w:val="40"/>
          <w:szCs w:val="40"/>
          <w:rtl/>
        </w:rPr>
        <w:t>)</w:t>
      </w:r>
      <w:r w:rsidRPr="008C2FC5">
        <w:rPr>
          <w:rFonts w:ascii="Simplified Arabic" w:hAnsi="Simplified Arabic" w:cs="Simplified Arabic"/>
          <w:sz w:val="40"/>
          <w:szCs w:val="40"/>
          <w:rtl/>
        </w:rPr>
        <w:t>) قال ابن المنذر: "أجمع كل من نحفظ عنه من</w:t>
      </w:r>
      <w:r>
        <w:rPr>
          <w:rFonts w:ascii="Simplified Arabic" w:hAnsi="Simplified Arabic" w:cs="Simplified Arabic" w:hint="cs"/>
          <w:sz w:val="40"/>
          <w:szCs w:val="40"/>
          <w:rtl/>
        </w:rPr>
        <w:t xml:space="preserve"> </w:t>
      </w:r>
      <w:r w:rsidRPr="008C2FC5">
        <w:rPr>
          <w:rFonts w:ascii="Simplified Arabic" w:hAnsi="Simplified Arabic" w:cs="Simplified Arabic"/>
          <w:sz w:val="40"/>
          <w:szCs w:val="40"/>
          <w:rtl/>
        </w:rPr>
        <w:t>أهل العلم على أن صدقة الفطر فرض)) كما ينبغي علينا أن نعلم أنه</w:t>
      </w:r>
      <w:r>
        <w:rPr>
          <w:rFonts w:ascii="Simplified Arabic" w:hAnsi="Simplified Arabic" w:cs="Simplified Arabic" w:hint="cs"/>
          <w:sz w:val="40"/>
          <w:szCs w:val="40"/>
          <w:rtl/>
        </w:rPr>
        <w:t xml:space="preserve"> </w:t>
      </w:r>
      <w:r w:rsidRPr="008C2FC5">
        <w:rPr>
          <w:rFonts w:ascii="Simplified Arabic" w:hAnsi="Simplified Arabic" w:cs="Simplified Arabic"/>
          <w:sz w:val="40"/>
          <w:szCs w:val="40"/>
          <w:rtl/>
        </w:rPr>
        <w:t xml:space="preserve">يشترط لوجوب صدقة الفطر على المسلم أن يكون عنده يوم العيد وليلته قدر زائد عن قوته وقوت عياله، ومن تلزمه نفقتهم وحوائجهم الأصلية من طعام وشراب ومسكن وملبس، وجمهور العلماء على أنه يجب على الأب إخراجها عمن تلزمه نفقته عليهم، كالزوجة والصغار والوالدين؛ وذلك لهذا الحديث الذي أخرجه الصنعاني </w:t>
      </w:r>
      <w:r w:rsidRPr="008C2FC5">
        <w:rPr>
          <w:rFonts w:ascii="Simplified Arabic" w:hAnsi="Simplified Arabic" w:cs="Simplified Arabic" w:hint="cs"/>
          <w:sz w:val="40"/>
          <w:szCs w:val="40"/>
          <w:rtl/>
        </w:rPr>
        <w:t>في</w:t>
      </w:r>
      <w:r w:rsidRPr="008C2FC5">
        <w:rPr>
          <w:rFonts w:ascii="Simplified Arabic" w:hAnsi="Simplified Arabic" w:cs="Simplified Arabic"/>
          <w:sz w:val="40"/>
          <w:szCs w:val="40"/>
          <w:rtl/>
        </w:rPr>
        <w:t xml:space="preserve"> سبل السلام، وغيره ومن العلماء من ضعف هذا الحديث، ومنهم من حسنه ((أدُّوا صدقةَ الفطرِ عمن تُمَوِّنون</w:t>
      </w:r>
      <w:r>
        <w:rPr>
          <w:rFonts w:ascii="Simplified Arabic" w:hAnsi="Simplified Arabic" w:cs="Simplified Arabic" w:hint="cs"/>
          <w:sz w:val="40"/>
          <w:szCs w:val="40"/>
          <w:rtl/>
        </w:rPr>
        <w:t>)).</w:t>
      </w:r>
    </w:p>
    <w:p w14:paraId="0C39C3B1"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sz w:val="40"/>
          <w:szCs w:val="40"/>
          <w:rtl/>
        </w:rPr>
        <w:t xml:space="preserve">أيها </w:t>
      </w:r>
      <w:r w:rsidRPr="008C2FC5">
        <w:rPr>
          <w:rFonts w:ascii="Simplified Arabic" w:hAnsi="Simplified Arabic" w:cs="Simplified Arabic" w:hint="cs"/>
          <w:sz w:val="40"/>
          <w:szCs w:val="40"/>
          <w:rtl/>
        </w:rPr>
        <w:t>المسلمون، هذا</w:t>
      </w:r>
      <w:r w:rsidRPr="008C2FC5">
        <w:rPr>
          <w:rFonts w:ascii="Simplified Arabic" w:hAnsi="Simplified Arabic" w:cs="Simplified Arabic"/>
          <w:sz w:val="40"/>
          <w:szCs w:val="40"/>
          <w:rtl/>
        </w:rPr>
        <w:t xml:space="preserve"> وقد شرعت زكاة الفطر لحِكَمٍ عديدة منها: جبران نقص الصوم؛ فقد بين صلى الله عليه وسلم </w:t>
      </w:r>
      <w:r w:rsidRPr="008C2FC5">
        <w:rPr>
          <w:rFonts w:ascii="Simplified Arabic" w:hAnsi="Simplified Arabic" w:cs="Simplified Arabic" w:hint="cs"/>
          <w:sz w:val="40"/>
          <w:szCs w:val="40"/>
          <w:rtl/>
        </w:rPr>
        <w:t>كما تقدم</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في</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الحديث أنها</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طهره</w:t>
      </w:r>
      <w:r w:rsidRPr="008C2FC5">
        <w:rPr>
          <w:rFonts w:ascii="Simplified Arabic" w:hAnsi="Simplified Arabic" w:cs="Simplified Arabic"/>
          <w:sz w:val="40"/>
          <w:szCs w:val="40"/>
          <w:rtl/>
        </w:rPr>
        <w:t xml:space="preserve"> للصائم من اللغو والرفث) رواه أبو داود وغيره، قال بعض أهل العلم: زكاة الفطر كسجدة السهو للصلاة، تجبر نقصان الصوم، كما يجبر سجود السهو نقصان الصلاة</w:t>
      </w:r>
      <w:r w:rsidRPr="008C2FC5">
        <w:rPr>
          <w:rFonts w:ascii="Simplified Arabic" w:hAnsi="Simplified Arabic" w:cs="Simplified Arabic"/>
          <w:sz w:val="40"/>
          <w:szCs w:val="40"/>
        </w:rPr>
        <w:t>.</w:t>
      </w:r>
    </w:p>
    <w:p w14:paraId="1F151533"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hint="cs"/>
          <w:sz w:val="40"/>
          <w:szCs w:val="40"/>
          <w:rtl/>
        </w:rPr>
        <w:t>كذلك،</w:t>
      </w:r>
      <w:r w:rsidRPr="008C2FC5">
        <w:rPr>
          <w:rFonts w:ascii="Simplified Arabic" w:hAnsi="Simplified Arabic" w:cs="Simplified Arabic"/>
          <w:sz w:val="40"/>
          <w:szCs w:val="40"/>
          <w:rtl/>
        </w:rPr>
        <w:t xml:space="preserve"> أيها المسلمون </w:t>
      </w:r>
      <w:r w:rsidRPr="008C2FC5">
        <w:rPr>
          <w:rFonts w:ascii="Simplified Arabic" w:hAnsi="Simplified Arabic" w:cs="Simplified Arabic" w:hint="cs"/>
          <w:sz w:val="40"/>
          <w:szCs w:val="40"/>
          <w:rtl/>
        </w:rPr>
        <w:t>من الحكم</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التي</w:t>
      </w:r>
      <w:r w:rsidRPr="008C2FC5">
        <w:rPr>
          <w:rFonts w:ascii="Simplified Arabic" w:hAnsi="Simplified Arabic" w:cs="Simplified Arabic"/>
          <w:sz w:val="40"/>
          <w:szCs w:val="40"/>
          <w:rtl/>
        </w:rPr>
        <w:t xml:space="preserve"> ذكرها </w:t>
      </w:r>
      <w:r w:rsidRPr="008C2FC5">
        <w:rPr>
          <w:rFonts w:ascii="Simplified Arabic" w:hAnsi="Simplified Arabic" w:cs="Simplified Arabic" w:hint="cs"/>
          <w:sz w:val="40"/>
          <w:szCs w:val="40"/>
          <w:rtl/>
        </w:rPr>
        <w:t>العلماء أن</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فيها إغناء</w:t>
      </w:r>
      <w:r w:rsidRPr="008C2FC5">
        <w:rPr>
          <w:rFonts w:ascii="Simplified Arabic" w:hAnsi="Simplified Arabic" w:cs="Simplified Arabic"/>
          <w:sz w:val="40"/>
          <w:szCs w:val="40"/>
          <w:rtl/>
        </w:rPr>
        <w:t xml:space="preserve"> للفقراء </w:t>
      </w:r>
      <w:r w:rsidRPr="008C2FC5">
        <w:rPr>
          <w:rFonts w:ascii="Simplified Arabic" w:hAnsi="Simplified Arabic" w:cs="Simplified Arabic" w:hint="cs"/>
          <w:sz w:val="40"/>
          <w:szCs w:val="40"/>
          <w:rtl/>
        </w:rPr>
        <w:t>عن ذل السؤال</w:t>
      </w:r>
      <w:r w:rsidRPr="008C2FC5">
        <w:rPr>
          <w:rFonts w:ascii="Simplified Arabic" w:hAnsi="Simplified Arabic" w:cs="Simplified Arabic"/>
          <w:sz w:val="40"/>
          <w:szCs w:val="40"/>
          <w:rtl/>
        </w:rPr>
        <w:t xml:space="preserve"> ففي الحديث السابق أنها: (طعمة للمساكين)، وإغناء الفقراء من المطالب التي دلت عليها كليات الشريعة ومقاصدها، فضلاً عما تؤدي إليه هذه الصدقة من التكافل بين المجتمع، والتراحم بين طبقاته، وشعور بعضهم ببعض</w:t>
      </w:r>
      <w:r w:rsidRPr="008C2FC5">
        <w:rPr>
          <w:rFonts w:ascii="Simplified Arabic" w:hAnsi="Simplified Arabic" w:cs="Simplified Arabic"/>
          <w:sz w:val="40"/>
          <w:szCs w:val="40"/>
        </w:rPr>
        <w:t>.</w:t>
      </w:r>
    </w:p>
    <w:p w14:paraId="06DB0C57"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sz w:val="40"/>
          <w:szCs w:val="40"/>
          <w:rtl/>
        </w:rPr>
        <w:t xml:space="preserve">أيها </w:t>
      </w:r>
      <w:r w:rsidRPr="008C2FC5">
        <w:rPr>
          <w:rFonts w:ascii="Simplified Arabic" w:hAnsi="Simplified Arabic" w:cs="Simplified Arabic" w:hint="cs"/>
          <w:sz w:val="40"/>
          <w:szCs w:val="40"/>
          <w:rtl/>
        </w:rPr>
        <w:t>المسلمون،</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أما وقت</w:t>
      </w:r>
      <w:r w:rsidRPr="008C2FC5">
        <w:rPr>
          <w:rFonts w:ascii="Simplified Arabic" w:hAnsi="Simplified Arabic" w:cs="Simplified Arabic"/>
          <w:sz w:val="40"/>
          <w:szCs w:val="40"/>
          <w:rtl/>
        </w:rPr>
        <w:t xml:space="preserve"> وجوب زكاة </w:t>
      </w:r>
      <w:r w:rsidRPr="008C2FC5">
        <w:rPr>
          <w:rFonts w:ascii="Simplified Arabic" w:hAnsi="Simplified Arabic" w:cs="Simplified Arabic" w:hint="cs"/>
          <w:sz w:val="40"/>
          <w:szCs w:val="40"/>
          <w:rtl/>
        </w:rPr>
        <w:t>الفطر،</w:t>
      </w:r>
      <w:r w:rsidRPr="008C2FC5">
        <w:rPr>
          <w:rFonts w:ascii="Simplified Arabic" w:hAnsi="Simplified Arabic" w:cs="Simplified Arabic"/>
          <w:sz w:val="40"/>
          <w:szCs w:val="40"/>
          <w:rtl/>
        </w:rPr>
        <w:t xml:space="preserve"> فإنها </w:t>
      </w:r>
      <w:r w:rsidRPr="008C2FC5">
        <w:rPr>
          <w:rFonts w:ascii="Simplified Arabic" w:hAnsi="Simplified Arabic" w:cs="Simplified Arabic" w:hint="cs"/>
          <w:sz w:val="40"/>
          <w:szCs w:val="40"/>
          <w:rtl/>
        </w:rPr>
        <w:t>تجب بغروب</w:t>
      </w:r>
      <w:r w:rsidRPr="008C2FC5">
        <w:rPr>
          <w:rFonts w:ascii="Simplified Arabic" w:hAnsi="Simplified Arabic" w:cs="Simplified Arabic"/>
          <w:sz w:val="40"/>
          <w:szCs w:val="40"/>
          <w:rtl/>
        </w:rPr>
        <w:t xml:space="preserve"> شمس </w:t>
      </w:r>
      <w:r w:rsidRPr="008C2FC5">
        <w:rPr>
          <w:rFonts w:ascii="Simplified Arabic" w:hAnsi="Simplified Arabic" w:cs="Simplified Arabic" w:hint="cs"/>
          <w:sz w:val="40"/>
          <w:szCs w:val="40"/>
          <w:rtl/>
        </w:rPr>
        <w:t>أخر يوم</w:t>
      </w:r>
      <w:r w:rsidRPr="008C2FC5">
        <w:rPr>
          <w:rFonts w:ascii="Simplified Arabic" w:hAnsi="Simplified Arabic" w:cs="Simplified Arabic"/>
          <w:sz w:val="40"/>
          <w:szCs w:val="40"/>
          <w:rtl/>
        </w:rPr>
        <w:t xml:space="preserve"> </w:t>
      </w:r>
      <w:proofErr w:type="spellStart"/>
      <w:r w:rsidRPr="008C2FC5">
        <w:rPr>
          <w:rFonts w:ascii="Simplified Arabic" w:hAnsi="Simplified Arabic" w:cs="Simplified Arabic"/>
          <w:sz w:val="40"/>
          <w:szCs w:val="40"/>
          <w:rtl/>
        </w:rPr>
        <w:t>فى</w:t>
      </w:r>
      <w:proofErr w:type="spellEnd"/>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رمضان خلافاً</w:t>
      </w:r>
      <w:r w:rsidRPr="008C2FC5">
        <w:rPr>
          <w:rFonts w:ascii="Simplified Arabic" w:hAnsi="Simplified Arabic" w:cs="Simplified Arabic"/>
          <w:sz w:val="40"/>
          <w:szCs w:val="40"/>
          <w:rtl/>
        </w:rPr>
        <w:t xml:space="preserve"> لأبى حنيفة </w:t>
      </w:r>
      <w:r w:rsidRPr="008C2FC5">
        <w:rPr>
          <w:rFonts w:ascii="Simplified Arabic" w:hAnsi="Simplified Arabic" w:cs="Simplified Arabic" w:hint="cs"/>
          <w:sz w:val="40"/>
          <w:szCs w:val="40"/>
          <w:rtl/>
        </w:rPr>
        <w:t>الذي يرى</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أنها تجب بطلوع فجر عيد</w:t>
      </w:r>
      <w:r w:rsidRPr="008C2FC5">
        <w:rPr>
          <w:rFonts w:ascii="Simplified Arabic" w:hAnsi="Simplified Arabic" w:cs="Simplified Arabic"/>
          <w:sz w:val="40"/>
          <w:szCs w:val="40"/>
          <w:rtl/>
        </w:rPr>
        <w:t xml:space="preserve"> الفطر </w:t>
      </w:r>
      <w:r w:rsidRPr="008C2FC5">
        <w:rPr>
          <w:rFonts w:ascii="Simplified Arabic" w:hAnsi="Simplified Arabic" w:cs="Simplified Arabic" w:hint="cs"/>
          <w:sz w:val="40"/>
          <w:szCs w:val="40"/>
          <w:rtl/>
        </w:rPr>
        <w:t>المبارك،</w:t>
      </w:r>
      <w:r w:rsidRPr="008C2FC5">
        <w:rPr>
          <w:rFonts w:ascii="Simplified Arabic" w:hAnsi="Simplified Arabic" w:cs="Simplified Arabic"/>
          <w:sz w:val="40"/>
          <w:szCs w:val="40"/>
          <w:rtl/>
        </w:rPr>
        <w:t xml:space="preserve"> فمن كان من أهل الوجوب حينئذ وجبت عليه وإلا فلا، فإذا مات قبل الغروب ولو بدقائق لم تجب عليه، وإن مات بعده ولو بدقائق، وجب إخراج زكاته، وكذلك </w:t>
      </w:r>
      <w:r w:rsidRPr="008C2FC5">
        <w:rPr>
          <w:rFonts w:ascii="Simplified Arabic" w:hAnsi="Simplified Arabic" w:cs="Simplified Arabic" w:hint="cs"/>
          <w:sz w:val="40"/>
          <w:szCs w:val="40"/>
          <w:rtl/>
        </w:rPr>
        <w:t>الحال لو</w:t>
      </w:r>
      <w:r w:rsidRPr="008C2FC5">
        <w:rPr>
          <w:rFonts w:ascii="Simplified Arabic" w:hAnsi="Simplified Arabic" w:cs="Simplified Arabic"/>
          <w:sz w:val="40"/>
          <w:szCs w:val="40"/>
          <w:rtl/>
        </w:rPr>
        <w:t xml:space="preserve"> ولد طفل بعد </w:t>
      </w:r>
      <w:r w:rsidRPr="008C2FC5">
        <w:rPr>
          <w:rFonts w:ascii="Simplified Arabic" w:hAnsi="Simplified Arabic" w:cs="Simplified Arabic"/>
          <w:sz w:val="40"/>
          <w:szCs w:val="40"/>
          <w:rtl/>
        </w:rPr>
        <w:lastRenderedPageBreak/>
        <w:t xml:space="preserve">غروب الشمس لم تجب عليه صدقة </w:t>
      </w:r>
      <w:r w:rsidRPr="008C2FC5">
        <w:rPr>
          <w:rFonts w:ascii="Simplified Arabic" w:hAnsi="Simplified Arabic" w:cs="Simplified Arabic" w:hint="cs"/>
          <w:sz w:val="40"/>
          <w:szCs w:val="40"/>
          <w:rtl/>
        </w:rPr>
        <w:t>الفطر، بخلاف</w:t>
      </w:r>
      <w:r w:rsidRPr="008C2FC5">
        <w:rPr>
          <w:rFonts w:ascii="Simplified Arabic" w:hAnsi="Simplified Arabic" w:cs="Simplified Arabic"/>
          <w:sz w:val="40"/>
          <w:szCs w:val="40"/>
          <w:rtl/>
        </w:rPr>
        <w:t xml:space="preserve"> ما لو ولد </w:t>
      </w:r>
      <w:r w:rsidRPr="008C2FC5">
        <w:rPr>
          <w:rFonts w:ascii="Simplified Arabic" w:hAnsi="Simplified Arabic" w:cs="Simplified Arabic" w:hint="cs"/>
          <w:sz w:val="40"/>
          <w:szCs w:val="40"/>
          <w:rtl/>
        </w:rPr>
        <w:t>طفل قبل</w:t>
      </w:r>
      <w:r w:rsidRPr="008C2FC5">
        <w:rPr>
          <w:rFonts w:ascii="Simplified Arabic" w:hAnsi="Simplified Arabic" w:cs="Simplified Arabic"/>
          <w:sz w:val="40"/>
          <w:szCs w:val="40"/>
          <w:rtl/>
        </w:rPr>
        <w:t xml:space="preserve"> الغروب، فإنه يجب إخراجها عنه</w:t>
      </w:r>
      <w:r w:rsidRPr="008C2FC5">
        <w:rPr>
          <w:rFonts w:ascii="Simplified Arabic" w:hAnsi="Simplified Arabic" w:cs="Simplified Arabic"/>
          <w:sz w:val="40"/>
          <w:szCs w:val="40"/>
        </w:rPr>
        <w:t>.</w:t>
      </w:r>
    </w:p>
    <w:p w14:paraId="1C750BAC"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sz w:val="40"/>
          <w:szCs w:val="40"/>
          <w:rtl/>
        </w:rPr>
        <w:t>أيها المسلمون وأما وقت إخراجها فالأفضل أن تُخْرَج صباح العيد قبل الصلاة؛ لقول أبي سعيد الخدري رضي الله عنه -كما في البخاري-: (كنا نُخْرِجُ في عهد رسول الله صلى الله عليه وسلم يوم الفطر صاعاً من طعام...)، وما روي عن ابن عمر رضي الله عنهما: (أن النبي صلى الله عليه وسلم أمر بزكاة الفطر أن تؤدى قبل خروج الناس إلى الصلاة)؛ ولأن المقصود منها إغناء الفقراء في هذا اليوم عن السؤال، من أجل أن يشاركوا الموسرين في الفرح والسرور</w:t>
      </w:r>
      <w:r w:rsidRPr="008C2FC5">
        <w:rPr>
          <w:rFonts w:ascii="Simplified Arabic" w:hAnsi="Simplified Arabic" w:cs="Simplified Arabic"/>
          <w:sz w:val="40"/>
          <w:szCs w:val="40"/>
        </w:rPr>
        <w:t>.</w:t>
      </w:r>
    </w:p>
    <w:p w14:paraId="514D8373"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sz w:val="40"/>
          <w:szCs w:val="40"/>
          <w:rtl/>
        </w:rPr>
        <w:t xml:space="preserve">ويقول عكرمة رضي الله </w:t>
      </w:r>
      <w:r w:rsidRPr="008C2FC5">
        <w:rPr>
          <w:rFonts w:ascii="Simplified Arabic" w:hAnsi="Simplified Arabic" w:cs="Simplified Arabic" w:hint="cs"/>
          <w:sz w:val="40"/>
          <w:szCs w:val="40"/>
          <w:rtl/>
        </w:rPr>
        <w:t>عنه:</w:t>
      </w:r>
      <w:r w:rsidRPr="008C2FC5">
        <w:rPr>
          <w:rFonts w:ascii="Simplified Arabic" w:hAnsi="Simplified Arabic" w:cs="Simplified Arabic"/>
          <w:sz w:val="40"/>
          <w:szCs w:val="40"/>
          <w:rtl/>
        </w:rPr>
        <w:t xml:space="preserve"> يقدم الرجل زكاته يوم الفطر بين يدي صلاته، فإن الله تعالى يقول: </w:t>
      </w:r>
      <w:r w:rsidRPr="008C2FC5">
        <w:rPr>
          <w:rFonts w:ascii="Simplified Arabic" w:hAnsi="Simplified Arabic" w:cs="Simplified Arabic" w:hint="cs"/>
          <w:sz w:val="40"/>
          <w:szCs w:val="40"/>
          <w:rtl/>
        </w:rPr>
        <w:t>((قَدْ</w:t>
      </w:r>
      <w:r w:rsidRPr="008C2FC5">
        <w:rPr>
          <w:rFonts w:ascii="Simplified Arabic" w:hAnsi="Simplified Arabic" w:cs="Simplified Arabic"/>
          <w:sz w:val="40"/>
          <w:szCs w:val="40"/>
          <w:rtl/>
        </w:rPr>
        <w:t xml:space="preserve"> أَفْلَحَ مَن تَزَكَّىٰ (14) وَذَكَرَ اسْمَ رَبِّهِ فَصَلَّىٰ (15</w:t>
      </w:r>
      <w:r w:rsidRPr="008C2FC5">
        <w:rPr>
          <w:rFonts w:ascii="Simplified Arabic" w:hAnsi="Simplified Arabic" w:cs="Simplified Arabic" w:hint="cs"/>
          <w:sz w:val="40"/>
          <w:szCs w:val="40"/>
          <w:rtl/>
        </w:rPr>
        <w:t>) سورة</w:t>
      </w:r>
      <w:r w:rsidRPr="008C2FC5">
        <w:rPr>
          <w:rFonts w:ascii="Simplified Arabic" w:hAnsi="Simplified Arabic" w:cs="Simplified Arabic"/>
          <w:sz w:val="40"/>
          <w:szCs w:val="40"/>
          <w:rtl/>
        </w:rPr>
        <w:t xml:space="preserve"> الأعلى</w:t>
      </w:r>
      <w:r>
        <w:rPr>
          <w:rFonts w:ascii="Simplified Arabic" w:hAnsi="Simplified Arabic" w:cs="Simplified Arabic" w:hint="cs"/>
          <w:sz w:val="40"/>
          <w:szCs w:val="40"/>
          <w:rtl/>
        </w:rPr>
        <w:t>.</w:t>
      </w:r>
    </w:p>
    <w:p w14:paraId="25B8B4EF"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hint="cs"/>
          <w:sz w:val="40"/>
          <w:szCs w:val="40"/>
          <w:rtl/>
        </w:rPr>
        <w:t>وقد اختلف</w:t>
      </w:r>
      <w:r w:rsidRPr="008C2FC5">
        <w:rPr>
          <w:rFonts w:ascii="Simplified Arabic" w:hAnsi="Simplified Arabic" w:cs="Simplified Arabic"/>
          <w:sz w:val="40"/>
          <w:szCs w:val="40"/>
          <w:rtl/>
        </w:rPr>
        <w:t xml:space="preserve"> العلماء </w:t>
      </w:r>
      <w:r w:rsidRPr="008C2FC5">
        <w:rPr>
          <w:rFonts w:ascii="Simplified Arabic" w:hAnsi="Simplified Arabic" w:cs="Simplified Arabic" w:hint="cs"/>
          <w:sz w:val="40"/>
          <w:szCs w:val="40"/>
          <w:rtl/>
        </w:rPr>
        <w:t>في</w:t>
      </w:r>
      <w:r w:rsidRPr="008C2FC5">
        <w:rPr>
          <w:rFonts w:ascii="Simplified Arabic" w:hAnsi="Simplified Arabic" w:cs="Simplified Arabic"/>
          <w:sz w:val="40"/>
          <w:szCs w:val="40"/>
          <w:rtl/>
        </w:rPr>
        <w:t xml:space="preserve"> تعجيل صدقة </w:t>
      </w:r>
      <w:r w:rsidRPr="008C2FC5">
        <w:rPr>
          <w:rFonts w:ascii="Simplified Arabic" w:hAnsi="Simplified Arabic" w:cs="Simplified Arabic" w:hint="cs"/>
          <w:sz w:val="40"/>
          <w:szCs w:val="40"/>
          <w:rtl/>
        </w:rPr>
        <w:t>الفطر عن</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وقتها، فمنع</w:t>
      </w:r>
      <w:r w:rsidRPr="008C2FC5">
        <w:rPr>
          <w:rFonts w:ascii="Simplified Arabic" w:hAnsi="Simplified Arabic" w:cs="Simplified Arabic"/>
          <w:sz w:val="40"/>
          <w:szCs w:val="40"/>
          <w:rtl/>
        </w:rPr>
        <w:t xml:space="preserve"> منه ابن حزم وقال: لا يجوز تقديمها قبل وقتها أصلاً. وذهب الإمامان: مالك وأحمد في المشهور عنه إلى أنه يجوز تقديمها يوماً أو يومين، وذهب الإمام الشافعي إلى أنه يجوز إخراجها أول رمضان، وذهب الإمام أبو حنيفة إلى أنه يجوز إخراجها قبل رمضان</w:t>
      </w:r>
      <w:r>
        <w:rPr>
          <w:rFonts w:ascii="Simplified Arabic" w:hAnsi="Simplified Arabic" w:cs="Simplified Arabic" w:hint="cs"/>
          <w:sz w:val="40"/>
          <w:szCs w:val="40"/>
          <w:rtl/>
        </w:rPr>
        <w:t>.</w:t>
      </w:r>
    </w:p>
    <w:p w14:paraId="3A020CB7"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sz w:val="40"/>
          <w:szCs w:val="40"/>
          <w:rtl/>
        </w:rPr>
        <w:t xml:space="preserve">وعلى كل فإنه يجوز إخراجها من أول الشهر كما قال </w:t>
      </w:r>
      <w:r w:rsidRPr="008C2FC5">
        <w:rPr>
          <w:rFonts w:ascii="Simplified Arabic" w:hAnsi="Simplified Arabic" w:cs="Simplified Arabic" w:hint="cs"/>
          <w:sz w:val="40"/>
          <w:szCs w:val="40"/>
          <w:rtl/>
        </w:rPr>
        <w:t>الشافعي،</w:t>
      </w:r>
      <w:r w:rsidRPr="008C2FC5">
        <w:rPr>
          <w:rFonts w:ascii="Simplified Arabic" w:hAnsi="Simplified Arabic" w:cs="Simplified Arabic"/>
          <w:sz w:val="40"/>
          <w:szCs w:val="40"/>
          <w:rtl/>
        </w:rPr>
        <w:t xml:space="preserve"> وإن كان الأفضل </w:t>
      </w:r>
      <w:r w:rsidRPr="008C2FC5">
        <w:rPr>
          <w:rFonts w:ascii="Simplified Arabic" w:hAnsi="Simplified Arabic" w:cs="Simplified Arabic" w:hint="cs"/>
          <w:sz w:val="40"/>
          <w:szCs w:val="40"/>
          <w:rtl/>
        </w:rPr>
        <w:t>تأخيرها إلى</w:t>
      </w:r>
      <w:r w:rsidRPr="008C2FC5">
        <w:rPr>
          <w:rFonts w:ascii="Simplified Arabic" w:hAnsi="Simplified Arabic" w:cs="Simplified Arabic"/>
          <w:sz w:val="40"/>
          <w:szCs w:val="40"/>
          <w:rtl/>
        </w:rPr>
        <w:t xml:space="preserve"> أخر الشهر، أو تقديمها قبل يوم العيد بيوم أو يومين؛ لما رواه البخاري أن ابن عمر رضي الله عنهما كان يعطيها -أي صدقة الفطر- الذين يقبلونها، وكان يؤديها قبل الفطر بيوم أو يومين</w:t>
      </w:r>
      <w:r w:rsidRPr="008C2FC5">
        <w:rPr>
          <w:rFonts w:ascii="Simplified Arabic" w:hAnsi="Simplified Arabic" w:cs="Simplified Arabic"/>
          <w:sz w:val="40"/>
          <w:szCs w:val="40"/>
        </w:rPr>
        <w:t>.</w:t>
      </w:r>
    </w:p>
    <w:p w14:paraId="7BAEA4CA"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sz w:val="40"/>
          <w:szCs w:val="40"/>
          <w:rtl/>
        </w:rPr>
        <w:lastRenderedPageBreak/>
        <w:t xml:space="preserve">ولكن أيها </w:t>
      </w:r>
      <w:r w:rsidRPr="008C2FC5">
        <w:rPr>
          <w:rFonts w:ascii="Simplified Arabic" w:hAnsi="Simplified Arabic" w:cs="Simplified Arabic" w:hint="cs"/>
          <w:sz w:val="40"/>
          <w:szCs w:val="40"/>
          <w:rtl/>
        </w:rPr>
        <w:t>المسلمون،</w:t>
      </w:r>
      <w:r w:rsidRPr="008C2FC5">
        <w:rPr>
          <w:rFonts w:ascii="Simplified Arabic" w:hAnsi="Simplified Arabic" w:cs="Simplified Arabic"/>
          <w:sz w:val="40"/>
          <w:szCs w:val="40"/>
          <w:rtl/>
        </w:rPr>
        <w:t xml:space="preserve"> لا يجوز تأخيرها عن صلاة العيد لغير عذر، فإن أخرها لغير عذر لم تقبل منه؛ لقوله صلى الله عليه وسلم كما عند أبى داوود </w:t>
      </w:r>
      <w:r w:rsidRPr="008C2FC5">
        <w:rPr>
          <w:rFonts w:ascii="Simplified Arabic" w:hAnsi="Simplified Arabic" w:cs="Simplified Arabic" w:hint="cs"/>
          <w:sz w:val="40"/>
          <w:szCs w:val="40"/>
          <w:rtl/>
        </w:rPr>
        <w:t>وغيره:</w:t>
      </w:r>
      <w:r w:rsidRPr="008C2FC5">
        <w:rPr>
          <w:rFonts w:ascii="Simplified Arabic" w:hAnsi="Simplified Arabic" w:cs="Simplified Arabic"/>
          <w:sz w:val="40"/>
          <w:szCs w:val="40"/>
          <w:rtl/>
        </w:rPr>
        <w:t xml:space="preserve"> (من أداها قبل الصلاة فهي زكاة مقبولة، ومن أداها بعد الصلاة فهي صدقة من الصدقات</w:t>
      </w:r>
      <w:r w:rsidRPr="008C2FC5">
        <w:rPr>
          <w:rFonts w:ascii="Simplified Arabic" w:hAnsi="Simplified Arabic" w:cs="Simplified Arabic" w:hint="cs"/>
          <w:sz w:val="40"/>
          <w:szCs w:val="40"/>
          <w:rtl/>
        </w:rPr>
        <w:t>)</w:t>
      </w:r>
      <w:r w:rsidRPr="008C2FC5">
        <w:rPr>
          <w:rFonts w:ascii="Simplified Arabic" w:hAnsi="Simplified Arabic" w:cs="Simplified Arabic"/>
          <w:sz w:val="40"/>
          <w:szCs w:val="40"/>
        </w:rPr>
        <w:t>.</w:t>
      </w:r>
    </w:p>
    <w:p w14:paraId="75F4D131" w14:textId="77777777" w:rsidR="00C412B0" w:rsidRPr="007A3B51" w:rsidRDefault="00C412B0" w:rsidP="00C412B0">
      <w:pPr>
        <w:bidi/>
        <w:jc w:val="both"/>
        <w:rPr>
          <w:rFonts w:ascii="Simplified Arabic" w:hAnsi="Simplified Arabic" w:cs="PT Bold Heading"/>
          <w:sz w:val="40"/>
          <w:szCs w:val="40"/>
        </w:rPr>
      </w:pPr>
      <w:r w:rsidRPr="007A3B51">
        <w:rPr>
          <w:rFonts w:ascii="Simplified Arabic" w:hAnsi="Simplified Arabic" w:cs="PT Bold Heading"/>
          <w:sz w:val="40"/>
          <w:szCs w:val="40"/>
          <w:rtl/>
        </w:rPr>
        <w:t>الخطبة الثانية</w:t>
      </w:r>
    </w:p>
    <w:p w14:paraId="4C0A2FB9" w14:textId="77777777" w:rsidR="00C412B0" w:rsidRPr="008C2FC5" w:rsidRDefault="00C412B0" w:rsidP="00C412B0">
      <w:pPr>
        <w:bidi/>
        <w:jc w:val="both"/>
        <w:rPr>
          <w:rFonts w:ascii="Simplified Arabic" w:hAnsi="Simplified Arabic" w:cs="Simplified Arabic"/>
          <w:sz w:val="40"/>
          <w:szCs w:val="40"/>
        </w:rPr>
      </w:pPr>
      <w:r w:rsidRPr="008C2FC5">
        <w:rPr>
          <w:rFonts w:ascii="Simplified Arabic" w:hAnsi="Simplified Arabic" w:cs="Simplified Arabic" w:hint="cs"/>
          <w:sz w:val="40"/>
          <w:szCs w:val="40"/>
          <w:rtl/>
        </w:rPr>
        <w:t>أيها المسلمون،</w:t>
      </w:r>
      <w:r w:rsidRPr="008C2FC5">
        <w:rPr>
          <w:rFonts w:ascii="Simplified Arabic" w:hAnsi="Simplified Arabic" w:cs="Simplified Arabic"/>
          <w:sz w:val="40"/>
          <w:szCs w:val="40"/>
          <w:rtl/>
        </w:rPr>
        <w:t xml:space="preserve"> والسؤال </w:t>
      </w:r>
      <w:r w:rsidRPr="008C2FC5">
        <w:rPr>
          <w:rFonts w:ascii="Simplified Arabic" w:hAnsi="Simplified Arabic" w:cs="Simplified Arabic" w:hint="cs"/>
          <w:sz w:val="40"/>
          <w:szCs w:val="40"/>
          <w:rtl/>
        </w:rPr>
        <w:t>الذي</w:t>
      </w:r>
      <w:r w:rsidRPr="008C2FC5">
        <w:rPr>
          <w:rFonts w:ascii="Simplified Arabic" w:hAnsi="Simplified Arabic" w:cs="Simplified Arabic"/>
          <w:sz w:val="40"/>
          <w:szCs w:val="40"/>
          <w:rtl/>
        </w:rPr>
        <w:t xml:space="preserve"> يطرح نفسه </w:t>
      </w:r>
      <w:r w:rsidRPr="008C2FC5">
        <w:rPr>
          <w:rFonts w:ascii="Simplified Arabic" w:hAnsi="Simplified Arabic" w:cs="Simplified Arabic" w:hint="cs"/>
          <w:sz w:val="40"/>
          <w:szCs w:val="40"/>
          <w:rtl/>
        </w:rPr>
        <w:t>هنا، مم</w:t>
      </w:r>
      <w:r w:rsidRPr="008C2FC5">
        <w:rPr>
          <w:rFonts w:ascii="Simplified Arabic" w:hAnsi="Simplified Arabic" w:cs="Simplified Arabic"/>
          <w:sz w:val="40"/>
          <w:szCs w:val="40"/>
          <w:rtl/>
        </w:rPr>
        <w:t xml:space="preserve"> نخرج صدقة </w:t>
      </w:r>
      <w:r w:rsidRPr="008C2FC5">
        <w:rPr>
          <w:rFonts w:ascii="Simplified Arabic" w:hAnsi="Simplified Arabic" w:cs="Simplified Arabic" w:hint="cs"/>
          <w:sz w:val="40"/>
          <w:szCs w:val="40"/>
          <w:rtl/>
        </w:rPr>
        <w:t>الفطر؟</w:t>
      </w:r>
      <w:r w:rsidRPr="008C2FC5">
        <w:rPr>
          <w:rFonts w:ascii="Simplified Arabic" w:hAnsi="Simplified Arabic" w:cs="Simplified Arabic"/>
          <w:sz w:val="40"/>
          <w:szCs w:val="40"/>
          <w:rtl/>
        </w:rPr>
        <w:t> والإجابة تكمن ف</w:t>
      </w:r>
      <w:r>
        <w:rPr>
          <w:rFonts w:ascii="Simplified Arabic" w:hAnsi="Simplified Arabic" w:cs="Simplified Arabic" w:hint="cs"/>
          <w:sz w:val="40"/>
          <w:szCs w:val="40"/>
          <w:rtl/>
        </w:rPr>
        <w:t>ي</w:t>
      </w:r>
      <w:r w:rsidRPr="008C2FC5">
        <w:rPr>
          <w:rFonts w:ascii="Simplified Arabic" w:hAnsi="Simplified Arabic" w:cs="Simplified Arabic"/>
          <w:sz w:val="40"/>
          <w:szCs w:val="40"/>
          <w:rtl/>
        </w:rPr>
        <w:t xml:space="preserve"> أن العمل عندنا </w:t>
      </w:r>
      <w:r w:rsidRPr="008C2FC5">
        <w:rPr>
          <w:rFonts w:ascii="Simplified Arabic" w:hAnsi="Simplified Arabic" w:cs="Simplified Arabic" w:hint="cs"/>
          <w:sz w:val="40"/>
          <w:szCs w:val="40"/>
          <w:rtl/>
        </w:rPr>
        <w:t>في</w:t>
      </w:r>
      <w:r w:rsidRPr="008C2FC5">
        <w:rPr>
          <w:rFonts w:ascii="Simplified Arabic" w:hAnsi="Simplified Arabic" w:cs="Simplified Arabic"/>
          <w:sz w:val="40"/>
          <w:szCs w:val="40"/>
          <w:rtl/>
        </w:rPr>
        <w:t xml:space="preserve"> مصرنا الحبيبة، على جواز </w:t>
      </w:r>
      <w:r>
        <w:rPr>
          <w:rFonts w:ascii="Simplified Arabic" w:hAnsi="Simplified Arabic" w:cs="Simplified Arabic" w:hint="cs"/>
          <w:sz w:val="40"/>
          <w:szCs w:val="40"/>
          <w:rtl/>
        </w:rPr>
        <w:t>إ</w:t>
      </w:r>
      <w:r w:rsidRPr="008C2FC5">
        <w:rPr>
          <w:rFonts w:ascii="Simplified Arabic" w:hAnsi="Simplified Arabic" w:cs="Simplified Arabic"/>
          <w:sz w:val="40"/>
          <w:szCs w:val="40"/>
          <w:rtl/>
        </w:rPr>
        <w:t xml:space="preserve">خراج القيمة </w:t>
      </w:r>
      <w:r w:rsidRPr="008C2FC5">
        <w:rPr>
          <w:rFonts w:ascii="Simplified Arabic" w:hAnsi="Simplified Arabic" w:cs="Simplified Arabic" w:hint="cs"/>
          <w:sz w:val="40"/>
          <w:szCs w:val="40"/>
          <w:rtl/>
        </w:rPr>
        <w:t>في</w:t>
      </w:r>
      <w:r w:rsidRPr="008C2FC5">
        <w:rPr>
          <w:rFonts w:ascii="Simplified Arabic" w:hAnsi="Simplified Arabic" w:cs="Simplified Arabic"/>
          <w:sz w:val="40"/>
          <w:szCs w:val="40"/>
          <w:rtl/>
        </w:rPr>
        <w:t xml:space="preserve"> صدقة الفطر، وقالت به دار الإفتاء المصرية، وقالت دار الإفتاء إن هذا ما نختاره للفتوى في هذا العصر ونراه أوفق لمقاصد الشرع وأرفق بمصالح الخلق، وهو جواز إخراج زكاة الفطر مالًا مطلقًا، وهذا هو مذهب الحنفية، وبه العمل والفتوى عندهم في كل زكاة، وفي الكفارات، والنذر، والخراج، وغيرها، كما أنه مذهب جماعة من التابعين أيضاً، هذا وقد حددت دار الإفتاء المصرية قيمةَ زكاة الفطر لهذا العام 1445 هجريًّا بـ 35 جنيهًا كحدٍّ أدنى عن كل فرد</w:t>
      </w:r>
      <w:r>
        <w:rPr>
          <w:rFonts w:ascii="Simplified Arabic" w:hAnsi="Simplified Arabic" w:cs="Simplified Arabic" w:hint="cs"/>
          <w:sz w:val="40"/>
          <w:szCs w:val="40"/>
          <w:rtl/>
        </w:rPr>
        <w:t>.</w:t>
      </w:r>
    </w:p>
    <w:p w14:paraId="3DD5ADD7" w14:textId="77777777" w:rsidR="00C412B0" w:rsidRDefault="00C412B0" w:rsidP="00C412B0">
      <w:pPr>
        <w:bidi/>
        <w:jc w:val="both"/>
        <w:rPr>
          <w:rFonts w:ascii="Simplified Arabic" w:hAnsi="Simplified Arabic" w:cs="Simplified Arabic"/>
          <w:sz w:val="40"/>
          <w:szCs w:val="40"/>
          <w:rtl/>
        </w:rPr>
      </w:pPr>
      <w:r w:rsidRPr="008C2FC5">
        <w:rPr>
          <w:rFonts w:ascii="Simplified Arabic" w:hAnsi="Simplified Arabic" w:cs="Simplified Arabic"/>
          <w:sz w:val="40"/>
          <w:szCs w:val="40"/>
          <w:rtl/>
        </w:rPr>
        <w:t xml:space="preserve">أيها </w:t>
      </w:r>
      <w:r w:rsidRPr="008C2FC5">
        <w:rPr>
          <w:rFonts w:ascii="Simplified Arabic" w:hAnsi="Simplified Arabic" w:cs="Simplified Arabic" w:hint="cs"/>
          <w:sz w:val="40"/>
          <w:szCs w:val="40"/>
          <w:rtl/>
        </w:rPr>
        <w:t>المسلمون،</w:t>
      </w:r>
      <w:r w:rsidRPr="008C2FC5">
        <w:rPr>
          <w:rFonts w:ascii="Simplified Arabic" w:hAnsi="Simplified Arabic" w:cs="Simplified Arabic"/>
          <w:sz w:val="40"/>
          <w:szCs w:val="40"/>
          <w:rtl/>
        </w:rPr>
        <w:t xml:space="preserve"> وفى نهاية </w:t>
      </w:r>
      <w:r w:rsidRPr="008C2FC5">
        <w:rPr>
          <w:rFonts w:ascii="Simplified Arabic" w:hAnsi="Simplified Arabic" w:cs="Simplified Arabic" w:hint="cs"/>
          <w:sz w:val="40"/>
          <w:szCs w:val="40"/>
          <w:rtl/>
        </w:rPr>
        <w:t>المطاف فإن</w:t>
      </w:r>
      <w:r w:rsidRPr="008C2FC5">
        <w:rPr>
          <w:rFonts w:ascii="Simplified Arabic" w:hAnsi="Simplified Arabic" w:cs="Simplified Arabic"/>
          <w:sz w:val="40"/>
          <w:szCs w:val="40"/>
          <w:rtl/>
        </w:rPr>
        <w:t xml:space="preserve"> من عظمة التشريع </w:t>
      </w:r>
      <w:r w:rsidRPr="008C2FC5">
        <w:rPr>
          <w:rFonts w:ascii="Simplified Arabic" w:hAnsi="Simplified Arabic" w:cs="Simplified Arabic" w:hint="cs"/>
          <w:sz w:val="40"/>
          <w:szCs w:val="40"/>
          <w:rtl/>
        </w:rPr>
        <w:t>الإسلامي أن</w:t>
      </w:r>
      <w:r w:rsidRPr="008C2FC5">
        <w:rPr>
          <w:rFonts w:ascii="Simplified Arabic" w:hAnsi="Simplified Arabic" w:cs="Simplified Arabic"/>
          <w:sz w:val="40"/>
          <w:szCs w:val="40"/>
          <w:rtl/>
        </w:rPr>
        <w:t xml:space="preserve"> جعل العيد </w:t>
      </w:r>
      <w:proofErr w:type="spellStart"/>
      <w:r w:rsidRPr="008C2FC5">
        <w:rPr>
          <w:rFonts w:ascii="Simplified Arabic" w:hAnsi="Simplified Arabic" w:cs="Simplified Arabic"/>
          <w:sz w:val="40"/>
          <w:szCs w:val="40"/>
          <w:rtl/>
        </w:rPr>
        <w:t>فى</w:t>
      </w:r>
      <w:proofErr w:type="spellEnd"/>
      <w:r w:rsidRPr="008C2FC5">
        <w:rPr>
          <w:rFonts w:ascii="Simplified Arabic" w:hAnsi="Simplified Arabic" w:cs="Simplified Arabic"/>
          <w:sz w:val="40"/>
          <w:szCs w:val="40"/>
          <w:rtl/>
        </w:rPr>
        <w:t xml:space="preserve"> الإسلام </w:t>
      </w:r>
      <w:r w:rsidRPr="008C2FC5">
        <w:rPr>
          <w:rFonts w:ascii="Simplified Arabic" w:hAnsi="Simplified Arabic" w:cs="Simplified Arabic" w:hint="cs"/>
          <w:sz w:val="40"/>
          <w:szCs w:val="40"/>
          <w:rtl/>
        </w:rPr>
        <w:t>يوماً يفرح</w:t>
      </w:r>
      <w:r w:rsidRPr="008C2FC5">
        <w:rPr>
          <w:rFonts w:ascii="Simplified Arabic" w:hAnsi="Simplified Arabic" w:cs="Simplified Arabic"/>
          <w:sz w:val="40"/>
          <w:szCs w:val="40"/>
          <w:rtl/>
        </w:rPr>
        <w:t xml:space="preserve"> ويسعد فيه الجميع </w:t>
      </w:r>
      <w:r w:rsidRPr="008C2FC5">
        <w:rPr>
          <w:rFonts w:ascii="Simplified Arabic" w:hAnsi="Simplified Arabic" w:cs="Simplified Arabic" w:hint="cs"/>
          <w:sz w:val="40"/>
          <w:szCs w:val="40"/>
          <w:rtl/>
        </w:rPr>
        <w:t>بالعيد،</w:t>
      </w:r>
      <w:r w:rsidRPr="008C2FC5">
        <w:rPr>
          <w:rFonts w:ascii="Simplified Arabic" w:hAnsi="Simplified Arabic" w:cs="Simplified Arabic"/>
          <w:sz w:val="40"/>
          <w:szCs w:val="40"/>
          <w:rtl/>
        </w:rPr>
        <w:t xml:space="preserve"> فإنه </w:t>
      </w:r>
      <w:r w:rsidRPr="008C2FC5">
        <w:rPr>
          <w:rFonts w:ascii="Simplified Arabic" w:hAnsi="Simplified Arabic" w:cs="Simplified Arabic" w:hint="cs"/>
          <w:sz w:val="40"/>
          <w:szCs w:val="40"/>
          <w:rtl/>
        </w:rPr>
        <w:t>يومٌ ما</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ينبغي</w:t>
      </w:r>
      <w:r w:rsidRPr="008C2FC5">
        <w:rPr>
          <w:rFonts w:ascii="Simplified Arabic" w:hAnsi="Simplified Arabic" w:cs="Simplified Arabic"/>
          <w:sz w:val="40"/>
          <w:szCs w:val="40"/>
          <w:rtl/>
        </w:rPr>
        <w:t xml:space="preserve"> أن ترى فيه سائلاً أو </w:t>
      </w:r>
      <w:r w:rsidRPr="008C2FC5">
        <w:rPr>
          <w:rFonts w:ascii="Simplified Arabic" w:hAnsi="Simplified Arabic" w:cs="Simplified Arabic" w:hint="cs"/>
          <w:sz w:val="40"/>
          <w:szCs w:val="40"/>
          <w:rtl/>
        </w:rPr>
        <w:t>محتاجاً،</w:t>
      </w:r>
      <w:r w:rsidRPr="008C2FC5">
        <w:rPr>
          <w:rFonts w:ascii="Simplified Arabic" w:hAnsi="Simplified Arabic" w:cs="Simplified Arabic"/>
          <w:sz w:val="40"/>
          <w:szCs w:val="40"/>
          <w:rtl/>
        </w:rPr>
        <w:t xml:space="preserve"> فضلاً عن هؤلاء المتسولين </w:t>
      </w:r>
      <w:r w:rsidRPr="008C2FC5">
        <w:rPr>
          <w:rFonts w:ascii="Simplified Arabic" w:hAnsi="Simplified Arabic" w:cs="Simplified Arabic" w:hint="cs"/>
          <w:sz w:val="40"/>
          <w:szCs w:val="40"/>
          <w:rtl/>
        </w:rPr>
        <w:t>الذين يعملون</w:t>
      </w:r>
      <w:r w:rsidRPr="008C2FC5">
        <w:rPr>
          <w:rFonts w:ascii="Simplified Arabic" w:hAnsi="Simplified Arabic" w:cs="Simplified Arabic"/>
          <w:sz w:val="40"/>
          <w:szCs w:val="40"/>
          <w:rtl/>
        </w:rPr>
        <w:t xml:space="preserve"> على تشويه المظهر </w:t>
      </w:r>
      <w:r w:rsidRPr="008C2FC5">
        <w:rPr>
          <w:rFonts w:ascii="Simplified Arabic" w:hAnsi="Simplified Arabic" w:cs="Simplified Arabic" w:hint="cs"/>
          <w:sz w:val="40"/>
          <w:szCs w:val="40"/>
          <w:rtl/>
        </w:rPr>
        <w:t>الجمالي</w:t>
      </w:r>
      <w:r w:rsidRPr="008C2FC5">
        <w:rPr>
          <w:rFonts w:ascii="Simplified Arabic" w:hAnsi="Simplified Arabic" w:cs="Simplified Arabic"/>
          <w:sz w:val="40"/>
          <w:szCs w:val="40"/>
          <w:rtl/>
        </w:rPr>
        <w:t xml:space="preserve"> </w:t>
      </w:r>
      <w:r w:rsidRPr="008C2FC5">
        <w:rPr>
          <w:rFonts w:ascii="Simplified Arabic" w:hAnsi="Simplified Arabic" w:cs="Simplified Arabic" w:hint="cs"/>
          <w:sz w:val="40"/>
          <w:szCs w:val="40"/>
          <w:rtl/>
        </w:rPr>
        <w:t>والحضاري ليوم</w:t>
      </w:r>
      <w:r w:rsidRPr="008C2FC5">
        <w:rPr>
          <w:rFonts w:ascii="Simplified Arabic" w:hAnsi="Simplified Arabic" w:cs="Simplified Arabic"/>
          <w:sz w:val="40"/>
          <w:szCs w:val="40"/>
          <w:rtl/>
        </w:rPr>
        <w:t xml:space="preserve"> العيد في </w:t>
      </w:r>
      <w:r w:rsidRPr="008C2FC5">
        <w:rPr>
          <w:rFonts w:ascii="Simplified Arabic" w:hAnsi="Simplified Arabic" w:cs="Simplified Arabic" w:hint="cs"/>
          <w:sz w:val="40"/>
          <w:szCs w:val="40"/>
          <w:rtl/>
        </w:rPr>
        <w:t>الإسلام، فما</w:t>
      </w:r>
      <w:r w:rsidRPr="008C2FC5">
        <w:rPr>
          <w:rFonts w:ascii="Simplified Arabic" w:hAnsi="Simplified Arabic" w:cs="Simplified Arabic"/>
          <w:sz w:val="40"/>
          <w:szCs w:val="40"/>
          <w:rtl/>
        </w:rPr>
        <w:t xml:space="preserve"> أجمل أن يكون هناك ولو يوم واحد يشعر فيه الجميع بالغنى وعدم الحاجة، ويعيش الجميع فيه فرح</w:t>
      </w:r>
      <w:r>
        <w:rPr>
          <w:rFonts w:ascii="Simplified Arabic" w:hAnsi="Simplified Arabic" w:cs="Simplified Arabic" w:hint="cs"/>
          <w:sz w:val="40"/>
          <w:szCs w:val="40"/>
          <w:rtl/>
        </w:rPr>
        <w:t>ة</w:t>
      </w:r>
      <w:r w:rsidRPr="008C2FC5">
        <w:rPr>
          <w:rFonts w:ascii="Simplified Arabic" w:hAnsi="Simplified Arabic" w:cs="Simplified Arabic"/>
          <w:sz w:val="40"/>
          <w:szCs w:val="40"/>
          <w:rtl/>
        </w:rPr>
        <w:t xml:space="preserve"> العيد</w:t>
      </w:r>
      <w:r>
        <w:rPr>
          <w:rFonts w:ascii="Simplified Arabic" w:hAnsi="Simplified Arabic" w:cs="Simplified Arabic" w:hint="cs"/>
          <w:sz w:val="40"/>
          <w:szCs w:val="40"/>
          <w:rtl/>
        </w:rPr>
        <w:t>.</w:t>
      </w:r>
    </w:p>
    <w:p w14:paraId="497ADE95" w14:textId="77777777" w:rsidR="00C412B0" w:rsidRPr="00C97A82" w:rsidRDefault="00C412B0" w:rsidP="00C412B0">
      <w:pPr>
        <w:bidi/>
        <w:jc w:val="center"/>
        <w:rPr>
          <w:rFonts w:ascii="Simplified Arabic" w:hAnsi="Simplified Arabic" w:cs="PT Bold Heading"/>
          <w:sz w:val="40"/>
          <w:szCs w:val="40"/>
        </w:rPr>
      </w:pPr>
      <w:r w:rsidRPr="00C97A82">
        <w:rPr>
          <w:rFonts w:ascii="Simplified Arabic" w:hAnsi="Simplified Arabic" w:cs="PT Bold Heading"/>
          <w:sz w:val="40"/>
          <w:szCs w:val="40"/>
          <w:rtl/>
        </w:rPr>
        <w:t xml:space="preserve">اللهم تقبل صيامنا وقيامنا وركوعنا </w:t>
      </w:r>
      <w:proofErr w:type="gramStart"/>
      <w:r w:rsidRPr="00C97A82">
        <w:rPr>
          <w:rFonts w:ascii="Simplified Arabic" w:hAnsi="Simplified Arabic" w:cs="PT Bold Heading"/>
          <w:sz w:val="40"/>
          <w:szCs w:val="40"/>
          <w:rtl/>
        </w:rPr>
        <w:t>وسجودنا ،</w:t>
      </w:r>
      <w:proofErr w:type="gramEnd"/>
      <w:r w:rsidRPr="00C97A82">
        <w:rPr>
          <w:rFonts w:ascii="Simplified Arabic" w:hAnsi="Simplified Arabic" w:cs="PT Bold Heading"/>
          <w:sz w:val="40"/>
          <w:szCs w:val="40"/>
          <w:rtl/>
        </w:rPr>
        <w:t xml:space="preserve"> واختم بالصالحات أعمالنا</w:t>
      </w:r>
    </w:p>
    <w:p w14:paraId="471912E4" w14:textId="52811FB8" w:rsidR="00322A0F" w:rsidRPr="00FA172C" w:rsidRDefault="00FA172C" w:rsidP="00D43EE9">
      <w:pPr>
        <w:bidi/>
        <w:spacing w:after="120" w:line="240" w:lineRule="auto"/>
        <w:jc w:val="center"/>
        <w:rPr>
          <w:rFonts w:ascii="Simplified Arabic" w:hAnsi="Simplified Arabic" w:cs="PT Bold Heading"/>
          <w:sz w:val="40"/>
          <w:szCs w:val="40"/>
        </w:rPr>
      </w:pPr>
      <w:proofErr w:type="gramStart"/>
      <w:r w:rsidRPr="00746459">
        <w:rPr>
          <w:rFonts w:ascii="Simplified Arabic" w:hAnsi="Simplified Arabic" w:cs="PT Bold Heading"/>
          <w:sz w:val="40"/>
          <w:szCs w:val="40"/>
          <w:rtl/>
        </w:rPr>
        <w:t>ك</w:t>
      </w:r>
      <w:r>
        <w:rPr>
          <w:rFonts w:ascii="Simplified Arabic" w:hAnsi="Simplified Arabic" w:cs="PT Bold Heading" w:hint="cs"/>
          <w:sz w:val="40"/>
          <w:szCs w:val="40"/>
          <w:rtl/>
        </w:rPr>
        <w:t>ت</w:t>
      </w:r>
      <w:r w:rsidRPr="00746459">
        <w:rPr>
          <w:rFonts w:ascii="Simplified Arabic" w:hAnsi="Simplified Arabic" w:cs="PT Bold Heading"/>
          <w:sz w:val="40"/>
          <w:szCs w:val="40"/>
          <w:rtl/>
        </w:rPr>
        <w:t>به :</w:t>
      </w:r>
      <w:proofErr w:type="gramEnd"/>
      <w:r w:rsidRPr="00746459">
        <w:rPr>
          <w:rFonts w:ascii="Simplified Arabic" w:hAnsi="Simplified Arabic" w:cs="PT Bold Heading"/>
          <w:sz w:val="40"/>
          <w:szCs w:val="40"/>
          <w:rtl/>
        </w:rPr>
        <w:t xml:space="preserve"> الشيخ خالد القط</w:t>
      </w:r>
    </w:p>
    <w:sectPr w:rsidR="00322A0F" w:rsidRPr="00FA172C" w:rsidSect="00572744">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9920A" w14:textId="77777777" w:rsidR="00572744" w:rsidRDefault="00572744" w:rsidP="0046340F">
      <w:pPr>
        <w:spacing w:after="0" w:line="240" w:lineRule="auto"/>
      </w:pPr>
      <w:r>
        <w:separator/>
      </w:r>
    </w:p>
  </w:endnote>
  <w:endnote w:type="continuationSeparator" w:id="0">
    <w:p w14:paraId="42C72F07" w14:textId="77777777" w:rsidR="00572744" w:rsidRDefault="0057274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1E519" w14:textId="77777777" w:rsidR="00572744" w:rsidRDefault="00572744" w:rsidP="0046340F">
      <w:pPr>
        <w:spacing w:after="0" w:line="240" w:lineRule="auto"/>
      </w:pPr>
      <w:r>
        <w:separator/>
      </w:r>
    </w:p>
  </w:footnote>
  <w:footnote w:type="continuationSeparator" w:id="0">
    <w:p w14:paraId="527405BC" w14:textId="77777777" w:rsidR="00572744" w:rsidRDefault="0057274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12C"/>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A30D3"/>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3EE9"/>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5569</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2024-03-30T00:26:00Z</dcterms:created>
  <dcterms:modified xsi:type="dcterms:W3CDTF">2024-03-30T00:26:00Z</dcterms:modified>
</cp:coreProperties>
</file>