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0981" w14:textId="50D75C92" w:rsidR="004C0941" w:rsidRPr="009D0F76" w:rsidRDefault="009D0F76" w:rsidP="009D0F76">
      <w:pPr>
        <w:bidi/>
        <w:jc w:val="center"/>
        <w:rPr>
          <w:rFonts w:cs="PT Bold Heading"/>
          <w:sz w:val="40"/>
          <w:szCs w:val="40"/>
          <w:rtl/>
        </w:rPr>
      </w:pPr>
      <w:r w:rsidRPr="009D0F76">
        <w:rPr>
          <w:rFonts w:cs="PT Bold Heading" w:hint="cs"/>
          <w:sz w:val="40"/>
          <w:szCs w:val="40"/>
          <w:rtl/>
          <w:lang w:bidi="ar-EG"/>
        </w:rPr>
        <w:t xml:space="preserve">خطبة الجمعة القادمة </w:t>
      </w:r>
      <w:r w:rsidR="004C0941" w:rsidRPr="009D0F76">
        <w:rPr>
          <w:rFonts w:cs="PT Bold Heading"/>
          <w:sz w:val="40"/>
          <w:szCs w:val="40"/>
          <w:rtl/>
        </w:rPr>
        <w:t xml:space="preserve">" العدل والحق </w:t>
      </w:r>
      <w:r w:rsidRPr="009D0F76">
        <w:rPr>
          <w:rFonts w:cs="PT Bold Heading" w:hint="cs"/>
          <w:sz w:val="40"/>
          <w:szCs w:val="40"/>
          <w:rtl/>
        </w:rPr>
        <w:t>في خطبة</w:t>
      </w:r>
      <w:r w:rsidR="004C0941" w:rsidRPr="009D0F76">
        <w:rPr>
          <w:rFonts w:cs="PT Bold Heading"/>
          <w:sz w:val="40"/>
          <w:szCs w:val="40"/>
          <w:rtl/>
        </w:rPr>
        <w:t xml:space="preserve"> الوداع"</w:t>
      </w:r>
    </w:p>
    <w:p w14:paraId="1CFA76A1" w14:textId="6380FB35"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الحمد لله رب العالمين والصلاة والسلام علي سيد </w:t>
      </w:r>
      <w:r w:rsidR="009D0F76" w:rsidRPr="009D0F76">
        <w:rPr>
          <w:rFonts w:ascii="Simplified Arabic" w:hAnsi="Simplified Arabic" w:cs="Simplified Arabic" w:hint="cs"/>
          <w:sz w:val="30"/>
          <w:szCs w:val="30"/>
          <w:rtl/>
        </w:rPr>
        <w:t xml:space="preserve">المرسلين، </w:t>
      </w:r>
      <w:r w:rsidRPr="009D0F76">
        <w:rPr>
          <w:rFonts w:ascii="Simplified Arabic" w:hAnsi="Simplified Arabic" w:cs="Simplified Arabic"/>
          <w:sz w:val="30"/>
          <w:szCs w:val="30"/>
          <w:rtl/>
        </w:rPr>
        <w:t>أما بعد فيا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عباد الله حديثنا إليكم اليوم عن" العدل والحق </w:t>
      </w:r>
      <w:r w:rsidR="009D0F76" w:rsidRPr="009D0F76">
        <w:rPr>
          <w:rFonts w:ascii="Simplified Arabic" w:hAnsi="Simplified Arabic" w:cs="Simplified Arabic" w:hint="cs"/>
          <w:sz w:val="30"/>
          <w:szCs w:val="30"/>
          <w:rtl/>
        </w:rPr>
        <w:t>في خطبة</w:t>
      </w:r>
      <w:r w:rsidRPr="009D0F76">
        <w:rPr>
          <w:rFonts w:ascii="Simplified Arabic" w:hAnsi="Simplified Arabic" w:cs="Simplified Arabic"/>
          <w:sz w:val="30"/>
          <w:szCs w:val="30"/>
          <w:rtl/>
        </w:rPr>
        <w:t xml:space="preserve"> الوداع"</w:t>
      </w:r>
    </w:p>
    <w:p w14:paraId="4FA5AD05" w14:textId="61AE03D5"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فقد أرسي </w:t>
      </w:r>
      <w:r w:rsidR="009D0F76" w:rsidRPr="009D0F76">
        <w:rPr>
          <w:rFonts w:ascii="Simplified Arabic" w:hAnsi="Simplified Arabic" w:cs="Simplified Arabic" w:hint="cs"/>
          <w:sz w:val="30"/>
          <w:szCs w:val="30"/>
          <w:rtl/>
        </w:rPr>
        <w:t>الرسول صلي</w:t>
      </w:r>
      <w:r w:rsidRPr="009D0F76">
        <w:rPr>
          <w:rFonts w:ascii="Simplified Arabic" w:hAnsi="Simplified Arabic" w:cs="Simplified Arabic"/>
          <w:sz w:val="30"/>
          <w:szCs w:val="30"/>
          <w:rtl/>
        </w:rPr>
        <w:t xml:space="preserve"> الله عليه وسلم في هذا اليوم قواعد العدل والحق لتنطبق على واقع المسلمين اليوم وكل يوم </w:t>
      </w:r>
      <w:proofErr w:type="gramStart"/>
      <w:r w:rsidRPr="009D0F76">
        <w:rPr>
          <w:rFonts w:ascii="Simplified Arabic" w:hAnsi="Simplified Arabic" w:cs="Simplified Arabic"/>
          <w:sz w:val="30"/>
          <w:szCs w:val="30"/>
          <w:rtl/>
        </w:rPr>
        <w:t>إلي</w:t>
      </w:r>
      <w:proofErr w:type="gramEnd"/>
      <w:r w:rsidRPr="009D0F76">
        <w:rPr>
          <w:rFonts w:ascii="Simplified Arabic" w:hAnsi="Simplified Arabic" w:cs="Simplified Arabic"/>
          <w:sz w:val="30"/>
          <w:szCs w:val="30"/>
          <w:rtl/>
        </w:rPr>
        <w:t xml:space="preserve"> أن يرث الله الأرض ومن </w:t>
      </w:r>
      <w:r w:rsidR="009D0F76" w:rsidRPr="009D0F76">
        <w:rPr>
          <w:rFonts w:ascii="Simplified Arabic" w:hAnsi="Simplified Arabic" w:cs="Simplified Arabic" w:hint="cs"/>
          <w:sz w:val="30"/>
          <w:szCs w:val="30"/>
          <w:rtl/>
        </w:rPr>
        <w:t>عليها، إذ</w:t>
      </w:r>
      <w:r w:rsidRPr="009D0F76">
        <w:rPr>
          <w:rFonts w:ascii="Simplified Arabic" w:hAnsi="Simplified Arabic" w:cs="Simplified Arabic"/>
          <w:sz w:val="30"/>
          <w:szCs w:val="30"/>
          <w:rtl/>
        </w:rPr>
        <w:t xml:space="preserve"> تميزت رغم أنها موجزة بمجمل ما يحتاجه المرء في حياته..</w:t>
      </w:r>
    </w:p>
    <w:p w14:paraId="21EB6AF1" w14:textId="7CDC3B3A"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"قررت خطبة الوداع حق الإنسان في أن تقوم حياته على العدل، وحذَّر من كل صور الظلم، وكل أمور الجاهلية فقال صلي الله عليه وسلم:" أَيُهَا النَّاس، إنّ دِمَاءَكُمْ وَأمْوَالَكُمْ وَأَعْرَاضَكُمْ عَليكُمْ حَرَامٌ إلى أنْ تَلْقَوْا رَبَّكُمْ، كَحُرمَةِ يَوْمِكُمْ هَذَا في شَهْرِ كُمْ هَذَا في بَلَدِكُم هَذَا وإنكم ستلقون ربكم فيسألكم عن أعمالكم وقد بلغت، فَمَنْ كَانَتْ عِنْدَهُ أَمَانةٌ </w:t>
      </w:r>
      <w:proofErr w:type="spellStart"/>
      <w:r w:rsidRPr="009D0F76">
        <w:rPr>
          <w:rFonts w:ascii="Simplified Arabic" w:hAnsi="Simplified Arabic" w:cs="Simplified Arabic"/>
          <w:sz w:val="30"/>
          <w:szCs w:val="30"/>
          <w:rtl/>
        </w:rPr>
        <w:t>فليؤُدِّها</w:t>
      </w:r>
      <w:proofErr w:type="spellEnd"/>
      <w:r w:rsidRPr="009D0F76">
        <w:rPr>
          <w:rFonts w:ascii="Simplified Arabic" w:hAnsi="Simplified Arabic" w:cs="Simplified Arabic"/>
          <w:sz w:val="30"/>
          <w:szCs w:val="30"/>
          <w:rtl/>
        </w:rPr>
        <w:t xml:space="preserve"> إلى مَنْ ائْتمَنَهُ، وإن كل ربا موضوع ولكن لكم رءوس أموالكم لا تظلمون ولا تظلمون</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 قضى الله أنه لا ربا ،وأول ربا أضع ربانا ربا عباس بن عبد المطلب؛</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فإنه موضوع كله".</w:t>
      </w:r>
    </w:p>
    <w:p w14:paraId="5F725606" w14:textId="506FE6E6"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"وهذا قمة العدل أن يطبق القائد علي نفسه أولاً فحرم الربا وأول ما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وضع ربا عمه العباس..</w:t>
      </w:r>
    </w:p>
    <w:p w14:paraId="405B000B" w14:textId="711D3EDD"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كما قال تعالي:</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"وَإِذَا قُلْتُمْ فَاعْدِلُوا وَلَوْ كَانَ ذَا </w:t>
      </w:r>
      <w:proofErr w:type="spellStart"/>
      <w:r w:rsidRPr="009D0F76">
        <w:rPr>
          <w:rFonts w:ascii="Simplified Arabic" w:hAnsi="Simplified Arabic" w:cs="Simplified Arabic"/>
          <w:sz w:val="30"/>
          <w:szCs w:val="30"/>
          <w:rtl/>
        </w:rPr>
        <w:t>قُرْبَىٰ</w:t>
      </w:r>
      <w:proofErr w:type="spellEnd"/>
      <w:r w:rsidRPr="009D0F76">
        <w:rPr>
          <w:rFonts w:ascii="Simplified Arabic" w:hAnsi="Simplified Arabic" w:cs="Simplified Arabic"/>
          <w:sz w:val="30"/>
          <w:szCs w:val="30"/>
          <w:rtl/>
        </w:rPr>
        <w:t>"(الأنعام/152).</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وكما أمر الله تعالى بالعدل في كل شأن من شئون الحياة، فقال:</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"يا عبادي، إني حرمت الظلم على نفسي وجعلته بينكم محرمًا فلا تظالموا" (مسلم).</w:t>
      </w:r>
    </w:p>
    <w:p w14:paraId="7E1D73FE" w14:textId="138504FE"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عباد </w:t>
      </w:r>
      <w:r w:rsidR="009D0F76" w:rsidRPr="009D0F76">
        <w:rPr>
          <w:rFonts w:ascii="Simplified Arabic" w:hAnsi="Simplified Arabic" w:cs="Simplified Arabic" w:hint="cs"/>
          <w:sz w:val="30"/>
          <w:szCs w:val="30"/>
          <w:rtl/>
        </w:rPr>
        <w:t xml:space="preserve">الله: </w:t>
      </w:r>
      <w:r w:rsidRPr="009D0F76">
        <w:rPr>
          <w:rFonts w:ascii="Simplified Arabic" w:hAnsi="Simplified Arabic" w:cs="Simplified Arabic"/>
          <w:sz w:val="30"/>
          <w:szCs w:val="30"/>
          <w:rtl/>
        </w:rPr>
        <w:t xml:space="preserve">"كيف تنهض أمة ذهب العدل من </w:t>
      </w:r>
      <w:r w:rsidR="009D0F76" w:rsidRPr="009D0F76">
        <w:rPr>
          <w:rFonts w:ascii="Simplified Arabic" w:hAnsi="Simplified Arabic" w:cs="Simplified Arabic" w:hint="cs"/>
          <w:sz w:val="30"/>
          <w:szCs w:val="30"/>
          <w:rtl/>
        </w:rPr>
        <w:t>بينهم؟</w:t>
      </w:r>
    </w:p>
    <w:p w14:paraId="4AF7DAD9" w14:textId="1F0DA031"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الإسلام عُنيَ بالقضاء عناية عظيمة حين وصي </w:t>
      </w:r>
      <w:r w:rsidR="009D0F76" w:rsidRPr="009D0F76">
        <w:rPr>
          <w:rFonts w:ascii="Simplified Arabic" w:hAnsi="Simplified Arabic" w:cs="Simplified Arabic" w:hint="cs"/>
          <w:sz w:val="30"/>
          <w:szCs w:val="30"/>
          <w:rtl/>
        </w:rPr>
        <w:t>بالعدل بين</w:t>
      </w:r>
      <w:r w:rsidRPr="009D0F76">
        <w:rPr>
          <w:rFonts w:ascii="Simplified Arabic" w:hAnsi="Simplified Arabic" w:cs="Simplified Arabic"/>
          <w:sz w:val="30"/>
          <w:szCs w:val="30"/>
          <w:rtl/>
        </w:rPr>
        <w:t xml:space="preserve"> الناس وحذر من الجور واتباع الهوى قال </w:t>
      </w:r>
      <w:r w:rsidR="009D0F76" w:rsidRPr="009D0F76">
        <w:rPr>
          <w:rFonts w:ascii="Simplified Arabic" w:hAnsi="Simplified Arabic" w:cs="Simplified Arabic" w:hint="cs"/>
          <w:sz w:val="30"/>
          <w:szCs w:val="30"/>
          <w:rtl/>
        </w:rPr>
        <w:t xml:space="preserve">تعالي: </w:t>
      </w:r>
      <w:r w:rsidRPr="009D0F76">
        <w:rPr>
          <w:rFonts w:ascii="Simplified Arabic" w:hAnsi="Simplified Arabic" w:cs="Simplified Arabic"/>
          <w:sz w:val="30"/>
          <w:szCs w:val="30"/>
          <w:rtl/>
        </w:rPr>
        <w:t>"يَا دَاوُودُ إِنَّا جَعَلْنَاكَ خَلِيفَةً فِي الْأَرْضِ فَاحْكُمْ بَيْنَ النَّاسِ بِالْحَقِّ وَلَا تَتَّبِعِ الْهَوَى فَيُضِلَّكَ عَنْ سَبِيلِ اللَّهِ إِنَّ الَّذِينَ يَضِلُّونَ عَنْ سَبِيلِ اللَّهِ لَهُمْ عَذَابٌ شَدِيدٌ بِمَا نَسُوا يَوْمَ الْحِسَابِ"(ص:26).</w:t>
      </w:r>
    </w:p>
    <w:p w14:paraId="21938F2D" w14:textId="3F4BD6A8"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lastRenderedPageBreak/>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"القضاء قبس من نور الله، وملاذ المظلومين، ومأمن الخائفين، وسياج الحريات، وسيف الحق </w:t>
      </w:r>
      <w:r w:rsidR="009D0F76" w:rsidRPr="009D0F76">
        <w:rPr>
          <w:rFonts w:ascii="Simplified Arabic" w:hAnsi="Simplified Arabic" w:cs="Simplified Arabic" w:hint="cs"/>
          <w:sz w:val="30"/>
          <w:szCs w:val="30"/>
          <w:rtl/>
        </w:rPr>
        <w:t>الذي</w:t>
      </w:r>
      <w:r w:rsidRPr="009D0F76">
        <w:rPr>
          <w:rFonts w:ascii="Simplified Arabic" w:hAnsi="Simplified Arabic" w:cs="Simplified Arabic"/>
          <w:sz w:val="30"/>
          <w:szCs w:val="30"/>
          <w:rtl/>
        </w:rPr>
        <w:t xml:space="preserve"> يبتر كل يد تمتد بالاعتداء على حريات الآخرين ومنتهى الخائفين وزورق نجاة الضعفاء فإذا فسد قضاء أمة وأصبح حاميها حراميها فلمن </w:t>
      </w:r>
      <w:r w:rsidR="009D0F76" w:rsidRPr="009D0F76">
        <w:rPr>
          <w:rFonts w:ascii="Simplified Arabic" w:hAnsi="Simplified Arabic" w:cs="Simplified Arabic" w:hint="cs"/>
          <w:sz w:val="30"/>
          <w:szCs w:val="30"/>
          <w:rtl/>
        </w:rPr>
        <w:t>يشتكي</w:t>
      </w:r>
      <w:r w:rsidRPr="009D0F76">
        <w:rPr>
          <w:rFonts w:ascii="Simplified Arabic" w:hAnsi="Simplified Arabic" w:cs="Simplified Arabic"/>
          <w:sz w:val="30"/>
          <w:szCs w:val="30"/>
          <w:rtl/>
        </w:rPr>
        <w:t xml:space="preserve"> المظلوم ؟!!وكيف إذا آوى المظلوم </w:t>
      </w:r>
      <w:r w:rsidR="009D0F76" w:rsidRPr="009D0F76">
        <w:rPr>
          <w:rFonts w:ascii="Simplified Arabic" w:hAnsi="Simplified Arabic" w:cs="Simplified Arabic" w:hint="cs"/>
          <w:sz w:val="30"/>
          <w:szCs w:val="30"/>
          <w:rtl/>
        </w:rPr>
        <w:t>إلى</w:t>
      </w:r>
      <w:r w:rsidRPr="009D0F76">
        <w:rPr>
          <w:rFonts w:ascii="Simplified Arabic" w:hAnsi="Simplified Arabic" w:cs="Simplified Arabic"/>
          <w:sz w:val="30"/>
          <w:szCs w:val="30"/>
          <w:rtl/>
        </w:rPr>
        <w:t xml:space="preserve"> ما حَسِبَهُ رُكْناً شديداً فوجده سكِّيناً مطعوناً في ظهره وشوكة في </w:t>
      </w:r>
      <w:r w:rsidR="009D0F76" w:rsidRPr="009D0F76">
        <w:rPr>
          <w:rFonts w:ascii="Simplified Arabic" w:hAnsi="Simplified Arabic" w:cs="Simplified Arabic" w:hint="cs"/>
          <w:sz w:val="30"/>
          <w:szCs w:val="30"/>
          <w:rtl/>
        </w:rPr>
        <w:t>حلقه؟!!</w:t>
      </w:r>
      <w:r w:rsidRPr="009D0F76">
        <w:rPr>
          <w:rFonts w:ascii="Simplified Arabic" w:hAnsi="Simplified Arabic" w:cs="Simplified Arabic"/>
          <w:sz w:val="30"/>
          <w:szCs w:val="30"/>
          <w:rtl/>
        </w:rPr>
        <w:t xml:space="preserve"> فمرارة خيبة الأمل أشد إيلاماً من مرارة </w:t>
      </w:r>
      <w:r w:rsidR="009D0F76" w:rsidRPr="009D0F76">
        <w:rPr>
          <w:rFonts w:ascii="Simplified Arabic" w:hAnsi="Simplified Arabic" w:cs="Simplified Arabic" w:hint="cs"/>
          <w:sz w:val="30"/>
          <w:szCs w:val="30"/>
          <w:rtl/>
        </w:rPr>
        <w:t>الظلم.</w:t>
      </w:r>
    </w:p>
    <w:p w14:paraId="34E86ABE" w14:textId="0BE4C25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لذلك لما ولى عمر بن عبد العزيز الخلافة كتب إلى الحسن البصري أن يكتب إليه بصفة الإمام </w:t>
      </w:r>
      <w:r w:rsidR="009D0F76" w:rsidRPr="009D0F76">
        <w:rPr>
          <w:rFonts w:ascii="Simplified Arabic" w:hAnsi="Simplified Arabic" w:cs="Simplified Arabic" w:hint="cs"/>
          <w:sz w:val="30"/>
          <w:szCs w:val="30"/>
          <w:rtl/>
        </w:rPr>
        <w:t>العادل،</w:t>
      </w:r>
      <w:r w:rsidRPr="009D0F76">
        <w:rPr>
          <w:rFonts w:ascii="Simplified Arabic" w:hAnsi="Simplified Arabic" w:cs="Simplified Arabic"/>
          <w:sz w:val="30"/>
          <w:szCs w:val="30"/>
          <w:rtl/>
        </w:rPr>
        <w:t xml:space="preserve"> فكتب إليه الحسن رحمه الله فكان من </w:t>
      </w:r>
      <w:r w:rsidR="009D0F76" w:rsidRPr="009D0F76">
        <w:rPr>
          <w:rFonts w:ascii="Simplified Arabic" w:hAnsi="Simplified Arabic" w:cs="Simplified Arabic" w:hint="cs"/>
          <w:sz w:val="30"/>
          <w:szCs w:val="30"/>
          <w:rtl/>
        </w:rPr>
        <w:t>كلامه:</w:t>
      </w:r>
    </w:p>
    <w:p w14:paraId="5353DA1B"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 اعْلَمْ يَا أَمِيرَ الْمُؤْمِنِينَ أَنَّ اللهَ جَعَلَ الإِمَامَ الْعَادِلَ قِوّامَ كُلِّ مَائِلِ وَقَصْدَ كُلِّ جَائِرٍ وَصَلاحَ كُلِّ فَاسِدٍ وَقُوَّةَ كُلِّ ضَعِيف وَنَصَفَةَ كُلِّ مَظْلُوم وَمَفْزَعَ كُلِّ مَلْهُوف ... وَالإِمَامُ الْعَادِلُ وَصِيُّ الْيَتَامَى وَخَازِنُ الْمَسَاكِين يُرَبِّي صَغِيرَهُمْ وَيَمُونُ كَبِيرَهُمْ ... </w:t>
      </w:r>
    </w:p>
    <w:p w14:paraId="52E32AE7"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 وَأَعْلَمْ أَنَّ اللهَ أَنْزَلَ الْحُدُودَ لِيَزْجُرَ بِهَا عَن الْخَبَائِث وَالْفَوَاحِشِ فَكَيْفَ إِذَا أَتَاهَا مِنْ يَلِيهَا وَإِنَّ اللهَ أَنْزَلَ الْقِصَاصَ حَيَاةً لِعِبَادِهِ فَكَيْفَ إِذَا قَتَلَهُمْ مَنْ يَقْتَصُّ لَهُمْ ,..وَلا يَغُرَّنَّكَ الَّذِينَ يَتَنَعَّمُونَ فِي بُؤْسِكَ وَيَأْكُلُونَ الطَّيِّبَاتِ في دُنْيَاهُمْ بِإِذْهَابِ </w:t>
      </w:r>
      <w:proofErr w:type="spellStart"/>
      <w:r w:rsidRPr="009D0F76">
        <w:rPr>
          <w:rFonts w:ascii="Simplified Arabic" w:hAnsi="Simplified Arabic" w:cs="Simplified Arabic"/>
          <w:sz w:val="30"/>
          <w:szCs w:val="30"/>
          <w:rtl/>
        </w:rPr>
        <w:t>طَيِّبَاتِكَ</w:t>
      </w:r>
      <w:proofErr w:type="spellEnd"/>
      <w:r w:rsidRPr="009D0F76">
        <w:rPr>
          <w:rFonts w:ascii="Simplified Arabic" w:hAnsi="Simplified Arabic" w:cs="Simplified Arabic"/>
          <w:sz w:val="30"/>
          <w:szCs w:val="30"/>
          <w:rtl/>
        </w:rPr>
        <w:t xml:space="preserve"> في آخِرَتِكَ وَلا تَنْظُرْ إِلى قُدْرَتِكَ الْيَوْمَ وَلَكِنْ انْظُرْ إِلى قُدْرَتِكَ غَداً وَأَنْتَ مَأْسُورٌ فِي حَبَائِلِ الْمَوْتِ وَمَوْقُوفٌ بَيْنَ يَدَي اللهِ في مَجْمَعٍ مِنَ الْمَلائِكَةِ وَالنَّبِيِّينَ وَالْمُرْسَلِينَ :"وَعَنَتِ الْوُجُوهُ لِلْحَيِّ الْقَيُّومِ وَقَدْ خَابَ مَنْ حَمَلَ ظُلْمًا".(الحسن البصري لابن الجوزي).</w:t>
      </w:r>
    </w:p>
    <w:p w14:paraId="6FF1CBBD" w14:textId="729899CF"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عباد الله:" لقد بين الرسول ضمن تعاليمه في خطبة الوداع حرمة الظلم بالتعدي علي الدماء والأعراض والأموال فقال</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"أيها الناس إِنَّ دِمَاءَكُمْ وَأَمْوَالَكُمْ وَأَعْرَاضَكُمْ عَلَيْكُمْ حَرَامٌ كَحُرْمَةِ يَوْمِكُمْ هَذَا فِي بَلَدِكُمْ هَذَا فِي شَهْرِكُمْ هَذَا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"وأنه لا يجوز التعدي على شيء منها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"ونحن اليوم أحوج ما نكون لمعالم الخطبة ليقتدي بها المسلمون، خصوصاً مع ما نشاهده من ظلم وطغيان واضح يرتكب في بعض بلاد المسلمين في أصقاع متعددة لأن أشدَّ ما تُصاب به مؤسسة من المؤسسات أو جماعة أو حتى بيت من البيوت هو أن يكون مديرها وقائدها وربها وحاميها ظالماً؛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لا يري إلا نفسه ولا يسعى إلا لمصالحه.</w:t>
      </w:r>
    </w:p>
    <w:p w14:paraId="2A21FA1D" w14:textId="11E95218"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lastRenderedPageBreak/>
        <w:t>كذلك الحال في الأمم والدول؛</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فينصر الله الدولة العادلة وإن كانت كافرة ولا ينصر الدولة الظالمة وإن كانت مسلمة:</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"وَمَكَرُوا مَكْرًا وَمَكَرْنَا مَكْرًا وَهُمْ لَا </w:t>
      </w:r>
      <w:r w:rsidR="009D0F76" w:rsidRPr="009D0F76">
        <w:rPr>
          <w:rFonts w:ascii="Simplified Arabic" w:hAnsi="Simplified Arabic" w:cs="Simplified Arabic" w:hint="cs"/>
          <w:sz w:val="30"/>
          <w:szCs w:val="30"/>
          <w:rtl/>
        </w:rPr>
        <w:t>يَشْعُرُونَ فَانْظُرْ</w:t>
      </w:r>
      <w:r w:rsidRPr="009D0F76">
        <w:rPr>
          <w:rFonts w:ascii="Simplified Arabic" w:hAnsi="Simplified Arabic" w:cs="Simplified Arabic"/>
          <w:sz w:val="30"/>
          <w:szCs w:val="30"/>
          <w:rtl/>
        </w:rPr>
        <w:t xml:space="preserve"> كَيْفَ كَانَ عَاقِبَةُ مَكْرِهِمْ أَنَّا دَمَّرْنَاهُمْ وَقَوْمَهُمْ أَجْمَعِينَ فَتِلْكَ بُيُوتُهُمْ خَاوِيَةً بِمَا ظَلَمُوا إِنَّ فِي ذَلِكَ لَآيَةً لِقَوْمٍ يَعْلَمُونَ"(النمل /50-52).</w:t>
      </w:r>
    </w:p>
    <w:p w14:paraId="7484E61A"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إِذا خَـــانَ الأميرُ وكاتباهُ ***وقاضِي الأَرْضِ داهَنَ في القَضاءِ</w:t>
      </w:r>
    </w:p>
    <w:p w14:paraId="297C5CCC"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فَوَيْلٌ ثُمَّ وَيْلٌ ثُمَّ وَيْلُ لِقاضِي *** الأَرْضِ منْ قَاضِي السَّــمــاءِ</w:t>
      </w:r>
    </w:p>
    <w:p w14:paraId="2300C093"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وإِنْ كانَ الوِدادُ لِذِي وِدادٍ *** يُزْحْــــزِحُـهُ عَنِ الحَقِّ الْجَـــلاءِ</w:t>
      </w:r>
    </w:p>
    <w:p w14:paraId="6EE87F4C"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فَلاَ أَبْقــاهُ رَبُّ العَرْشِ يَوْماً *** كَــحَـــلَـــهُ بِمِيلٍ مِنْ عَمــاءِ</w:t>
      </w:r>
    </w:p>
    <w:p w14:paraId="686873C7" w14:textId="506DFAF4"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وسأل رسول الله صلي الله عليه </w:t>
      </w:r>
      <w:r w:rsidR="009D0F76" w:rsidRPr="009D0F76">
        <w:rPr>
          <w:rFonts w:ascii="Simplified Arabic" w:hAnsi="Simplified Arabic" w:cs="Simplified Arabic" w:hint="cs"/>
          <w:sz w:val="30"/>
          <w:szCs w:val="30"/>
          <w:rtl/>
        </w:rPr>
        <w:t>وسلم أصحابه</w:t>
      </w:r>
      <w:r w:rsidRPr="009D0F76">
        <w:rPr>
          <w:rFonts w:ascii="Simplified Arabic" w:hAnsi="Simplified Arabic" w:cs="Simplified Arabic"/>
          <w:sz w:val="30"/>
          <w:szCs w:val="30"/>
          <w:rtl/>
        </w:rPr>
        <w:t>:</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"أَلاَ </w:t>
      </w:r>
      <w:proofErr w:type="spellStart"/>
      <w:r w:rsidRPr="009D0F76">
        <w:rPr>
          <w:rFonts w:ascii="Simplified Arabic" w:hAnsi="Simplified Arabic" w:cs="Simplified Arabic"/>
          <w:sz w:val="30"/>
          <w:szCs w:val="30"/>
          <w:rtl/>
        </w:rPr>
        <w:t>تُحَدِّثُونِى</w:t>
      </w:r>
      <w:proofErr w:type="spellEnd"/>
      <w:r w:rsidRPr="009D0F76">
        <w:rPr>
          <w:rFonts w:ascii="Simplified Arabic" w:hAnsi="Simplified Arabic" w:cs="Simplified Arabic"/>
          <w:sz w:val="30"/>
          <w:szCs w:val="30"/>
          <w:rtl/>
        </w:rPr>
        <w:t xml:space="preserve"> بِأَعَاجِيبِ مَا رَأَيْتُمْ بِأَرْضِ الْحَبَشَةِ". قَالَ فِتْيَةٌ مِنْهُمْ بَلَى يَا رَسُولَ اللَّهِ بَيْنَا نَحْنُ جُلُوسٌ مَرَّتْ بِنَا عَجُوزٌ مِنْ عَجَائِزِ رَهَابِينِهِمْ تَحْمِلُ عَلَى رَأْسِهَا قُلَّةً مِنْ مَاءٍ فَمَرَّتْ بِفَتًى مِنْهُمْ فَجَعَلَ إِحْدَى يَدَيْهِ بَيْنَ كَتِفَيْهَا ثُمَّ دَفَعَهَا فَخَرَّتْ عَلَى رُكْبَتَيْهَا فَانْكَسَرَتْ قُلَّتُهَا فَلَمَّا ارْتَفَعَتِ الْتَفَتَتْ إِلَيْهِ فَقَالَتْ سَوْفَ تَعْلَمُ يَا غُدَرُ إِذَا وَضَعَ اللَّهُ </w:t>
      </w:r>
      <w:proofErr w:type="spellStart"/>
      <w:r w:rsidRPr="009D0F76">
        <w:rPr>
          <w:rFonts w:ascii="Simplified Arabic" w:hAnsi="Simplified Arabic" w:cs="Simplified Arabic"/>
          <w:sz w:val="30"/>
          <w:szCs w:val="30"/>
          <w:rtl/>
        </w:rPr>
        <w:t>الْكُرْسِىَّ</w:t>
      </w:r>
      <w:proofErr w:type="spellEnd"/>
      <w:r w:rsidRPr="009D0F76">
        <w:rPr>
          <w:rFonts w:ascii="Simplified Arabic" w:hAnsi="Simplified Arabic" w:cs="Simplified Arabic"/>
          <w:sz w:val="30"/>
          <w:szCs w:val="30"/>
          <w:rtl/>
        </w:rPr>
        <w:t xml:space="preserve"> وَجَمَعَ الأَوَّلِينَ وَالآخِرِينَ وَتَكَلَّمَتِ </w:t>
      </w:r>
      <w:proofErr w:type="spellStart"/>
      <w:r w:rsidRPr="009D0F76">
        <w:rPr>
          <w:rFonts w:ascii="Simplified Arabic" w:hAnsi="Simplified Arabic" w:cs="Simplified Arabic"/>
          <w:sz w:val="30"/>
          <w:szCs w:val="30"/>
          <w:rtl/>
        </w:rPr>
        <w:t>الأَيْدِى</w:t>
      </w:r>
      <w:proofErr w:type="spellEnd"/>
      <w:r w:rsidRPr="009D0F76">
        <w:rPr>
          <w:rFonts w:ascii="Simplified Arabic" w:hAnsi="Simplified Arabic" w:cs="Simplified Arabic"/>
          <w:sz w:val="30"/>
          <w:szCs w:val="30"/>
          <w:rtl/>
        </w:rPr>
        <w:t xml:space="preserve"> وَالأَرْجُلُ بِمَا كَانُوا يَكْسِبُونَ فَسَوْفَ تَعْلَمُ كَيْفَ أَمْرِى وَأَمْرُكَ عِنْدَهُ غَداً . قَالَ يَقُولُ رَسُولُ اللَّهِ صلى الله عليه </w:t>
      </w:r>
      <w:r w:rsidR="009D0F76" w:rsidRPr="009D0F76">
        <w:rPr>
          <w:rFonts w:ascii="Simplified Arabic" w:hAnsi="Simplified Arabic" w:cs="Simplified Arabic" w:hint="cs"/>
          <w:sz w:val="30"/>
          <w:szCs w:val="30"/>
          <w:rtl/>
        </w:rPr>
        <w:t xml:space="preserve">وسلم: </w:t>
      </w:r>
      <w:r w:rsidRPr="009D0F76">
        <w:rPr>
          <w:rFonts w:ascii="Simplified Arabic" w:hAnsi="Simplified Arabic" w:cs="Simplified Arabic"/>
          <w:sz w:val="30"/>
          <w:szCs w:val="30"/>
          <w:rtl/>
        </w:rPr>
        <w:t xml:space="preserve">"صَدَقَتْ </w:t>
      </w:r>
      <w:proofErr w:type="spellStart"/>
      <w:r w:rsidRPr="009D0F76">
        <w:rPr>
          <w:rFonts w:ascii="Simplified Arabic" w:hAnsi="Simplified Arabic" w:cs="Simplified Arabic"/>
          <w:sz w:val="30"/>
          <w:szCs w:val="30"/>
          <w:rtl/>
        </w:rPr>
        <w:t>صَدَقَتْ</w:t>
      </w:r>
      <w:proofErr w:type="spellEnd"/>
      <w:r w:rsidRPr="009D0F76">
        <w:rPr>
          <w:rFonts w:ascii="Simplified Arabic" w:hAnsi="Simplified Arabic" w:cs="Simplified Arabic"/>
          <w:sz w:val="30"/>
          <w:szCs w:val="30"/>
          <w:rtl/>
        </w:rPr>
        <w:t xml:space="preserve"> كَيْفَ يُقَدِّسُ اللَّهُ أُمَّةً لاَ يُؤْخَذُ </w:t>
      </w:r>
      <w:proofErr w:type="spellStart"/>
      <w:r w:rsidRPr="009D0F76">
        <w:rPr>
          <w:rFonts w:ascii="Simplified Arabic" w:hAnsi="Simplified Arabic" w:cs="Simplified Arabic"/>
          <w:sz w:val="30"/>
          <w:szCs w:val="30"/>
          <w:rtl/>
        </w:rPr>
        <w:t>لِضَعِيفِهِمْ</w:t>
      </w:r>
      <w:proofErr w:type="spellEnd"/>
      <w:r w:rsidRPr="009D0F76">
        <w:rPr>
          <w:rFonts w:ascii="Simplified Arabic" w:hAnsi="Simplified Arabic" w:cs="Simplified Arabic"/>
          <w:sz w:val="30"/>
          <w:szCs w:val="30"/>
          <w:rtl/>
        </w:rPr>
        <w:t xml:space="preserve"> مِنْ شَدِيدِهِمْ "(ابن ماجة وابن </w:t>
      </w:r>
      <w:r w:rsidR="009D0F76" w:rsidRPr="009D0F76">
        <w:rPr>
          <w:rFonts w:ascii="Simplified Arabic" w:hAnsi="Simplified Arabic" w:cs="Simplified Arabic" w:hint="cs"/>
          <w:sz w:val="30"/>
          <w:szCs w:val="30"/>
          <w:rtl/>
        </w:rPr>
        <w:t>حبان)</w:t>
      </w:r>
      <w:r w:rsidRPr="009D0F76">
        <w:rPr>
          <w:rFonts w:ascii="Simplified Arabic" w:hAnsi="Simplified Arabic" w:cs="Simplified Arabic"/>
          <w:sz w:val="30"/>
          <w:szCs w:val="30"/>
          <w:rtl/>
        </w:rPr>
        <w:t>.</w:t>
      </w:r>
    </w:p>
    <w:p w14:paraId="0A2E8C29" w14:textId="264136F0"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عباد الله:" ولقد جاءت خطبة الوداع </w:t>
      </w:r>
      <w:r w:rsidR="009D0F76" w:rsidRPr="009D0F76">
        <w:rPr>
          <w:rFonts w:ascii="Simplified Arabic" w:hAnsi="Simplified Arabic" w:cs="Simplified Arabic" w:hint="cs"/>
          <w:sz w:val="30"/>
          <w:szCs w:val="30"/>
          <w:rtl/>
        </w:rPr>
        <w:t xml:space="preserve">بمثابة: </w:t>
      </w:r>
      <w:r w:rsidRPr="009D0F76">
        <w:rPr>
          <w:rFonts w:ascii="Simplified Arabic" w:hAnsi="Simplified Arabic" w:cs="Simplified Arabic"/>
          <w:sz w:val="30"/>
          <w:szCs w:val="30"/>
          <w:rtl/>
        </w:rPr>
        <w:t>"إعلان عالمي لحقوق الإنسان. تؤكد القيمة المركزية في الرسالة الخاتمة للناس وحقوقهم.</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حقوق شرعها الخالق سبحانه، وبلغها رسوله صلي الله عليه وسلم.   فالمظالم التي يوقعها جنس بجنس، أو لون بلون، لا يمكن أن تستند إلى أساس من شرع أو دين، فالله يأمر بالعدل:</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"إِنَّ اللَّهَ يَأْمُرُ بِالْعَدْلِ وَالْإِحْسَانِ وَإِيتَاءِ ذِي الْقُرْبَى وَيَنْهَى عَنِ الْفَحْشَاءِ وَالْمُنْكَرِ وَالْبَغْيِ يَعِظُكُمْ لَعَلَّكُمْ تَذَكَّرُونَ"(النحل:90).</w:t>
      </w:r>
    </w:p>
    <w:p w14:paraId="36C3C5D4" w14:textId="12E1C98F"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ولكن إذا فسد القضاء وخاب الأمل في قاض الأرض وضاع الحق في الدنيا فالفصل في القضاء بين يدي الله في محكمة الحق </w:t>
      </w:r>
      <w:r w:rsidR="009D0F76" w:rsidRPr="009D0F76">
        <w:rPr>
          <w:rFonts w:ascii="Simplified Arabic" w:hAnsi="Simplified Arabic" w:cs="Simplified Arabic" w:hint="cs"/>
          <w:sz w:val="30"/>
          <w:szCs w:val="30"/>
          <w:rtl/>
        </w:rPr>
        <w:t xml:space="preserve">الإلهية، </w:t>
      </w:r>
      <w:r w:rsidRPr="009D0F76">
        <w:rPr>
          <w:rFonts w:ascii="Simplified Arabic" w:hAnsi="Simplified Arabic" w:cs="Simplified Arabic"/>
          <w:sz w:val="30"/>
          <w:szCs w:val="30"/>
          <w:rtl/>
        </w:rPr>
        <w:t xml:space="preserve">"وَإِذَا الرُّسُلُ </w:t>
      </w:r>
      <w:r w:rsidR="009D0F76" w:rsidRPr="009D0F76">
        <w:rPr>
          <w:rFonts w:ascii="Simplified Arabic" w:hAnsi="Simplified Arabic" w:cs="Simplified Arabic" w:hint="cs"/>
          <w:sz w:val="30"/>
          <w:szCs w:val="30"/>
          <w:rtl/>
        </w:rPr>
        <w:t>أُقِّتَتْ لِأَيِّ</w:t>
      </w:r>
      <w:r w:rsidRPr="009D0F76">
        <w:rPr>
          <w:rFonts w:ascii="Simplified Arabic" w:hAnsi="Simplified Arabic" w:cs="Simplified Arabic"/>
          <w:sz w:val="30"/>
          <w:szCs w:val="30"/>
          <w:rtl/>
        </w:rPr>
        <w:t xml:space="preserve"> يَوْمٍ </w:t>
      </w:r>
      <w:r w:rsidR="009D0F76" w:rsidRPr="009D0F76">
        <w:rPr>
          <w:rFonts w:ascii="Simplified Arabic" w:hAnsi="Simplified Arabic" w:cs="Simplified Arabic" w:hint="cs"/>
          <w:sz w:val="30"/>
          <w:szCs w:val="30"/>
          <w:rtl/>
        </w:rPr>
        <w:t>أُجِّلَتْ لِيَوْمِ</w:t>
      </w:r>
      <w:r w:rsidRPr="009D0F76">
        <w:rPr>
          <w:rFonts w:ascii="Simplified Arabic" w:hAnsi="Simplified Arabic" w:cs="Simplified Arabic"/>
          <w:sz w:val="30"/>
          <w:szCs w:val="30"/>
          <w:rtl/>
        </w:rPr>
        <w:t xml:space="preserve"> الْفَصْلِ وَمَا أَدْرَاكَ مَا يَوْمُ </w:t>
      </w:r>
      <w:r w:rsidRPr="009D0F76">
        <w:rPr>
          <w:rFonts w:ascii="Simplified Arabic" w:hAnsi="Simplified Arabic" w:cs="Simplified Arabic"/>
          <w:sz w:val="30"/>
          <w:szCs w:val="30"/>
          <w:rtl/>
        </w:rPr>
        <w:lastRenderedPageBreak/>
        <w:t xml:space="preserve">الْفَصْلِ وَيْلٌ يَوْمَئِذٍ لِلْمُكَذِّبِينَ"(المرسلات/11-15). وفي هذا اليوم الويل لمن ظلم وبغي وتعدي وضيع حقوق المظلومين </w:t>
      </w:r>
      <w:r w:rsidR="009D0F76" w:rsidRPr="009D0F76">
        <w:rPr>
          <w:rFonts w:ascii="Simplified Arabic" w:hAnsi="Simplified Arabic" w:cs="Simplified Arabic" w:hint="cs"/>
          <w:sz w:val="30"/>
          <w:szCs w:val="30"/>
          <w:rtl/>
        </w:rPr>
        <w:t>والضعفاء.</w:t>
      </w:r>
    </w:p>
    <w:p w14:paraId="0F89340E"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إذا ما الظلوم استوطأ الظلم مركباً ... ولج عتواً في قبيح اكتسابه</w:t>
      </w:r>
    </w:p>
    <w:p w14:paraId="1D9EAEFE"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فكله إلى صرف الزمان وعدله ... سيبدو له ما لم يكن في حسابه</w:t>
      </w:r>
    </w:p>
    <w:p w14:paraId="6BABF8B3" w14:textId="7AFE1FD4"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فيا أيها المظلوم صبراً: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"إِنَّ يَوْمَ الْفَصْلِ كَانَ مِيقَاتًا يَوْمَ يُنْفَخُ فِي الصُّورِ فَتَأْتُونَ أَفْوَاجًا"(النبأ /17-18).</w:t>
      </w:r>
    </w:p>
    <w:p w14:paraId="3F70CE3C" w14:textId="1CAA6B14"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يجتمع الظالم والمظلوم والقاتل والمقتول الجاني والمجني عليه فتبلي السرائر وتظهر الحقائق ويعطي المظلوم حقه: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"وَنَضَعُ الْمَوَازِينَ الْقِسْطَ لِيَوْمِ الْقِيَامَةِ فَلَا تُظْلَمُ نَفْسٌ شَيْئًا وَإِنْ كَانَ مِثْقَالَ حَبَّةٍ مِنْ خَرْدَلٍ أَتَيْنَا بِهَا وَكَفَى بِنَا حَاسِبِينَ"(الأنبياء: 47).</w:t>
      </w:r>
    </w:p>
    <w:p w14:paraId="65A49A27" w14:textId="6B58403A"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 وقال صَلَّى اللَّهُ عَلَيْهِ وَسَلَّمَ:</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"يَجِيءُ الْقَاتِلُ وَالْمَقْتُولُ يَوْمَ الْقِيَامَةِ مُتَعَلِّقٌ بِرَأْسِ صَاحِبِهِ </w:t>
      </w:r>
      <w:r w:rsidRPr="009D0F76">
        <w:rPr>
          <w:rFonts w:ascii="Simplified Arabic" w:hAnsi="Simplified Arabic" w:cs="Simplified Arabic"/>
          <w:sz w:val="30"/>
          <w:szCs w:val="30"/>
        </w:rPr>
        <w:t>–</w:t>
      </w:r>
      <w:r w:rsidRPr="009D0F76">
        <w:rPr>
          <w:rFonts w:ascii="Simplified Arabic" w:hAnsi="Simplified Arabic" w:cs="Simplified Arabic"/>
          <w:sz w:val="30"/>
          <w:szCs w:val="30"/>
          <w:rtl/>
        </w:rPr>
        <w:t xml:space="preserve">وفي </w:t>
      </w:r>
      <w:r w:rsidR="009D0F76" w:rsidRPr="009D0F76">
        <w:rPr>
          <w:rFonts w:ascii="Simplified Arabic" w:hAnsi="Simplified Arabic" w:cs="Simplified Arabic" w:hint="cs"/>
          <w:sz w:val="30"/>
          <w:szCs w:val="30"/>
          <w:rtl/>
        </w:rPr>
        <w:t>لفظ:</w:t>
      </w:r>
      <w:r w:rsidRPr="009D0F76">
        <w:rPr>
          <w:rFonts w:ascii="Simplified Arabic" w:hAnsi="Simplified Arabic" w:cs="Simplified Arabic"/>
          <w:sz w:val="30"/>
          <w:szCs w:val="30"/>
          <w:rtl/>
        </w:rPr>
        <w:t xml:space="preserve"> يَجِيءُ مُتَعَلِّقًا بِالْقَاتِلِ تَشْخَبُ أَوْدَاجُهُ دَمًا يَقُولُ:</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"رَبِّ سَلْ هَذَا لِمَ قَتَلَنِي؟</w:t>
      </w:r>
      <w:r w:rsidR="009D0F76" w:rsidRPr="009D0F76">
        <w:rPr>
          <w:rFonts w:ascii="Simplified Arabic" w:hAnsi="Simplified Arabic" w:cs="Simplified Arabic" w:hint="cs"/>
          <w:sz w:val="30"/>
          <w:szCs w:val="30"/>
          <w:rtl/>
        </w:rPr>
        <w:t xml:space="preserve"> </w:t>
      </w:r>
      <w:proofErr w:type="gramStart"/>
      <w:r w:rsidRPr="009D0F76">
        <w:rPr>
          <w:rFonts w:ascii="Simplified Arabic" w:hAnsi="Simplified Arabic" w:cs="Simplified Arabic"/>
          <w:sz w:val="30"/>
          <w:szCs w:val="30"/>
          <w:rtl/>
        </w:rPr>
        <w:t>( أحمد</w:t>
      </w:r>
      <w:proofErr w:type="gramEnd"/>
      <w:r w:rsidRPr="009D0F76">
        <w:rPr>
          <w:rFonts w:ascii="Simplified Arabic" w:hAnsi="Simplified Arabic" w:cs="Simplified Arabic"/>
          <w:sz w:val="30"/>
          <w:szCs w:val="30"/>
          <w:rtl/>
        </w:rPr>
        <w:t xml:space="preserve"> وابن ماجه والنسائي ).</w:t>
      </w:r>
    </w:p>
    <w:p w14:paraId="76BAB982"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أَمَــا وَاللهِ إِنَّ الــظُّـلْــــمَ لُــــــؤْمٌ *** وَمَـا زَالَ الْمُسِيءُ هُوَ الظَّلُومُ</w:t>
      </w:r>
    </w:p>
    <w:p w14:paraId="746BAD47"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إِلَى دَيـَّــــــــانِ يَوْمِ الدِّينِ نَمْضِي *** وَعِنْــدَ اللهِ تَجْـتَمِعُ اْلخُصُومُ</w:t>
      </w:r>
    </w:p>
    <w:p w14:paraId="61E38323" w14:textId="77777777"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سَتَعَلَمُ فِي اْلحِسَـــــابِ إِذَا الْتَقَيْنَا *** غَـدًا عِنْـدَ الْإِلَهِ مَنِ الْمَلُــومُ</w:t>
      </w:r>
    </w:p>
    <w:p w14:paraId="702AC9C7" w14:textId="33A4F445"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فيا من اتُّهِمْتَ ظلماً أو جُرِحْت أو أُصِبْتَ بأي أذى لابد أن يقف لك ظالمك ذليلا ًخاشعا ً لتقتص منه وإذا كان يوم ظلمك يوماً شديد عليك فيوم ظالمك عليه أشد</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"الْمُلْكُ يَوْمَئِذٍ الْحَقُّ لِلرَّحْمَنِ وَكَانَ يَوْمًا عَلَى الْكَافِرِينَ عَسِيرًا"(الفرقان /26).</w:t>
      </w:r>
    </w:p>
    <w:p w14:paraId="348BBEFF" w14:textId="44B41655"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وقال </w:t>
      </w:r>
      <w:proofErr w:type="gramStart"/>
      <w:r w:rsidRPr="009D0F76">
        <w:rPr>
          <w:rFonts w:ascii="Simplified Arabic" w:hAnsi="Simplified Arabic" w:cs="Simplified Arabic"/>
          <w:sz w:val="30"/>
          <w:szCs w:val="30"/>
          <w:rtl/>
        </w:rPr>
        <w:t>علي</w:t>
      </w:r>
      <w:proofErr w:type="gramEnd"/>
      <w:r w:rsidRPr="009D0F76">
        <w:rPr>
          <w:rFonts w:ascii="Simplified Arabic" w:hAnsi="Simplified Arabic" w:cs="Simplified Arabic"/>
          <w:sz w:val="30"/>
          <w:szCs w:val="30"/>
          <w:rtl/>
        </w:rPr>
        <w:t xml:space="preserve"> رضي الله </w:t>
      </w:r>
      <w:r w:rsidR="009D0F76" w:rsidRPr="009D0F76">
        <w:rPr>
          <w:rFonts w:ascii="Simplified Arabic" w:hAnsi="Simplified Arabic" w:cs="Simplified Arabic" w:hint="cs"/>
          <w:sz w:val="30"/>
          <w:szCs w:val="30"/>
          <w:rtl/>
        </w:rPr>
        <w:t>عنه:</w:t>
      </w:r>
    </w:p>
    <w:p w14:paraId="702AFF18" w14:textId="77777777"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أدِّ الأمانة والخيـانةَ فـاجتنـــب ***واعدل ولا تظلم يطيب المكسب</w:t>
      </w:r>
    </w:p>
    <w:p w14:paraId="3C894058" w14:textId="686E066F"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واحذر</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من المظلـوم سهماً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صائبا*** واعلــم بأن دعـاءه لا يحجـب</w:t>
      </w:r>
    </w:p>
    <w:p w14:paraId="787636EC" w14:textId="0943264A"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"أقول ما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سمعتم وأستغفر الله العظيم لي ولكم أو</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كما قال.. </w:t>
      </w:r>
    </w:p>
    <w:p w14:paraId="6A25FC75" w14:textId="74474C06"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lastRenderedPageBreak/>
        <w:t>الحمد لله رب العالمين والصلاة والسلام علي اشرف المرسلين أما بعد فيا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"أرسي الرسول صلي الله عليه وسلم قواعد العدل والحق في خطبة </w:t>
      </w:r>
      <w:r w:rsidR="009D0F76" w:rsidRPr="009D0F76">
        <w:rPr>
          <w:rFonts w:ascii="Simplified Arabic" w:hAnsi="Simplified Arabic" w:cs="Simplified Arabic" w:hint="cs"/>
          <w:sz w:val="30"/>
          <w:szCs w:val="30"/>
          <w:rtl/>
        </w:rPr>
        <w:t>الوداع لأنه</w:t>
      </w:r>
      <w:r w:rsidRPr="009D0F76">
        <w:rPr>
          <w:rFonts w:ascii="Simplified Arabic" w:hAnsi="Simplified Arabic" w:cs="Simplified Arabic"/>
          <w:sz w:val="30"/>
          <w:szCs w:val="30"/>
          <w:rtl/>
        </w:rPr>
        <w:t xml:space="preserve"> إذا لم يتحقق العدل في الدنيا فستجتمع الخلائق للقضاء الحق يوم القيامة وقاعة المحكمة يعلوها الصمت التام فلا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يعلوا إلا صوت الحق:</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"يَوْمَئِذٍ يَتَّبِعُونَ الدَّاعِيَ لَا عِوَجَ لَهُ وَخَشَعَتِ الْأَصْوَاتُ لِلرَّحْمَنِ فَلَا تَسْمَعُ إِلَّا هَمْسًا"(</w:t>
      </w:r>
      <w:proofErr w:type="gramStart"/>
      <w:r w:rsidRPr="009D0F76">
        <w:rPr>
          <w:rFonts w:ascii="Simplified Arabic" w:hAnsi="Simplified Arabic" w:cs="Simplified Arabic"/>
          <w:sz w:val="30"/>
          <w:szCs w:val="30"/>
          <w:rtl/>
        </w:rPr>
        <w:t>طه :</w:t>
      </w:r>
      <w:proofErr w:type="gramEnd"/>
      <w:r w:rsidRPr="009D0F76">
        <w:rPr>
          <w:rFonts w:ascii="Simplified Arabic" w:hAnsi="Simplified Arabic" w:cs="Simplified Arabic"/>
          <w:sz w:val="30"/>
          <w:szCs w:val="30"/>
          <w:rtl/>
        </w:rPr>
        <w:t xml:space="preserve"> 108).</w:t>
      </w:r>
    </w:p>
    <w:p w14:paraId="4E53171A" w14:textId="2CA48E01"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وليس هناك محامون إلا مِنْ عَمَلٍ صالح:</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"يَوْمَئِذٍ لَا تَنْفَعُ الشَّفَاعَةُ</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إِلَّا مَنْ أَذِنَ لَهُ الرَّحْمَنُ وَرَضِيَ لَهُ قَوْلًا"(طه /109).</w:t>
      </w:r>
    </w:p>
    <w:p w14:paraId="64AA3149" w14:textId="0E902B6E"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والقاضي فيها يحكم بعلمه فلا يخفي عليه </w:t>
      </w:r>
      <w:r w:rsidR="009D0F76" w:rsidRPr="009D0F76">
        <w:rPr>
          <w:rFonts w:ascii="Simplified Arabic" w:hAnsi="Simplified Arabic" w:cs="Simplified Arabic" w:hint="cs"/>
          <w:sz w:val="30"/>
          <w:szCs w:val="30"/>
          <w:rtl/>
        </w:rPr>
        <w:t xml:space="preserve">شيء: </w:t>
      </w:r>
      <w:r w:rsidRPr="009D0F76">
        <w:rPr>
          <w:rFonts w:ascii="Simplified Arabic" w:hAnsi="Simplified Arabic" w:cs="Simplified Arabic"/>
          <w:sz w:val="30"/>
          <w:szCs w:val="30"/>
          <w:rtl/>
        </w:rPr>
        <w:t xml:space="preserve">"يَوْمَئِذٍ تُعْرَضُونَ لَا تَخْفَى مِنْكُمْ خَافِيَةٌ"(الحاقة :18). </w:t>
      </w:r>
    </w:p>
    <w:p w14:paraId="7031AC7C" w14:textId="4BDED0E9"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 xml:space="preserve">والحكم فيها مستأنف لا بد من إحضار المتهم فليس فيها حكم </w:t>
      </w:r>
      <w:r w:rsidR="009D0F76" w:rsidRPr="009D0F76">
        <w:rPr>
          <w:rFonts w:ascii="Simplified Arabic" w:hAnsi="Simplified Arabic" w:cs="Simplified Arabic" w:hint="cs"/>
          <w:sz w:val="30"/>
          <w:szCs w:val="30"/>
          <w:rtl/>
        </w:rPr>
        <w:t xml:space="preserve">غيابي: </w:t>
      </w:r>
      <w:r w:rsidRPr="009D0F76">
        <w:rPr>
          <w:rFonts w:ascii="Simplified Arabic" w:hAnsi="Simplified Arabic" w:cs="Simplified Arabic"/>
          <w:sz w:val="30"/>
          <w:szCs w:val="30"/>
          <w:rtl/>
        </w:rPr>
        <w:t>"يَوْمَ هُمْ بَارِزُونَ لَا يَخْفَى عَلَى اللَّهِ مِنْهُمْ شَيْءٌ لِمَنِ الْمُلْكُ الْيَوْمَ لِلَّهِ الْوَاحِدِ الْقَهَّارِ"(الزمر: 16).</w:t>
      </w:r>
    </w:p>
    <w:p w14:paraId="3CB311A0" w14:textId="175F29DF"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"والجهة التنفيذية فيها: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"مَلَائِكَةٌ غِلَاظٌ شِدَادٌ لَا يَعْصُونَ اللَّهَ مَا أَمَرَهُمْ وَيَفْعَلُونَ مَا يُؤْمَرُونَ"(التحريم :6</w:t>
      </w:r>
      <w:r w:rsidR="009D0F76" w:rsidRPr="009D0F76">
        <w:rPr>
          <w:rFonts w:ascii="Simplified Arabic" w:hAnsi="Simplified Arabic" w:cs="Simplified Arabic" w:hint="cs"/>
          <w:sz w:val="30"/>
          <w:szCs w:val="30"/>
          <w:rtl/>
        </w:rPr>
        <w:t>). والمته</w:t>
      </w:r>
      <w:r w:rsidR="009D0F76" w:rsidRPr="009D0F76">
        <w:rPr>
          <w:rFonts w:ascii="Simplified Arabic" w:hAnsi="Simplified Arabic" w:cs="Simplified Arabic" w:hint="eastAsia"/>
          <w:sz w:val="30"/>
          <w:szCs w:val="30"/>
          <w:rtl/>
        </w:rPr>
        <w:t>م</w:t>
      </w:r>
      <w:r w:rsidRPr="009D0F76">
        <w:rPr>
          <w:rFonts w:ascii="Simplified Arabic" w:hAnsi="Simplified Arabic" w:cs="Simplified Arabic"/>
          <w:sz w:val="30"/>
          <w:szCs w:val="30"/>
          <w:rtl/>
        </w:rPr>
        <w:t xml:space="preserve"> لا يستطيع الفرار</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ولا</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يعطي للمخبر رشوة وراتباً شهري كي يتركه حتي يسقط الحكم:</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"وَعَنَتِ الْوُجُوهُ لِلْحَيِّ الْقَيُّومِ وَقَدْ خَابَ مَنْ حَمَلَ ظُلْمًا"(</w:t>
      </w:r>
      <w:proofErr w:type="gramStart"/>
      <w:r w:rsidRPr="009D0F76">
        <w:rPr>
          <w:rFonts w:ascii="Simplified Arabic" w:hAnsi="Simplified Arabic" w:cs="Simplified Arabic"/>
          <w:sz w:val="30"/>
          <w:szCs w:val="30"/>
          <w:rtl/>
        </w:rPr>
        <w:t>طه :</w:t>
      </w:r>
      <w:proofErr w:type="gramEnd"/>
      <w:r w:rsidRPr="009D0F76">
        <w:rPr>
          <w:rFonts w:ascii="Simplified Arabic" w:hAnsi="Simplified Arabic" w:cs="Simplified Arabic"/>
          <w:sz w:val="30"/>
          <w:szCs w:val="30"/>
          <w:rtl/>
        </w:rPr>
        <w:t xml:space="preserve"> 111).</w:t>
      </w:r>
    </w:p>
    <w:p w14:paraId="3CB7F547" w14:textId="6A071680"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والمظلوم حتما يشفي الله غليله ويذهب </w:t>
      </w:r>
      <w:r w:rsidR="009D0F76" w:rsidRPr="009D0F76">
        <w:rPr>
          <w:rFonts w:ascii="Simplified Arabic" w:hAnsi="Simplified Arabic" w:cs="Simplified Arabic" w:hint="cs"/>
          <w:sz w:val="30"/>
          <w:szCs w:val="30"/>
          <w:rtl/>
        </w:rPr>
        <w:t xml:space="preserve">غيظه: </w:t>
      </w:r>
      <w:r w:rsidRPr="009D0F76">
        <w:rPr>
          <w:rFonts w:ascii="Simplified Arabic" w:hAnsi="Simplified Arabic" w:cs="Simplified Arabic"/>
          <w:sz w:val="30"/>
          <w:szCs w:val="30"/>
          <w:rtl/>
        </w:rPr>
        <w:t>"وَمَنْ يَعْمَلْ مِنَ الصَّالِحَاتِ وَهُوَ مُؤْمِنٌ فَلَا يَخَافُ ظُلْمًا وَلَا هَضْمًا "(</w:t>
      </w:r>
      <w:proofErr w:type="gramStart"/>
      <w:r w:rsidRPr="009D0F76">
        <w:rPr>
          <w:rFonts w:ascii="Simplified Arabic" w:hAnsi="Simplified Arabic" w:cs="Simplified Arabic"/>
          <w:sz w:val="30"/>
          <w:szCs w:val="30"/>
          <w:rtl/>
        </w:rPr>
        <w:t>طه :</w:t>
      </w:r>
      <w:proofErr w:type="gramEnd"/>
      <w:r w:rsidRPr="009D0F76">
        <w:rPr>
          <w:rFonts w:ascii="Simplified Arabic" w:hAnsi="Simplified Arabic" w:cs="Simplified Arabic"/>
          <w:sz w:val="30"/>
          <w:szCs w:val="30"/>
          <w:rtl/>
        </w:rPr>
        <w:t xml:space="preserve"> 112).</w:t>
      </w:r>
    </w:p>
    <w:p w14:paraId="78496993" w14:textId="77777777" w:rsidR="004C0941" w:rsidRPr="009D0F76" w:rsidRDefault="004C0941" w:rsidP="009D0F76">
      <w:pPr>
        <w:bidi/>
        <w:jc w:val="both"/>
        <w:rPr>
          <w:rFonts w:ascii="Simplified Arabic" w:hAnsi="Simplified Arabic" w:cs="Simplified Arabic"/>
          <w:sz w:val="30"/>
          <w:szCs w:val="30"/>
        </w:rPr>
      </w:pPr>
      <w:r w:rsidRPr="009D0F76">
        <w:rPr>
          <w:rFonts w:ascii="Simplified Arabic" w:hAnsi="Simplified Arabic" w:cs="Simplified Arabic"/>
          <w:sz w:val="30"/>
          <w:szCs w:val="30"/>
          <w:rtl/>
        </w:rPr>
        <w:t>والميزان حساس بمثقال الذرة ولا يضيع فيها حق ولا يتبدد ولا يسقط الحكم بالتقادم أو مضي المدة. :"وَالْوَزْنُ يَوْمَئِذٍ الْحَقُّ فَمَن ثَقُلَتْ مَوَازِينُهُ فَأُوْلَئِكَ هُمُ الْمُفْلِحُونَ وَمَنْ خَفَّتْ مَوَازِينُهُ فَأُوْلَئِكَ الَّذِينَ خَسِرُواْ أَنفُسَهُم بِمَا كَانُواْ بِآيَاتِنَا يِظْلِمُونَ:"(الأعراف:8-9).</w:t>
      </w:r>
    </w:p>
    <w:p w14:paraId="336422DD" w14:textId="703FB60D" w:rsidR="004C0941" w:rsidRPr="009D0F76" w:rsidRDefault="004C0941" w:rsidP="009D0F76">
      <w:pPr>
        <w:bidi/>
        <w:jc w:val="both"/>
        <w:rPr>
          <w:rFonts w:ascii="Simplified Arabic" w:hAnsi="Simplified Arabic" w:cs="Simplified Arabic"/>
          <w:sz w:val="30"/>
          <w:szCs w:val="30"/>
          <w:rtl/>
        </w:rPr>
      </w:pPr>
      <w:r w:rsidRPr="009D0F76">
        <w:rPr>
          <w:rFonts w:ascii="Simplified Arabic" w:hAnsi="Simplified Arabic" w:cs="Simplified Arabic"/>
          <w:sz w:val="30"/>
          <w:szCs w:val="30"/>
          <w:rtl/>
        </w:rPr>
        <w:t>عباد الله:</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"والمثول أمام قاضي القضاة عراي وليس بالملابس الرسمية يَقُولُ صلى الله عليه وسلم:</w:t>
      </w:r>
      <w:r w:rsidR="009D0F76" w:rsidRPr="009D0F76">
        <w:rPr>
          <w:rFonts w:ascii="Simplified Arabic" w:hAnsi="Simplified Arabic" w:cs="Simplified Arabic" w:hint="cs"/>
          <w:sz w:val="30"/>
          <w:szCs w:val="30"/>
          <w:rtl/>
        </w:rPr>
        <w:t xml:space="preserve"> </w:t>
      </w:r>
      <w:r w:rsidRPr="009D0F76">
        <w:rPr>
          <w:rFonts w:ascii="Simplified Arabic" w:hAnsi="Simplified Arabic" w:cs="Simplified Arabic"/>
          <w:sz w:val="30"/>
          <w:szCs w:val="30"/>
          <w:rtl/>
        </w:rPr>
        <w:t xml:space="preserve">"يُحْشَرُ النَّاسُ يَوْمَ الْقِيَامَةِ أَوْ قَالَ الْعِبَادُ عُرَاةً غُرْلاً بُهْماً". قَالَ قُلْنَا وَمَا بُهْماً قَالَ " لَيْسَ مَعَهُمْ </w:t>
      </w:r>
      <w:proofErr w:type="spellStart"/>
      <w:r w:rsidRPr="009D0F76">
        <w:rPr>
          <w:rFonts w:ascii="Simplified Arabic" w:hAnsi="Simplified Arabic" w:cs="Simplified Arabic"/>
          <w:sz w:val="30"/>
          <w:szCs w:val="30"/>
          <w:rtl/>
        </w:rPr>
        <w:t>شَىْءٌ</w:t>
      </w:r>
      <w:proofErr w:type="spellEnd"/>
      <w:r w:rsidRPr="009D0F76">
        <w:rPr>
          <w:rFonts w:ascii="Simplified Arabic" w:hAnsi="Simplified Arabic" w:cs="Simplified Arabic"/>
          <w:sz w:val="30"/>
          <w:szCs w:val="30"/>
          <w:rtl/>
        </w:rPr>
        <w:t xml:space="preserve"> ثُمَّ يُنَادِيهِمْ بِصَوْتٍ يَسْمَعُهُ مِنْ قُرْبٍ أَنَا الْمَلِكُ أَنَا الدَّيَّانُ وَلاَ </w:t>
      </w:r>
      <w:proofErr w:type="spellStart"/>
      <w:r w:rsidRPr="009D0F76">
        <w:rPr>
          <w:rFonts w:ascii="Simplified Arabic" w:hAnsi="Simplified Arabic" w:cs="Simplified Arabic"/>
          <w:sz w:val="30"/>
          <w:szCs w:val="30"/>
          <w:rtl/>
        </w:rPr>
        <w:t>يَنْبَغِى</w:t>
      </w:r>
      <w:proofErr w:type="spellEnd"/>
      <w:r w:rsidRPr="009D0F76">
        <w:rPr>
          <w:rFonts w:ascii="Simplified Arabic" w:hAnsi="Simplified Arabic" w:cs="Simplified Arabic"/>
          <w:sz w:val="30"/>
          <w:szCs w:val="30"/>
          <w:rtl/>
        </w:rPr>
        <w:t xml:space="preserve"> لأَحَدٍ مِنْ أَهْلِ النَّارِ أَنْ يَدْخُلَ النَّارَ وَلَهُ عِنْدَ أَحَدٍ مِنْ أَهْلِ الْجَنَّةِ حَقٌّ حَتَّى أَقُصَّهُ مِنْهُ وَلاَ </w:t>
      </w:r>
      <w:proofErr w:type="spellStart"/>
      <w:r w:rsidRPr="009D0F76">
        <w:rPr>
          <w:rFonts w:ascii="Simplified Arabic" w:hAnsi="Simplified Arabic" w:cs="Simplified Arabic"/>
          <w:sz w:val="30"/>
          <w:szCs w:val="30"/>
          <w:rtl/>
        </w:rPr>
        <w:t>يَنْبَغِى</w:t>
      </w:r>
      <w:proofErr w:type="spellEnd"/>
      <w:r w:rsidRPr="009D0F76">
        <w:rPr>
          <w:rFonts w:ascii="Simplified Arabic" w:hAnsi="Simplified Arabic" w:cs="Simplified Arabic"/>
          <w:sz w:val="30"/>
          <w:szCs w:val="30"/>
          <w:rtl/>
        </w:rPr>
        <w:t xml:space="preserve"> لأَحَدٍ مِنْ أَهْلِ الْجَنَّةِ أَنْ يَدْخُلَ الْجَنَّةَ وَلأَحَدٍ مِنْ أَهْلِ النَّارِ </w:t>
      </w:r>
      <w:r w:rsidRPr="009D0F76">
        <w:rPr>
          <w:rFonts w:ascii="Simplified Arabic" w:hAnsi="Simplified Arabic" w:cs="Simplified Arabic"/>
          <w:sz w:val="30"/>
          <w:szCs w:val="30"/>
          <w:rtl/>
        </w:rPr>
        <w:lastRenderedPageBreak/>
        <w:t>عِنْدَهُ حَقٌّ حَتَّى أَقُصَّهُ مِنْهُ حَتَّى اللَّطْمَةُ</w:t>
      </w:r>
      <w:r w:rsidR="009D0F76" w:rsidRPr="009D0F76">
        <w:rPr>
          <w:rFonts w:ascii="Simplified Arabic" w:hAnsi="Simplified Arabic" w:cs="Simplified Arabic" w:hint="cs"/>
          <w:sz w:val="30"/>
          <w:szCs w:val="30"/>
          <w:rtl/>
        </w:rPr>
        <w:t>".</w:t>
      </w:r>
      <w:r w:rsidRPr="009D0F76">
        <w:rPr>
          <w:rFonts w:ascii="Simplified Arabic" w:hAnsi="Simplified Arabic" w:cs="Simplified Arabic"/>
          <w:sz w:val="30"/>
          <w:szCs w:val="30"/>
          <w:rtl/>
        </w:rPr>
        <w:t xml:space="preserve"> قَالَ قُلْنَا كَيْفَ وَإِنَّا إِنَّمَا </w:t>
      </w:r>
      <w:proofErr w:type="spellStart"/>
      <w:r w:rsidRPr="009D0F76">
        <w:rPr>
          <w:rFonts w:ascii="Simplified Arabic" w:hAnsi="Simplified Arabic" w:cs="Simplified Arabic"/>
          <w:sz w:val="30"/>
          <w:szCs w:val="30"/>
          <w:rtl/>
        </w:rPr>
        <w:t>نَأْتِى</w:t>
      </w:r>
      <w:proofErr w:type="spellEnd"/>
      <w:r w:rsidRPr="009D0F76">
        <w:rPr>
          <w:rFonts w:ascii="Simplified Arabic" w:hAnsi="Simplified Arabic" w:cs="Simplified Arabic"/>
          <w:sz w:val="30"/>
          <w:szCs w:val="30"/>
          <w:rtl/>
        </w:rPr>
        <w:t xml:space="preserve"> اللَّهَ عَزَّ وَجَلَّ عُرَاةً غُرْلاً </w:t>
      </w:r>
      <w:r w:rsidR="009D0F76" w:rsidRPr="009D0F76">
        <w:rPr>
          <w:rFonts w:ascii="Simplified Arabic" w:hAnsi="Simplified Arabic" w:cs="Simplified Arabic" w:hint="cs"/>
          <w:sz w:val="30"/>
          <w:szCs w:val="30"/>
          <w:rtl/>
        </w:rPr>
        <w:t>بُهْماً.</w:t>
      </w:r>
      <w:r w:rsidRPr="009D0F76">
        <w:rPr>
          <w:rFonts w:ascii="Simplified Arabic" w:hAnsi="Simplified Arabic" w:cs="Simplified Arabic"/>
          <w:sz w:val="30"/>
          <w:szCs w:val="30"/>
          <w:rtl/>
        </w:rPr>
        <w:t xml:space="preserve"> قَالَ "بِالْحَسَنَاتِ وَالسَّيِّئَاتِ"(</w:t>
      </w:r>
      <w:r w:rsidR="009D0F76" w:rsidRPr="009D0F76">
        <w:rPr>
          <w:rFonts w:ascii="Simplified Arabic" w:hAnsi="Simplified Arabic" w:cs="Simplified Arabic" w:hint="cs"/>
          <w:sz w:val="30"/>
          <w:szCs w:val="30"/>
          <w:rtl/>
        </w:rPr>
        <w:t>أحمد)</w:t>
      </w:r>
      <w:r w:rsidRPr="009D0F76">
        <w:rPr>
          <w:rFonts w:ascii="Simplified Arabic" w:hAnsi="Simplified Arabic" w:cs="Simplified Arabic"/>
          <w:sz w:val="30"/>
          <w:szCs w:val="30"/>
          <w:rtl/>
        </w:rPr>
        <w:t xml:space="preserve">. </w:t>
      </w:r>
    </w:p>
    <w:p w14:paraId="239A58DF" w14:textId="4F549FB7" w:rsidR="004C0941" w:rsidRPr="009D0F76" w:rsidRDefault="009D0F76" w:rsidP="009D0F76">
      <w:pPr>
        <w:bidi/>
        <w:jc w:val="both"/>
        <w:rPr>
          <w:rFonts w:ascii="Simplified Arabic" w:hAnsi="Simplified Arabic" w:cs="Simplified Arabic"/>
          <w:sz w:val="30"/>
          <w:szCs w:val="30"/>
        </w:rPr>
      </w:pPr>
      <w:r w:rsidRPr="009D0F76">
        <w:rPr>
          <w:rFonts w:ascii="Simplified Arabic" w:hAnsi="Simplified Arabic" w:cs="Simplified Arabic" w:hint="cs"/>
          <w:sz w:val="30"/>
          <w:szCs w:val="30"/>
          <w:rtl/>
        </w:rPr>
        <w:t xml:space="preserve">عباد الله: </w:t>
      </w:r>
      <w:r w:rsidR="004C0941" w:rsidRPr="009D0F76">
        <w:rPr>
          <w:rFonts w:ascii="Simplified Arabic" w:hAnsi="Simplified Arabic" w:cs="Simplified Arabic"/>
          <w:sz w:val="30"/>
          <w:szCs w:val="30"/>
          <w:rtl/>
        </w:rPr>
        <w:t xml:space="preserve">"وأما الشهود </w:t>
      </w:r>
      <w:r w:rsidRPr="009D0F76">
        <w:rPr>
          <w:rFonts w:ascii="Simplified Arabic" w:hAnsi="Simplified Arabic" w:cs="Simplified Arabic" w:hint="cs"/>
          <w:sz w:val="30"/>
          <w:szCs w:val="30"/>
          <w:rtl/>
        </w:rPr>
        <w:t>فيها؛</w:t>
      </w:r>
      <w:r w:rsidR="004C0941" w:rsidRPr="009D0F76">
        <w:rPr>
          <w:rFonts w:ascii="Simplified Arabic" w:hAnsi="Simplified Arabic" w:cs="Simplified Arabic"/>
          <w:sz w:val="30"/>
          <w:szCs w:val="30"/>
          <w:rtl/>
        </w:rPr>
        <w:t xml:space="preserve"> فهناك تسجيل لكل الأحداث فمن علَّم الإنسان التوثيق بالصوت والصورة بوسائل التكنولوجيا الحديثة أيعجز عن توثيق ظلمهم صوتاً </w:t>
      </w:r>
      <w:r w:rsidRPr="009D0F76">
        <w:rPr>
          <w:rFonts w:ascii="Simplified Arabic" w:hAnsi="Simplified Arabic" w:cs="Simplified Arabic" w:hint="cs"/>
          <w:sz w:val="30"/>
          <w:szCs w:val="30"/>
          <w:rtl/>
        </w:rPr>
        <w:t>وصورة؟!!!</w:t>
      </w:r>
      <w:r w:rsidR="004C0941" w:rsidRPr="009D0F76">
        <w:rPr>
          <w:rFonts w:ascii="Simplified Arabic" w:hAnsi="Simplified Arabic" w:cs="Simplified Arabic"/>
          <w:sz w:val="30"/>
          <w:szCs w:val="30"/>
          <w:rtl/>
        </w:rPr>
        <w:t xml:space="preserve"> فهناك سجلات مدونة لظلمهم:</w:t>
      </w:r>
      <w:r w:rsidRPr="009D0F76">
        <w:rPr>
          <w:rFonts w:ascii="Simplified Arabic" w:hAnsi="Simplified Arabic" w:cs="Simplified Arabic" w:hint="cs"/>
          <w:sz w:val="30"/>
          <w:szCs w:val="30"/>
          <w:rtl/>
        </w:rPr>
        <w:t xml:space="preserve"> </w:t>
      </w:r>
      <w:r w:rsidR="004C0941" w:rsidRPr="009D0F76">
        <w:rPr>
          <w:rFonts w:ascii="Simplified Arabic" w:hAnsi="Simplified Arabic" w:cs="Simplified Arabic"/>
          <w:sz w:val="30"/>
          <w:szCs w:val="30"/>
          <w:rtl/>
        </w:rPr>
        <w:t>"وَتَرَى كُلَّ أُمَّةٍ جَاثِيَةً كُلُّ أُمَّةٍ تُدْعَى إِلَى كِتَابِهَا الْيَوْمَ تُجْزَوْنَ مَا كُنْتُمْ تَعْمَلُونَ هَذَا كِتَابُنَا يَنْطِقُ عَلَيْكُمْ بِالْحَقِّ إِنَّا كُنَّا نَسْتَنْسِخُ مَا كُنْتُمْ تَعْمَلُونَ"(الجاثية/28-29).وملائكة</w:t>
      </w:r>
      <w:r w:rsidRPr="009D0F76">
        <w:rPr>
          <w:rFonts w:ascii="Simplified Arabic" w:hAnsi="Simplified Arabic" w:cs="Simplified Arabic" w:hint="cs"/>
          <w:sz w:val="30"/>
          <w:szCs w:val="30"/>
          <w:rtl/>
        </w:rPr>
        <w:t xml:space="preserve"> </w:t>
      </w:r>
      <w:r w:rsidR="004C0941" w:rsidRPr="009D0F76">
        <w:rPr>
          <w:rFonts w:ascii="Simplified Arabic" w:hAnsi="Simplified Arabic" w:cs="Simplified Arabic"/>
          <w:sz w:val="30"/>
          <w:szCs w:val="30"/>
          <w:rtl/>
        </w:rPr>
        <w:t>حفَّاظ:</w:t>
      </w:r>
      <w:r w:rsidRPr="009D0F76">
        <w:rPr>
          <w:rFonts w:ascii="Simplified Arabic" w:hAnsi="Simplified Arabic" w:cs="Simplified Arabic" w:hint="cs"/>
          <w:sz w:val="30"/>
          <w:szCs w:val="30"/>
          <w:rtl/>
        </w:rPr>
        <w:t xml:space="preserve"> </w:t>
      </w:r>
      <w:r w:rsidR="004C0941" w:rsidRPr="009D0F76">
        <w:rPr>
          <w:rFonts w:ascii="Simplified Arabic" w:hAnsi="Simplified Arabic" w:cs="Simplified Arabic"/>
          <w:sz w:val="30"/>
          <w:szCs w:val="30"/>
          <w:rtl/>
        </w:rPr>
        <w:t>"أَمْ يَحْسَبُونَ أَنَّا لَا نَسْمَعُ سِرَّهُمْ وَنَجْوَاهُمْ بَلَى وَرُسُلُنَا لَدَيْهِمْ يَكْتُبُونَ"(الزخرف/80وتَحْدُث المفاجآت في حالة الإنكار فيشهد علي الظالم جوارحه :"يَوْمَ تَشْهَدُ عَلَيْهِمْ أَلْسِنَتُهُمْ وَأَيْدِيهِمْ وَأَرْجُلُهُمْ بِمَا كَانُوا يَعْمَلُونَ  يَوْمَئِذٍ يُوَفِّيهِمُ اللَّهُ دِينَهُمُ الْحَقَّ وَيَعْلَمُونَ أَنَّ اللَّهَ هُوَ الْحَقُّ الْمُبِينُ "(النور/24- 25).</w:t>
      </w:r>
    </w:p>
    <w:p w14:paraId="0694F039" w14:textId="0F126415" w:rsidR="007D432E" w:rsidRPr="00AB7E3A" w:rsidRDefault="004C0941" w:rsidP="00AB7E3A">
      <w:pPr>
        <w:bidi/>
        <w:jc w:val="both"/>
        <w:rPr>
          <w:rFonts w:ascii="Simplified Arabic" w:hAnsi="Simplified Arabic" w:cs="Simplified Arabic"/>
          <w:sz w:val="30"/>
          <w:szCs w:val="30"/>
        </w:rPr>
      </w:pPr>
      <w:r w:rsidRPr="009D0F76">
        <w:rPr>
          <w:rFonts w:ascii="Simplified Arabic" w:hAnsi="Simplified Arabic" w:cs="Simplified Arabic"/>
          <w:sz w:val="30"/>
          <w:szCs w:val="30"/>
          <w:rtl/>
        </w:rPr>
        <w:t xml:space="preserve">ويكفينا أن الله شاهد ومطلع فسبحانه علام </w:t>
      </w:r>
      <w:r w:rsidR="009D0F76" w:rsidRPr="009D0F76">
        <w:rPr>
          <w:rFonts w:ascii="Simplified Arabic" w:hAnsi="Simplified Arabic" w:cs="Simplified Arabic" w:hint="cs"/>
          <w:sz w:val="30"/>
          <w:szCs w:val="30"/>
          <w:rtl/>
        </w:rPr>
        <w:t xml:space="preserve">الغيوب: </w:t>
      </w:r>
      <w:r w:rsidRPr="009D0F76">
        <w:rPr>
          <w:rFonts w:ascii="Simplified Arabic" w:hAnsi="Simplified Arabic" w:cs="Simplified Arabic"/>
          <w:sz w:val="30"/>
          <w:szCs w:val="30"/>
          <w:rtl/>
        </w:rPr>
        <w:t xml:space="preserve">"فَكَفَى بِاللَّهِ شَهِيدًا بَيْنَنَا وَبَيْنَكُمْ إِنْ كُنَّا عَنْ عِبَادَتِكُمْ </w:t>
      </w:r>
      <w:r w:rsidR="009D0F76" w:rsidRPr="009D0F76">
        <w:rPr>
          <w:rFonts w:ascii="Simplified Arabic" w:hAnsi="Simplified Arabic" w:cs="Simplified Arabic" w:hint="cs"/>
          <w:sz w:val="30"/>
          <w:szCs w:val="30"/>
          <w:rtl/>
        </w:rPr>
        <w:t>لَغَافِلِينَ هُنَالِكَ</w:t>
      </w:r>
      <w:r w:rsidRPr="009D0F76">
        <w:rPr>
          <w:rFonts w:ascii="Simplified Arabic" w:hAnsi="Simplified Arabic" w:cs="Simplified Arabic"/>
          <w:sz w:val="30"/>
          <w:szCs w:val="30"/>
          <w:rtl/>
        </w:rPr>
        <w:t xml:space="preserve"> تَبْلُو كُلُّ نَفْسٍ مَا أَسْلَفَتْ وَرُدُّوا إِلَى اللَّهِ مَوْلَاهُمُ الْحَقِّ وَضَلَّ عَنْهُمْ مَا كَانُوا يَفْتَرُونَ"(يونس/29-30)."وسُبْحَانَ رَبِّكَ رَبِّ الْعِزَّةِ عَمَّا يَصِفُونَ*وَسَلَامٌ عَلَى الْمُرْسَلِينَ*وَالْحَمْدُ لِلَّهِ رَبِّ الْعَالَمِينَ"(الصافات /180-181</w:t>
      </w:r>
      <w:r w:rsidR="009D0F76" w:rsidRPr="009D0F76">
        <w:rPr>
          <w:rFonts w:ascii="Simplified Arabic" w:hAnsi="Simplified Arabic" w:cs="Simplified Arabic" w:hint="cs"/>
          <w:sz w:val="30"/>
          <w:szCs w:val="30"/>
          <w:rtl/>
        </w:rPr>
        <w:t>).</w:t>
      </w:r>
      <w:r w:rsidRPr="009D0F76">
        <w:rPr>
          <w:rFonts w:ascii="Simplified Arabic" w:hAnsi="Simplified Arabic" w:cs="Simplified Arabic"/>
          <w:sz w:val="30"/>
          <w:szCs w:val="30"/>
          <w:rtl/>
        </w:rPr>
        <w:t xml:space="preserve">  وقوموا </w:t>
      </w:r>
      <w:r w:rsidR="009D0F76" w:rsidRPr="009D0F76">
        <w:rPr>
          <w:rFonts w:ascii="Simplified Arabic" w:hAnsi="Simplified Arabic" w:cs="Simplified Arabic" w:hint="cs"/>
          <w:sz w:val="30"/>
          <w:szCs w:val="30"/>
          <w:rtl/>
        </w:rPr>
        <w:t>إلى</w:t>
      </w:r>
      <w:r w:rsidRPr="009D0F76">
        <w:rPr>
          <w:rFonts w:ascii="Simplified Arabic" w:hAnsi="Simplified Arabic" w:cs="Simplified Arabic"/>
          <w:sz w:val="30"/>
          <w:szCs w:val="30"/>
          <w:rtl/>
        </w:rPr>
        <w:t xml:space="preserve"> صلاتكم يرحمكم الله </w:t>
      </w:r>
      <w:r w:rsidR="009D0F76" w:rsidRPr="009D0F76">
        <w:rPr>
          <w:rFonts w:ascii="Simplified Arabic" w:hAnsi="Simplified Arabic" w:cs="Simplified Arabic" w:hint="cs"/>
          <w:sz w:val="30"/>
          <w:szCs w:val="30"/>
          <w:rtl/>
        </w:rPr>
        <w:t>وأقم</w:t>
      </w:r>
      <w:r w:rsidRPr="009D0F76">
        <w:rPr>
          <w:rFonts w:ascii="Simplified Arabic" w:hAnsi="Simplified Arabic" w:cs="Simplified Arabic"/>
          <w:sz w:val="30"/>
          <w:szCs w:val="30"/>
          <w:rtl/>
        </w:rPr>
        <w:t xml:space="preserve"> الصلاة..</w:t>
      </w:r>
    </w:p>
    <w:sectPr w:rsidR="007D432E" w:rsidRPr="00AB7E3A" w:rsidSect="009A43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41"/>
    <w:rsid w:val="004C0941"/>
    <w:rsid w:val="007D432E"/>
    <w:rsid w:val="009D0F76"/>
    <w:rsid w:val="00AB7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C04C"/>
  <w15:chartTrackingRefBased/>
  <w15:docId w15:val="{0584C524-F075-45B3-9808-39C59B0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1711</Words>
  <Characters>9756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2021-07-10T18:14:00Z</dcterms:created>
  <dcterms:modified xsi:type="dcterms:W3CDTF">2021-07-10T18:24:00Z</dcterms:modified>
</cp:coreProperties>
</file>