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4CA8" w14:textId="005C90B0" w:rsidR="00A55A77" w:rsidRPr="00542DCA" w:rsidRDefault="001C79A2" w:rsidP="0006457C">
      <w:pPr>
        <w:tabs>
          <w:tab w:val="left" w:pos="8306"/>
        </w:tabs>
        <w:spacing w:line="240" w:lineRule="auto"/>
        <w:ind w:left="-964"/>
        <w:rPr>
          <w:rFonts w:cs="PT Bold Heading"/>
          <w:color w:val="FF0000"/>
          <w:sz w:val="36"/>
          <w:szCs w:val="36"/>
          <w:rtl/>
          <w:lang w:bidi="ar-EG"/>
        </w:rPr>
      </w:pPr>
      <w:r>
        <w:rPr>
          <w:noProof/>
        </w:rPr>
        <w:drawing>
          <wp:inline distT="0" distB="0" distL="0" distR="0" wp14:anchorId="7A275E8A" wp14:editId="11B8737F">
            <wp:extent cx="5674360" cy="965835"/>
            <wp:effectExtent l="0" t="0" r="2540" b="5715"/>
            <wp:docPr id="8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360" cy="965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95C85CC" w14:textId="77777777" w:rsidR="00F90AB4" w:rsidRPr="0006457C" w:rsidRDefault="00F90AB4" w:rsidP="001C79A2">
      <w:pPr>
        <w:tabs>
          <w:tab w:val="left" w:pos="8306"/>
        </w:tabs>
        <w:spacing w:after="0" w:line="240" w:lineRule="auto"/>
        <w:ind w:left="-964"/>
        <w:jc w:val="center"/>
        <w:rPr>
          <w:rFonts w:cs="PT Bold Heading"/>
          <w:b/>
          <w:bCs/>
          <w:color w:val="FF0000"/>
          <w:sz w:val="44"/>
          <w:szCs w:val="44"/>
          <w:rtl/>
          <w:lang w:bidi="ar-EG"/>
        </w:rPr>
      </w:pPr>
      <w:r w:rsidRPr="0006457C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عناية</w:t>
      </w:r>
      <w:r w:rsidR="00E6564E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ُ</w:t>
      </w:r>
      <w:r w:rsidRPr="0006457C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 xml:space="preserve"> الإسلام</w:t>
      </w:r>
      <w:r w:rsidR="00E6564E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ِ</w:t>
      </w:r>
      <w:r w:rsidRPr="0006457C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 xml:space="preserve"> بالنشء</w:t>
      </w:r>
      <w:r w:rsidR="00E6564E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ِ</w:t>
      </w:r>
    </w:p>
    <w:p w14:paraId="1D85C8DD" w14:textId="77777777" w:rsidR="00F90AB4" w:rsidRPr="00542DCA" w:rsidRDefault="00F90AB4" w:rsidP="001C79A2">
      <w:pPr>
        <w:tabs>
          <w:tab w:val="left" w:pos="8306"/>
        </w:tabs>
        <w:spacing w:after="0" w:line="240" w:lineRule="auto"/>
        <w:ind w:left="-964"/>
        <w:jc w:val="center"/>
        <w:rPr>
          <w:rFonts w:cs="PT Bold Heading"/>
          <w:color w:val="FF0000"/>
          <w:sz w:val="36"/>
          <w:szCs w:val="36"/>
          <w:rtl/>
          <w:lang w:bidi="ar-EG"/>
        </w:rPr>
      </w:pPr>
      <w:r w:rsidRPr="00542DCA">
        <w:rPr>
          <w:rFonts w:cs="PT Bold Heading" w:hint="cs"/>
          <w:color w:val="FF0000"/>
          <w:sz w:val="36"/>
          <w:szCs w:val="36"/>
          <w:rtl/>
          <w:lang w:bidi="ar-EG"/>
        </w:rPr>
        <w:t xml:space="preserve">19 ذي الحجة 1444ه </w:t>
      </w:r>
      <w:r w:rsidRPr="00542DCA">
        <w:rPr>
          <w:rFonts w:ascii="Times New Roman" w:hAnsi="Times New Roman" w:cs="Times New Roman" w:hint="cs"/>
          <w:color w:val="FF0000"/>
          <w:sz w:val="36"/>
          <w:szCs w:val="36"/>
          <w:rtl/>
          <w:lang w:bidi="ar-EG"/>
        </w:rPr>
        <w:t>–</w:t>
      </w:r>
      <w:r w:rsidRPr="00542DCA">
        <w:rPr>
          <w:rFonts w:cs="PT Bold Heading" w:hint="cs"/>
          <w:color w:val="FF0000"/>
          <w:sz w:val="36"/>
          <w:szCs w:val="36"/>
          <w:rtl/>
          <w:lang w:bidi="ar-EG"/>
        </w:rPr>
        <w:t xml:space="preserve"> 7 يوليو 2023م</w:t>
      </w:r>
    </w:p>
    <w:p w14:paraId="30779363" w14:textId="77777777" w:rsidR="00A55A77" w:rsidRPr="00542DCA" w:rsidRDefault="00A55A77" w:rsidP="001C79A2">
      <w:pPr>
        <w:tabs>
          <w:tab w:val="left" w:pos="8306"/>
        </w:tabs>
        <w:spacing w:after="0" w:line="240" w:lineRule="auto"/>
        <w:ind w:left="-964"/>
        <w:rPr>
          <w:rFonts w:cs="PT Bold Heading"/>
          <w:color w:val="FF0000"/>
          <w:sz w:val="36"/>
          <w:szCs w:val="36"/>
          <w:rtl/>
          <w:lang w:bidi="ar-EG"/>
        </w:rPr>
      </w:pPr>
      <w:r w:rsidRPr="00542DCA">
        <w:rPr>
          <w:rFonts w:cs="PT Bold Heading" w:hint="cs"/>
          <w:color w:val="FF0000"/>
          <w:sz w:val="36"/>
          <w:szCs w:val="36"/>
          <w:rtl/>
          <w:lang w:bidi="ar-EG"/>
        </w:rPr>
        <w:t>العناصر</w:t>
      </w:r>
    </w:p>
    <w:p w14:paraId="765E1347" w14:textId="77777777" w:rsidR="00A55A77" w:rsidRPr="003D3013" w:rsidRDefault="00A55A77" w:rsidP="001C79A2">
      <w:pPr>
        <w:tabs>
          <w:tab w:val="left" w:pos="8306"/>
        </w:tabs>
        <w:spacing w:after="0" w:line="240" w:lineRule="auto"/>
        <w:ind w:left="-964"/>
        <w:jc w:val="both"/>
        <w:rPr>
          <w:rFonts w:cs="PT Bold Heading"/>
          <w:b/>
          <w:bCs/>
          <w:color w:val="FF0000"/>
          <w:sz w:val="40"/>
          <w:szCs w:val="40"/>
          <w:rtl/>
          <w:lang w:bidi="ar-EG"/>
        </w:rPr>
      </w:pPr>
      <w:r w:rsidRPr="003D301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أول</w:t>
      </w:r>
      <w:r w:rsidR="00E6564E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ً</w:t>
      </w:r>
      <w:r w:rsidRPr="003D301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ا:</w:t>
      </w:r>
      <w:r w:rsidR="00E6564E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="00730C8F" w:rsidRPr="003D301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الأنبي</w:t>
      </w:r>
      <w:r w:rsidR="00C841A5" w:rsidRPr="003D301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ـــــ</w:t>
      </w:r>
      <w:r w:rsidR="00730C8F" w:rsidRPr="003D301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اء</w:t>
      </w:r>
      <w:r w:rsidR="00E6564E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ُ</w:t>
      </w:r>
      <w:r w:rsidR="00730C8F" w:rsidRPr="003D301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 xml:space="preserve"> وصلاح</w:t>
      </w:r>
      <w:r w:rsidR="00E6564E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ُ</w:t>
      </w:r>
      <w:r w:rsidR="00730C8F" w:rsidRPr="003D301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 xml:space="preserve"> الذرية</w:t>
      </w:r>
      <w:r w:rsidR="00E6564E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ِ.</w:t>
      </w:r>
    </w:p>
    <w:p w14:paraId="12169497" w14:textId="77777777" w:rsidR="00A55A77" w:rsidRPr="003D3013" w:rsidRDefault="00A55A77" w:rsidP="001C79A2">
      <w:pPr>
        <w:tabs>
          <w:tab w:val="left" w:pos="8306"/>
        </w:tabs>
        <w:spacing w:after="0" w:line="240" w:lineRule="auto"/>
        <w:ind w:left="-964"/>
        <w:jc w:val="both"/>
        <w:rPr>
          <w:rFonts w:cs="PT Bold Heading"/>
          <w:b/>
          <w:bCs/>
          <w:color w:val="FF0000"/>
          <w:sz w:val="40"/>
          <w:szCs w:val="40"/>
          <w:rtl/>
          <w:lang w:bidi="ar-EG"/>
        </w:rPr>
      </w:pPr>
      <w:r w:rsidRPr="003D301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ثاني</w:t>
      </w:r>
      <w:r w:rsidR="00E6564E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ً</w:t>
      </w:r>
      <w:r w:rsidRPr="003D301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ا:</w:t>
      </w:r>
      <w:r w:rsidR="00E6564E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="00730C8F" w:rsidRPr="003D301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المدرس</w:t>
      </w:r>
      <w:r w:rsidR="00C841A5" w:rsidRPr="003D301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ــــ</w:t>
      </w:r>
      <w:r w:rsidR="00730C8F" w:rsidRPr="003D301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ة</w:t>
      </w:r>
      <w:r w:rsidR="00E6564E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ُ</w:t>
      </w:r>
      <w:r w:rsidR="00730C8F" w:rsidRPr="003D301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 xml:space="preserve"> </w:t>
      </w:r>
      <w:proofErr w:type="spellStart"/>
      <w:r w:rsidR="00730C8F" w:rsidRPr="003D301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اللقماني</w:t>
      </w:r>
      <w:r w:rsidR="00C841A5" w:rsidRPr="003D301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ـــ</w:t>
      </w:r>
      <w:r w:rsidR="00730C8F" w:rsidRPr="003D301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ة</w:t>
      </w:r>
      <w:r w:rsidR="00E6564E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ُ</w:t>
      </w:r>
      <w:proofErr w:type="spellEnd"/>
      <w:r w:rsidR="00E6564E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.</w:t>
      </w:r>
    </w:p>
    <w:p w14:paraId="074F19D5" w14:textId="77777777" w:rsidR="00A55A77" w:rsidRPr="003D3013" w:rsidRDefault="00A55A77" w:rsidP="001C79A2">
      <w:pPr>
        <w:tabs>
          <w:tab w:val="left" w:pos="8306"/>
        </w:tabs>
        <w:spacing w:after="0" w:line="240" w:lineRule="auto"/>
        <w:ind w:left="-964"/>
        <w:jc w:val="both"/>
        <w:rPr>
          <w:rFonts w:cs="PT Bold Heading"/>
          <w:b/>
          <w:bCs/>
          <w:color w:val="FF0000"/>
          <w:sz w:val="40"/>
          <w:szCs w:val="40"/>
          <w:rtl/>
          <w:lang w:bidi="ar-EG"/>
        </w:rPr>
      </w:pPr>
      <w:r w:rsidRPr="003D301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ثالث</w:t>
      </w:r>
      <w:r w:rsidR="00E6564E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ً</w:t>
      </w:r>
      <w:r w:rsidRPr="003D301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ا:</w:t>
      </w:r>
      <w:r w:rsidR="00E6564E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="00730C8F" w:rsidRPr="003D301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احذر</w:t>
      </w:r>
      <w:r w:rsidR="00E6564E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ُ</w:t>
      </w:r>
      <w:r w:rsidR="00730C8F" w:rsidRPr="003D301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وا تربية</w:t>
      </w:r>
      <w:r w:rsidR="00E6564E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َ</w:t>
      </w:r>
      <w:r w:rsidR="00730C8F" w:rsidRPr="003D3013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 xml:space="preserve"> الطاووس</w:t>
      </w:r>
      <w:r w:rsidR="00E6564E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ِ.</w:t>
      </w:r>
    </w:p>
    <w:p w14:paraId="009EC3F8" w14:textId="77777777" w:rsidR="00A55A77" w:rsidRPr="00542DCA" w:rsidRDefault="00A55A77" w:rsidP="001C79A2">
      <w:pPr>
        <w:tabs>
          <w:tab w:val="left" w:pos="8306"/>
        </w:tabs>
        <w:spacing w:after="0" w:line="240" w:lineRule="auto"/>
        <w:ind w:left="-964"/>
        <w:jc w:val="center"/>
        <w:rPr>
          <w:rFonts w:cs="PT Bold Heading"/>
          <w:color w:val="FF0000"/>
          <w:sz w:val="36"/>
          <w:szCs w:val="36"/>
          <w:rtl/>
          <w:lang w:bidi="ar-EG"/>
        </w:rPr>
      </w:pPr>
      <w:r w:rsidRPr="00542DCA">
        <w:rPr>
          <w:rFonts w:cs="PT Bold Heading" w:hint="cs"/>
          <w:color w:val="FF0000"/>
          <w:sz w:val="36"/>
          <w:szCs w:val="36"/>
          <w:rtl/>
          <w:lang w:bidi="ar-EG"/>
        </w:rPr>
        <w:t>الموضوع</w:t>
      </w:r>
    </w:p>
    <w:p w14:paraId="65D0AE6C" w14:textId="77777777" w:rsidR="00A55A77" w:rsidRPr="003D3013" w:rsidRDefault="00F36123" w:rsidP="003D301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الحمد</w:t>
      </w:r>
      <w:r w:rsidR="000B57F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لله</w:t>
      </w:r>
      <w:r w:rsidR="000B57F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رب</w:t>
      </w:r>
      <w:r w:rsidR="000B57F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العالمين، القائل</w:t>
      </w:r>
      <w:r w:rsidR="000B57F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في كتاب</w:t>
      </w:r>
      <w:r w:rsidR="000B57F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0B57F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الكريم: </w:t>
      </w:r>
      <w:r w:rsidR="00E51E8C" w:rsidRPr="00E51E8C">
        <w:rPr>
          <w:rFonts w:ascii="mylotus" w:hAnsi="mylotus" w:cs="mylotus"/>
          <w:b/>
          <w:bCs/>
          <w:sz w:val="36"/>
          <w:szCs w:val="36"/>
          <w:rtl/>
          <w:lang w:bidi="ar-EG"/>
        </w:rPr>
        <w:t>{لِلَّهِ مُلْكُ السَّمَاوَاتِ وَالْأَرْضِ يَخْلُقُ مَا يَشَاءُ يَهَبُ لِمَنْ يَشَاءُ إِنَاثًا وَيَهَبُ لِمَنْ يَشَاءُ الذُّكُورَ (49) أَوْ يُزَوِّجُهُمْ ذُكْرَانًا وَإِنَاثًا وَيَجْعَلُ مَنْ يَشَاءُ عَقِيمًا إِنَّهُ عَلِيمٌ قَدِيرٌ (50)}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وأشهد</w:t>
      </w:r>
      <w:r w:rsidR="000B57F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أن</w:t>
      </w:r>
      <w:r w:rsidR="000B57F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لا إله</w:t>
      </w:r>
      <w:r w:rsidR="000B57F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DA357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إلّا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الله</w:t>
      </w:r>
      <w:r w:rsidR="00DA357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وحد</w:t>
      </w:r>
      <w:r w:rsidR="00DA357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DA357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لا شريك</w:t>
      </w:r>
      <w:r w:rsidR="00DA357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له</w:t>
      </w:r>
      <w:r w:rsidR="00DA357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الواحد</w:t>
      </w:r>
      <w:r w:rsidR="00DA357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الأحد</w:t>
      </w:r>
      <w:r w:rsidR="00DA357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الفرد</w:t>
      </w:r>
      <w:r w:rsidR="00DA357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الصمد</w:t>
      </w:r>
      <w:r w:rsidR="00DA357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الذي لم يتخذ</w:t>
      </w:r>
      <w:r w:rsidR="00DA357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صاحبة</w:t>
      </w:r>
      <w:r w:rsidR="00E7594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ولا ولد، وأشهد</w:t>
      </w:r>
      <w:r w:rsidR="00E7594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أن</w:t>
      </w:r>
      <w:r w:rsidR="00E7594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سيد</w:t>
      </w:r>
      <w:r w:rsidR="00E7594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</w:t>
      </w:r>
      <w:r w:rsidR="00E7594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م</w:t>
      </w:r>
      <w:r w:rsidR="00E7594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حمد</w:t>
      </w:r>
      <w:r w:rsidR="00E7594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603B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عبد</w:t>
      </w:r>
      <w:r w:rsidR="00603B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603B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ورسول</w:t>
      </w:r>
      <w:r w:rsidR="00603B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603B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وصفي</w:t>
      </w:r>
      <w:r w:rsidR="00603B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603B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م</w:t>
      </w:r>
      <w:r w:rsidR="00603B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 خلق</w:t>
      </w:r>
      <w:r w:rsidR="00603B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603B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وحبيب</w:t>
      </w:r>
      <w:r w:rsidR="00603B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603B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وخليل</w:t>
      </w:r>
      <w:r w:rsidR="00603B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603B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بل</w:t>
      </w:r>
      <w:r w:rsidR="00603B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غ</w:t>
      </w:r>
      <w:r w:rsidR="00603B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الرسالة</w:t>
      </w:r>
      <w:r w:rsidR="00603B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97318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وأد</w:t>
      </w:r>
      <w:r w:rsidR="00603B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ي الأمانة</w:t>
      </w:r>
      <w:r w:rsidR="00603B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97318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وجاهد</w:t>
      </w:r>
      <w:r w:rsidR="00603B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في سبيل</w:t>
      </w:r>
      <w:r w:rsidR="00603B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الله</w:t>
      </w:r>
      <w:r w:rsidR="00603B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حت</w:t>
      </w:r>
      <w:r w:rsidR="00603B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ي أتاه</w:t>
      </w:r>
      <w:r w:rsidR="00603B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اليقين، وتركن</w:t>
      </w:r>
      <w:r w:rsidR="00603B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علي المحجة</w:t>
      </w:r>
      <w:r w:rsidR="00603B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البيضاء</w:t>
      </w:r>
      <w:r w:rsidR="007E1AA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لا يزيغ</w:t>
      </w:r>
      <w:r w:rsidR="007E1AA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عنها إل</w:t>
      </w:r>
      <w:r w:rsidR="007E1AA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هالك</w:t>
      </w:r>
      <w:r w:rsidR="007E1AA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فالله</w:t>
      </w:r>
      <w:r w:rsidR="007E1AA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م</w:t>
      </w:r>
      <w:r w:rsidR="007E1AA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صل</w:t>
      </w:r>
      <w:r w:rsidR="007E1AA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عليه</w:t>
      </w:r>
      <w:r w:rsidR="007E1AA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وعلي </w:t>
      </w:r>
      <w:proofErr w:type="spellStart"/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آل</w:t>
      </w:r>
      <w:r w:rsidR="007E1AA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proofErr w:type="spellEnd"/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وصحب</w:t>
      </w:r>
      <w:r w:rsidR="007E1AA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 وم</w:t>
      </w:r>
      <w:r w:rsidR="007E1AA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 تبع</w:t>
      </w:r>
      <w:r w:rsidR="007E1AA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7E1AA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م بإحسان</w:t>
      </w:r>
      <w:r w:rsidR="007E1AA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إلي يوم</w:t>
      </w:r>
      <w:r w:rsidR="007E1AA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الدين</w:t>
      </w:r>
      <w:r w:rsidR="003D30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.</w:t>
      </w:r>
      <w:r w:rsidR="005107E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</w:p>
    <w:p w14:paraId="11C06152" w14:textId="77777777" w:rsidR="002B0D44" w:rsidRPr="003D3013" w:rsidRDefault="002B0D44" w:rsidP="000A2C37">
      <w:pPr>
        <w:tabs>
          <w:tab w:val="left" w:pos="8306"/>
        </w:tabs>
        <w:spacing w:line="240" w:lineRule="auto"/>
        <w:ind w:left="-964"/>
        <w:jc w:val="both"/>
        <w:rPr>
          <w:rFonts w:cs="PT Bold Heading"/>
          <w:b/>
          <w:bCs/>
          <w:color w:val="FF0000"/>
          <w:sz w:val="40"/>
          <w:szCs w:val="40"/>
          <w:rtl/>
          <w:lang w:bidi="ar-EG"/>
        </w:rPr>
      </w:pPr>
      <w:r w:rsidRPr="003D3013">
        <w:rPr>
          <w:rFonts w:cs="PT Bold Heading"/>
          <w:b/>
          <w:bCs/>
          <w:color w:val="FF0000"/>
          <w:sz w:val="40"/>
          <w:szCs w:val="40"/>
          <w:rtl/>
          <w:lang w:bidi="ar-EG"/>
        </w:rPr>
        <w:t>أول</w:t>
      </w:r>
      <w:r w:rsidR="00E6564E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ً</w:t>
      </w:r>
      <w:r w:rsidRPr="003D3013">
        <w:rPr>
          <w:rFonts w:cs="PT Bold Heading"/>
          <w:b/>
          <w:bCs/>
          <w:color w:val="FF0000"/>
          <w:sz w:val="40"/>
          <w:szCs w:val="40"/>
          <w:rtl/>
          <w:lang w:bidi="ar-EG"/>
        </w:rPr>
        <w:t>ا:</w:t>
      </w:r>
      <w:r w:rsidR="00E6564E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3D3013">
        <w:rPr>
          <w:rFonts w:cs="PT Bold Heading"/>
          <w:b/>
          <w:bCs/>
          <w:color w:val="FF0000"/>
          <w:sz w:val="40"/>
          <w:szCs w:val="40"/>
          <w:rtl/>
          <w:lang w:bidi="ar-EG"/>
        </w:rPr>
        <w:t>الأنبيـــــاء</w:t>
      </w:r>
      <w:r w:rsidR="00E6564E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ُ</w:t>
      </w:r>
      <w:r w:rsidRPr="003D3013">
        <w:rPr>
          <w:rFonts w:cs="PT Bold Heading"/>
          <w:b/>
          <w:bCs/>
          <w:color w:val="FF0000"/>
          <w:sz w:val="40"/>
          <w:szCs w:val="40"/>
          <w:rtl/>
          <w:lang w:bidi="ar-EG"/>
        </w:rPr>
        <w:t xml:space="preserve"> وصلاح</w:t>
      </w:r>
      <w:r w:rsidR="00E6564E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ُ</w:t>
      </w:r>
      <w:r w:rsidRPr="003D3013">
        <w:rPr>
          <w:rFonts w:cs="PT Bold Heading"/>
          <w:b/>
          <w:bCs/>
          <w:color w:val="FF0000"/>
          <w:sz w:val="40"/>
          <w:szCs w:val="40"/>
          <w:rtl/>
          <w:lang w:bidi="ar-EG"/>
        </w:rPr>
        <w:t xml:space="preserve"> الذرية</w:t>
      </w:r>
      <w:r w:rsidR="00E6564E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ِ.</w:t>
      </w:r>
    </w:p>
    <w:p w14:paraId="1C623DF0" w14:textId="77777777" w:rsidR="008F2202" w:rsidRDefault="00965AEF" w:rsidP="000A2C37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**</w:t>
      </w:r>
      <w:r w:rsidR="00E00CB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عباد</w:t>
      </w:r>
      <w:r w:rsidR="0036511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E00CB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الله:</w:t>
      </w:r>
      <w:r w:rsidR="006D35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إن</w:t>
      </w:r>
      <w:r w:rsidR="0036511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</w:t>
      </w:r>
      <w:r w:rsidR="006D35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صلاح</w:t>
      </w:r>
      <w:r w:rsidR="0036511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6D35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الذرية</w:t>
      </w:r>
      <w:r w:rsidR="0036511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6D35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كان محل</w:t>
      </w:r>
      <w:r w:rsidR="00C0141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 w:rsidR="006D35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اهتمام</w:t>
      </w:r>
      <w:r w:rsidR="00C0141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6D35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الأنبياء</w:t>
      </w:r>
      <w:r w:rsidR="00C0141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6D35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عليهم السلام</w:t>
      </w:r>
      <w:r w:rsidR="00C0141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6D35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6F73E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جميع</w:t>
      </w:r>
      <w:r w:rsidR="00C0141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6F73E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ا، </w:t>
      </w:r>
      <w:r w:rsidR="00721D4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حتي </w:t>
      </w:r>
      <w:r w:rsidR="006503E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قبل</w:t>
      </w:r>
      <w:r w:rsidR="00C0141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6503E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721D4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وجود</w:t>
      </w:r>
      <w:r w:rsidR="00C0141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21D4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C0141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721D4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</w:t>
      </w:r>
      <w:r w:rsidR="006D35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فهذا خليل</w:t>
      </w:r>
      <w:r w:rsidR="00C0141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6D35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الرحمن</w:t>
      </w:r>
      <w:r w:rsidR="00C0141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6D35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إبراهيم</w:t>
      </w:r>
      <w:r w:rsidR="00C0141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6D35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عليه السلام</w:t>
      </w:r>
      <w:r w:rsidR="00C0141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BA3FF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يدعو الله</w:t>
      </w:r>
      <w:r w:rsidR="00C0141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BA3FF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أن</w:t>
      </w:r>
      <w:r w:rsidR="00C0141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ْ</w:t>
      </w:r>
      <w:r w:rsidR="00BA3FF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يرزق</w:t>
      </w:r>
      <w:r w:rsidR="00C0141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BA3FF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C0141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BA3FF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ولد</w:t>
      </w:r>
      <w:r w:rsidR="00C0141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BA3FF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 صالح</w:t>
      </w:r>
      <w:r w:rsidR="00C0141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BA3FF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 ويقول</w:t>
      </w:r>
      <w:r w:rsidR="00C0141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BA3FF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:</w:t>
      </w:r>
      <w:r w:rsidR="006D35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FD55B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="00FD55BB" w:rsidRPr="00FD55BB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رَبِّ هَبْ لِي مِنَ الصَّالِحِينَ (100)</w:t>
      </w:r>
      <w:r w:rsidR="00FD55B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}(الصافات)</w:t>
      </w:r>
      <w:r w:rsidR="00F0143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ويقول</w:t>
      </w:r>
      <w:r w:rsidR="00DC25E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F0143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: </w:t>
      </w:r>
      <w:r w:rsidR="00FD55B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="00FD55BB" w:rsidRPr="00FD55BB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وَاجْنُبْنِي وَبَنِيَّ أَنْ نَعْبُدَ الْأَصْنَامَ (35)</w:t>
      </w:r>
      <w:r w:rsidR="00FD55B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}(إبراهي</w:t>
      </w:r>
      <w:r w:rsidR="00FD55BB" w:rsidRPr="00FD55BB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م)</w:t>
      </w:r>
      <w:r w:rsidR="00F014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ويقول</w:t>
      </w:r>
      <w:r w:rsidR="00DC25E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0143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: </w:t>
      </w:r>
      <w:r w:rsidR="00FD55BB" w:rsidRPr="00FD55BB">
        <w:rPr>
          <w:rFonts w:ascii="mylotus" w:hAnsi="mylotus" w:cs="mylotus"/>
          <w:b/>
          <w:bCs/>
          <w:sz w:val="36"/>
          <w:szCs w:val="36"/>
          <w:rtl/>
        </w:rPr>
        <w:t xml:space="preserve">{ </w:t>
      </w:r>
      <w:r w:rsidR="00FD55BB" w:rsidRPr="00FD55BB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رَبِّ اجْعَلْنِي مُقِيمَ الصَّلَاةِ وَمِنْ ذُرِّيَّتِي رَبَّنَا وَتَقَبَّلْ دُعَاءِ (40)}</w:t>
      </w:r>
      <w:r w:rsidR="00FD55B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(إبراهيم)</w:t>
      </w:r>
      <w:r w:rsidR="00F7764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ويقول</w:t>
      </w:r>
      <w:r w:rsidR="00DC25E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F7764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هو وإسماعيل</w:t>
      </w:r>
      <w:r w:rsidR="00DC25E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F7764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073B4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عليهم</w:t>
      </w:r>
      <w:r w:rsidR="00DC25E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073B4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 السلام</w:t>
      </w:r>
      <w:r w:rsidR="00DC25E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073B4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F7764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عند</w:t>
      </w:r>
      <w:r w:rsidR="00DC25E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F7764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بناء</w:t>
      </w:r>
      <w:r w:rsidR="00DC25E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F7764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البيت</w:t>
      </w:r>
      <w:r w:rsidR="00DC25E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F7764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: </w:t>
      </w:r>
      <w:r w:rsidR="000827D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="000827D3" w:rsidRPr="000827D3">
        <w:rPr>
          <w:rtl/>
        </w:rPr>
        <w:t xml:space="preserve"> </w:t>
      </w:r>
      <w:r w:rsidR="000827D3" w:rsidRPr="000827D3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رَبَّنَا وَاجْعَلْنَا مُسْلِمَيْنِ لَكَ وَمِنْ ذُرِّيَّتِنَا أُمَّةً مُسْلِمَةً لَكَ</w:t>
      </w:r>
      <w:r w:rsidR="000827D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}(البقرة)</w:t>
      </w:r>
      <w:r w:rsidR="008916F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ويقول</w:t>
      </w:r>
      <w:r w:rsidR="00E1042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8916F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زكري</w:t>
      </w:r>
      <w:r w:rsidR="00E1042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</w:t>
      </w:r>
      <w:r w:rsidR="008916F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 عليه السلام</w:t>
      </w:r>
      <w:r w:rsidR="00E1042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8916F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: </w:t>
      </w:r>
      <w:r w:rsidR="00A9100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="00A91002" w:rsidRPr="00A91002">
        <w:rPr>
          <w:rtl/>
        </w:rPr>
        <w:t xml:space="preserve"> </w:t>
      </w:r>
      <w:r w:rsidR="00A91002" w:rsidRPr="00A91002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رَبِّ هَبْ لِي مِنْ لَدُنْكَ ذُرِّيَّةً طَيِّبَةً إِنَّكَ سَمِيعُ الدُّعَاءِ (38)</w:t>
      </w:r>
      <w:r w:rsidR="00A9100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}(آل عمران)</w:t>
      </w:r>
      <w:r w:rsidR="007F232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.</w:t>
      </w:r>
    </w:p>
    <w:p w14:paraId="7FEEEE09" w14:textId="77777777" w:rsidR="0057696B" w:rsidRDefault="00A9691A" w:rsidP="000A2C37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lastRenderedPageBreak/>
        <w:t>**ورسول</w:t>
      </w:r>
      <w:r w:rsidR="00E1042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الله</w:t>
      </w:r>
      <w:r w:rsidR="00E1042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3D3013" w:rsidRPr="004F792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يوجه</w:t>
      </w:r>
      <w:r w:rsidR="00E1042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ن</w:t>
      </w:r>
      <w:r w:rsidR="00E1042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 إلي اختيار</w:t>
      </w:r>
      <w:r w:rsidR="00E1042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الزوجة</w:t>
      </w:r>
      <w:r w:rsidR="00E1042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الصالحة</w:t>
      </w:r>
      <w:r w:rsidR="00E1042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ذات</w:t>
      </w:r>
      <w:r w:rsidR="00E1042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الدين</w:t>
      </w:r>
      <w:r w:rsidR="00E1042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والأخلاق</w:t>
      </w:r>
      <w:r w:rsidR="00E1042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الفاضلة</w:t>
      </w:r>
      <w:r w:rsidR="00E1042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لأن</w:t>
      </w:r>
      <w:r w:rsidR="00E1042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E1042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 بمثابة</w:t>
      </w:r>
      <w:r w:rsidR="00E1042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التربة</w:t>
      </w:r>
      <w:r w:rsidR="00E1042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التي توضع</w:t>
      </w:r>
      <w:r w:rsidR="00E1042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فيها البذور، ولأن</w:t>
      </w:r>
      <w:r w:rsidR="00E1042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E1042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 إن</w:t>
      </w:r>
      <w:r w:rsidR="007F2DE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ْ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كانت صالحة</w:t>
      </w:r>
      <w:r w:rsidR="007F2DE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صارت</w:t>
      </w:r>
      <w:r w:rsidR="007F2DE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ْ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عون</w:t>
      </w:r>
      <w:r w:rsidR="007F2DE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 للأب</w:t>
      </w:r>
      <w:r w:rsidR="007F2DE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ِّ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في تربية</w:t>
      </w:r>
      <w:r w:rsidR="007F2DE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وتنشئة</w:t>
      </w:r>
      <w:r w:rsidR="007F2DE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الأبناء</w:t>
      </w:r>
      <w:r w:rsidR="007F2DE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تنشئة</w:t>
      </w:r>
      <w:r w:rsidR="007F2DE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صالحة</w:t>
      </w:r>
      <w:r w:rsidR="007F2DE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203B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</w:t>
      </w:r>
      <w:r w:rsidR="00ED05A5" w:rsidRPr="00ED05A5">
        <w:rPr>
          <w:rtl/>
        </w:rPr>
        <w:t xml:space="preserve"> </w:t>
      </w:r>
      <w:r w:rsidR="00ED05A5" w:rsidRPr="00ED05A5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عَنْ أَبِي هُرَيْرَةَ رَضِيَ اللَّهُ عَنْهُ، عَنِ النَّبِيِّ </w:t>
      </w:r>
      <w:r w:rsidR="003D3013" w:rsidRPr="004F792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ED05A5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قَالَ: " تُنْكَحُ المَرْأَةُ</w:t>
      </w:r>
      <w:r w:rsidR="00ED05A5" w:rsidRPr="00ED05A5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لِأَرْبَعٍ: لِمَالِهَا وَلِحَسَبِهَا وَجَمَالِهَا وَلِدِينِهَا، فَاظْفَرْ بِذَاتِ الدِّينِ، تَرِبَتْ يَدَاكَ "</w:t>
      </w:r>
      <w:r w:rsidR="004D290E" w:rsidRPr="001211E1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(صحيح البخاري)، </w:t>
      </w:r>
      <w:r w:rsidR="00EE361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و</w:t>
      </w:r>
      <w:r w:rsidR="0057696B" w:rsidRPr="0057696B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عَنْ أَبِي هُرَيْرَةَ</w:t>
      </w:r>
      <w:r w:rsidR="00EE361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أيض</w:t>
      </w:r>
      <w:r w:rsidR="007F2DE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EE361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</w:t>
      </w:r>
      <w:r w:rsidR="0057696B" w:rsidRPr="0057696B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، قَالَ: قَالَ رَسُولُ اللَّهِ </w:t>
      </w:r>
      <w:r w:rsidR="00C81E61" w:rsidRPr="004F792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57696B" w:rsidRPr="0057696B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: «خَيْرُ النِّسَاءِ الَّتِي إِذَا نَظَرْتَ إِلَيْهَا سَرَّتْكَ، وَإِذَا أَمَرْتَهَا أَطَاعَتْكَ، وَإِذَا غِبْتَ عَنْهَا حَفِظَتْكَ فِي نَفْسِهَا وَمَالِهَا» قَالَ: وَتَلَا هَذِهِ الْآيَةَ {الرِّجَالُ قَوَّامُونَ عَلَى النِّسَاءِ} [النساء: 34] إِلَى آخِرِ الْآيَةِ</w:t>
      </w:r>
      <w:r w:rsidR="005769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57696B" w:rsidRPr="00EE361F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.(</w:t>
      </w:r>
      <w:r w:rsidR="0057696B" w:rsidRPr="00EE361F">
        <w:rPr>
          <w:color w:val="FF0000"/>
          <w:rtl/>
        </w:rPr>
        <w:t xml:space="preserve"> </w:t>
      </w:r>
      <w:r w:rsidR="0057696B" w:rsidRPr="00EE361F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مسند أبي داود الطيالسي</w:t>
      </w:r>
      <w:r w:rsidR="0057696B" w:rsidRPr="00EE361F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).</w:t>
      </w:r>
    </w:p>
    <w:p w14:paraId="0C2EC4E9" w14:textId="77777777" w:rsidR="00A9691A" w:rsidRDefault="004D290E" w:rsidP="000A2C37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وكذلك الزوجة</w:t>
      </w:r>
      <w:r w:rsidR="00F26F9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عليها أن</w:t>
      </w:r>
      <w:r w:rsidR="00F26F9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ْ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تختار</w:t>
      </w:r>
      <w:r w:rsidR="00F26F9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علي هذا الأساس</w:t>
      </w:r>
      <w:r w:rsidR="00F26F9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تختار</w:t>
      </w:r>
      <w:r w:rsidR="00167A8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صاحب</w:t>
      </w:r>
      <w:r w:rsidR="00167A8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الدين</w:t>
      </w:r>
      <w:r w:rsidR="00167A8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والخلق</w:t>
      </w:r>
      <w:r w:rsidR="00167A8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03696D" w:rsidRPr="0003696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C81E61" w:rsidRPr="004F792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03696D" w:rsidRPr="0003696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: «إِذَا أَتَاكُمْ مَنْ تَرْضَوْنَ دِينَهُ وَخُلُقَهُ فَزَوِّجُوهُ، إِلَّا تَفْعَلُوا تَكُنْ فِتْنَةٌ فِي الْأَرْضِ وَفَسَادٌ </w:t>
      </w:r>
      <w:proofErr w:type="gramStart"/>
      <w:r w:rsidR="0003696D" w:rsidRPr="0003696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عَرِيضٌ</w:t>
      </w:r>
      <w:r w:rsidR="0003696D" w:rsidRPr="001211E1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»</w:t>
      </w:r>
      <w:r w:rsidR="0003696D" w:rsidRPr="001211E1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(</w:t>
      </w:r>
      <w:proofErr w:type="gramEnd"/>
      <w:r w:rsidR="0003696D" w:rsidRPr="001211E1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الطبراني في الأوسط).</w:t>
      </w:r>
    </w:p>
    <w:p w14:paraId="7944D903" w14:textId="77777777" w:rsidR="00ED05A5" w:rsidRDefault="00ED05A5" w:rsidP="000A2C37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**</w:t>
      </w:r>
      <w:r w:rsidR="0071766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وعند</w:t>
      </w:r>
      <w:r w:rsidR="00F62CE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71766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إتيان</w:t>
      </w:r>
      <w:r w:rsidR="00F62CE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1766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الزوجة</w:t>
      </w:r>
      <w:r w:rsidR="00F62CE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1766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أمر</w:t>
      </w:r>
      <w:r w:rsidR="00F62CE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71766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رسول</w:t>
      </w:r>
      <w:r w:rsidR="00F62CE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1766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الله</w:t>
      </w:r>
      <w:r w:rsidR="00F62CE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1766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C81E61" w:rsidRPr="004F792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71766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بالتسمية</w:t>
      </w:r>
      <w:r w:rsidR="00F62CE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1766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والدعاء</w:t>
      </w:r>
      <w:r w:rsidR="00F62CE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ِ،</w:t>
      </w:r>
      <w:r w:rsidR="0071766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343EDD" w:rsidRPr="00343ED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عَنِ ابْنِ عَبَّاسٍ، قَالَ: قَالَ النَّبِيُّ </w:t>
      </w:r>
      <w:r w:rsidR="00F62CE0" w:rsidRPr="004F792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343EDD" w:rsidRPr="00343ED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: " أَمَا لَوْ أَنَّ أَحَدَهُمْ يَقُولُ حِينَ يَأْتِي أَهْلَهُ: بِاسْمِ اللَّهِ، اللَّهُمَّ جَنِّبْنِي الشَّيْطَانَ وَجَنِّبِ الشَّيْطَانَ مَا رَزَقْتَنَا، ثُمَّ قُدِّرَ بَيْنَهُمَا فِي ذَلِكَ، أَوْ قُضِيَ وَلَدٌ، لَمْ يَضُرَّهُ شَيْطَانٌ أَبَدًا </w:t>
      </w:r>
      <w:r w:rsidR="00343EDD" w:rsidRPr="008A462D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"</w:t>
      </w:r>
      <w:r w:rsidR="00343EDD" w:rsidRPr="008A462D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(صحيح البخاري).</w:t>
      </w:r>
    </w:p>
    <w:p w14:paraId="61463509" w14:textId="77777777" w:rsidR="00965AEF" w:rsidRPr="008F2202" w:rsidRDefault="004A188B" w:rsidP="000A2C37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**</w:t>
      </w:r>
      <w:r w:rsidR="006F73E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و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إذا ر</w:t>
      </w:r>
      <w:r w:rsidR="00EE5D4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زق</w:t>
      </w:r>
      <w:r w:rsidR="00EE5D4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بمولود</w:t>
      </w:r>
      <w:r w:rsidR="00EE5D4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ٍ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يؤذن</w:t>
      </w:r>
      <w:r w:rsidR="00EE5D4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في أذن</w:t>
      </w:r>
      <w:r w:rsidR="00EE5D4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 اليمن</w:t>
      </w:r>
      <w:r w:rsidR="00EE5D4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ي، ويقيم</w:t>
      </w:r>
      <w:r w:rsidR="00EE5D4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في اليسر</w:t>
      </w:r>
      <w:r w:rsidR="00EE5D4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ى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ويختار</w:t>
      </w:r>
      <w:r w:rsidR="00EE5D4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له اسم</w:t>
      </w:r>
      <w:r w:rsidR="00EE5D4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 حسن</w:t>
      </w:r>
      <w:r w:rsidR="00EE5D4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ا، وغير</w:t>
      </w:r>
      <w:r w:rsidR="00500D8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ذلك م</w:t>
      </w:r>
      <w:r w:rsidR="00500D8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ن الأحكام</w:t>
      </w:r>
      <w:r w:rsidR="00500D8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والآداب</w:t>
      </w:r>
      <w:r w:rsidR="00500D8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التي تتعلق</w:t>
      </w:r>
      <w:r w:rsidR="00500D8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بالمولود</w:t>
      </w:r>
      <w:r w:rsidR="00500D8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عند</w:t>
      </w:r>
      <w:r w:rsidR="00500D8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ولادت</w:t>
      </w:r>
      <w:r w:rsidR="00500D8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ه، وبعد</w:t>
      </w:r>
      <w:r w:rsidR="00500D8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الولادة</w:t>
      </w:r>
      <w:r w:rsidR="00500D8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كل</w:t>
      </w:r>
      <w:r w:rsidR="00500D8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هذا يلفت</w:t>
      </w:r>
      <w:r w:rsidR="0061523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أنظار</w:t>
      </w:r>
      <w:r w:rsidR="00593E8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ن</w:t>
      </w:r>
      <w:r w:rsidR="00593E8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ا </w:t>
      </w:r>
      <w:proofErr w:type="gramStart"/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إلي</w:t>
      </w:r>
      <w:proofErr w:type="gramEnd"/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مد</w:t>
      </w:r>
      <w:r w:rsidR="00593E8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ي اهتمام</w:t>
      </w:r>
      <w:r w:rsidR="00593E8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الأنبياء</w:t>
      </w:r>
      <w:r w:rsidR="00593E8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جميع</w:t>
      </w:r>
      <w:r w:rsidR="00593E8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ا، ونبي</w:t>
      </w:r>
      <w:r w:rsidR="000C49F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ن</w:t>
      </w:r>
      <w:r w:rsidR="000C49F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ا </w:t>
      </w:r>
      <w:r w:rsidR="000D3B50" w:rsidRPr="004F792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علي وجه</w:t>
      </w:r>
      <w:r w:rsidR="000C49F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الخصوص</w:t>
      </w:r>
      <w:r w:rsidR="000C49F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بالنشء</w:t>
      </w:r>
      <w:r w:rsidR="000C49F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.</w:t>
      </w:r>
    </w:p>
    <w:p w14:paraId="5D6D784E" w14:textId="77777777" w:rsidR="00E6564E" w:rsidRDefault="002B0D44" w:rsidP="00E6564E">
      <w:pPr>
        <w:tabs>
          <w:tab w:val="left" w:pos="8306"/>
        </w:tabs>
        <w:spacing w:line="240" w:lineRule="auto"/>
        <w:ind w:left="-964"/>
        <w:jc w:val="both"/>
        <w:rPr>
          <w:rFonts w:cs="PT Bold Heading"/>
          <w:b/>
          <w:bCs/>
          <w:color w:val="FF0000"/>
          <w:sz w:val="40"/>
          <w:szCs w:val="40"/>
          <w:rtl/>
          <w:lang w:bidi="ar-EG"/>
        </w:rPr>
      </w:pPr>
      <w:r w:rsidRPr="00503732">
        <w:rPr>
          <w:rFonts w:cs="PT Bold Heading"/>
          <w:b/>
          <w:bCs/>
          <w:color w:val="FF0000"/>
          <w:sz w:val="40"/>
          <w:szCs w:val="40"/>
          <w:rtl/>
          <w:lang w:bidi="ar-EG"/>
        </w:rPr>
        <w:t>ثاني</w:t>
      </w:r>
      <w:r w:rsidR="00E6564E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ً</w:t>
      </w:r>
      <w:r w:rsidRPr="00503732">
        <w:rPr>
          <w:rFonts w:cs="PT Bold Heading"/>
          <w:b/>
          <w:bCs/>
          <w:color w:val="FF0000"/>
          <w:sz w:val="40"/>
          <w:szCs w:val="40"/>
          <w:rtl/>
          <w:lang w:bidi="ar-EG"/>
        </w:rPr>
        <w:t>ا:</w:t>
      </w:r>
      <w:r w:rsidR="00E6564E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503732">
        <w:rPr>
          <w:rFonts w:cs="PT Bold Heading"/>
          <w:b/>
          <w:bCs/>
          <w:color w:val="FF0000"/>
          <w:sz w:val="40"/>
          <w:szCs w:val="40"/>
          <w:rtl/>
          <w:lang w:bidi="ar-EG"/>
        </w:rPr>
        <w:t>المدرســــة</w:t>
      </w:r>
      <w:r w:rsidR="00E6564E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ُ</w:t>
      </w:r>
      <w:r w:rsidRPr="00503732">
        <w:rPr>
          <w:rFonts w:cs="PT Bold Heading"/>
          <w:b/>
          <w:bCs/>
          <w:color w:val="FF0000"/>
          <w:sz w:val="40"/>
          <w:szCs w:val="40"/>
          <w:rtl/>
          <w:lang w:bidi="ar-EG"/>
        </w:rPr>
        <w:t xml:space="preserve"> </w:t>
      </w:r>
      <w:proofErr w:type="spellStart"/>
      <w:r w:rsidRPr="00503732">
        <w:rPr>
          <w:rFonts w:cs="PT Bold Heading"/>
          <w:b/>
          <w:bCs/>
          <w:color w:val="FF0000"/>
          <w:sz w:val="40"/>
          <w:szCs w:val="40"/>
          <w:rtl/>
          <w:lang w:bidi="ar-EG"/>
        </w:rPr>
        <w:t>اللقمانيـــة</w:t>
      </w:r>
      <w:r w:rsidR="00E6564E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ُ</w:t>
      </w:r>
      <w:proofErr w:type="spellEnd"/>
      <w:r w:rsidR="00E6564E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.</w:t>
      </w:r>
    </w:p>
    <w:p w14:paraId="4BAD209A" w14:textId="77777777" w:rsidR="008F2202" w:rsidRPr="00E6564E" w:rsidRDefault="002A77E4" w:rsidP="00E6564E">
      <w:pPr>
        <w:tabs>
          <w:tab w:val="left" w:pos="8306"/>
        </w:tabs>
        <w:spacing w:line="240" w:lineRule="auto"/>
        <w:ind w:left="-964"/>
        <w:jc w:val="both"/>
        <w:rPr>
          <w:rFonts w:cs="PT Bold Heading"/>
          <w:b/>
          <w:bCs/>
          <w:color w:val="FF0000"/>
          <w:sz w:val="40"/>
          <w:szCs w:val="40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إن</w:t>
      </w:r>
      <w:r w:rsidR="000C49F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الله</w:t>
      </w:r>
      <w:r w:rsidR="000C49F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تعالي ذكر</w:t>
      </w:r>
      <w:r w:rsidR="000C49F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في كتاب</w:t>
      </w:r>
      <w:r w:rsidR="000C49F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 قصص</w:t>
      </w:r>
      <w:r w:rsidR="000C49F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الأنبياء</w:t>
      </w:r>
      <w:r w:rsidR="000C49F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وكثير</w:t>
      </w:r>
      <w:r w:rsidR="007E38E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ًا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م</w:t>
      </w:r>
      <w:r w:rsidR="007E38E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ن قصص</w:t>
      </w:r>
      <w:r w:rsidR="007E38E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الصالحين، لتكون</w:t>
      </w:r>
      <w:r w:rsidR="007E38E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7E38E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نماذجَ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عملية</w:t>
      </w:r>
      <w:r w:rsidR="007E38E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نسير</w:t>
      </w:r>
      <w:r w:rsidR="007E38E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علي هديه</w:t>
      </w:r>
      <w:r w:rsidR="007E38E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ا، ونقتف</w:t>
      </w:r>
      <w:r w:rsidR="007E38E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ي أثر</w:t>
      </w:r>
      <w:r w:rsidR="007E38E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7E38E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ا، وم</w:t>
      </w:r>
      <w:r w:rsidR="007E38E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ن هذه النماذج</w:t>
      </w:r>
      <w:r w:rsidR="00324EB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لقمان</w:t>
      </w:r>
      <w:r w:rsidR="00324EB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الحكيم</w:t>
      </w:r>
      <w:r w:rsidR="00324EB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الذي أعطاه</w:t>
      </w:r>
      <w:r w:rsidR="00324EB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الله</w:t>
      </w:r>
      <w:r w:rsidR="00324EB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الحكمة</w:t>
      </w:r>
      <w:r w:rsidR="00324EB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</w:t>
      </w:r>
      <w:r w:rsidR="0025403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قال تعالي:</w:t>
      </w:r>
      <w:r w:rsidR="0050373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8B463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="008B4633" w:rsidRPr="008B4633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وَلَقَدْ آتَيْنَا لُقْمَانَ الْحِكْمَةَ أَنِ اشْكُرْ لِلَّهِ وَمَنْ يَشْكُرْ فَإِنَّمَا يَشْكُرُ لِنَفْسِهِ وَمَنْ كَفَرَ فَإِنَّ اللَّهَ غَنِيٌّ حَمِيدٌ (12</w:t>
      </w:r>
      <w:proofErr w:type="gramStart"/>
      <w:r w:rsidR="008B4633" w:rsidRPr="008B4633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) </w:t>
      </w:r>
      <w:r w:rsidR="008B463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}</w:t>
      </w:r>
      <w:proofErr w:type="gramEnd"/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94296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(لقمان )، 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وهذا النموذج</w:t>
      </w:r>
      <w:r w:rsidR="00324EB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نحتاج</w:t>
      </w:r>
      <w:r w:rsidR="00324EB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إليه جميع</w:t>
      </w:r>
      <w:r w:rsidR="00324EB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ا، لنرب</w:t>
      </w:r>
      <w:r w:rsidR="001173D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ي أبنائ</w:t>
      </w:r>
      <w:r w:rsidR="001173D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ن</w:t>
      </w:r>
      <w:r w:rsidR="001173D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 تربية</w:t>
      </w:r>
      <w:r w:rsidR="001173D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سليمة</w:t>
      </w:r>
      <w:r w:rsidR="001173D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.</w:t>
      </w:r>
    </w:p>
    <w:p w14:paraId="4BC88CBC" w14:textId="77777777" w:rsidR="002A77E4" w:rsidRDefault="002A77E4" w:rsidP="000A2C37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وت</w:t>
      </w:r>
      <w:r w:rsidR="001173D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عد</w:t>
      </w:r>
      <w:r w:rsidR="001173D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وصايا لقمان</w:t>
      </w:r>
      <w:r w:rsidR="00A62AC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الحكيم</w:t>
      </w:r>
      <w:r w:rsidR="00A62AC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لولد</w:t>
      </w:r>
      <w:r w:rsidR="00A62AC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 بمثابة</w:t>
      </w:r>
      <w:r w:rsidR="00A62AC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مدرسة</w:t>
      </w:r>
      <w:r w:rsidR="00A62AC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ٍ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نحتاج</w:t>
      </w:r>
      <w:r w:rsidR="00A62AC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أن</w:t>
      </w:r>
      <w:r w:rsidR="00A62AC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ْ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نلحق</w:t>
      </w:r>
      <w:r w:rsidR="00A62AC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أبنائ</w:t>
      </w:r>
      <w:r w:rsidR="00A62AC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ن</w:t>
      </w:r>
      <w:r w:rsidR="00A62AC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 به</w:t>
      </w:r>
      <w:r w:rsidR="00A62AC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ا، وهذه الوصاي</w:t>
      </w:r>
      <w:r w:rsidR="00A62AC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 قامت</w:t>
      </w:r>
      <w:r w:rsidR="00A62AC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ْ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proofErr w:type="gramStart"/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علي</w:t>
      </w:r>
      <w:proofErr w:type="gramEnd"/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أمرين:</w:t>
      </w:r>
    </w:p>
    <w:p w14:paraId="67CBEB80" w14:textId="77777777" w:rsidR="000137C3" w:rsidRDefault="000137C3" w:rsidP="000A2C37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الأمر</w:t>
      </w:r>
      <w:r w:rsidR="00C829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الأول</w:t>
      </w:r>
      <w:r w:rsidR="00C829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: الأصول</w:t>
      </w:r>
      <w:r w:rsidR="00C829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التي ينبغ</w:t>
      </w:r>
      <w:r w:rsidR="00E6564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ي أن</w:t>
      </w:r>
      <w:r w:rsidR="00E6564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ْ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نرب</w:t>
      </w:r>
      <w:r w:rsidR="00E6564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ي</w:t>
      </w:r>
      <w:r w:rsidR="00E6564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عليه</w:t>
      </w:r>
      <w:r w:rsidR="00E6564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 أبنائ</w:t>
      </w:r>
      <w:r w:rsidR="00E6564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ن</w:t>
      </w:r>
      <w:r w:rsidR="00E6564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ا.</w:t>
      </w:r>
    </w:p>
    <w:p w14:paraId="15167A39" w14:textId="77777777" w:rsidR="000137C3" w:rsidRPr="008E35E4" w:rsidRDefault="000137C3" w:rsidP="008E35E4">
      <w:pPr>
        <w:pStyle w:val="a4"/>
        <w:numPr>
          <w:ilvl w:val="0"/>
          <w:numId w:val="4"/>
        </w:numPr>
        <w:tabs>
          <w:tab w:val="left" w:pos="8306"/>
        </w:tabs>
        <w:spacing w:line="240" w:lineRule="auto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 w:rsidRPr="005D5E2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العقيدة</w:t>
      </w:r>
      <w:r w:rsidR="00C829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5D5E2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: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أول</w:t>
      </w:r>
      <w:r w:rsidR="0093494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شيء</w:t>
      </w:r>
      <w:r w:rsidR="0093494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ٍ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رب</w:t>
      </w:r>
      <w:r w:rsidR="0093494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ي لقمان</w:t>
      </w:r>
      <w:r w:rsidR="0093494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ولد</w:t>
      </w:r>
      <w:r w:rsidR="0093494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93494F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عليه، </w:t>
      </w:r>
      <w:proofErr w:type="spellStart"/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ووص</w:t>
      </w:r>
      <w:r w:rsidR="00C025C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اه</w:t>
      </w:r>
      <w:r w:rsidR="00C025C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proofErr w:type="spellEnd"/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proofErr w:type="gramStart"/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به</w:t>
      </w:r>
      <w:r w:rsidR="00C025C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 التوحيد</w:t>
      </w:r>
      <w:r w:rsidR="003320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proofErr w:type="gramEnd"/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والعقيدة</w:t>
      </w:r>
      <w:r w:rsidR="003320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التي ت</w:t>
      </w:r>
      <w:r w:rsidR="003320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بن</w:t>
      </w:r>
      <w:r w:rsidR="003320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ي عليها باق</w:t>
      </w:r>
      <w:r w:rsidR="003320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ي العبادات</w:t>
      </w:r>
      <w:r w:rsidR="003320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والمعاملات</w:t>
      </w:r>
      <w:r w:rsidR="003320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قال</w:t>
      </w:r>
      <w:r w:rsidR="003320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تعالي: </w:t>
      </w:r>
      <w:r w:rsidR="005D5E2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="005D5E24" w:rsidRPr="005D5E24">
        <w:rPr>
          <w:rtl/>
        </w:rPr>
        <w:t xml:space="preserve"> </w:t>
      </w:r>
      <w:r w:rsidR="005D5E24" w:rsidRPr="005D5E2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وَإِذْ قَالَ لُقْمَانُ لِابْنِهِ وَهُوَ يَعِظُهُ </w:t>
      </w:r>
      <w:proofErr w:type="spellStart"/>
      <w:r w:rsidR="005D5E24" w:rsidRPr="005D5E2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يَابُنَيَّ</w:t>
      </w:r>
      <w:proofErr w:type="spellEnd"/>
      <w:r w:rsidR="005D5E24" w:rsidRPr="005D5E2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5D5E24" w:rsidRPr="005D5E2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lastRenderedPageBreak/>
        <w:t>لَا تُشْرِكْ بِاللَّهِ إِنَّ الشِّرْكَ لَظُلْمٌ عَظِيمٌ (13)</w:t>
      </w:r>
      <w:r w:rsidR="005D5E2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}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(لقمان)،  </w:t>
      </w:r>
      <w:r w:rsidR="00640D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ف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أمر</w:t>
      </w:r>
      <w:r w:rsidR="00774B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774B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بالتوحيد</w:t>
      </w:r>
      <w:r w:rsidR="00EF134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ونه</w:t>
      </w:r>
      <w:r w:rsidR="00EF134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اه عن الشرك</w:t>
      </w:r>
      <w:r w:rsidR="00EF134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بكل</w:t>
      </w:r>
      <w:r w:rsidR="00EF134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ِّ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صور</w:t>
      </w:r>
      <w:r w:rsidR="00EF134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 وأشكال</w:t>
      </w:r>
      <w:r w:rsidR="00EF134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ه، </w:t>
      </w:r>
      <w:r w:rsidR="007C0D0F" w:rsidRPr="008E35E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ولم يقل</w:t>
      </w:r>
      <w:r w:rsidR="00EF134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ْ</w:t>
      </w:r>
      <w:r w:rsidR="007C0D0F" w:rsidRPr="008E35E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لقمان</w:t>
      </w:r>
      <w:r w:rsidR="00EF134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8E35E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كلام</w:t>
      </w:r>
      <w:r w:rsidR="00EF134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7C0D0F" w:rsidRPr="008E35E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 جزاف</w:t>
      </w:r>
      <w:r w:rsidR="00EF134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7C0D0F" w:rsidRPr="008E35E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، بل </w:t>
      </w:r>
      <w:r w:rsidR="007C0D0F" w:rsidRPr="008E35E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دل</w:t>
      </w:r>
      <w:r w:rsidR="00EF134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</w:t>
      </w:r>
      <w:r w:rsidR="007C0D0F" w:rsidRPr="008E35E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ل</w:t>
      </w:r>
      <w:r w:rsidR="00EF134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7C0D0F" w:rsidRPr="008E35E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لقمان</w:t>
      </w:r>
      <w:r w:rsidR="00EF134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8E35E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على قضية</w:t>
      </w:r>
      <w:r w:rsidR="00EF134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8E35E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التوحيد</w:t>
      </w:r>
      <w:r w:rsidR="00EF134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640D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، قال تعالي : </w:t>
      </w:r>
      <w:r w:rsidR="008E35E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="007C0D0F" w:rsidRPr="008E35E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8E35E4" w:rsidRPr="008E35E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إِنَّ الشِّرْكَ لَظُلْمٌ عَظِيمٌ (13)}</w:t>
      </w:r>
      <w:r w:rsidR="008175D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(لقمان).</w:t>
      </w:r>
    </w:p>
    <w:p w14:paraId="1A5BA5B1" w14:textId="77777777" w:rsidR="000137C3" w:rsidRPr="008F2D7D" w:rsidRDefault="000137C3" w:rsidP="008F2D7D">
      <w:pPr>
        <w:pStyle w:val="a4"/>
        <w:numPr>
          <w:ilvl w:val="0"/>
          <w:numId w:val="4"/>
        </w:numPr>
        <w:tabs>
          <w:tab w:val="left" w:pos="8306"/>
        </w:tabs>
        <w:spacing w:line="240" w:lineRule="auto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 w:rsidRPr="004E1A91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العبادة</w:t>
      </w:r>
      <w:r w:rsidR="00C829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B342B2" w:rsidRPr="004E1A91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:</w:t>
      </w:r>
      <w:r w:rsidR="007C0D0F" w:rsidRPr="007C0D0F">
        <w:rPr>
          <w:rtl/>
        </w:rPr>
        <w:t xml:space="preserve"> </w:t>
      </w:r>
      <w:r w:rsidR="00EC6F6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قال</w:t>
      </w:r>
      <w:r w:rsidR="00311B8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EC6F6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تعالي:</w:t>
      </w:r>
      <w:r w:rsidR="00311B8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proofErr w:type="gramStart"/>
      <w:r w:rsidR="004E1A91" w:rsidRPr="004E1A91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="004E1A91" w:rsidRPr="004E1A91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يَا</w:t>
      </w:r>
      <w:proofErr w:type="gramEnd"/>
      <w:r w:rsidR="00311B8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4E1A91" w:rsidRPr="004E1A91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بُنَيَّ أَقِمِ الصَّلَاةَ</w:t>
      </w:r>
      <w:r w:rsidR="004E1A91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}</w:t>
      </w:r>
      <w:r w:rsidR="008F2D7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، 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وهذه تربية</w:t>
      </w:r>
      <w:r w:rsidR="00311B8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متكاملة</w:t>
      </w:r>
      <w:r w:rsidR="00311B8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تربية</w:t>
      </w:r>
      <w:r w:rsidR="00311B8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روحية</w:t>
      </w:r>
      <w:r w:rsidR="00311B8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وجسدية</w:t>
      </w:r>
      <w:r w:rsidR="00311B8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وتربية</w:t>
      </w:r>
      <w:r w:rsidR="00311B8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أخلاقية</w:t>
      </w:r>
      <w:r w:rsidR="00311B8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اجتماعية</w:t>
      </w:r>
      <w:r w:rsidR="00311B8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وتربية</w:t>
      </w:r>
      <w:r w:rsidR="00311B8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علمية</w:t>
      </w:r>
      <w:r w:rsidR="00311B8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وثقافية</w:t>
      </w:r>
      <w:r w:rsidR="00311B8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ولا يستغن</w:t>
      </w:r>
      <w:r w:rsidR="00311B8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ى عنها الصغير</w:t>
      </w:r>
      <w:r w:rsidR="00311B8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ولا الكبير</w:t>
      </w:r>
      <w:r w:rsidR="00311B8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ولا الغن</w:t>
      </w:r>
      <w:r w:rsidR="00311B8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يُّ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ولا الفقير</w:t>
      </w:r>
      <w:r w:rsidR="00311B8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D414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.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فالصلاة</w:t>
      </w:r>
      <w:r w:rsidR="00311B8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تهذب</w:t>
      </w:r>
      <w:r w:rsidR="00311B8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الروح</w:t>
      </w:r>
      <w:r w:rsidR="00311B8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وتقو</w:t>
      </w:r>
      <w:r w:rsidR="00311B8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ِّي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الجسد</w:t>
      </w:r>
      <w:r w:rsidR="00311B8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 تنم</w:t>
      </w:r>
      <w:r w:rsidR="005201A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ِّي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الفكر</w:t>
      </w:r>
      <w:r w:rsidR="005201A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َ،</w:t>
      </w:r>
      <w:r w:rsidR="007C0D0F" w:rsidRPr="007C0D0F">
        <w:rPr>
          <w:rtl/>
        </w:rPr>
        <w:t xml:space="preserve"> 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وتزيل</w:t>
      </w:r>
      <w:r w:rsidR="005201A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الفوارق</w:t>
      </w:r>
      <w:r w:rsidR="005201A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وتعلم</w:t>
      </w:r>
      <w:r w:rsidR="005201A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الصبر</w:t>
      </w:r>
      <w:r w:rsidR="005201A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وتنه</w:t>
      </w:r>
      <w:r w:rsidR="005201A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ى عن الفحشاء</w:t>
      </w:r>
      <w:r w:rsidR="005201A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والمنكر</w:t>
      </w:r>
      <w:r w:rsidR="005201A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وتمح</w:t>
      </w:r>
      <w:r w:rsidR="005201A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و الذنوب</w:t>
      </w:r>
      <w:r w:rsidR="005201A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وتغسل</w:t>
      </w:r>
      <w:r w:rsidR="005201A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الخطايا</w:t>
      </w:r>
      <w:r w:rsidR="005201A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وتزيد</w:t>
      </w:r>
      <w:r w:rsidR="005201A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الصلة</w:t>
      </w:r>
      <w:r w:rsidR="005201A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بالله</w:t>
      </w:r>
      <w:r w:rsidR="005201A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وتؤكد</w:t>
      </w:r>
      <w:r w:rsidR="005201A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العبودية</w:t>
      </w:r>
      <w:r w:rsidR="005201A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وتغذ</w:t>
      </w:r>
      <w:r w:rsidR="005201A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ِّ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ى الولاء</w:t>
      </w:r>
      <w:r w:rsidR="005201A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َ،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وتغرس</w:t>
      </w:r>
      <w:r w:rsidR="005201A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الخشوع</w:t>
      </w:r>
      <w:r w:rsidR="005201A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َ،</w:t>
      </w:r>
      <w:r w:rsid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وتثبت</w:t>
      </w:r>
      <w:r w:rsidR="00D414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التقو</w:t>
      </w:r>
      <w:r w:rsidR="00D414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ى</w:t>
      </w:r>
      <w:r w:rsidR="00D414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</w:t>
      </w:r>
      <w:r w:rsid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 تنير</w:t>
      </w:r>
      <w:r w:rsidR="00D414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proofErr w:type="gramStart"/>
      <w:r w:rsid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البصائر</w:t>
      </w:r>
      <w:r w:rsidR="00D414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8F2D7D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8F2D7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.</w:t>
      </w:r>
      <w:proofErr w:type="gramEnd"/>
    </w:p>
    <w:p w14:paraId="48F027A1" w14:textId="77777777" w:rsidR="000137C3" w:rsidRDefault="0001609E" w:rsidP="00D008CD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3-</w:t>
      </w:r>
      <w:r w:rsidR="000137C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B17F0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التزكية</w:t>
      </w:r>
      <w:r w:rsidR="00C829D0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B342B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:</w:t>
      </w:r>
      <w:r w:rsidR="00EC6F6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قال</w:t>
      </w:r>
      <w:r w:rsidR="00D414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EC6F6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تعالي: </w:t>
      </w:r>
      <w:proofErr w:type="gramStart"/>
      <w:r w:rsidR="005D5E2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="005D5E24" w:rsidRPr="005D5E2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يَا</w:t>
      </w:r>
      <w:proofErr w:type="gramEnd"/>
      <w:r w:rsidR="00D414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5D5E24" w:rsidRPr="005D5E24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بُنَيَّ إِنَّهَا إِنْ تَكُ مِثْقَالَ حَبَّةٍ مِنْ خَرْدَلٍ فَتَكُنْ فِي صَخْرَةٍ أَوْ فِي السَّمَاوَاتِ أَوْ فِي الْأَرْضِ يَأْتِ بِهَا اللَّهُ إِنَّ اللَّهَ لَطِيفٌ خَبِيرٌ (16)</w:t>
      </w:r>
      <w:r w:rsidR="005D5E2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}</w:t>
      </w:r>
      <w:r w:rsidR="00D414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، 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إن</w:t>
      </w:r>
      <w:r w:rsidR="00D414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الإنسان</w:t>
      </w:r>
      <w:r w:rsidR="00D414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بطبع</w:t>
      </w:r>
      <w:r w:rsidR="00D414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 يميل</w:t>
      </w:r>
      <w:r w:rsidR="00D414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إلى الخوف</w:t>
      </w:r>
      <w:r w:rsidR="00D414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والمراقبة</w:t>
      </w:r>
      <w:r w:rsidR="00D414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وفى حالة</w:t>
      </w:r>
      <w:r w:rsidR="00D414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غيابهم</w:t>
      </w:r>
      <w:r w:rsidR="00D414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 يفقد</w:t>
      </w:r>
      <w:r w:rsidR="008638B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معنى إنسانيت</w:t>
      </w:r>
      <w:r w:rsidR="008638B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 ليكون</w:t>
      </w:r>
      <w:r w:rsidR="008638B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مجرم</w:t>
      </w:r>
      <w:r w:rsidR="008638B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ا </w:t>
      </w:r>
      <w:r w:rsidR="008F2D7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، 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واعتقاد</w:t>
      </w:r>
      <w:r w:rsidR="008638B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8F2D7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المرء</w:t>
      </w:r>
      <w:r w:rsidR="008638B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8F2D7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أن</w:t>
      </w:r>
      <w:r w:rsidR="008638B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الله</w:t>
      </w:r>
      <w:r w:rsidR="008638B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يراقب</w:t>
      </w:r>
      <w:r w:rsidR="008638B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8638B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ف</w:t>
      </w:r>
      <w:r w:rsidR="008638B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ي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قول</w:t>
      </w:r>
      <w:r w:rsidR="008638B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 وفعل</w:t>
      </w:r>
      <w:r w:rsidR="008638B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 هو</w:t>
      </w:r>
      <w:r w:rsidR="008F2D7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الضابط</w:t>
      </w:r>
      <w:r w:rsidR="008638B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الوحيد</w:t>
      </w:r>
      <w:r w:rsidR="008638B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لكل</w:t>
      </w:r>
      <w:r w:rsidR="008638B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السلوكيات</w:t>
      </w:r>
      <w:r w:rsidR="008638B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والتصرفات</w:t>
      </w:r>
      <w:r w:rsidR="008638B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وهو الضابط</w:t>
      </w:r>
      <w:r w:rsidR="008638B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أيض</w:t>
      </w:r>
      <w:r w:rsidR="008638B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 لل</w:t>
      </w:r>
      <w:r w:rsidR="008F2D7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عبد</w:t>
      </w:r>
      <w:r w:rsidR="008638B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ف</w:t>
      </w:r>
      <w:r w:rsidR="008638B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ي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كل</w:t>
      </w:r>
      <w:r w:rsidR="000D100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أوقات</w:t>
      </w:r>
      <w:r w:rsidR="000D100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 وحالات</w:t>
      </w:r>
      <w:r w:rsidR="000D100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ه.</w:t>
      </w:r>
    </w:p>
    <w:p w14:paraId="402D2B66" w14:textId="77777777" w:rsidR="00B342B2" w:rsidRDefault="00B342B2" w:rsidP="000A2C37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الأمر</w:t>
      </w:r>
      <w:r w:rsidR="00C92ED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proofErr w:type="gramStart"/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الثاني :</w:t>
      </w:r>
      <w:proofErr w:type="gramEnd"/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الطريقة</w:t>
      </w:r>
      <w:r w:rsidR="00C92ED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والأسلوب</w:t>
      </w:r>
      <w:r w:rsidR="00C92ED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والمنهج</w:t>
      </w:r>
      <w:r w:rsidR="00C92ED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الذي اتبع</w:t>
      </w:r>
      <w:r w:rsidR="00C92ED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C92ED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لقمان</w:t>
      </w:r>
      <w:r w:rsidR="00C92ED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مع</w:t>
      </w:r>
      <w:r w:rsidR="00C92ED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ولد</w:t>
      </w:r>
      <w:r w:rsidR="00C92ED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B00B8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.</w:t>
      </w:r>
    </w:p>
    <w:p w14:paraId="1FE6AEB7" w14:textId="77777777" w:rsidR="007C0D0F" w:rsidRDefault="00B00B84" w:rsidP="005538A8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قال تعالي:</w:t>
      </w:r>
      <w:r w:rsidR="000D100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8B463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="008B4633" w:rsidRPr="008B4633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وَإِذْ قَالَ لُقْمَانُ لِابْنِهِ وَهُوَ </w:t>
      </w:r>
      <w:proofErr w:type="gramStart"/>
      <w:r w:rsidR="008B4633" w:rsidRPr="008B4633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يَعِظُهُ </w:t>
      </w:r>
      <w:r w:rsidR="001322D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}</w:t>
      </w:r>
      <w:proofErr w:type="gramEnd"/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 التربية</w:t>
      </w:r>
      <w:r w:rsidR="000D100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بالموعظة</w:t>
      </w:r>
      <w:r w:rsidR="000D100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لون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م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 ألوان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التربية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 ،ولعل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 م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 أنسب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أنواع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التربية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، وخاصة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ف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ي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هذا الموضع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الذى يكون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فيه المرب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ى هو المسئول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عن الفرد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المرب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ى،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وتربطه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به علاقة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دم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ٍ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أو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صلة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ٍ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، ل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أن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س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يحترم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أقوال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ويقبل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نصح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دون عناء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ٍ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أو تفكير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ٍ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.</w:t>
      </w:r>
    </w:p>
    <w:p w14:paraId="6FC960F8" w14:textId="77777777" w:rsidR="007C0D0F" w:rsidRPr="007C0D0F" w:rsidRDefault="00A65BA5" w:rsidP="00A65BA5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وكذلك المخاطبة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بالعطف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واللين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، قال تعالي: </w:t>
      </w:r>
      <w:proofErr w:type="gramStart"/>
      <w:r w:rsidR="001322D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="001322D8" w:rsidRPr="001322D8">
        <w:rPr>
          <w:rtl/>
        </w:rPr>
        <w:t xml:space="preserve"> </w:t>
      </w:r>
      <w:r w:rsidR="001322D8" w:rsidRPr="001322D8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يَا</w:t>
      </w:r>
      <w:proofErr w:type="gramEnd"/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1322D8" w:rsidRPr="001322D8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بُنَيَّ لَا تُشْرِكْ بِاللَّهِ إِنَّ الشِّرْكَ لَظُلْمٌ عَظِيمٌ (13)}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،</w:t>
      </w:r>
      <w:r w:rsidR="009C7736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وهذه طريقة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أيض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 م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 أنجح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الطرق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ف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ي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التربية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حيث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العطف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والمحبة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، 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و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النفس</w:t>
      </w:r>
      <w:r w:rsidR="00B30F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الب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شرية</w:t>
      </w:r>
      <w:r w:rsidR="0017542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ميالة</w:t>
      </w:r>
      <w:r w:rsidR="0017542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إ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لى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م</w:t>
      </w:r>
      <w:r w:rsidR="0017542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 يعطف</w:t>
      </w:r>
      <w:r w:rsidR="0017542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عليها، ونرى م</w:t>
      </w:r>
      <w:r w:rsidR="0017542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 حول</w:t>
      </w:r>
      <w:r w:rsidR="0017542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</w:t>
      </w:r>
      <w:r w:rsidR="0017542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ا 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أ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</w:t>
      </w:r>
      <w:r w:rsidR="0017542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آ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باء</w:t>
      </w:r>
      <w:r w:rsidR="0017542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الذين يهينون</w:t>
      </w:r>
      <w:r w:rsidR="0017542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أ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بناء</w:t>
      </w:r>
      <w:r w:rsidR="0017542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17542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م يق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ابل</w:t>
      </w:r>
      <w:r w:rsidR="005C1B8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ون بالرفض</w:t>
      </w:r>
      <w:r w:rsidR="005C1B8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ويصاب</w:t>
      </w:r>
      <w:r w:rsidR="005C1B8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ون بالفشل</w:t>
      </w:r>
      <w:r w:rsidR="005C1B8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، و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أ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</w:t>
      </w:r>
      <w:r w:rsidR="005C1B8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ّ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آ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باء</w:t>
      </w:r>
      <w:r w:rsidR="005C1B8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الذين يرحم</w:t>
      </w:r>
      <w:r w:rsidR="005C1B8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ون 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أ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بناء</w:t>
      </w:r>
      <w:r w:rsidR="005C1B8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5C1B8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م ويعطف</w:t>
      </w:r>
      <w:r w:rsidR="005C1B8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ون عليهم يلاقون</w:t>
      </w:r>
      <w:r w:rsidR="005C1B8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َ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محبة</w:t>
      </w:r>
      <w:r w:rsidR="005C1B8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واحترام</w:t>
      </w:r>
      <w:r w:rsidR="005C1B8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ًا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فضل</w:t>
      </w:r>
      <w:r w:rsidR="005C1B8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ً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ا عن الاستجابة</w:t>
      </w:r>
      <w:r w:rsidR="005C1B8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.</w:t>
      </w:r>
    </w:p>
    <w:p w14:paraId="1B99F6AB" w14:textId="77777777" w:rsidR="00A65BA5" w:rsidRDefault="00A65BA5" w:rsidP="00A65BA5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والمخاطبة</w:t>
      </w:r>
      <w:r w:rsidR="00EC76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proofErr w:type="gramStart"/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بالبنوة</w:t>
      </w:r>
      <w:r w:rsidR="00EC76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 طريقة</w:t>
      </w:r>
      <w:r w:rsidR="00EC76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proofErr w:type="gramEnd"/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ال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أ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نبياء</w:t>
      </w:r>
      <w:r w:rsidR="00EC76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مع 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أ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بناء</w:t>
      </w:r>
      <w:r w:rsidR="00EC76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ه</w:t>
      </w:r>
      <w:r w:rsidR="00EC76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ِ</w:t>
      </w:r>
      <w:r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م فهذا 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إ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براهيم</w:t>
      </w:r>
      <w:r w:rsidR="00EC76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عليه السلام</w:t>
      </w:r>
      <w:r w:rsidR="00EC768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Pr="00A65BA5">
        <w:rPr>
          <w:rtl/>
        </w:rPr>
        <w:t xml:space="preserve"> </w:t>
      </w:r>
      <w:r w:rsidRPr="00A65BA5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فَلَمَّا بَلَغَ مَعَهُ السَّعْيَ قَالَ </w:t>
      </w:r>
      <w:proofErr w:type="spellStart"/>
      <w:r w:rsidRPr="00A65BA5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يَابُنَيَّ</w:t>
      </w:r>
      <w:proofErr w:type="spellEnd"/>
      <w:r w:rsidRPr="00A65BA5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إِنِّي أَرَى فِي الْمَنَامِ أَنِّي أَذْبَحُكَ فَانْظُرْ مَاذَا تَرَى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}(الصافات)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،</w:t>
      </w:r>
      <w:r w:rsidR="00CE150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وهذا نوح</w:t>
      </w:r>
      <w:r w:rsidR="00CE150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ٌ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عليه السلام</w:t>
      </w:r>
      <w:r w:rsidR="00CE150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Pr="00A65BA5">
        <w:rPr>
          <w:rtl/>
        </w:rPr>
        <w:t xml:space="preserve"> </w:t>
      </w:r>
      <w:proofErr w:type="spellStart"/>
      <w:r w:rsidRPr="00A65BA5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يَابُنَيَّ</w:t>
      </w:r>
      <w:proofErr w:type="spellEnd"/>
      <w:r w:rsidRPr="00A65BA5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ارْكَبْ مَعَنَا وَلَا تَكُنْ مَعَ الْكَافِرِينَ (42)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}(هود)،</w:t>
      </w:r>
      <w:r w:rsidR="00CE150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وهذا يعقوب</w:t>
      </w:r>
      <w:r w:rsidR="00CE150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ُ</w:t>
      </w:r>
      <w:r w:rsidR="007C0D0F" w:rsidRPr="007C0D0F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عليه السلام</w:t>
      </w:r>
      <w:r w:rsidR="00CE150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 xml:space="preserve">ُ 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{</w:t>
      </w:r>
      <w:r w:rsidRPr="00A65BA5">
        <w:rPr>
          <w:rtl/>
        </w:rPr>
        <w:t xml:space="preserve"> </w:t>
      </w:r>
      <w:r w:rsidRPr="00A65BA5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قَالَ </w:t>
      </w:r>
      <w:proofErr w:type="spellStart"/>
      <w:r w:rsidRPr="00A65BA5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>يَابُنَيَّ</w:t>
      </w:r>
      <w:proofErr w:type="spellEnd"/>
      <w:r w:rsidRPr="00A65BA5"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  <w:t xml:space="preserve"> لَا تَقْصُصْ رُؤْيَاكَ عَلَى إِخْوَتِكَ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  <w:lang w:bidi="ar-EG"/>
        </w:rPr>
        <w:t>}(يوسف).</w:t>
      </w:r>
    </w:p>
    <w:p w14:paraId="468F20B7" w14:textId="77777777" w:rsidR="001C79A2" w:rsidRDefault="001C79A2" w:rsidP="00A65BA5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  <w:lang w:bidi="ar-EG"/>
        </w:rPr>
      </w:pPr>
    </w:p>
    <w:p w14:paraId="7C98B93C" w14:textId="77777777" w:rsidR="00C856EF" w:rsidRPr="001A63CC" w:rsidRDefault="002B0D44" w:rsidP="000A2C37">
      <w:pPr>
        <w:tabs>
          <w:tab w:val="left" w:pos="8306"/>
        </w:tabs>
        <w:spacing w:line="240" w:lineRule="auto"/>
        <w:ind w:left="-964"/>
        <w:jc w:val="both"/>
        <w:rPr>
          <w:rFonts w:cs="PT Bold Heading"/>
          <w:b/>
          <w:bCs/>
          <w:color w:val="FF0000"/>
          <w:sz w:val="40"/>
          <w:szCs w:val="40"/>
          <w:rtl/>
          <w:lang w:bidi="ar-EG"/>
        </w:rPr>
      </w:pPr>
      <w:r w:rsidRPr="001A63CC">
        <w:rPr>
          <w:rFonts w:cs="PT Bold Heading"/>
          <w:b/>
          <w:bCs/>
          <w:color w:val="FF0000"/>
          <w:sz w:val="40"/>
          <w:szCs w:val="40"/>
          <w:rtl/>
          <w:lang w:bidi="ar-EG"/>
        </w:rPr>
        <w:lastRenderedPageBreak/>
        <w:t>ثالث</w:t>
      </w:r>
      <w:r w:rsidR="001A63CC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ً</w:t>
      </w:r>
      <w:r w:rsidRPr="001A63CC">
        <w:rPr>
          <w:rFonts w:cs="PT Bold Heading"/>
          <w:b/>
          <w:bCs/>
          <w:color w:val="FF0000"/>
          <w:sz w:val="40"/>
          <w:szCs w:val="40"/>
          <w:rtl/>
          <w:lang w:bidi="ar-EG"/>
        </w:rPr>
        <w:t>ا:</w:t>
      </w:r>
      <w:r w:rsidR="001A63CC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1A63CC">
        <w:rPr>
          <w:rFonts w:cs="PT Bold Heading"/>
          <w:b/>
          <w:bCs/>
          <w:color w:val="FF0000"/>
          <w:sz w:val="40"/>
          <w:szCs w:val="40"/>
          <w:rtl/>
          <w:lang w:bidi="ar-EG"/>
        </w:rPr>
        <w:t>احذر</w:t>
      </w:r>
      <w:r w:rsidR="001A63CC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ُ</w:t>
      </w:r>
      <w:r w:rsidRPr="001A63CC">
        <w:rPr>
          <w:rFonts w:cs="PT Bold Heading"/>
          <w:b/>
          <w:bCs/>
          <w:color w:val="FF0000"/>
          <w:sz w:val="40"/>
          <w:szCs w:val="40"/>
          <w:rtl/>
          <w:lang w:bidi="ar-EG"/>
        </w:rPr>
        <w:t>وا تربية</w:t>
      </w:r>
      <w:r w:rsidR="001A63CC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َ</w:t>
      </w:r>
      <w:r w:rsidRPr="001A63CC">
        <w:rPr>
          <w:rFonts w:cs="PT Bold Heading"/>
          <w:b/>
          <w:bCs/>
          <w:color w:val="FF0000"/>
          <w:sz w:val="40"/>
          <w:szCs w:val="40"/>
          <w:rtl/>
          <w:lang w:bidi="ar-EG"/>
        </w:rPr>
        <w:t xml:space="preserve"> الطاووس</w:t>
      </w:r>
      <w:r w:rsidR="001A63CC">
        <w:rPr>
          <w:rFonts w:cs="PT Bold Heading" w:hint="cs"/>
          <w:b/>
          <w:bCs/>
          <w:color w:val="FF0000"/>
          <w:sz w:val="40"/>
          <w:szCs w:val="40"/>
          <w:rtl/>
          <w:lang w:bidi="ar-EG"/>
        </w:rPr>
        <w:t>ِ.</w:t>
      </w:r>
    </w:p>
    <w:p w14:paraId="0A073F11" w14:textId="77777777" w:rsidR="00AF57C4" w:rsidRDefault="00982206" w:rsidP="0086451E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عباد</w:t>
      </w:r>
      <w:r w:rsidR="001A63C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الله:</w:t>
      </w:r>
      <w:r w:rsidR="001A63C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E05C7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قال</w:t>
      </w:r>
      <w:r w:rsidR="001A63C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E05C7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تعالي: </w:t>
      </w:r>
      <w:proofErr w:type="gramStart"/>
      <w:r w:rsidR="00E05C7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{</w:t>
      </w:r>
      <w:r w:rsidR="00E05C73" w:rsidRPr="00E05C73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يَا</w:t>
      </w:r>
      <w:proofErr w:type="gramEnd"/>
      <w:r w:rsidR="001A63C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E05C73" w:rsidRPr="00E05C73">
        <w:rPr>
          <w:rFonts w:ascii="mylotus" w:hAnsi="mylotus" w:cs="mylotus"/>
          <w:b/>
          <w:bCs/>
          <w:sz w:val="36"/>
          <w:szCs w:val="36"/>
          <w:rtl/>
          <w:lang w:bidi="ar-EG"/>
        </w:rPr>
        <w:t>أَيُّهَا الَّذِينَ آمَنُوا قُوا أَنْفُسَكُمْ وَأَهْلِيكُمْ نَارًا وَقُودُهَا النَّاسُ وَالْحِجَارَةُ عَلَيْهَا مَلَائِكَةٌ غِلَاظٌ شِدَادٌ لَا يَعْصُونَ اللَّهَ مَا أَمَرَهُمْ وَيَفْعَلُونَ مَا يُؤْمَرُونَ (6)</w:t>
      </w:r>
      <w:r w:rsidR="00E05C7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}(التحريم).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يا م</w:t>
      </w:r>
      <w:r w:rsidR="001A63C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>ن صدقت</w:t>
      </w:r>
      <w:r w:rsidR="001A63C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>م بالله</w:t>
      </w:r>
      <w:r w:rsidR="001A63C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ورسول</w:t>
      </w:r>
      <w:r w:rsidR="001A63C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>ه وأسلمت</w:t>
      </w:r>
      <w:r w:rsidR="001A63C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>م وجوه</w:t>
      </w:r>
      <w:r w:rsidR="001A63C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1A63C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>م لله</w:t>
      </w:r>
      <w:r w:rsidR="001A63C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>، احفظ</w:t>
      </w:r>
      <w:r w:rsidR="001A63C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>وا أنفس</w:t>
      </w:r>
      <w:r w:rsidR="001A63C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1A63C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>م، وصون</w:t>
      </w:r>
      <w:r w:rsidR="001A63C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>وا أزواج</w:t>
      </w:r>
      <w:r w:rsidR="001A63C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1A63C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>م وأولاد</w:t>
      </w:r>
      <w:r w:rsidR="001A63C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1A63C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>م، م</w:t>
      </w:r>
      <w:r w:rsidR="001A63C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>ن نارٍ حامية</w:t>
      </w:r>
      <w:r w:rsidR="001A63C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مستعرة</w:t>
      </w:r>
      <w:r w:rsidR="001A63C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>، وذلك بترك</w:t>
      </w:r>
      <w:r w:rsidR="001A63C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المعاص</w:t>
      </w:r>
      <w:r w:rsidR="001A63C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>ي وف</w:t>
      </w:r>
      <w:r w:rsidR="0086451E">
        <w:rPr>
          <w:rFonts w:ascii="mylotus" w:hAnsi="mylotus" w:cs="mylotus"/>
          <w:b/>
          <w:bCs/>
          <w:sz w:val="36"/>
          <w:szCs w:val="36"/>
          <w:rtl/>
          <w:lang w:bidi="ar-EG"/>
        </w:rPr>
        <w:t>عل</w:t>
      </w:r>
      <w:r w:rsidR="00E70D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86451E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الطاعات</w:t>
      </w:r>
      <w:r w:rsidR="00E70D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86451E">
        <w:rPr>
          <w:rFonts w:ascii="mylotus" w:hAnsi="mylotus" w:cs="mylotus"/>
          <w:b/>
          <w:bCs/>
          <w:sz w:val="36"/>
          <w:szCs w:val="36"/>
          <w:rtl/>
          <w:lang w:bidi="ar-EG"/>
        </w:rPr>
        <w:t>، وبتأديب</w:t>
      </w:r>
      <w:r w:rsidR="00E70D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86451E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E70D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86451E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م </w:t>
      </w:r>
      <w:proofErr w:type="gramStart"/>
      <w:r w:rsidR="0086451E">
        <w:rPr>
          <w:rFonts w:ascii="mylotus" w:hAnsi="mylotus" w:cs="mylotus"/>
          <w:b/>
          <w:bCs/>
          <w:sz w:val="36"/>
          <w:szCs w:val="36"/>
          <w:rtl/>
          <w:lang w:bidi="ar-EG"/>
        </w:rPr>
        <w:t>وتعليم</w:t>
      </w:r>
      <w:r w:rsidR="00E70D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86451E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E70D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86451E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م </w:t>
      </w:r>
      <w:r w:rsidR="0086451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proofErr w:type="gramEnd"/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مر</w:t>
      </w:r>
      <w:r w:rsidR="00E70D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>وه</w:t>
      </w:r>
      <w:r w:rsidR="00E70D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>م بالخير</w:t>
      </w:r>
      <w:r w:rsidR="00E70D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>، وانهوه</w:t>
      </w:r>
      <w:r w:rsidR="00E70D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>م عن الشر</w:t>
      </w:r>
      <w:r w:rsidR="00E70D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>، وعلم</w:t>
      </w:r>
      <w:r w:rsidR="0019572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>وه</w:t>
      </w:r>
      <w:r w:rsidR="0019572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>م وأدب</w:t>
      </w:r>
      <w:r w:rsidR="0019572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>وه</w:t>
      </w:r>
      <w:r w:rsidR="0019572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>م حتى تقوه</w:t>
      </w:r>
      <w:r w:rsidR="0019572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>م بذلك م</w:t>
      </w:r>
      <w:r w:rsidR="0019572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944A25" w:rsidRPr="00944A25">
        <w:rPr>
          <w:rFonts w:ascii="mylotus" w:hAnsi="mylotus" w:cs="mylotus"/>
          <w:b/>
          <w:bCs/>
          <w:sz w:val="36"/>
          <w:szCs w:val="36"/>
          <w:rtl/>
          <w:lang w:bidi="ar-EG"/>
        </w:rPr>
        <w:t>ن النار</w:t>
      </w:r>
      <w:r w:rsidR="0019572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86451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. </w:t>
      </w:r>
      <w:r w:rsidR="00944A25" w:rsidRPr="00ED127C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(صفوة </w:t>
      </w:r>
      <w:proofErr w:type="gramStart"/>
      <w:r w:rsidR="00944A25" w:rsidRPr="00ED127C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التفاسير )</w:t>
      </w:r>
      <w:proofErr w:type="gramEnd"/>
      <w:r w:rsidR="00944A25" w:rsidRPr="00ED127C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.</w:t>
      </w:r>
    </w:p>
    <w:p w14:paraId="530B23D9" w14:textId="77777777" w:rsidR="00ED127C" w:rsidRDefault="00ED127C" w:rsidP="000A2C37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إن</w:t>
      </w:r>
      <w:r w:rsidR="0019572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مهمة</w:t>
      </w:r>
      <w:r w:rsidR="0019572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تربية</w:t>
      </w:r>
      <w:r w:rsidR="0019572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النشء</w:t>
      </w:r>
      <w:r w:rsidR="0019572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والحفاظ</w:t>
      </w:r>
      <w:r w:rsidR="0019572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عليه مهمة</w:t>
      </w:r>
      <w:r w:rsidR="0019572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شاقة</w:t>
      </w:r>
      <w:r w:rsidR="0019572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خاصة</w:t>
      </w:r>
      <w:r w:rsidR="0019572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في هذا الزمان</w:t>
      </w:r>
      <w:r w:rsidR="0019572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الذي كثر</w:t>
      </w:r>
      <w:r w:rsidR="00F55EB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ت</w:t>
      </w:r>
      <w:r w:rsidR="00F55EB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فيه الفتن</w:t>
      </w:r>
      <w:r w:rsidR="00F55EB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وزادت</w:t>
      </w:r>
      <w:r w:rsidR="00F55EB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دواع</w:t>
      </w:r>
      <w:r w:rsidR="00F55EB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ي الفساد</w:t>
      </w:r>
      <w:r w:rsidR="00F55EB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، </w:t>
      </w:r>
      <w:proofErr w:type="gramStart"/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حتي</w:t>
      </w:r>
      <w:proofErr w:type="gramEnd"/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صار</w:t>
      </w:r>
      <w:r w:rsidR="00F55EB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الأب</w:t>
      </w:r>
      <w:r w:rsidR="00F55EB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ُّ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مع أبناء</w:t>
      </w:r>
      <w:r w:rsidR="00F55EB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ه، بمثابة</w:t>
      </w:r>
      <w:r w:rsidR="00F55EB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راع</w:t>
      </w:r>
      <w:r w:rsidR="00F55EB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ي الغنم</w:t>
      </w:r>
      <w:r w:rsidR="00F55EB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في أرض</w:t>
      </w:r>
      <w:r w:rsidR="00F55EB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السباع</w:t>
      </w:r>
      <w:r w:rsidR="00F55EB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الضار</w:t>
      </w:r>
      <w:r w:rsidR="00F24B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ية</w:t>
      </w:r>
      <w:r w:rsidR="00F55EB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F24B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إن</w:t>
      </w:r>
      <w:r w:rsidR="00863E7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F24B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غفل</w:t>
      </w:r>
      <w:r w:rsidR="00863E7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F24B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عنها أكلت</w:t>
      </w:r>
      <w:r w:rsidR="00863E7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F24B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863E7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F24B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الذئاب</w:t>
      </w:r>
      <w:r w:rsidR="00863E7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F24B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.</w:t>
      </w:r>
    </w:p>
    <w:p w14:paraId="6D6B3045" w14:textId="77777777" w:rsidR="00F24B94" w:rsidRDefault="00F24B94" w:rsidP="000A2C37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فعلين</w:t>
      </w:r>
      <w:r w:rsidR="00863E7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جميع</w:t>
      </w:r>
      <w:r w:rsidR="00863E7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أن</w:t>
      </w:r>
      <w:r w:rsidR="00863E7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نتق</w:t>
      </w:r>
      <w:r w:rsidR="005A6E9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ي الله</w:t>
      </w:r>
      <w:r w:rsidR="005A6E9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في أبنائ</w:t>
      </w:r>
      <w:r w:rsidR="005A6E9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</w:t>
      </w:r>
      <w:r w:rsidR="005A6E9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ا </w:t>
      </w:r>
      <w:r w:rsidR="00C04E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ونرب</w:t>
      </w:r>
      <w:r w:rsidR="00D51D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C04E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يهم تربية</w:t>
      </w:r>
      <w:r w:rsidR="00D51D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C04E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ترض</w:t>
      </w:r>
      <w:r w:rsidR="00D51D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C04E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ي الله</w:t>
      </w:r>
      <w:r w:rsidR="00D51D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C04E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ورسول</w:t>
      </w:r>
      <w:r w:rsidR="00D51D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C04E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D51D9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C04E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170AF5" w:rsidRPr="004F792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C04E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ونكون</w:t>
      </w:r>
      <w:r w:rsidR="00170AF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C04E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قدوة</w:t>
      </w:r>
      <w:r w:rsidR="00170AF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C04E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صالحة</w:t>
      </w:r>
      <w:r w:rsidR="00170AF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C04E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لهم</w:t>
      </w:r>
      <w:r w:rsidR="00170AF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؛</w:t>
      </w:r>
      <w:r w:rsidR="00C04E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لأن</w:t>
      </w:r>
      <w:r w:rsidR="00170AF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C04E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الأبناء</w:t>
      </w:r>
      <w:r w:rsidR="00170AF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C04E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="00C04E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يلتقتون</w:t>
      </w:r>
      <w:r w:rsidR="00192AB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proofErr w:type="spellEnd"/>
      <w:r w:rsidR="00C04E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كل</w:t>
      </w:r>
      <w:r w:rsidR="00192AB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C04E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ما نفعل</w:t>
      </w:r>
      <w:r w:rsidR="00192AB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C04E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192AB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C04E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ويحاك</w:t>
      </w:r>
      <w:r w:rsidR="00192AB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C04E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وه، ولا نربيه</w:t>
      </w:r>
      <w:r w:rsidR="00192AB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C04E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م تربية</w:t>
      </w:r>
      <w:r w:rsidR="00192AB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C04E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الطاووس</w:t>
      </w:r>
      <w:r w:rsidR="00192AB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C04E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لأبنائ</w:t>
      </w:r>
      <w:r w:rsidR="00192AB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C04E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ه، نقول</w:t>
      </w:r>
      <w:r w:rsidR="00192AB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C04E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بألسنت</w:t>
      </w:r>
      <w:r w:rsidR="00192AB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C04E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</w:t>
      </w:r>
      <w:r w:rsidR="00192AB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C04E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أشياء</w:t>
      </w:r>
      <w:r w:rsidR="00192AB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C04E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وبأفعال</w:t>
      </w:r>
      <w:r w:rsidR="00192AB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C04E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</w:t>
      </w:r>
      <w:r w:rsidR="00192AB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C04E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أشياء</w:t>
      </w:r>
      <w:r w:rsidR="00192AB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C04E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أخري.</w:t>
      </w:r>
    </w:p>
    <w:p w14:paraId="4427AB3F" w14:textId="77777777" w:rsidR="008876A8" w:rsidRPr="00C67D95" w:rsidRDefault="008876A8" w:rsidP="000A2C37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C67D95">
        <w:rPr>
          <w:rFonts w:ascii="mylotus" w:hAnsi="mylotus" w:cs="mylotus"/>
          <w:b/>
          <w:bCs/>
          <w:sz w:val="36"/>
          <w:szCs w:val="36"/>
          <w:rtl/>
          <w:lang w:bidi="ar-EG"/>
        </w:rPr>
        <w:t>مَشَى الطاووسُ يوم</w:t>
      </w:r>
      <w:r w:rsidR="00973ED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C67D9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ا باعْوجاجٍ </w:t>
      </w:r>
      <w:r w:rsidR="00E51E8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   </w:t>
      </w:r>
      <w:r w:rsidRPr="00C67D95">
        <w:rPr>
          <w:rFonts w:ascii="mylotus" w:hAnsi="mylotus" w:cs="mylotus"/>
          <w:b/>
          <w:bCs/>
          <w:sz w:val="36"/>
          <w:szCs w:val="36"/>
          <w:rtl/>
          <w:lang w:bidi="ar-EG"/>
        </w:rPr>
        <w:t>...</w:t>
      </w:r>
      <w:r w:rsidR="008445F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 </w:t>
      </w:r>
      <w:r w:rsidRPr="00C67D9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فقلدَ شكلَ مَشيتهِ بنوهُ.</w:t>
      </w:r>
    </w:p>
    <w:p w14:paraId="40E1642E" w14:textId="77777777" w:rsidR="008876A8" w:rsidRPr="00C67D95" w:rsidRDefault="0087307D" w:rsidP="000A2C37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فقالَ علامَ تختالونَ؟ </w:t>
      </w:r>
      <w:proofErr w:type="gramStart"/>
      <w:r w:rsidR="008876A8" w:rsidRPr="00C67D95">
        <w:rPr>
          <w:rFonts w:ascii="mylotus" w:hAnsi="mylotus" w:cs="mylotus"/>
          <w:b/>
          <w:bCs/>
          <w:sz w:val="36"/>
          <w:szCs w:val="36"/>
          <w:rtl/>
          <w:lang w:bidi="ar-EG"/>
        </w:rPr>
        <w:t>قالوا:</w:t>
      </w:r>
      <w:r w:rsidR="00E51E8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 </w:t>
      </w:r>
      <w:r w:rsidR="008876A8" w:rsidRPr="00C67D9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proofErr w:type="gramEnd"/>
      <w:r w:rsidR="008876A8" w:rsidRPr="00C67D95">
        <w:rPr>
          <w:rFonts w:ascii="mylotus" w:hAnsi="mylotus" w:cs="mylotus"/>
          <w:b/>
          <w:bCs/>
          <w:sz w:val="36"/>
          <w:szCs w:val="36"/>
          <w:rtl/>
          <w:lang w:bidi="ar-EG"/>
        </w:rPr>
        <w:t>...</w:t>
      </w:r>
      <w:r w:rsidR="008445F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        </w:t>
      </w:r>
      <w:r w:rsidR="008876A8" w:rsidRPr="00C67D9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بدأْتَ به ونحنُ مقلِدوهُ.</w:t>
      </w:r>
    </w:p>
    <w:p w14:paraId="21CD1FD0" w14:textId="77777777" w:rsidR="008876A8" w:rsidRPr="00C67D95" w:rsidRDefault="008876A8" w:rsidP="000A2C37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C67D9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فخالِفْ سيركَ المعوجَّ واعدلْ ... </w:t>
      </w:r>
      <w:r w:rsidR="008445F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 </w:t>
      </w:r>
      <w:r w:rsidRPr="00C67D95">
        <w:rPr>
          <w:rFonts w:ascii="mylotus" w:hAnsi="mylotus" w:cs="mylotus"/>
          <w:b/>
          <w:bCs/>
          <w:sz w:val="36"/>
          <w:szCs w:val="36"/>
          <w:rtl/>
          <w:lang w:bidi="ar-EG"/>
        </w:rPr>
        <w:t>فإن</w:t>
      </w:r>
      <w:r w:rsidR="00973ED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Pr="00C67D95">
        <w:rPr>
          <w:rFonts w:ascii="mylotus" w:hAnsi="mylotus" w:cs="mylotus"/>
          <w:b/>
          <w:bCs/>
          <w:sz w:val="36"/>
          <w:szCs w:val="36"/>
          <w:rtl/>
          <w:lang w:bidi="ar-EG"/>
        </w:rPr>
        <w:t>ا ... إن</w:t>
      </w:r>
      <w:r w:rsidR="00973ED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Pr="00C67D9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عدلْتَ معدلوه.</w:t>
      </w:r>
    </w:p>
    <w:p w14:paraId="554A4601" w14:textId="77777777" w:rsidR="008876A8" w:rsidRPr="00C67D95" w:rsidRDefault="008876A8" w:rsidP="000A2C37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C67D9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أمَا تدري أبانا كلُّ فرعٍ </w:t>
      </w:r>
      <w:r w:rsidR="00E51E8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    </w:t>
      </w:r>
      <w:r w:rsidRPr="00C67D95">
        <w:rPr>
          <w:rFonts w:ascii="mylotus" w:hAnsi="mylotus" w:cs="mylotus"/>
          <w:b/>
          <w:bCs/>
          <w:sz w:val="36"/>
          <w:szCs w:val="36"/>
          <w:rtl/>
          <w:lang w:bidi="ar-EG"/>
        </w:rPr>
        <w:t>...</w:t>
      </w:r>
      <w:r w:rsidR="008445F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      </w:t>
      </w:r>
      <w:r w:rsidRPr="00C67D9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يجاري بالخُطى من </w:t>
      </w:r>
      <w:proofErr w:type="gramStart"/>
      <w:r w:rsidRPr="00C67D95">
        <w:rPr>
          <w:rFonts w:ascii="mylotus" w:hAnsi="mylotus" w:cs="mylotus"/>
          <w:b/>
          <w:bCs/>
          <w:sz w:val="36"/>
          <w:szCs w:val="36"/>
          <w:rtl/>
          <w:lang w:bidi="ar-EG"/>
        </w:rPr>
        <w:t>أدبوه؟.</w:t>
      </w:r>
      <w:proofErr w:type="gramEnd"/>
    </w:p>
    <w:p w14:paraId="1D6C6D3B" w14:textId="77777777" w:rsidR="008876A8" w:rsidRDefault="008876A8" w:rsidP="000A2C37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C67D95">
        <w:rPr>
          <w:rFonts w:ascii="mylotus" w:hAnsi="mylotus" w:cs="mylotus"/>
          <w:b/>
          <w:bCs/>
          <w:sz w:val="36"/>
          <w:szCs w:val="36"/>
          <w:rtl/>
          <w:lang w:bidi="ar-EG"/>
        </w:rPr>
        <w:t>وينشَأُ ناشئُ الفتيانِ من</w:t>
      </w:r>
      <w:r w:rsidR="001547A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Pr="00C67D95">
        <w:rPr>
          <w:rFonts w:ascii="mylotus" w:hAnsi="mylotus" w:cs="mylotus"/>
          <w:b/>
          <w:bCs/>
          <w:sz w:val="36"/>
          <w:szCs w:val="36"/>
          <w:rtl/>
          <w:lang w:bidi="ar-EG"/>
        </w:rPr>
        <w:t>ا</w:t>
      </w:r>
      <w:r w:rsidR="00E51E8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          </w:t>
      </w:r>
      <w:r w:rsidRPr="00C67D9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...</w:t>
      </w:r>
      <w:r w:rsidR="008445F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      </w:t>
      </w:r>
      <w:r w:rsidRPr="00C67D9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على ما كان عوَّدَه أبوه.</w:t>
      </w:r>
    </w:p>
    <w:p w14:paraId="63A7343E" w14:textId="77777777" w:rsidR="00272796" w:rsidRDefault="00272796" w:rsidP="000A2C37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فالطفل</w:t>
      </w:r>
      <w:r w:rsidR="00EF2AB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ينشأ</w:t>
      </w:r>
      <w:r w:rsidR="00EF2AB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proofErr w:type="gramStart"/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علي</w:t>
      </w:r>
      <w:proofErr w:type="gramEnd"/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ما عود</w:t>
      </w:r>
      <w:r w:rsidR="006278F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2A2BA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هُ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عليه</w:t>
      </w:r>
      <w:r w:rsidR="002A2BA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م</w:t>
      </w:r>
      <w:r w:rsidR="002A2BA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 يربيه، فلنتق</w:t>
      </w:r>
      <w:r w:rsidR="00CA678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الله</w:t>
      </w:r>
      <w:r w:rsidR="00CA678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في أبنائ</w:t>
      </w:r>
      <w:r w:rsidR="00CA678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</w:t>
      </w:r>
      <w:r w:rsidR="00CA678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وبنات</w:t>
      </w:r>
      <w:r w:rsidR="00CA678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</w:t>
      </w:r>
      <w:r w:rsidR="00CA678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ا.</w:t>
      </w:r>
    </w:p>
    <w:p w14:paraId="208C1720" w14:textId="77777777" w:rsidR="00974CEF" w:rsidRPr="00974CEF" w:rsidRDefault="00974CEF" w:rsidP="000A2C37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proofErr w:type="gramStart"/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فاللَّهُمَّ </w:t>
      </w:r>
      <w:r w:rsidR="00773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احفظ</w:t>
      </w:r>
      <w:r w:rsidR="00145F2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proofErr w:type="gramEnd"/>
      <w:r w:rsidR="00773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أبنائ</w:t>
      </w:r>
      <w:r w:rsidR="00145F2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773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</w:t>
      </w:r>
      <w:r w:rsidR="00145F2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773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وبنات</w:t>
      </w:r>
      <w:r w:rsidR="00145F2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773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</w:t>
      </w:r>
      <w:r w:rsidR="00145F2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773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م</w:t>
      </w:r>
      <w:r w:rsidR="00145F2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773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 كل</w:t>
      </w:r>
      <w:r w:rsidR="00145F2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="00773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مكروه</w:t>
      </w:r>
      <w:r w:rsidR="00145F2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773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وسوء، الله</w:t>
      </w:r>
      <w:r w:rsidR="00145F2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773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م</w:t>
      </w:r>
      <w:r w:rsidR="00145F2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="007732B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اعن</w:t>
      </w:r>
      <w:r w:rsidR="00145F2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ا علي ذكر</w:t>
      </w:r>
      <w:r w:rsidR="00145F2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145F2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وشكر</w:t>
      </w:r>
      <w:r w:rsidR="00145F2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145F2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وحسن</w:t>
      </w:r>
      <w:r w:rsidR="00145F2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عباد</w:t>
      </w:r>
      <w:r w:rsidR="0015592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ت</w:t>
      </w:r>
      <w:r w:rsidR="0015592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ك ،واجْعلْنَا م</w:t>
      </w:r>
      <w:r w:rsidR="0015592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ن أهل</w:t>
      </w:r>
      <w:r w:rsidR="0015592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طاعتِك</w:t>
      </w:r>
      <w:r w:rsidR="0015592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وولايت</w:t>
      </w:r>
      <w:r w:rsidR="0015592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15592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، رب</w:t>
      </w:r>
      <w:r w:rsidR="0015592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15592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ا آتن</w:t>
      </w:r>
      <w:r w:rsidR="0015592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ا في الدنيا حسنةً وفي الآخرة</w:t>
      </w:r>
      <w:r w:rsidR="0015592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حسنةً وقنَا عذَابَ النار، واغفر لنَا ولوالِدِينا ولِجميعِ المسلمينَ ، اللهم اجعل</w:t>
      </w:r>
      <w:r w:rsidR="00843B7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مصر</w:t>
      </w:r>
      <w:r w:rsidR="00843B7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أمن</w:t>
      </w:r>
      <w:r w:rsidR="00843B7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ا أمان</w:t>
      </w:r>
      <w:r w:rsidR="00843B7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ا سلم</w:t>
      </w:r>
      <w:r w:rsidR="00843B7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ا</w:t>
      </w:r>
      <w:r w:rsidR="00843B7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سلام</w:t>
      </w:r>
      <w:r w:rsidR="00843B7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ا سخاءً رخاءً وسائر</w:t>
      </w:r>
      <w:r w:rsidR="00843B7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بلاد</w:t>
      </w:r>
      <w:r w:rsidR="00843B7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المسلمين، الله</w:t>
      </w:r>
      <w:r w:rsidR="00843B7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843B7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احفظه</w:t>
      </w:r>
      <w:r w:rsidR="00843B7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ا م</w:t>
      </w:r>
      <w:r w:rsidR="00843B7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ن كل</w:t>
      </w:r>
      <w:r w:rsidR="00843B7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مكروه</w:t>
      </w:r>
      <w:r w:rsidR="00843B7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وسوء، برحمت</w:t>
      </w:r>
      <w:r w:rsidR="00843B7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843B7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يا أرحم</w:t>
      </w:r>
      <w:r w:rsidR="00843B7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الراحمين</w:t>
      </w:r>
      <w:r w:rsidR="00843B7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وصلَّى الله</w:t>
      </w:r>
      <w:r w:rsidR="00843B7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وسلَّم</w:t>
      </w:r>
      <w:r w:rsidR="00843B7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على نبيِّنَا م</w:t>
      </w:r>
      <w:r w:rsidR="00843B7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حمدٍ وعلى </w:t>
      </w:r>
      <w:proofErr w:type="spellStart"/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آلِهِ</w:t>
      </w:r>
      <w:proofErr w:type="spellEnd"/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وصحب</w:t>
      </w:r>
      <w:r w:rsidR="00843B7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ه أجمعين.</w:t>
      </w:r>
    </w:p>
    <w:p w14:paraId="395FEFFB" w14:textId="77777777" w:rsidR="00974CEF" w:rsidRPr="00974CEF" w:rsidRDefault="00974CEF" w:rsidP="000A2C37">
      <w:pPr>
        <w:tabs>
          <w:tab w:val="left" w:pos="8306"/>
        </w:tabs>
        <w:spacing w:line="240" w:lineRule="auto"/>
        <w:ind w:left="-964"/>
        <w:jc w:val="right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وآخر دعوانا أن الحمد لله رب العالمين </w:t>
      </w:r>
    </w:p>
    <w:p w14:paraId="3086435B" w14:textId="77777777" w:rsidR="00B02547" w:rsidRPr="001364B3" w:rsidRDefault="00974CEF" w:rsidP="000A2C37">
      <w:pPr>
        <w:tabs>
          <w:tab w:val="left" w:pos="8306"/>
        </w:tabs>
        <w:spacing w:line="240" w:lineRule="auto"/>
        <w:ind w:left="-964"/>
        <w:jc w:val="right"/>
        <w:rPr>
          <w:rFonts w:ascii="mylotus" w:hAnsi="mylotus" w:cs="mylotus"/>
          <w:b/>
          <w:bCs/>
          <w:sz w:val="36"/>
          <w:szCs w:val="36"/>
          <w:lang w:bidi="ar-EG"/>
        </w:rPr>
      </w:pPr>
      <w:r w:rsidRPr="00974CEF">
        <w:rPr>
          <w:rFonts w:ascii="mylotus" w:hAnsi="mylotus" w:cs="mylotus"/>
          <w:b/>
          <w:bCs/>
          <w:sz w:val="36"/>
          <w:szCs w:val="36"/>
          <w:rtl/>
          <w:lang w:bidi="ar-EG"/>
        </w:rPr>
        <w:t>كتبه راجي عفو ربه عمر مصطفي</w:t>
      </w:r>
    </w:p>
    <w:sectPr w:rsidR="00B02547" w:rsidRPr="001364B3" w:rsidSect="00A55A77">
      <w:pgSz w:w="11906" w:h="16838"/>
      <w:pgMar w:top="1440" w:right="1800" w:bottom="1440" w:left="117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8D5"/>
    <w:multiLevelType w:val="hybridMultilevel"/>
    <w:tmpl w:val="23BE9BDE"/>
    <w:lvl w:ilvl="0" w:tplc="0409000B">
      <w:start w:val="1"/>
      <w:numFmt w:val="bullet"/>
      <w:lvlText w:val=""/>
      <w:lvlJc w:val="left"/>
      <w:pPr>
        <w:ind w:left="-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1" w15:restartNumberingAfterBreak="0">
    <w:nsid w:val="31D324B4"/>
    <w:multiLevelType w:val="hybridMultilevel"/>
    <w:tmpl w:val="E948357C"/>
    <w:lvl w:ilvl="0" w:tplc="ABC41FDE">
      <w:start w:val="1"/>
      <w:numFmt w:val="decimal"/>
      <w:lvlText w:val="%1-"/>
      <w:lvlJc w:val="left"/>
      <w:pPr>
        <w:ind w:left="-499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2" w15:restartNumberingAfterBreak="0">
    <w:nsid w:val="3BA314DF"/>
    <w:multiLevelType w:val="hybridMultilevel"/>
    <w:tmpl w:val="ACC45A7A"/>
    <w:lvl w:ilvl="0" w:tplc="E96671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2E4224"/>
    <w:multiLevelType w:val="hybridMultilevel"/>
    <w:tmpl w:val="C0D06AF8"/>
    <w:lvl w:ilvl="0" w:tplc="0409000B">
      <w:start w:val="1"/>
      <w:numFmt w:val="bullet"/>
      <w:lvlText w:val=""/>
      <w:lvlJc w:val="left"/>
      <w:pPr>
        <w:ind w:left="-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num w:numId="1" w16cid:durableId="226958205">
    <w:abstractNumId w:val="2"/>
  </w:num>
  <w:num w:numId="2" w16cid:durableId="489367396">
    <w:abstractNumId w:val="3"/>
  </w:num>
  <w:num w:numId="3" w16cid:durableId="222067085">
    <w:abstractNumId w:val="0"/>
  </w:num>
  <w:num w:numId="4" w16cid:durableId="591090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AF"/>
    <w:rsid w:val="000137C3"/>
    <w:rsid w:val="0001609E"/>
    <w:rsid w:val="0003696D"/>
    <w:rsid w:val="00044438"/>
    <w:rsid w:val="00051238"/>
    <w:rsid w:val="000575E5"/>
    <w:rsid w:val="0006457C"/>
    <w:rsid w:val="00064E22"/>
    <w:rsid w:val="00073B4A"/>
    <w:rsid w:val="000827D3"/>
    <w:rsid w:val="0008494D"/>
    <w:rsid w:val="00086391"/>
    <w:rsid w:val="000963BD"/>
    <w:rsid w:val="000A2C37"/>
    <w:rsid w:val="000B57FF"/>
    <w:rsid w:val="000C49F5"/>
    <w:rsid w:val="000D100A"/>
    <w:rsid w:val="000D3B50"/>
    <w:rsid w:val="000E0210"/>
    <w:rsid w:val="000E4635"/>
    <w:rsid w:val="000E6F7B"/>
    <w:rsid w:val="000F6902"/>
    <w:rsid w:val="00112751"/>
    <w:rsid w:val="001173DF"/>
    <w:rsid w:val="001211E1"/>
    <w:rsid w:val="001322D8"/>
    <w:rsid w:val="001364B3"/>
    <w:rsid w:val="00145F28"/>
    <w:rsid w:val="00153FD5"/>
    <w:rsid w:val="001547AB"/>
    <w:rsid w:val="00155924"/>
    <w:rsid w:val="00163419"/>
    <w:rsid w:val="00167A85"/>
    <w:rsid w:val="00170AF5"/>
    <w:rsid w:val="00172056"/>
    <w:rsid w:val="00175424"/>
    <w:rsid w:val="00192AB4"/>
    <w:rsid w:val="00192C15"/>
    <w:rsid w:val="0019572D"/>
    <w:rsid w:val="001A63CC"/>
    <w:rsid w:val="001C79A2"/>
    <w:rsid w:val="0020102B"/>
    <w:rsid w:val="00203B5E"/>
    <w:rsid w:val="002151CC"/>
    <w:rsid w:val="00222BBE"/>
    <w:rsid w:val="00244156"/>
    <w:rsid w:val="0025403F"/>
    <w:rsid w:val="002618C8"/>
    <w:rsid w:val="00272796"/>
    <w:rsid w:val="00291CAB"/>
    <w:rsid w:val="002946AB"/>
    <w:rsid w:val="002A2BA1"/>
    <w:rsid w:val="002A77E4"/>
    <w:rsid w:val="002B0D44"/>
    <w:rsid w:val="002B30E2"/>
    <w:rsid w:val="003071EA"/>
    <w:rsid w:val="00311B87"/>
    <w:rsid w:val="003170F7"/>
    <w:rsid w:val="00324EBB"/>
    <w:rsid w:val="003320E9"/>
    <w:rsid w:val="00337FE5"/>
    <w:rsid w:val="00343EDD"/>
    <w:rsid w:val="00356E8A"/>
    <w:rsid w:val="00365113"/>
    <w:rsid w:val="00381A07"/>
    <w:rsid w:val="00387A2B"/>
    <w:rsid w:val="003A2AB4"/>
    <w:rsid w:val="003A35B9"/>
    <w:rsid w:val="003B13DE"/>
    <w:rsid w:val="003B19B4"/>
    <w:rsid w:val="003B2EA5"/>
    <w:rsid w:val="003B3CCB"/>
    <w:rsid w:val="003D3013"/>
    <w:rsid w:val="003D5D48"/>
    <w:rsid w:val="003F55D8"/>
    <w:rsid w:val="00411B21"/>
    <w:rsid w:val="00421207"/>
    <w:rsid w:val="004240F9"/>
    <w:rsid w:val="0042688C"/>
    <w:rsid w:val="004320EA"/>
    <w:rsid w:val="00477633"/>
    <w:rsid w:val="004A0115"/>
    <w:rsid w:val="004A188B"/>
    <w:rsid w:val="004B47AB"/>
    <w:rsid w:val="004B630C"/>
    <w:rsid w:val="004C2044"/>
    <w:rsid w:val="004C6AED"/>
    <w:rsid w:val="004D290E"/>
    <w:rsid w:val="004E1A91"/>
    <w:rsid w:val="004F182A"/>
    <w:rsid w:val="004F6CDA"/>
    <w:rsid w:val="00500D89"/>
    <w:rsid w:val="00501126"/>
    <w:rsid w:val="00503732"/>
    <w:rsid w:val="00504D33"/>
    <w:rsid w:val="005107E0"/>
    <w:rsid w:val="005201AC"/>
    <w:rsid w:val="005268FF"/>
    <w:rsid w:val="00542DCA"/>
    <w:rsid w:val="005518D6"/>
    <w:rsid w:val="005538A8"/>
    <w:rsid w:val="005615E7"/>
    <w:rsid w:val="00563C93"/>
    <w:rsid w:val="0057696B"/>
    <w:rsid w:val="005837DE"/>
    <w:rsid w:val="00587A6B"/>
    <w:rsid w:val="005913F9"/>
    <w:rsid w:val="00593E82"/>
    <w:rsid w:val="00597DEE"/>
    <w:rsid w:val="005A1F89"/>
    <w:rsid w:val="005A6E99"/>
    <w:rsid w:val="005A7A6A"/>
    <w:rsid w:val="005B1070"/>
    <w:rsid w:val="005C1B88"/>
    <w:rsid w:val="005D04A0"/>
    <w:rsid w:val="005D266B"/>
    <w:rsid w:val="005D5E24"/>
    <w:rsid w:val="005F0844"/>
    <w:rsid w:val="005F3634"/>
    <w:rsid w:val="006004C5"/>
    <w:rsid w:val="00603B85"/>
    <w:rsid w:val="00606721"/>
    <w:rsid w:val="00611147"/>
    <w:rsid w:val="0061523C"/>
    <w:rsid w:val="006278FF"/>
    <w:rsid w:val="00640DD0"/>
    <w:rsid w:val="006503E0"/>
    <w:rsid w:val="00680B69"/>
    <w:rsid w:val="006820B6"/>
    <w:rsid w:val="006B2153"/>
    <w:rsid w:val="006D35A3"/>
    <w:rsid w:val="006D6D96"/>
    <w:rsid w:val="006F73EA"/>
    <w:rsid w:val="00713BF2"/>
    <w:rsid w:val="00716B37"/>
    <w:rsid w:val="00717669"/>
    <w:rsid w:val="00721D49"/>
    <w:rsid w:val="00730C8F"/>
    <w:rsid w:val="00760D7E"/>
    <w:rsid w:val="00771626"/>
    <w:rsid w:val="007732B0"/>
    <w:rsid w:val="00774B2A"/>
    <w:rsid w:val="007A20E1"/>
    <w:rsid w:val="007A55A9"/>
    <w:rsid w:val="007C0D0F"/>
    <w:rsid w:val="007C216E"/>
    <w:rsid w:val="007E1AA9"/>
    <w:rsid w:val="007E38EF"/>
    <w:rsid w:val="007E3F13"/>
    <w:rsid w:val="007E47B7"/>
    <w:rsid w:val="007F232E"/>
    <w:rsid w:val="007F2DEF"/>
    <w:rsid w:val="0080440F"/>
    <w:rsid w:val="008175D5"/>
    <w:rsid w:val="00843B78"/>
    <w:rsid w:val="008445F8"/>
    <w:rsid w:val="00844A63"/>
    <w:rsid w:val="00861775"/>
    <w:rsid w:val="008638B7"/>
    <w:rsid w:val="00863E75"/>
    <w:rsid w:val="0086451E"/>
    <w:rsid w:val="0087307D"/>
    <w:rsid w:val="00881D96"/>
    <w:rsid w:val="008876A8"/>
    <w:rsid w:val="008916F4"/>
    <w:rsid w:val="008A462D"/>
    <w:rsid w:val="008B4633"/>
    <w:rsid w:val="008E35E4"/>
    <w:rsid w:val="008F2202"/>
    <w:rsid w:val="008F2D7D"/>
    <w:rsid w:val="008F5F37"/>
    <w:rsid w:val="008F77BB"/>
    <w:rsid w:val="00900CBF"/>
    <w:rsid w:val="00905190"/>
    <w:rsid w:val="009078C7"/>
    <w:rsid w:val="0093494F"/>
    <w:rsid w:val="0094296C"/>
    <w:rsid w:val="00944A25"/>
    <w:rsid w:val="00945E69"/>
    <w:rsid w:val="009473CB"/>
    <w:rsid w:val="00965433"/>
    <w:rsid w:val="00965AEF"/>
    <w:rsid w:val="0097318B"/>
    <w:rsid w:val="00973ED3"/>
    <w:rsid w:val="00974CEF"/>
    <w:rsid w:val="00982206"/>
    <w:rsid w:val="00993BA6"/>
    <w:rsid w:val="009A44BA"/>
    <w:rsid w:val="009C7736"/>
    <w:rsid w:val="009E691B"/>
    <w:rsid w:val="00A4441C"/>
    <w:rsid w:val="00A514E5"/>
    <w:rsid w:val="00A55A77"/>
    <w:rsid w:val="00A62ACA"/>
    <w:rsid w:val="00A65BA5"/>
    <w:rsid w:val="00A6633E"/>
    <w:rsid w:val="00A87DDC"/>
    <w:rsid w:val="00A91002"/>
    <w:rsid w:val="00A9691A"/>
    <w:rsid w:val="00AA0401"/>
    <w:rsid w:val="00AA2400"/>
    <w:rsid w:val="00AC4D10"/>
    <w:rsid w:val="00AE2811"/>
    <w:rsid w:val="00AF57C4"/>
    <w:rsid w:val="00B00B84"/>
    <w:rsid w:val="00B01987"/>
    <w:rsid w:val="00B02547"/>
    <w:rsid w:val="00B0465D"/>
    <w:rsid w:val="00B17F02"/>
    <w:rsid w:val="00B24CD7"/>
    <w:rsid w:val="00B30F8B"/>
    <w:rsid w:val="00B342B2"/>
    <w:rsid w:val="00B47799"/>
    <w:rsid w:val="00B63E3E"/>
    <w:rsid w:val="00B71940"/>
    <w:rsid w:val="00BA3FF4"/>
    <w:rsid w:val="00BA4CA8"/>
    <w:rsid w:val="00BC2EC4"/>
    <w:rsid w:val="00BD7CA5"/>
    <w:rsid w:val="00BE09E0"/>
    <w:rsid w:val="00BF3244"/>
    <w:rsid w:val="00C00E3A"/>
    <w:rsid w:val="00C01412"/>
    <w:rsid w:val="00C025C8"/>
    <w:rsid w:val="00C04E15"/>
    <w:rsid w:val="00C21743"/>
    <w:rsid w:val="00C36C1C"/>
    <w:rsid w:val="00C67D95"/>
    <w:rsid w:val="00C738CB"/>
    <w:rsid w:val="00C809EE"/>
    <w:rsid w:val="00C81E61"/>
    <w:rsid w:val="00C829D0"/>
    <w:rsid w:val="00C841A5"/>
    <w:rsid w:val="00C856EF"/>
    <w:rsid w:val="00C926F0"/>
    <w:rsid w:val="00C92ED7"/>
    <w:rsid w:val="00CA6787"/>
    <w:rsid w:val="00CE1509"/>
    <w:rsid w:val="00CE2AFE"/>
    <w:rsid w:val="00CF7131"/>
    <w:rsid w:val="00D008CD"/>
    <w:rsid w:val="00D166E6"/>
    <w:rsid w:val="00D25912"/>
    <w:rsid w:val="00D414A3"/>
    <w:rsid w:val="00D45058"/>
    <w:rsid w:val="00D50037"/>
    <w:rsid w:val="00D51D94"/>
    <w:rsid w:val="00D57F5E"/>
    <w:rsid w:val="00D850EC"/>
    <w:rsid w:val="00D94751"/>
    <w:rsid w:val="00DA3573"/>
    <w:rsid w:val="00DB7D9B"/>
    <w:rsid w:val="00DC25E5"/>
    <w:rsid w:val="00DD172B"/>
    <w:rsid w:val="00DD7626"/>
    <w:rsid w:val="00DF3811"/>
    <w:rsid w:val="00DF4BBE"/>
    <w:rsid w:val="00E00CBF"/>
    <w:rsid w:val="00E05A71"/>
    <w:rsid w:val="00E05C73"/>
    <w:rsid w:val="00E10420"/>
    <w:rsid w:val="00E10F46"/>
    <w:rsid w:val="00E4364A"/>
    <w:rsid w:val="00E51E8C"/>
    <w:rsid w:val="00E6564E"/>
    <w:rsid w:val="00E70DB2"/>
    <w:rsid w:val="00E75941"/>
    <w:rsid w:val="00E93F65"/>
    <w:rsid w:val="00EC35AF"/>
    <w:rsid w:val="00EC3E24"/>
    <w:rsid w:val="00EC6F6C"/>
    <w:rsid w:val="00EC768B"/>
    <w:rsid w:val="00ED05A5"/>
    <w:rsid w:val="00ED127C"/>
    <w:rsid w:val="00EE02CF"/>
    <w:rsid w:val="00EE361F"/>
    <w:rsid w:val="00EE5D47"/>
    <w:rsid w:val="00EF1346"/>
    <w:rsid w:val="00EF2ABA"/>
    <w:rsid w:val="00F01439"/>
    <w:rsid w:val="00F141A9"/>
    <w:rsid w:val="00F14646"/>
    <w:rsid w:val="00F156E1"/>
    <w:rsid w:val="00F24B94"/>
    <w:rsid w:val="00F26F93"/>
    <w:rsid w:val="00F36123"/>
    <w:rsid w:val="00F36713"/>
    <w:rsid w:val="00F4442F"/>
    <w:rsid w:val="00F55EB1"/>
    <w:rsid w:val="00F57BA3"/>
    <w:rsid w:val="00F62CE0"/>
    <w:rsid w:val="00F70FEC"/>
    <w:rsid w:val="00F77640"/>
    <w:rsid w:val="00F90AB4"/>
    <w:rsid w:val="00FA00C7"/>
    <w:rsid w:val="00FA3160"/>
    <w:rsid w:val="00FC4666"/>
    <w:rsid w:val="00FD2745"/>
    <w:rsid w:val="00FD55BB"/>
    <w:rsid w:val="00FD6CB5"/>
    <w:rsid w:val="00FF05B5"/>
    <w:rsid w:val="00F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4952"/>
  <w15:docId w15:val="{A9F8148A-56A8-7C41-9397-ED03CEA4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120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0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C9C3-F74E-4C5C-8376-7A288C3D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ahmed ahmed</cp:lastModifiedBy>
  <cp:revision>2</cp:revision>
  <cp:lastPrinted>2023-06-29T20:43:00Z</cp:lastPrinted>
  <dcterms:created xsi:type="dcterms:W3CDTF">2023-07-01T10:39:00Z</dcterms:created>
  <dcterms:modified xsi:type="dcterms:W3CDTF">2023-07-01T10:39:00Z</dcterms:modified>
</cp:coreProperties>
</file>