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4CE8E2EF" w:rsidR="00B034A2" w:rsidRPr="008A6784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0"/>
          <w:szCs w:val="70"/>
          <w:rtl/>
        </w:rPr>
      </w:pPr>
      <w:r w:rsidRPr="008A6784">
        <w:rPr>
          <w:rFonts w:ascii="Simplified Arabic" w:hAnsi="Simplified Arabic" w:cs="PT Bold Heading"/>
          <w:noProof/>
          <w:sz w:val="70"/>
          <w:szCs w:val="70"/>
          <w:rtl/>
        </w:rPr>
        <w:drawing>
          <wp:anchor distT="0" distB="0" distL="114300" distR="114300" simplePos="0" relativeHeight="251662336" behindDoc="0" locked="0" layoutInCell="1" allowOverlap="1" wp14:anchorId="6ED5D37A" wp14:editId="18D7C61A">
            <wp:simplePos x="0" y="0"/>
            <wp:positionH relativeFrom="margin">
              <wp:posOffset>-104775</wp:posOffset>
            </wp:positionH>
            <wp:positionV relativeFrom="paragraph">
              <wp:posOffset>257810</wp:posOffset>
            </wp:positionV>
            <wp:extent cx="6858000" cy="600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8A6784">
        <w:rPr>
          <w:rFonts w:ascii="Simplified Arabic" w:hAnsi="Simplified Arabic" w:cs="PT Bold Heading"/>
          <w:sz w:val="70"/>
          <w:szCs w:val="70"/>
          <w:rtl/>
        </w:rPr>
        <w:t xml:space="preserve"> </w:t>
      </w:r>
      <w:r w:rsidR="00D86E4C" w:rsidRPr="008A6784">
        <w:rPr>
          <w:rFonts w:ascii="Simplified Arabic" w:hAnsi="Simplified Arabic" w:cs="PT Bold Heading"/>
          <w:sz w:val="70"/>
          <w:szCs w:val="70"/>
          <w:rtl/>
        </w:rPr>
        <w:t xml:space="preserve">   </w:t>
      </w:r>
      <w:r w:rsidR="008A6784" w:rsidRPr="008A6784">
        <w:rPr>
          <w:rFonts w:ascii="Simplified Arabic" w:hAnsi="Simplified Arabic" w:cs="PT Bold Heading"/>
          <w:sz w:val="70"/>
          <w:szCs w:val="70"/>
          <w:rtl/>
        </w:rPr>
        <w:t>يوم</w:t>
      </w:r>
      <w:r w:rsidR="004C328F">
        <w:rPr>
          <w:rFonts w:ascii="Simplified Arabic" w:hAnsi="Simplified Arabic" w:cs="PT Bold Heading"/>
          <w:sz w:val="70"/>
          <w:szCs w:val="70"/>
          <w:rtl/>
        </w:rPr>
        <w:t>ُ</w:t>
      </w:r>
      <w:r w:rsidR="008A6784" w:rsidRPr="008A6784">
        <w:rPr>
          <w:rFonts w:ascii="Simplified Arabic" w:hAnsi="Simplified Arabic" w:cs="PT Bold Heading"/>
          <w:sz w:val="70"/>
          <w:szCs w:val="70"/>
          <w:rtl/>
        </w:rPr>
        <w:t xml:space="preserve"> الشهيد</w:t>
      </w:r>
      <w:r w:rsidR="004C328F">
        <w:rPr>
          <w:rFonts w:ascii="Simplified Arabic" w:hAnsi="Simplified Arabic" w:cs="PT Bold Heading"/>
          <w:sz w:val="70"/>
          <w:szCs w:val="70"/>
          <w:rtl/>
        </w:rPr>
        <w:t>ِ</w:t>
      </w:r>
      <w:r w:rsidR="008A6784" w:rsidRPr="008A6784">
        <w:rPr>
          <w:rFonts w:ascii="Simplified Arabic" w:hAnsi="Simplified Arabic" w:cs="PT Bold Heading"/>
          <w:sz w:val="70"/>
          <w:szCs w:val="70"/>
          <w:rtl/>
        </w:rPr>
        <w:t xml:space="preserve"> وتاريخ</w:t>
      </w:r>
      <w:r w:rsidR="004C328F">
        <w:rPr>
          <w:rFonts w:ascii="Simplified Arabic" w:hAnsi="Simplified Arabic" w:cs="PT Bold Heading"/>
          <w:sz w:val="70"/>
          <w:szCs w:val="70"/>
          <w:rtl/>
        </w:rPr>
        <w:t>ُ</w:t>
      </w:r>
      <w:r w:rsidR="008A6784" w:rsidRPr="008A6784">
        <w:rPr>
          <w:rFonts w:ascii="Simplified Arabic" w:hAnsi="Simplified Arabic" w:cs="PT Bold Heading"/>
          <w:sz w:val="70"/>
          <w:szCs w:val="70"/>
          <w:rtl/>
        </w:rPr>
        <w:t xml:space="preserve"> الشهداء</w:t>
      </w:r>
      <w:r w:rsidR="004C328F">
        <w:rPr>
          <w:rFonts w:ascii="Simplified Arabic" w:hAnsi="Simplified Arabic" w:cs="PT Bold Heading"/>
          <w:sz w:val="70"/>
          <w:szCs w:val="70"/>
          <w:rtl/>
        </w:rPr>
        <w:t>ِ</w:t>
      </w:r>
      <w:r w:rsidR="008A6784" w:rsidRPr="008A6784">
        <w:rPr>
          <w:rFonts w:ascii="Simplified Arabic" w:hAnsi="Simplified Arabic" w:cs="PT Bold Heading"/>
          <w:sz w:val="70"/>
          <w:szCs w:val="70"/>
          <w:rtl/>
        </w:rPr>
        <w:t xml:space="preserve"> العظام</w:t>
      </w:r>
      <w:r w:rsidR="00865B03">
        <w:rPr>
          <w:rFonts w:ascii="Simplified Arabic" w:hAnsi="Simplified Arabic" w:cs="PT Bold Heading"/>
          <w:sz w:val="70"/>
          <w:szCs w:val="70"/>
          <w:rtl/>
        </w:rPr>
        <w:t>ِ</w:t>
      </w:r>
    </w:p>
    <w:p w14:paraId="0978025E" w14:textId="77C1B0B7" w:rsidR="00A85939" w:rsidRPr="00511649" w:rsidRDefault="00D041F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 w:hint="cs"/>
          <w:sz w:val="40"/>
          <w:szCs w:val="40"/>
          <w:rtl/>
        </w:rPr>
        <w:t>2</w:t>
      </w:r>
      <w:r w:rsidR="008A6784">
        <w:rPr>
          <w:rFonts w:asciiTheme="majorBidi" w:hAnsiTheme="majorBidi" w:cs="PT Bold Heading" w:hint="cs"/>
          <w:sz w:val="40"/>
          <w:szCs w:val="40"/>
          <w:rtl/>
        </w:rPr>
        <w:t>7</w:t>
      </w:r>
      <w:r w:rsidR="005042F1">
        <w:rPr>
          <w:rFonts w:asciiTheme="majorBidi" w:hAnsiTheme="majorBidi" w:cs="PT Bold Heading" w:hint="cs"/>
          <w:sz w:val="40"/>
          <w:szCs w:val="40"/>
          <w:rtl/>
        </w:rPr>
        <w:t xml:space="preserve"> شعبان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proofErr w:type="gramStart"/>
      <w:r w:rsidR="007417FE">
        <w:rPr>
          <w:rFonts w:asciiTheme="majorBidi" w:hAnsiTheme="majorBidi" w:cs="Calibri" w:hint="cs"/>
          <w:sz w:val="40"/>
          <w:szCs w:val="40"/>
          <w:rtl/>
        </w:rPr>
        <w:t xml:space="preserve">- </w:t>
      </w:r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 w:rsidR="008A6784">
        <w:rPr>
          <w:rFonts w:asciiTheme="majorBidi" w:hAnsiTheme="majorBidi" w:cs="PT Bold Heading" w:hint="cs"/>
          <w:sz w:val="40"/>
          <w:szCs w:val="40"/>
          <w:rtl/>
        </w:rPr>
        <w:t>8</w:t>
      </w:r>
      <w:proofErr w:type="gramEnd"/>
      <w:r>
        <w:rPr>
          <w:rFonts w:asciiTheme="majorBidi" w:hAnsiTheme="majorBidi" w:cs="PT Bold Heading" w:hint="cs"/>
          <w:sz w:val="40"/>
          <w:szCs w:val="40"/>
          <w:rtl/>
        </w:rPr>
        <w:t xml:space="preserve"> مارس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</w:t>
      </w:r>
      <w:r w:rsidR="007417FE">
        <w:rPr>
          <w:rFonts w:asciiTheme="majorBidi" w:hAnsiTheme="majorBidi" w:cs="PT Bold Heading" w:hint="cs"/>
          <w:sz w:val="40"/>
          <w:szCs w:val="40"/>
          <w:rtl/>
        </w:rPr>
        <w:t>4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2CD18E7" w14:textId="307FC08B" w:rsidR="008A6784" w:rsidRPr="008A6784" w:rsidRDefault="008A6784" w:rsidP="008A6784">
      <w:pPr>
        <w:pStyle w:val="a7"/>
        <w:spacing w:before="120" w:after="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8A6784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ِّ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العالمين، القائل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في كتاب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8A6784">
        <w:rPr>
          <w:rFonts w:cs="PT Bold Heading"/>
          <w:sz w:val="38"/>
          <w:szCs w:val="38"/>
          <w:rtl/>
        </w:rPr>
        <w:t>{مِّنَ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cs="PT Bold Heading" w:hint="cs"/>
          <w:sz w:val="38"/>
          <w:szCs w:val="38"/>
          <w:rtl/>
        </w:rPr>
        <w:t>الْمُؤْمِنِينَ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رِجَالٌ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صَدَقُوا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مَا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عَاهَدُوا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اللَّهَ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عَلَيْهِ</w:t>
      </w:r>
      <w:r w:rsidRPr="008A6784">
        <w:rPr>
          <w:rFonts w:ascii="Calibri" w:hAnsi="Calibri" w:cs="Calibri" w:hint="cs"/>
          <w:sz w:val="38"/>
          <w:szCs w:val="38"/>
          <w:rtl/>
        </w:rPr>
        <w:t> ۖ </w:t>
      </w:r>
      <w:r w:rsidRPr="008A6784">
        <w:rPr>
          <w:rFonts w:cs="PT Bold Heading" w:hint="cs"/>
          <w:sz w:val="38"/>
          <w:szCs w:val="38"/>
          <w:rtl/>
        </w:rPr>
        <w:t>فَمِنْهُم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cs="PT Bold Heading" w:hint="cs"/>
          <w:sz w:val="38"/>
          <w:szCs w:val="38"/>
          <w:rtl/>
        </w:rPr>
        <w:t>مَّن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قَضَىٰ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cs="PT Bold Heading" w:hint="cs"/>
          <w:sz w:val="38"/>
          <w:szCs w:val="38"/>
          <w:rtl/>
        </w:rPr>
        <w:t>نَحْبَهُ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وَمِنْهُم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cs="PT Bold Heading" w:hint="cs"/>
          <w:sz w:val="38"/>
          <w:szCs w:val="38"/>
          <w:rtl/>
        </w:rPr>
        <w:t>مَّن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cs="PT Bold Heading" w:hint="cs"/>
          <w:sz w:val="38"/>
          <w:szCs w:val="38"/>
          <w:rtl/>
        </w:rPr>
        <w:t>يَنتَظِرُ</w:t>
      </w:r>
      <w:r w:rsidRPr="008A6784">
        <w:rPr>
          <w:rFonts w:ascii="Calibri" w:hAnsi="Calibri" w:cs="Calibri" w:hint="cs"/>
          <w:sz w:val="38"/>
          <w:szCs w:val="38"/>
          <w:rtl/>
        </w:rPr>
        <w:t> ۖ </w:t>
      </w:r>
      <w:r w:rsidRPr="008A6784">
        <w:rPr>
          <w:rFonts w:cs="PT Bold Heading" w:hint="cs"/>
          <w:sz w:val="38"/>
          <w:szCs w:val="38"/>
          <w:rtl/>
        </w:rPr>
        <w:t>وَمَا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بَدَّلُوا</w:t>
      </w:r>
      <w:r w:rsidRPr="008A6784">
        <w:rPr>
          <w:rFonts w:cs="PT Bold Heading"/>
          <w:sz w:val="38"/>
          <w:szCs w:val="38"/>
          <w:rtl/>
        </w:rPr>
        <w:t xml:space="preserve"> </w:t>
      </w:r>
      <w:r w:rsidRPr="008A6784">
        <w:rPr>
          <w:rFonts w:cs="PT Bold Heading" w:hint="cs"/>
          <w:sz w:val="38"/>
          <w:szCs w:val="38"/>
          <w:rtl/>
        </w:rPr>
        <w:t>تَبْدِيلًا</w:t>
      </w:r>
      <w:r w:rsidRPr="008A6784">
        <w:rPr>
          <w:rFonts w:cs="PT Bold Heading"/>
          <w:sz w:val="38"/>
          <w:szCs w:val="38"/>
          <w:rtl/>
        </w:rPr>
        <w:t>}</w:t>
      </w:r>
      <w:r w:rsidRPr="008A6784">
        <w:rPr>
          <w:rFonts w:cs="PT Bold Heading" w:hint="cs"/>
          <w:sz w:val="38"/>
          <w:szCs w:val="38"/>
          <w:rtl/>
        </w:rPr>
        <w:t>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وأشهد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ْ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لا إله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ّ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الله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وحد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لا شريك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865B03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وأشهد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ونبي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حمد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ً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عبد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صل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وسل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ْ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وبارك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ْ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وعلى آل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 وصحب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ه، وم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 تبع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 بإحسان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Pr="008A6784">
        <w:rPr>
          <w:rFonts w:ascii="Simplified Arabic" w:hAnsi="Simplified Arabic" w:cs="PT Bold Heading"/>
          <w:sz w:val="38"/>
          <w:szCs w:val="38"/>
          <w:rtl/>
        </w:rPr>
        <w:t>وبعد</w:t>
      </w:r>
      <w:r w:rsidR="00ED2736">
        <w:rPr>
          <w:rFonts w:ascii="Simplified Arabic" w:hAnsi="Simplified Arabic" w:cs="PT Bold Heading"/>
          <w:sz w:val="38"/>
          <w:szCs w:val="38"/>
          <w:rtl/>
        </w:rPr>
        <w:t>ُ</w:t>
      </w:r>
      <w:r w:rsidRPr="008A6784">
        <w:rPr>
          <w:rFonts w:ascii="Simplified Arabic" w:hAnsi="Simplified Arabic" w:cs="PT Bold Heading"/>
          <w:sz w:val="38"/>
          <w:szCs w:val="38"/>
        </w:rPr>
        <w:t>:</w:t>
      </w:r>
    </w:p>
    <w:p w14:paraId="41413DEB" w14:textId="548D0A76" w:rsidR="008A6784" w:rsidRPr="008A6784" w:rsidRDefault="008A6784" w:rsidP="008A6784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8A6784">
        <w:rPr>
          <w:rFonts w:ascii="Simplified Arabic" w:hAnsi="Simplified Arabic" w:cs="Simplified Arabic"/>
          <w:sz w:val="38"/>
          <w:szCs w:val="38"/>
          <w:rtl/>
        </w:rPr>
        <w:t>فلا شك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الشهيد</w:t>
      </w:r>
      <w:r w:rsidR="00ED2736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عظيم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مشهود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في تاريخ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وطن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4825BA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العزيز</w:t>
      </w:r>
      <w:r w:rsidR="00814DE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نتذكر</w:t>
      </w:r>
      <w:r w:rsidR="00814DEC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 w:rsidR="00814DE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الشهداء</w:t>
      </w:r>
      <w:r w:rsidR="000178B7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العظام</w:t>
      </w:r>
      <w:r w:rsidR="000178B7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الذين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بذل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وا أنفس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 في سبيل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تعالى، وارتوت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ْ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أرض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الزكية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بدمائ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م، دفاعًا عن الوطن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والأرض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والعرض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لينتقل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وا إلى الحياة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الأعظم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التي يتنعمون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فيها بفضل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ِّ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العالمين، ويهنئون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بإكرام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C53559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 xml:space="preserve">: 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{</w:t>
      </w:r>
      <w:r w:rsidRPr="008A6784">
        <w:rPr>
          <w:rFonts w:eastAsia="Times New Roman" w:cs="PT Bold Heading"/>
          <w:sz w:val="38"/>
          <w:szCs w:val="38"/>
          <w:rtl/>
        </w:rPr>
        <w:t>وَلَا تَقُولُوا لِمَن يُقْتَلُ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فِي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سَبِيلِ اللَّهِ أَمْوَاتٌ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ascii="Arial" w:eastAsia="Times New Roman" w:hAnsi="Arial" w:cs="Arial" w:hint="cs"/>
          <w:sz w:val="38"/>
          <w:szCs w:val="38"/>
          <w:rtl/>
        </w:rPr>
        <w:t>ۚ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بَلْ أَحْيَاءٌ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وَلَٰكِن لَّا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تَشْعُرُونَ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>}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 xml:space="preserve">، </w:t>
      </w:r>
      <w:r w:rsidRPr="008A6784">
        <w:rPr>
          <w:rFonts w:ascii="Simplified Arabic" w:hAnsi="Simplified Arabic" w:cs="PT Bold Heading"/>
          <w:sz w:val="38"/>
          <w:szCs w:val="38"/>
          <w:rtl/>
        </w:rPr>
        <w:t>ويقول</w:t>
      </w:r>
      <w:r w:rsidR="00C53559">
        <w:rPr>
          <w:rFonts w:ascii="Simplified Arabic" w:hAnsi="Simplified Arabic" w:cs="PT Bold Heading"/>
          <w:sz w:val="38"/>
          <w:szCs w:val="38"/>
          <w:rtl/>
        </w:rPr>
        <w:t>ُ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سبحان</w:t>
      </w:r>
      <w:r w:rsidR="00C53559">
        <w:rPr>
          <w:rFonts w:ascii="Simplified Arabic" w:hAnsi="Simplified Arabic" w:cs="PT Bold Heading"/>
          <w:sz w:val="38"/>
          <w:szCs w:val="38"/>
          <w:rtl/>
        </w:rPr>
        <w:t>َ</w:t>
      </w:r>
      <w:r w:rsidR="00A5656B">
        <w:rPr>
          <w:rFonts w:ascii="Simplified Arabic" w:hAnsi="Simplified Arabic" w:cs="PT Bold Heading"/>
          <w:sz w:val="38"/>
          <w:szCs w:val="38"/>
          <w:rtl/>
        </w:rPr>
        <w:t>هُ:</w:t>
      </w:r>
      <w:r w:rsidRPr="008A6784">
        <w:rPr>
          <w:rFonts w:ascii="Simplified Arabic" w:hAnsi="Simplified Arabic" w:cs="PT Bold Heading"/>
          <w:sz w:val="38"/>
          <w:szCs w:val="38"/>
        </w:rPr>
        <w:t xml:space="preserve"> 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{</w:t>
      </w:r>
      <w:r w:rsidRPr="008A6784">
        <w:rPr>
          <w:rFonts w:eastAsia="Times New Roman" w:cs="PT Bold Heading"/>
          <w:sz w:val="38"/>
          <w:szCs w:val="38"/>
          <w:rtl/>
        </w:rPr>
        <w:t>وَلَا تَحْسَبَنَّ الَّذِينَ قُتِلُوا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فِي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سَبِيلِ اللَّهِ أَمْوَاتًا بَلْ أَحْيَاءٌ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عِنْدَ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رَبِّهِمْ يُرْزَقُونَ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ascii="Arial" w:eastAsia="Times New Roman" w:hAnsi="Arial" w:cs="Arial" w:hint="cs"/>
          <w:sz w:val="38"/>
          <w:szCs w:val="38"/>
          <w:rtl/>
        </w:rPr>
        <w:t>۝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فَرِحِينَ بِمَا آتَاهُمُ اللَّهُ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مِنْ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فَضْلِهِ وَيَسْتَبْشِرُونَ بِالَّذِينَ لَمْ يَلْحَقُوا بِهِمْ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مِنْ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خَلْفِهِمْ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أَلَّا</w:t>
      </w:r>
      <w:r w:rsidRPr="008A6784">
        <w:rPr>
          <w:rFonts w:ascii="Calibri" w:eastAsia="Times New Roman" w:hAnsi="Calibri" w:cs="Calibri" w:hint="cs"/>
          <w:sz w:val="38"/>
          <w:szCs w:val="38"/>
          <w:rtl/>
        </w:rPr>
        <w:t> </w:t>
      </w:r>
      <w:r w:rsidRPr="008A6784">
        <w:rPr>
          <w:rFonts w:eastAsia="Times New Roman" w:cs="PT Bold Heading"/>
          <w:sz w:val="38"/>
          <w:szCs w:val="38"/>
          <w:rtl/>
        </w:rPr>
        <w:t>خَوْفٌ عَلَيْهِمْ وَلَا هُمْ يَحْزَنُونَ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>}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.</w:t>
      </w:r>
    </w:p>
    <w:p w14:paraId="7EF13EB4" w14:textId="735A23AF" w:rsidR="008A6784" w:rsidRPr="008A6784" w:rsidRDefault="008A6784" w:rsidP="008A6784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8A6784">
        <w:rPr>
          <w:rFonts w:ascii="Simplified Arabic" w:hAnsi="Simplified Arabic" w:cs="Simplified Arabic"/>
          <w:sz w:val="38"/>
          <w:szCs w:val="38"/>
          <w:rtl/>
        </w:rPr>
        <w:t>وقد أكرم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ى الشهداء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بمنح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عظيمة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وعطاءات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كريمة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فقد وعد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 الله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) بالجنة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جزاء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ً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بذل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وا أنفس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 في سبيل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ى: {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إِنَّ اللَّهَ اشْتَرَىٰ مِنَ الْمُؤْمِنِينَ أَنفُسَهُمْ وَأَمْوَالَهُم بِأَنَّ لَهُمُ الْجَنَّةَ </w:t>
      </w:r>
      <w:r w:rsidRPr="008A6784">
        <w:rPr>
          <w:rFonts w:ascii="Arial" w:hAnsi="Arial" w:cs="Arial" w:hint="cs"/>
          <w:sz w:val="38"/>
          <w:szCs w:val="38"/>
          <w:rtl/>
        </w:rPr>
        <w:t>ۚ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يُقَاتِلُونَ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سَبِيلِ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اللَّهِ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فَيَقْتُلُونَ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lastRenderedPageBreak/>
        <w:t>وَيُقْتَلُونَ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Arial" w:hAnsi="Arial" w:cs="Arial" w:hint="cs"/>
          <w:sz w:val="38"/>
          <w:szCs w:val="38"/>
          <w:rtl/>
        </w:rPr>
        <w:t>ۖ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وَعْدًا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عَلَيْهِ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حَقًّا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التَّوْرَاةِ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وَالْإِنجِيلِ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وَالْقُرْآنِ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Arial" w:hAnsi="Arial" w:cs="Arial" w:hint="cs"/>
          <w:sz w:val="38"/>
          <w:szCs w:val="38"/>
          <w:rtl/>
        </w:rPr>
        <w:t>ۚ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وَمَنْ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أَوْفَىٰ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بِعَهْدِهِ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مِنَ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اللَّهِ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Arial" w:hAnsi="Arial" w:cs="Arial" w:hint="cs"/>
          <w:sz w:val="38"/>
          <w:szCs w:val="38"/>
          <w:rtl/>
        </w:rPr>
        <w:t>ۚ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فَاسْتَبْشِرُوا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بِبَيْعِكُمُ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الَّذِي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بَايَعْتُم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بِهِ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Arial" w:hAnsi="Arial" w:cs="Arial" w:hint="cs"/>
          <w:sz w:val="38"/>
          <w:szCs w:val="38"/>
          <w:rtl/>
        </w:rPr>
        <w:t>ۚ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وَذَٰلِكَ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هُوَ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الْفَوْزُ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الْعَظِيمُ</w:t>
      </w:r>
      <w:r w:rsidRPr="008A6784">
        <w:rPr>
          <w:rFonts w:ascii="Simplified Arabic" w:hAnsi="Simplified Arabic" w:cs="PT Bold Heading"/>
          <w:sz w:val="38"/>
          <w:szCs w:val="38"/>
          <w:rtl/>
        </w:rPr>
        <w:t>}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8A6784">
        <w:rPr>
          <w:rFonts w:ascii="Simplified Arabic" w:hAnsi="Simplified Arabic" w:cs="PT Bold Heading"/>
          <w:sz w:val="38"/>
          <w:szCs w:val="38"/>
          <w:rtl/>
        </w:rPr>
        <w:t>{وَالشُّهَدَاءُ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عِنْدَ</w:t>
      </w:r>
      <w:r w:rsidRPr="008A6784">
        <w:rPr>
          <w:rFonts w:ascii="Calibri" w:hAnsi="Calibri" w:cs="Calibri" w:hint="cs"/>
          <w:sz w:val="38"/>
          <w:szCs w:val="38"/>
          <w:rtl/>
        </w:rPr>
        <w:t> 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رَبِّهِمْ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لَهُمْ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أَجْرُهُمْ</w:t>
      </w:r>
      <w:r w:rsidRPr="008A6784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وَنُورُهُمْ</w:t>
      </w:r>
      <w:r w:rsidRPr="008A6784">
        <w:rPr>
          <w:rFonts w:ascii="Simplified Arabic" w:hAnsi="Simplified Arabic" w:cs="PT Bold Heading"/>
          <w:sz w:val="38"/>
          <w:szCs w:val="38"/>
          <w:rtl/>
        </w:rPr>
        <w:t>}</w:t>
      </w:r>
      <w:r w:rsidRPr="008A6784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وهم رفقاء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النبيين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والصديقين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والصالحين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، حيث </w:t>
      </w:r>
      <w:r w:rsidR="00A5656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يقول</w:t>
      </w:r>
      <w:r w:rsidR="00D41552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D41552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D41552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8A6784">
        <w:rPr>
          <w:rFonts w:ascii="Simplified Arabic" w:hAnsi="Simplified Arabic" w:cs="PT Bold Heading"/>
          <w:sz w:val="38"/>
          <w:szCs w:val="38"/>
          <w:rtl/>
        </w:rPr>
        <w:t>{وَمَنْ يُطِعِ اللَّهَ وَالرَّسُولَ فَأُولَئِكَ مَعَ الَّذِينَ أَنْعَمَ اللَّهُ عَلَيْهِمْ مِنَ النَّبِيِّينَ وَالصِّدِّيقِينَ وَالشُّهَدَاءِ وَالصَّالِحِينَ وَحَسُنَ أُولَئِكَ رَفِيقًا}</w:t>
      </w:r>
      <w:r w:rsidRPr="008A6784">
        <w:rPr>
          <w:rFonts w:ascii="Simplified Arabic" w:hAnsi="Simplified Arabic" w:cs="PT Bold Heading"/>
          <w:sz w:val="38"/>
          <w:szCs w:val="38"/>
        </w:rPr>
        <w:t>.</w:t>
      </w:r>
    </w:p>
    <w:p w14:paraId="07FF7389" w14:textId="51901090" w:rsidR="008A6784" w:rsidRPr="008A6784" w:rsidRDefault="008A6784" w:rsidP="008A6784">
      <w:pPr>
        <w:pStyle w:val="a7"/>
        <w:spacing w:before="120" w:after="0" w:line="240" w:lineRule="auto"/>
        <w:jc w:val="both"/>
        <w:rPr>
          <w:rFonts w:ascii="Simplified Arabic" w:hAnsi="Simplified Arabic" w:cs="PT Bold Heading"/>
          <w:sz w:val="37"/>
          <w:szCs w:val="37"/>
        </w:rPr>
      </w:pPr>
      <w:r w:rsidRPr="008A6784">
        <w:rPr>
          <w:rFonts w:ascii="Simplified Arabic" w:hAnsi="Simplified Arabic" w:cs="Simplified Arabic"/>
          <w:sz w:val="37"/>
          <w:szCs w:val="37"/>
          <w:rtl/>
        </w:rPr>
        <w:t>لأجل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هذه الكرامة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الربانية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للشهداء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، ولعظم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ما أعد</w:t>
      </w:r>
      <w:r w:rsidR="00D41552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م م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ن الجزاء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؛ نجد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ن</w:t>
      </w:r>
      <w:r w:rsidR="00755F2E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DC28AF" w:rsidRPr="006E369A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يتمن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ى الشهادة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في سبيل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(عز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وجل</w:t>
      </w:r>
      <w:r w:rsidR="00DC28AF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)، حيث</w:t>
      </w:r>
      <w:r w:rsidR="00750F34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750F34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750F34">
        <w:rPr>
          <w:rFonts w:ascii="Simplified Arabic" w:hAnsi="Simplified Arabic" w:cs="Simplified Arabic"/>
          <w:sz w:val="37"/>
          <w:szCs w:val="37"/>
          <w:rtl/>
        </w:rPr>
        <w:t>ُّ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ن</w:t>
      </w:r>
      <w:r w:rsidR="00750F34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750F34" w:rsidRPr="006E369A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8A6784">
        <w:rPr>
          <w:rFonts w:ascii="Simplified Arabic" w:hAnsi="Simplified Arabic" w:cs="PT Bold Heading"/>
          <w:sz w:val="37"/>
          <w:szCs w:val="37"/>
          <w:rtl/>
        </w:rPr>
        <w:t>(والَّذي نَفْسي بِيَدِه، لَوَدِدْتُ"، "أَنِّي أُقتَلُ في سَبيلِ الله ثم أُحْيا، ثم أُقتَلُ ثم أُحْيا، ثم أُقتَلُ ثم أُحْيا، ثم أُقتَلُ)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، وأخبر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="002532C4" w:rsidRPr="006E369A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ن ر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ز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ق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الشهادة</w:t>
      </w:r>
      <w:r w:rsidR="002532C4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يتمن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َّ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ى الرجوع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إلى الدني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ا ليستشهد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َ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مرات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ٍ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ومرات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ٍ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، يقول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(صلوات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ِّ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ي وسلام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>ه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ُ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 عليه</w:t>
      </w:r>
      <w:r w:rsidR="00DE70CB">
        <w:rPr>
          <w:rFonts w:ascii="Simplified Arabic" w:hAnsi="Simplified Arabic" w:cs="Simplified Arabic"/>
          <w:sz w:val="37"/>
          <w:szCs w:val="37"/>
          <w:rtl/>
        </w:rPr>
        <w:t>ِ</w:t>
      </w:r>
      <w:r w:rsidRPr="008A6784">
        <w:rPr>
          <w:rFonts w:ascii="Simplified Arabic" w:hAnsi="Simplified Arabic" w:cs="Simplified Arabic"/>
          <w:sz w:val="37"/>
          <w:szCs w:val="37"/>
          <w:rtl/>
        </w:rPr>
        <w:t xml:space="preserve">): </w:t>
      </w:r>
      <w:r w:rsidRPr="008A6784">
        <w:rPr>
          <w:rFonts w:ascii="Simplified Arabic" w:hAnsi="Simplified Arabic" w:cs="PT Bold Heading"/>
          <w:sz w:val="37"/>
          <w:szCs w:val="37"/>
          <w:rtl/>
        </w:rPr>
        <w:t>(ما مِن أحَدٍ يَدْخُلُ الجَنَّةَ يُحِبُّ أنْ يَرْجِعَ إلى الدُّنْيا، وأنَّ له ما علَى الأرْضِ مِن شيءٍ، غَيْرُ الشَّهِيدِ، فإنَّه يَتَمَنَّى أنْ يَرْجِعَ، فيُقْتَلَ عَشْرَ مَرَّاتٍ، لِما يَرَى مِنَ الكَرامَةِ)</w:t>
      </w:r>
      <w:r w:rsidRPr="008A6784">
        <w:rPr>
          <w:rFonts w:ascii="Simplified Arabic" w:hAnsi="Simplified Arabic" w:cs="PT Bold Heading"/>
          <w:sz w:val="37"/>
          <w:szCs w:val="37"/>
        </w:rPr>
        <w:t>.</w:t>
      </w:r>
    </w:p>
    <w:p w14:paraId="6DFFF0DC" w14:textId="6ADAF991" w:rsidR="008A6784" w:rsidRPr="008A6784" w:rsidRDefault="008A6784" w:rsidP="008A6784">
      <w:pPr>
        <w:pStyle w:val="a7"/>
        <w:spacing w:before="120"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8A6784">
        <w:rPr>
          <w:rFonts w:ascii="Simplified Arabic" w:hAnsi="Simplified Arabic" w:cs="Simplified Arabic"/>
          <w:sz w:val="38"/>
          <w:szCs w:val="38"/>
          <w:rtl/>
        </w:rPr>
        <w:t>وقد سط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َّ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ر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التاريخ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بطولات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الشهداء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العظام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بأحرف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 نور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م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 أمثال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حمـزة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عبد</w:t>
      </w:r>
      <w:r w:rsidR="00DE70CB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م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طلب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وسيد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جعفر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أبي طالب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وسيد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ِنَا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مصعب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عمير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وسيد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عبد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رواحة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وسيد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حنظلة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أبي عامر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ٍ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وسيد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َ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ا عمير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الحمام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، وغير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ه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ِ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>م (رضي الله</w:t>
      </w:r>
      <w:r w:rsidR="008955FC">
        <w:rPr>
          <w:rFonts w:ascii="Simplified Arabic" w:hAnsi="Simplified Arabic" w:cs="Simplified Arabic"/>
          <w:sz w:val="38"/>
          <w:szCs w:val="38"/>
          <w:rtl/>
        </w:rPr>
        <w:t>ُ</w:t>
      </w:r>
      <w:r w:rsidRPr="008A6784">
        <w:rPr>
          <w:rFonts w:ascii="Simplified Arabic" w:hAnsi="Simplified Arabic" w:cs="Simplified Arabic"/>
          <w:sz w:val="38"/>
          <w:szCs w:val="38"/>
          <w:rtl/>
        </w:rPr>
        <w:t xml:space="preserve"> عنهم أجمعين)</w:t>
      </w:r>
      <w:r w:rsidRPr="008A6784">
        <w:rPr>
          <w:rFonts w:ascii="Simplified Arabic" w:hAnsi="Simplified Arabic" w:cs="Simplified Arabic"/>
          <w:sz w:val="38"/>
          <w:szCs w:val="38"/>
        </w:rPr>
        <w:t>.</w:t>
      </w:r>
    </w:p>
    <w:p w14:paraId="5AE53F0D" w14:textId="77777777" w:rsidR="003335A9" w:rsidRDefault="008A6784" w:rsidP="003335A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3335A9">
        <w:rPr>
          <w:rFonts w:ascii="Simplified Arabic" w:hAnsi="Simplified Arabic" w:cs="Simplified Arabic"/>
          <w:sz w:val="37"/>
          <w:szCs w:val="37"/>
          <w:rtl/>
        </w:rPr>
        <w:t>ومنهم سيد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ن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ا عمر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و بن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الجموح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(رضي الله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عنه) الذي كان م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ن ذوي القدرات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الخاصة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-به عرج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ٌ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شديد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ٌ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في رجل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ه</w:t>
      </w:r>
      <w:r w:rsidR="008955FC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-، وكان له أربعة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ٌ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أبناء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يقاتلون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مع نبي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ِّ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ن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E2193B" w:rsidRPr="003335A9">
        <w:rPr>
          <w:rFonts w:ascii="Arial Unicode MS" w:hAnsi="Arial Unicode MS" w:cs="Arial Unicode MS" w:hint="cs"/>
          <w:b/>
          <w:bCs/>
          <w:sz w:val="37"/>
          <w:szCs w:val="37"/>
          <w:rtl/>
          <w:lang w:bidi="ar-EG"/>
        </w:rPr>
        <w:t>ﷺ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، فلم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َّ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ا كان يوم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أُحد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ٍ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، أراد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عمر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و (رضي الله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عنه) أن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ْ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يشترك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في القتال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، فقال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بنوه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: إن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َّ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قد جعل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لك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رخصة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ً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، فلو قعدت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ونحن نكفيك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! فقال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عمر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و للنبي</w:t>
      </w:r>
      <w:r w:rsidR="00E2193B" w:rsidRPr="003335A9">
        <w:rPr>
          <w:rFonts w:ascii="Simplified Arabic" w:hAnsi="Simplified Arabic" w:cs="Simplified Arabic"/>
          <w:sz w:val="37"/>
          <w:szCs w:val="37"/>
          <w:rtl/>
        </w:rPr>
        <w:t>ِّ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="00AD25F5" w:rsidRPr="003335A9">
        <w:rPr>
          <w:rFonts w:ascii="Arial Unicode MS" w:hAnsi="Arial Unicode MS" w:cs="Arial Unicode MS" w:hint="cs"/>
          <w:b/>
          <w:bCs/>
          <w:sz w:val="37"/>
          <w:szCs w:val="37"/>
          <w:rtl/>
          <w:lang w:bidi="ar-EG"/>
        </w:rPr>
        <w:t>ﷺ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: والله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إن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ِّ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ي لأرج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و أن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ْ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أستشهد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، فأطأ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بعرجت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ي هذه في الجنة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ِ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!! فق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تل</w:t>
      </w:r>
      <w:r w:rsidR="00AD25F5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يوم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أ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حد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ٍ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شهيد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ً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ا، وعندم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ا رآه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ُّ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ن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04066C" w:rsidRPr="003335A9">
        <w:rPr>
          <w:rFonts w:ascii="Arial Unicode MS" w:hAnsi="Arial Unicode MS" w:cs="Arial Unicode MS" w:hint="cs"/>
          <w:b/>
          <w:bCs/>
          <w:sz w:val="37"/>
          <w:szCs w:val="37"/>
          <w:rtl/>
          <w:lang w:bidi="ar-EG"/>
        </w:rPr>
        <w:t>ﷺ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شهيد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ً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>ا قال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َ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04066C" w:rsidRPr="003335A9">
        <w:rPr>
          <w:rFonts w:ascii="Simplified Arabic" w:hAnsi="Simplified Arabic" w:cs="Simplified Arabic"/>
          <w:sz w:val="37"/>
          <w:szCs w:val="37"/>
          <w:rtl/>
        </w:rPr>
        <w:t>ُ</w:t>
      </w:r>
      <w:r w:rsidRPr="003335A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3335A9">
        <w:rPr>
          <w:rFonts w:ascii="Simplified Arabic" w:hAnsi="Simplified Arabic" w:cs="PT Bold Heading"/>
          <w:sz w:val="37"/>
          <w:szCs w:val="37"/>
          <w:rtl/>
        </w:rPr>
        <w:t>(كأنِّي</w:t>
      </w:r>
      <w:r w:rsidRPr="003335A9">
        <w:rPr>
          <w:rFonts w:ascii="Calibri" w:hAnsi="Calibri" w:cs="Calibri" w:hint="cs"/>
          <w:sz w:val="37"/>
          <w:szCs w:val="37"/>
          <w:rtl/>
        </w:rPr>
        <w:t> 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أنظُرُ</w:t>
      </w:r>
      <w:r w:rsidRPr="003335A9">
        <w:rPr>
          <w:rFonts w:ascii="Calibri" w:hAnsi="Calibri" w:cs="Calibri" w:hint="cs"/>
          <w:sz w:val="37"/>
          <w:szCs w:val="37"/>
          <w:rtl/>
        </w:rPr>
        <w:t> 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إليك</w:t>
      </w:r>
      <w:r w:rsidRPr="003335A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تمشي</w:t>
      </w:r>
      <w:r w:rsidRPr="003335A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برِجْلِك</w:t>
      </w:r>
      <w:r w:rsidR="0004066C" w:rsidRPr="003335A9">
        <w:rPr>
          <w:rFonts w:ascii="Simplified Arabic" w:hAnsi="Simplified Arabic" w:cs="PT Bold Heading"/>
          <w:sz w:val="37"/>
          <w:szCs w:val="37"/>
          <w:rtl/>
        </w:rPr>
        <w:t>َ</w:t>
      </w:r>
      <w:r w:rsidRPr="003335A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هذه</w:t>
      </w:r>
      <w:r w:rsidRPr="003335A9">
        <w:rPr>
          <w:rFonts w:ascii="Calibri" w:hAnsi="Calibri" w:cs="Calibri" w:hint="cs"/>
          <w:sz w:val="37"/>
          <w:szCs w:val="37"/>
          <w:rtl/>
        </w:rPr>
        <w:t> 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صحيحةً</w:t>
      </w:r>
      <w:r w:rsidRPr="003335A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في</w:t>
      </w:r>
      <w:r w:rsidRPr="003335A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37"/>
          <w:szCs w:val="37"/>
          <w:rtl/>
        </w:rPr>
        <w:t>الجنَّةِ</w:t>
      </w:r>
      <w:r w:rsidRPr="003335A9">
        <w:rPr>
          <w:rFonts w:ascii="Simplified Arabic" w:hAnsi="Simplified Arabic" w:cs="PT Bold Heading"/>
          <w:sz w:val="37"/>
          <w:szCs w:val="37"/>
          <w:rtl/>
        </w:rPr>
        <w:t>)</w:t>
      </w:r>
      <w:r w:rsidRPr="003335A9">
        <w:rPr>
          <w:rFonts w:ascii="Simplified Arabic" w:hAnsi="Simplified Arabic" w:cs="PT Bold Heading"/>
          <w:sz w:val="37"/>
          <w:szCs w:val="37"/>
        </w:rPr>
        <w:t>.</w:t>
      </w:r>
    </w:p>
    <w:p w14:paraId="0A74F3C8" w14:textId="77777777" w:rsidR="003335A9" w:rsidRDefault="008A6784" w:rsidP="003335A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8A6784">
        <w:rPr>
          <w:rFonts w:ascii="Simplified Arabic" w:hAnsi="Simplified Arabic" w:cs="Simplified Arabic"/>
          <w:sz w:val="38"/>
          <w:szCs w:val="38"/>
        </w:rPr>
        <w:t>***</w:t>
      </w:r>
    </w:p>
    <w:p w14:paraId="2DAFDCDB" w14:textId="40013C59" w:rsidR="008A6784" w:rsidRPr="003335A9" w:rsidRDefault="008A6784" w:rsidP="003335A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3335A9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م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D6245" w:rsidRPr="003335A9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وعلى آله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D77CFE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3335A9">
        <w:rPr>
          <w:rFonts w:ascii="Simplified Arabic" w:hAnsi="Simplified Arabic" w:cs="Simplified Arabic"/>
          <w:sz w:val="40"/>
          <w:szCs w:val="40"/>
        </w:rPr>
        <w:t>.</w:t>
      </w:r>
    </w:p>
    <w:p w14:paraId="4EB88F88" w14:textId="4CA41E91" w:rsidR="008A6784" w:rsidRPr="003335A9" w:rsidRDefault="008A6784" w:rsidP="008A6784">
      <w:pPr>
        <w:pStyle w:val="a7"/>
        <w:spacing w:before="120"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335A9">
        <w:rPr>
          <w:rFonts w:ascii="Simplified Arabic" w:hAnsi="Simplified Arabic" w:cs="Simplified Arabic"/>
          <w:sz w:val="40"/>
          <w:szCs w:val="40"/>
          <w:rtl/>
        </w:rPr>
        <w:t>إن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بطولات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الشهداء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العظام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تاريخ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أمت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3C092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المجيد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حاضرة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ٌ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كل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جيل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فلا ينس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ى التاريخ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تضحيات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رجال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قوات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المسلحة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الباسلة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الذين ضرب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وا أروع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الأمثلة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البطولة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والفداء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دفاع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م عن الوطن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فأحي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وا فين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روح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الكرامة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والمروءة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والعزة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والشهامة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واستطاع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وا أن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ْ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يحفظ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وا لمصر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مكانت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وهيبت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ا، منهم: الشهيد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عبد الم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نعم رياض، والشهيد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أحمد بدوي، والشهيد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أحمد حمدي، والشهيد</w:t>
      </w:r>
      <w:r w:rsidR="004730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إبراهيم الرفاعي، والشهيد</w:t>
      </w:r>
      <w:r w:rsidR="00D373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إسماعيل إمام، ومنهم الشهيد</w:t>
      </w:r>
      <w:r w:rsidR="00D373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أحمد المنسي، والشهيد</w:t>
      </w:r>
      <w:r w:rsidR="00D373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خالد مغربي، والشهيد</w:t>
      </w:r>
      <w:r w:rsidR="00D3736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أحمد الشبراوي، وإلى جان</w:t>
      </w:r>
      <w:r w:rsidR="00604DE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ب</w:t>
      </w:r>
      <w:r w:rsidR="00604DE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604DE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م زملاؤهم م</w:t>
      </w:r>
      <w:r w:rsidR="00604DE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 شهداء</w:t>
      </w:r>
      <w:r w:rsidR="00604DE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الشرطة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البواسل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منهم: الشهيد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نبيل فراج، والشهيد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محمد مبروك، والشهيد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إسلام مشهور، والشهيد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عمر القاضي ، والشهيد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ماجد عبد الرازق، وغير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م م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م</w:t>
      </w:r>
      <w:r w:rsidR="001F2F72" w:rsidRPr="003335A9">
        <w:rPr>
          <w:rFonts w:ascii="Simplified Arabic" w:hAnsi="Simplified Arabic" w:cs="Simplified Arabic"/>
          <w:sz w:val="40"/>
          <w:szCs w:val="40"/>
          <w:rtl/>
        </w:rPr>
        <w:t>ّ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 سج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ّ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ل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وا أسماء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م بحروف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 نور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سجل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الشهداء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الحافل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 أبطال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قوات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المسلحة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الباسلة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وشرطت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الوطنية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عبر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تاريخ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المصر</w:t>
      </w:r>
      <w:r w:rsidR="000C5FBA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ي العظيم</w:t>
      </w:r>
      <w:r w:rsidRPr="003335A9">
        <w:rPr>
          <w:rFonts w:ascii="Simplified Arabic" w:hAnsi="Simplified Arabic" w:cs="Simplified Arabic"/>
          <w:sz w:val="40"/>
          <w:szCs w:val="40"/>
        </w:rPr>
        <w:t>.</w:t>
      </w:r>
    </w:p>
    <w:p w14:paraId="1967234F" w14:textId="15DDE36C" w:rsidR="008A6784" w:rsidRPr="003335A9" w:rsidRDefault="008A6784" w:rsidP="008A6784">
      <w:pPr>
        <w:pStyle w:val="a7"/>
        <w:spacing w:before="120"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3335A9">
        <w:rPr>
          <w:rFonts w:ascii="Simplified Arabic" w:hAnsi="Simplified Arabic" w:cs="Simplified Arabic"/>
          <w:sz w:val="40"/>
          <w:szCs w:val="40"/>
          <w:rtl/>
        </w:rPr>
        <w:t>على أن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نؤكد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الوفاء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لتضحيات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شهدائ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يتطلب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ْ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يكون</w:t>
      </w:r>
      <w:r w:rsidR="004D2772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واحد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من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جنديً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ّ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لهذا الوطن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مجال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ه، وأن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ْ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يبذل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أقص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ى طاقت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ه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خدمة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هذا الوطن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العظيم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ْ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نقف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صف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ًّ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واحد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ً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وعلى قلب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رجل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واحد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ٍ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خلف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جيش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وشرطت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FE3657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وسائر</w:t>
      </w:r>
      <w:r w:rsidR="002D71DB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المؤسسات</w:t>
      </w:r>
      <w:r w:rsidR="002D71DB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الوطنية</w:t>
      </w:r>
      <w:r w:rsidR="002D71DB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وإن</w:t>
      </w:r>
      <w:r w:rsidR="002D71DB" w:rsidRPr="003335A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2D71DB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ل</w:t>
      </w:r>
      <w:r w:rsidR="00414CD9"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ُ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ر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ج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ي لأنفس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ن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ا شهادة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ً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والوطن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ِ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>، ولم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لا؟ وقد قال</w:t>
      </w:r>
      <w:r w:rsidR="00332F34" w:rsidRPr="003335A9">
        <w:rPr>
          <w:rFonts w:ascii="Simplified Arabic" w:hAnsi="Simplified Arabic" w:cs="Simplified Arabic"/>
          <w:sz w:val="40"/>
          <w:szCs w:val="40"/>
          <w:rtl/>
        </w:rPr>
        <w:t>َ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64620" w:rsidRPr="003335A9">
        <w:rPr>
          <w:rFonts w:ascii="Arial Unicode MS" w:eastAsia="Times New Roman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3335A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3335A9">
        <w:rPr>
          <w:rFonts w:ascii="Simplified Arabic" w:hAnsi="Simplified Arabic" w:cs="PT Bold Heading"/>
          <w:sz w:val="40"/>
          <w:szCs w:val="40"/>
          <w:rtl/>
        </w:rPr>
        <w:t>(م</w:t>
      </w:r>
      <w:r w:rsidR="00564620" w:rsidRPr="003335A9">
        <w:rPr>
          <w:rFonts w:ascii="Simplified Arabic" w:hAnsi="Simplified Arabic" w:cs="PT Bold Heading"/>
          <w:sz w:val="40"/>
          <w:szCs w:val="40"/>
          <w:rtl/>
        </w:rPr>
        <w:t>َ</w:t>
      </w:r>
      <w:r w:rsidRPr="003335A9">
        <w:rPr>
          <w:rFonts w:ascii="Simplified Arabic" w:hAnsi="Simplified Arabic" w:cs="PT Bold Heading"/>
          <w:sz w:val="40"/>
          <w:szCs w:val="40"/>
          <w:rtl/>
        </w:rPr>
        <w:t>ن</w:t>
      </w:r>
      <w:r w:rsidRPr="003335A9">
        <w:rPr>
          <w:rFonts w:ascii="Calibri" w:hAnsi="Calibri" w:cs="Calibri" w:hint="cs"/>
          <w:sz w:val="40"/>
          <w:szCs w:val="40"/>
          <w:rtl/>
        </w:rPr>
        <w:t> 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سألَ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اللَّهَ</w:t>
      </w:r>
      <w:r w:rsidRPr="003335A9">
        <w:rPr>
          <w:rFonts w:ascii="Calibri" w:hAnsi="Calibri" w:cs="Calibri" w:hint="cs"/>
          <w:sz w:val="40"/>
          <w:szCs w:val="40"/>
          <w:rtl/>
        </w:rPr>
        <w:t> 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الشَّهادةَ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بصدق</w:t>
      </w:r>
      <w:r w:rsidR="00564620" w:rsidRPr="003335A9">
        <w:rPr>
          <w:rFonts w:ascii="Simplified Arabic" w:hAnsi="Simplified Arabic" w:cs="PT Bold Heading"/>
          <w:sz w:val="40"/>
          <w:szCs w:val="40"/>
          <w:rtl/>
        </w:rPr>
        <w:t>ٍ</w:t>
      </w:r>
      <w:r w:rsidRPr="003335A9">
        <w:rPr>
          <w:rFonts w:ascii="Calibri" w:hAnsi="Calibri" w:cs="Calibri" w:hint="cs"/>
          <w:sz w:val="40"/>
          <w:szCs w:val="40"/>
          <w:rtl/>
        </w:rPr>
        <w:t> 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بلَّغَه</w:t>
      </w:r>
      <w:r w:rsidR="00564620" w:rsidRPr="003335A9">
        <w:rPr>
          <w:rFonts w:ascii="Simplified Arabic" w:hAnsi="Simplified Arabic" w:cs="PT Bold Heading"/>
          <w:sz w:val="40"/>
          <w:szCs w:val="40"/>
          <w:rtl/>
        </w:rPr>
        <w:t>ُ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اللَّهُ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منازلَ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الشُّهداءِ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وإن</w:t>
      </w:r>
      <w:r w:rsidR="00564620" w:rsidRPr="003335A9">
        <w:rPr>
          <w:rFonts w:ascii="Simplified Arabic" w:hAnsi="Simplified Arabic" w:cs="PT Bold Heading"/>
          <w:sz w:val="40"/>
          <w:szCs w:val="40"/>
          <w:rtl/>
        </w:rPr>
        <w:t>ْ</w:t>
      </w:r>
      <w:r w:rsidRPr="003335A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ماتَ</w:t>
      </w:r>
      <w:r w:rsidRPr="003335A9">
        <w:rPr>
          <w:rFonts w:ascii="Calibri" w:hAnsi="Calibri" w:cs="Calibri" w:hint="cs"/>
          <w:sz w:val="40"/>
          <w:szCs w:val="40"/>
          <w:rtl/>
        </w:rPr>
        <w:t> 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علَى</w:t>
      </w:r>
      <w:r w:rsidRPr="003335A9">
        <w:rPr>
          <w:rFonts w:ascii="Calibri" w:hAnsi="Calibri" w:cs="Calibri" w:hint="cs"/>
          <w:sz w:val="40"/>
          <w:szCs w:val="40"/>
          <w:rtl/>
        </w:rPr>
        <w:t> </w:t>
      </w:r>
      <w:r w:rsidRPr="003335A9">
        <w:rPr>
          <w:rFonts w:ascii="Simplified Arabic" w:hAnsi="Simplified Arabic" w:cs="PT Bold Heading" w:hint="cs"/>
          <w:sz w:val="40"/>
          <w:szCs w:val="40"/>
          <w:rtl/>
        </w:rPr>
        <w:t>فراشِه</w:t>
      </w:r>
      <w:r w:rsidRPr="003335A9">
        <w:rPr>
          <w:rFonts w:ascii="Simplified Arabic" w:hAnsi="Simplified Arabic" w:cs="PT Bold Heading"/>
          <w:sz w:val="40"/>
          <w:szCs w:val="40"/>
          <w:rtl/>
        </w:rPr>
        <w:t>)</w:t>
      </w:r>
      <w:r w:rsidRPr="003335A9">
        <w:rPr>
          <w:rFonts w:ascii="Simplified Arabic" w:hAnsi="Simplified Arabic" w:cs="PT Bold Heading"/>
          <w:sz w:val="40"/>
          <w:szCs w:val="40"/>
        </w:rPr>
        <w:t>.</w:t>
      </w:r>
    </w:p>
    <w:p w14:paraId="1EF0066C" w14:textId="7A4540DE" w:rsidR="008A6784" w:rsidRPr="003335A9" w:rsidRDefault="008A6784" w:rsidP="008A6784">
      <w:pPr>
        <w:pStyle w:val="2"/>
        <w:spacing w:before="120"/>
        <w:rPr>
          <w:rFonts w:ascii="Simplified Arabic" w:hAnsi="Simplified Arabic"/>
          <w:b w:val="0"/>
          <w:bCs w:val="0"/>
          <w:sz w:val="40"/>
          <w:szCs w:val="40"/>
          <w:rtl/>
        </w:rPr>
      </w:pP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اللهم احفظ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ْ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مصرن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ا الحبيبة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وارفع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ْ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رايته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ا في العالمين</w:t>
      </w:r>
    </w:p>
    <w:p w14:paraId="4CD4FB4D" w14:textId="789A4AE1" w:rsidR="008A6784" w:rsidRPr="003335A9" w:rsidRDefault="008A6784" w:rsidP="008A6784">
      <w:pPr>
        <w:pStyle w:val="2"/>
        <w:spacing w:before="120"/>
        <w:rPr>
          <w:rFonts w:ascii="Simplified Arabic" w:hAnsi="Simplified Arabic"/>
          <w:b w:val="0"/>
          <w:bCs w:val="0"/>
          <w:sz w:val="40"/>
          <w:szCs w:val="40"/>
        </w:rPr>
      </w:pP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وارحم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ْ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شهداءن</w:t>
      </w:r>
      <w:r w:rsidR="00564620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ا وتقبله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ُ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م مع النبيين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والصديقين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والصالحين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بفضل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ِ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ك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وكرم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ِ</w:t>
      </w:r>
      <w:r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ك</w:t>
      </w:r>
      <w:r w:rsidR="002D7045" w:rsidRPr="003335A9">
        <w:rPr>
          <w:rFonts w:ascii="Simplified Arabic" w:hAnsi="Simplified Arabic"/>
          <w:b w:val="0"/>
          <w:bCs w:val="0"/>
          <w:sz w:val="40"/>
          <w:szCs w:val="40"/>
          <w:rtl/>
        </w:rPr>
        <w:t>َ</w:t>
      </w:r>
    </w:p>
    <w:p w14:paraId="48EE4F55" w14:textId="4617C29E" w:rsidR="001819A7" w:rsidRPr="003335A9" w:rsidRDefault="001819A7" w:rsidP="00D041F6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</w:rPr>
      </w:pPr>
    </w:p>
    <w:sectPr w:rsidR="001819A7" w:rsidRPr="003335A9" w:rsidSect="00B76ECA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CC71E" w14:textId="77777777" w:rsidR="00B76ECA" w:rsidRDefault="00B76ECA" w:rsidP="0046340F">
      <w:pPr>
        <w:spacing w:after="0" w:line="240" w:lineRule="auto"/>
      </w:pPr>
      <w:r>
        <w:separator/>
      </w:r>
    </w:p>
  </w:endnote>
  <w:endnote w:type="continuationSeparator" w:id="0">
    <w:p w14:paraId="17DCE93F" w14:textId="77777777" w:rsidR="00B76ECA" w:rsidRDefault="00B76EC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9DC96" w14:textId="77777777" w:rsidR="00B76ECA" w:rsidRDefault="00B76ECA" w:rsidP="0046340F">
      <w:pPr>
        <w:spacing w:after="0" w:line="240" w:lineRule="auto"/>
      </w:pPr>
      <w:r>
        <w:separator/>
      </w:r>
    </w:p>
  </w:footnote>
  <w:footnote w:type="continuationSeparator" w:id="0">
    <w:p w14:paraId="112A2AEF" w14:textId="77777777" w:rsidR="00B76ECA" w:rsidRDefault="00B76EC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8B7"/>
    <w:rsid w:val="00017E11"/>
    <w:rsid w:val="00022122"/>
    <w:rsid w:val="00023006"/>
    <w:rsid w:val="00031119"/>
    <w:rsid w:val="000311A1"/>
    <w:rsid w:val="000312A5"/>
    <w:rsid w:val="00037E9B"/>
    <w:rsid w:val="0004066C"/>
    <w:rsid w:val="00044038"/>
    <w:rsid w:val="00050B44"/>
    <w:rsid w:val="000525CE"/>
    <w:rsid w:val="00052E06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C5FBA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2F72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32C4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7045"/>
    <w:rsid w:val="002D71D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2F34"/>
    <w:rsid w:val="003335A9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0922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4CD9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3062"/>
    <w:rsid w:val="00475891"/>
    <w:rsid w:val="00476507"/>
    <w:rsid w:val="00476A3E"/>
    <w:rsid w:val="004825BA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328F"/>
    <w:rsid w:val="004C4BEF"/>
    <w:rsid w:val="004C5102"/>
    <w:rsid w:val="004D277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40427"/>
    <w:rsid w:val="00543F81"/>
    <w:rsid w:val="00545FDD"/>
    <w:rsid w:val="005559C0"/>
    <w:rsid w:val="00560B75"/>
    <w:rsid w:val="00564620"/>
    <w:rsid w:val="00564B55"/>
    <w:rsid w:val="00565292"/>
    <w:rsid w:val="00567267"/>
    <w:rsid w:val="00567D0C"/>
    <w:rsid w:val="00576727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BF"/>
    <w:rsid w:val="005E2F8E"/>
    <w:rsid w:val="005E3E56"/>
    <w:rsid w:val="005F2052"/>
    <w:rsid w:val="005F2761"/>
    <w:rsid w:val="005F4A7B"/>
    <w:rsid w:val="005F59F4"/>
    <w:rsid w:val="005F5B58"/>
    <w:rsid w:val="005F6D68"/>
    <w:rsid w:val="006048B5"/>
    <w:rsid w:val="00604DEA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7552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0F34"/>
    <w:rsid w:val="00754328"/>
    <w:rsid w:val="00754DAB"/>
    <w:rsid w:val="00755F2E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4DEC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65B03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955FC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56B"/>
    <w:rsid w:val="00A56D32"/>
    <w:rsid w:val="00A712EC"/>
    <w:rsid w:val="00A724B5"/>
    <w:rsid w:val="00A76BCF"/>
    <w:rsid w:val="00A85939"/>
    <w:rsid w:val="00A86F28"/>
    <w:rsid w:val="00A8735D"/>
    <w:rsid w:val="00A96AB6"/>
    <w:rsid w:val="00A97BB0"/>
    <w:rsid w:val="00AA0986"/>
    <w:rsid w:val="00AA3768"/>
    <w:rsid w:val="00AA3B43"/>
    <w:rsid w:val="00AA7CBA"/>
    <w:rsid w:val="00AB00D2"/>
    <w:rsid w:val="00AB6B55"/>
    <w:rsid w:val="00AC1119"/>
    <w:rsid w:val="00AC672A"/>
    <w:rsid w:val="00AD0FAA"/>
    <w:rsid w:val="00AD1CD0"/>
    <w:rsid w:val="00AD25F5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76ECA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6245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559"/>
    <w:rsid w:val="00C53F74"/>
    <w:rsid w:val="00C60309"/>
    <w:rsid w:val="00C61129"/>
    <w:rsid w:val="00C63A7F"/>
    <w:rsid w:val="00C747B1"/>
    <w:rsid w:val="00C755A6"/>
    <w:rsid w:val="00C76332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684F"/>
    <w:rsid w:val="00D37362"/>
    <w:rsid w:val="00D41552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77CFE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28AF"/>
    <w:rsid w:val="00DC35AE"/>
    <w:rsid w:val="00DC73F9"/>
    <w:rsid w:val="00DC780B"/>
    <w:rsid w:val="00DD0BFE"/>
    <w:rsid w:val="00DD503A"/>
    <w:rsid w:val="00DD76A8"/>
    <w:rsid w:val="00DD7924"/>
    <w:rsid w:val="00DE631F"/>
    <w:rsid w:val="00DE70CB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93B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D273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3657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3</cp:revision>
  <cp:lastPrinted>2023-12-12T22:48:00Z</cp:lastPrinted>
  <dcterms:created xsi:type="dcterms:W3CDTF">2024-03-04T16:18:00Z</dcterms:created>
  <dcterms:modified xsi:type="dcterms:W3CDTF">2024-03-04T16:19:00Z</dcterms:modified>
</cp:coreProperties>
</file>