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0BA2FF" w14:textId="77777777" w:rsidR="00CD1476" w:rsidRDefault="006F6751" w:rsidP="0072548D">
      <w:pPr>
        <w:pStyle w:val="1"/>
        <w:spacing w:before="0" w:line="216" w:lineRule="auto"/>
        <w:rPr>
          <w:rFonts w:ascii="Sakkal Majalla" w:hAnsi="Sakkal Majalla"/>
          <w:sz w:val="72"/>
          <w:szCs w:val="72"/>
          <w:rtl/>
        </w:rPr>
      </w:pPr>
      <w:r w:rsidRPr="00832F95">
        <w:rPr>
          <w:rFonts w:ascii="Sakkal Majalla" w:hAnsi="Sakkal Majalla"/>
          <w:sz w:val="72"/>
          <w:szCs w:val="72"/>
        </w:rPr>
        <w:drawing>
          <wp:anchor distT="0" distB="0" distL="114300" distR="114300" simplePos="0" relativeHeight="251659264" behindDoc="0" locked="0" layoutInCell="1" allowOverlap="1" wp14:anchorId="74EB14C9" wp14:editId="2F467FF5">
            <wp:simplePos x="0" y="0"/>
            <wp:positionH relativeFrom="margin">
              <wp:posOffset>-114300</wp:posOffset>
            </wp:positionH>
            <wp:positionV relativeFrom="margin">
              <wp:align>top</wp:align>
            </wp:positionV>
            <wp:extent cx="7084695" cy="1019175"/>
            <wp:effectExtent l="0" t="0" r="1905" b="9525"/>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45101" cy="1028187"/>
                    </a:xfrm>
                    <a:prstGeom prst="rect">
                      <a:avLst/>
                    </a:prstGeom>
                  </pic:spPr>
                </pic:pic>
              </a:graphicData>
            </a:graphic>
            <wp14:sizeRelH relativeFrom="margin">
              <wp14:pctWidth>0</wp14:pctWidth>
            </wp14:sizeRelH>
            <wp14:sizeRelV relativeFrom="margin">
              <wp14:pctHeight>0</wp14:pctHeight>
            </wp14:sizeRelV>
          </wp:anchor>
        </w:drawing>
      </w:r>
      <w:r w:rsidR="003656DB" w:rsidRPr="00CD1476">
        <w:rPr>
          <w:rFonts w:ascii="Sakkal Majalla" w:hAnsi="Sakkal Majalla"/>
          <w:sz w:val="72"/>
          <w:szCs w:val="72"/>
          <w:rtl/>
        </w:rPr>
        <w:t xml:space="preserve"> </w:t>
      </w:r>
      <w:r w:rsidR="00CD1476" w:rsidRPr="00CD1476">
        <w:rPr>
          <w:rFonts w:ascii="Sakkal Majalla" w:hAnsi="Sakkal Majalla"/>
          <w:sz w:val="72"/>
          <w:szCs w:val="72"/>
          <w:rtl/>
        </w:rPr>
        <w:t>قِيمَةُ الِاحْتِرَامِ</w:t>
      </w:r>
    </w:p>
    <w:p w14:paraId="52E89107" w14:textId="2278F425" w:rsidR="00CD1476" w:rsidRPr="00CD1476" w:rsidRDefault="00E3717E" w:rsidP="00CD1476">
      <w:pPr>
        <w:bidi/>
        <w:spacing w:after="0" w:line="240" w:lineRule="auto"/>
        <w:jc w:val="center"/>
        <w:rPr>
          <w:rFonts w:ascii="Sakkal Majalla" w:hAnsi="Sakkal Majalla" w:cs="PT Bold Heading"/>
          <w:sz w:val="40"/>
          <w:szCs w:val="40"/>
          <w:rtl/>
        </w:rPr>
      </w:pPr>
      <w:r w:rsidRPr="00B76A76">
        <w:rPr>
          <w:rFonts w:ascii="Sakkal Majalla" w:hAnsi="Sakkal Majalla" w:cs="PT Bold Heading"/>
          <w:sz w:val="40"/>
          <w:szCs w:val="40"/>
          <w:rtl/>
          <w:lang w:bidi="ar-EG"/>
        </w:rPr>
        <w:t>بِتَارِيخِ</w:t>
      </w:r>
      <w:r w:rsidR="00F97C6E">
        <w:rPr>
          <w:rFonts w:ascii="Sakkal Majalla" w:hAnsi="Sakkal Majalla" w:cs="PT Bold Heading" w:hint="cs"/>
          <w:sz w:val="40"/>
          <w:szCs w:val="40"/>
          <w:rtl/>
          <w:lang w:bidi="ar-EG"/>
        </w:rPr>
        <w:t xml:space="preserve"> </w:t>
      </w:r>
      <w:r w:rsidR="00CD1476">
        <w:rPr>
          <w:rFonts w:ascii="Sakkal Majalla" w:hAnsi="Sakkal Majalla" w:cs="PT Bold Heading" w:hint="cs"/>
          <w:sz w:val="40"/>
          <w:szCs w:val="40"/>
          <w:rtl/>
          <w:lang w:bidi="ar-EG"/>
        </w:rPr>
        <w:t xml:space="preserve">20 </w:t>
      </w:r>
      <w:r w:rsidR="0072548D">
        <w:rPr>
          <w:rFonts w:ascii="Sakkal Majalla" w:hAnsi="Sakkal Majalla" w:cs="PT Bold Heading" w:hint="cs"/>
          <w:sz w:val="40"/>
          <w:szCs w:val="40"/>
          <w:rtl/>
          <w:lang w:bidi="ar-EG"/>
        </w:rPr>
        <w:t xml:space="preserve">رجب </w:t>
      </w:r>
      <w:r>
        <w:rPr>
          <w:rFonts w:ascii="Sakkal Majalla" w:hAnsi="Sakkal Majalla" w:cs="PT Bold Heading" w:hint="cs"/>
          <w:sz w:val="40"/>
          <w:szCs w:val="40"/>
          <w:rtl/>
          <w:lang w:bidi="ar-EG"/>
        </w:rPr>
        <w:t>1447</w:t>
      </w:r>
      <w:r w:rsidRPr="00B76A76">
        <w:rPr>
          <w:rFonts w:ascii="Sakkal Majalla" w:hAnsi="Sakkal Majalla" w:cs="PT Bold Heading"/>
          <w:sz w:val="40"/>
          <w:szCs w:val="40"/>
          <w:rtl/>
          <w:lang w:bidi="ar-EG"/>
        </w:rPr>
        <w:t xml:space="preserve"> ه‍ = المُوَافِقِ</w:t>
      </w:r>
      <w:r w:rsidR="000C1A8A">
        <w:rPr>
          <w:rFonts w:ascii="Sakkal Majalla" w:hAnsi="Sakkal Majalla" w:cs="PT Bold Heading" w:hint="cs"/>
          <w:sz w:val="40"/>
          <w:szCs w:val="40"/>
          <w:rtl/>
          <w:lang w:bidi="ar-EG"/>
        </w:rPr>
        <w:t xml:space="preserve"> </w:t>
      </w:r>
      <w:r w:rsidR="00CD1476">
        <w:rPr>
          <w:rFonts w:ascii="Sakkal Majalla" w:hAnsi="Sakkal Majalla" w:cs="PT Bold Heading" w:hint="cs"/>
          <w:sz w:val="40"/>
          <w:szCs w:val="40"/>
          <w:rtl/>
          <w:lang w:bidi="ar-EG"/>
        </w:rPr>
        <w:t>9</w:t>
      </w:r>
      <w:r w:rsidR="003656DB">
        <w:rPr>
          <w:rFonts w:ascii="Sakkal Majalla" w:hAnsi="Sakkal Majalla" w:cs="PT Bold Heading" w:hint="cs"/>
          <w:sz w:val="40"/>
          <w:szCs w:val="40"/>
          <w:rtl/>
          <w:lang w:bidi="ar-EG"/>
        </w:rPr>
        <w:t xml:space="preserve"> يناير</w:t>
      </w:r>
      <w:r w:rsidR="000B18C0">
        <w:rPr>
          <w:rFonts w:ascii="Sakkal Majalla" w:hAnsi="Sakkal Majalla" w:cs="PT Bold Heading" w:hint="cs"/>
          <w:sz w:val="40"/>
          <w:szCs w:val="40"/>
          <w:rtl/>
          <w:lang w:bidi="ar-EG"/>
        </w:rPr>
        <w:t xml:space="preserve"> </w:t>
      </w:r>
      <w:r>
        <w:rPr>
          <w:rFonts w:ascii="Sakkal Majalla" w:hAnsi="Sakkal Majalla" w:cs="PT Bold Heading" w:hint="cs"/>
          <w:sz w:val="40"/>
          <w:szCs w:val="40"/>
          <w:rtl/>
          <w:lang w:bidi="ar-EG"/>
        </w:rPr>
        <w:t>202</w:t>
      </w:r>
      <w:r w:rsidR="003656DB">
        <w:rPr>
          <w:rFonts w:ascii="Sakkal Majalla" w:hAnsi="Sakkal Majalla" w:cs="PT Bold Heading" w:hint="cs"/>
          <w:sz w:val="40"/>
          <w:szCs w:val="40"/>
          <w:rtl/>
          <w:lang w:bidi="ar-EG"/>
        </w:rPr>
        <w:t>6</w:t>
      </w:r>
      <w:r w:rsidRPr="00B76A76">
        <w:rPr>
          <w:rFonts w:ascii="Sakkal Majalla" w:hAnsi="Sakkal Majalla" w:cs="PT Bold Heading"/>
          <w:sz w:val="40"/>
          <w:szCs w:val="40"/>
          <w:rtl/>
          <w:lang w:bidi="ar-EG"/>
        </w:rPr>
        <w:t xml:space="preserve"> م</w:t>
      </w:r>
    </w:p>
    <w:p w14:paraId="3F108E23" w14:textId="77777777" w:rsidR="00CD1476" w:rsidRPr="00CD1476" w:rsidRDefault="00CD1476" w:rsidP="00CD1476">
      <w:pPr>
        <w:bidi/>
        <w:spacing w:after="0" w:line="240" w:lineRule="auto"/>
        <w:jc w:val="both"/>
        <w:rPr>
          <w:rFonts w:ascii="Sakkal Majalla" w:hAnsi="Sakkal Majalla" w:cs="PT Bold Heading"/>
          <w:sz w:val="36"/>
          <w:szCs w:val="36"/>
          <w:rtl/>
          <w:lang w:bidi="ar-EG"/>
        </w:rPr>
      </w:pPr>
      <w:r w:rsidRPr="00CD1476">
        <w:rPr>
          <w:rFonts w:ascii="Sakkal Majalla" w:hAnsi="Sakkal Majalla" w:cs="PT Bold Heading"/>
          <w:sz w:val="36"/>
          <w:szCs w:val="36"/>
          <w:rtl/>
          <w:lang w:bidi="ar-EG"/>
        </w:rPr>
        <w:t>عَنَاصِرُ الْخُطْبَةِ:</w:t>
      </w:r>
    </w:p>
    <w:p w14:paraId="7929B153" w14:textId="77777777" w:rsidR="00CD1476" w:rsidRPr="00CD1476" w:rsidRDefault="00CD1476" w:rsidP="00CD1476">
      <w:pPr>
        <w:bidi/>
        <w:spacing w:after="0" w:line="240" w:lineRule="auto"/>
        <w:jc w:val="both"/>
        <w:rPr>
          <w:rFonts w:ascii="Sakkal Majalla" w:hAnsi="Sakkal Majalla" w:cs="PT Bold Heading"/>
          <w:sz w:val="36"/>
          <w:szCs w:val="36"/>
          <w:rtl/>
          <w:lang w:bidi="ar-EG"/>
        </w:rPr>
      </w:pPr>
      <w:r w:rsidRPr="00CD1476">
        <w:rPr>
          <w:rFonts w:ascii="Sakkal Majalla" w:hAnsi="Sakkal Majalla" w:cs="PT Bold Heading"/>
          <w:sz w:val="36"/>
          <w:szCs w:val="36"/>
          <w:rtl/>
          <w:lang w:bidi="ar-EG"/>
        </w:rPr>
        <w:t>(</w:t>
      </w:r>
      <w:r w:rsidRPr="00CD1476">
        <w:rPr>
          <w:rFonts w:ascii="Sakkal Majalla" w:hAnsi="Sakkal Majalla" w:cs="PT Bold Heading"/>
          <w:sz w:val="36"/>
          <w:szCs w:val="36"/>
          <w:lang w:bidi="ar-EG"/>
        </w:rPr>
        <w:t>1</w:t>
      </w:r>
      <w:r w:rsidRPr="00CD1476">
        <w:rPr>
          <w:rFonts w:ascii="Sakkal Majalla" w:hAnsi="Sakkal Majalla" w:cs="PT Bold Heading"/>
          <w:sz w:val="36"/>
          <w:szCs w:val="36"/>
          <w:rtl/>
          <w:lang w:bidi="ar-EG"/>
        </w:rPr>
        <w:t>) الِاحْتِرَامُ مِنْ أَعْظَمِ الْقِيَمِ الإِنْسَانِيَّةِ.</w:t>
      </w:r>
    </w:p>
    <w:p w14:paraId="4F84AA79" w14:textId="77777777" w:rsidR="00CD1476" w:rsidRPr="00CD1476" w:rsidRDefault="00CD1476" w:rsidP="00CD1476">
      <w:pPr>
        <w:bidi/>
        <w:spacing w:after="0" w:line="240" w:lineRule="auto"/>
        <w:jc w:val="both"/>
        <w:rPr>
          <w:rFonts w:ascii="Sakkal Majalla" w:hAnsi="Sakkal Majalla" w:cs="PT Bold Heading"/>
          <w:sz w:val="36"/>
          <w:szCs w:val="36"/>
          <w:rtl/>
          <w:lang w:bidi="ar-EG"/>
        </w:rPr>
      </w:pPr>
      <w:r w:rsidRPr="00CD1476">
        <w:rPr>
          <w:rFonts w:ascii="Sakkal Majalla" w:hAnsi="Sakkal Majalla" w:cs="PT Bold Heading"/>
          <w:sz w:val="36"/>
          <w:szCs w:val="36"/>
          <w:rtl/>
          <w:lang w:bidi="ar-EG"/>
        </w:rPr>
        <w:t>(</w:t>
      </w:r>
      <w:r w:rsidRPr="00CD1476">
        <w:rPr>
          <w:rFonts w:ascii="Sakkal Majalla" w:hAnsi="Sakkal Majalla" w:cs="PT Bold Heading"/>
          <w:sz w:val="36"/>
          <w:szCs w:val="36"/>
          <w:lang w:bidi="ar-EG"/>
        </w:rPr>
        <w:t>2</w:t>
      </w:r>
      <w:r w:rsidRPr="00CD1476">
        <w:rPr>
          <w:rFonts w:ascii="Sakkal Majalla" w:hAnsi="Sakkal Majalla" w:cs="PT Bold Heading"/>
          <w:sz w:val="36"/>
          <w:szCs w:val="36"/>
          <w:rtl/>
          <w:lang w:bidi="ar-EG"/>
        </w:rPr>
        <w:t>) مَظَاهِرُ الِاحْتِرَامِ فِي الإِسْلَامِ.</w:t>
      </w:r>
    </w:p>
    <w:p w14:paraId="45710BBF" w14:textId="61F293CC" w:rsidR="00CD1476" w:rsidRPr="00CD1476" w:rsidRDefault="00CD1476" w:rsidP="00CD1476">
      <w:pPr>
        <w:bidi/>
        <w:spacing w:after="0" w:line="240" w:lineRule="auto"/>
        <w:jc w:val="both"/>
        <w:rPr>
          <w:rFonts w:ascii="Sakkal Majalla" w:hAnsi="Sakkal Majalla" w:cs="PT Bold Heading"/>
          <w:sz w:val="36"/>
          <w:szCs w:val="36"/>
          <w:rtl/>
          <w:lang w:bidi="ar-EG"/>
        </w:rPr>
      </w:pPr>
      <w:r w:rsidRPr="00CD1476">
        <w:rPr>
          <w:rFonts w:ascii="Sakkal Majalla" w:hAnsi="Sakkal Majalla" w:cs="PT Bold Heading"/>
          <w:sz w:val="36"/>
          <w:szCs w:val="36"/>
          <w:rtl/>
          <w:lang w:bidi="ar-EG"/>
        </w:rPr>
        <w:t>(</w:t>
      </w:r>
      <w:r w:rsidRPr="00CD1476">
        <w:rPr>
          <w:rFonts w:ascii="Sakkal Majalla" w:hAnsi="Sakkal Majalla" w:cs="PT Bold Heading"/>
          <w:sz w:val="36"/>
          <w:szCs w:val="36"/>
          <w:lang w:bidi="ar-EG"/>
        </w:rPr>
        <w:t>3</w:t>
      </w:r>
      <w:r w:rsidRPr="00CD1476">
        <w:rPr>
          <w:rFonts w:ascii="Sakkal Majalla" w:hAnsi="Sakkal Majalla" w:cs="PT Bold Heading"/>
          <w:sz w:val="36"/>
          <w:szCs w:val="36"/>
          <w:rtl/>
          <w:lang w:bidi="ar-EG"/>
        </w:rPr>
        <w:t>) الِاحْتِرَامُ نَمَاذِجُ مُلْهِمَةٌ.</w:t>
      </w:r>
    </w:p>
    <w:p w14:paraId="51BAD235" w14:textId="321CD413" w:rsidR="00CD1476" w:rsidRPr="00CD1476" w:rsidRDefault="00CD1476" w:rsidP="00CD1476">
      <w:pPr>
        <w:bidi/>
        <w:spacing w:after="0" w:line="240" w:lineRule="auto"/>
        <w:jc w:val="both"/>
        <w:rPr>
          <w:rFonts w:ascii="Sakkal Majalla" w:hAnsi="Sakkal Majalla" w:cs="Sakkal Majalla"/>
          <w:sz w:val="36"/>
          <w:szCs w:val="36"/>
          <w:rtl/>
          <w:lang w:bidi="ar-EG"/>
        </w:rPr>
      </w:pPr>
      <w:r w:rsidRPr="00CD1476">
        <w:rPr>
          <w:rFonts w:ascii="Sakkal Majalla" w:hAnsi="Sakkal Majalla" w:cs="Sakkal Majalla"/>
          <w:sz w:val="36"/>
          <w:szCs w:val="36"/>
          <w:rtl/>
          <w:lang w:bidi="ar-EG"/>
        </w:rPr>
        <w:t xml:space="preserve">الْحَمْدُ لِلَّهِ حَمْدًا يُوَافِي نِعَمَهُ، وَيُكَافِئُ مَزِيدَهُ، لَكَ الْحَمْدُ كَمَا يَنْبَغِي لِجَلَالِ وَجْهِكَ، وَلِعَظِيمِ سُلْطَانِكَ، وَالصَّلَاةُ وَالسَّلَامُ الأَتَمَّانِ </w:t>
      </w:r>
      <w:proofErr w:type="spellStart"/>
      <w:r w:rsidRPr="00CD1476">
        <w:rPr>
          <w:rFonts w:ascii="Sakkal Majalla" w:hAnsi="Sakkal Majalla" w:cs="Sakkal Majalla"/>
          <w:sz w:val="36"/>
          <w:szCs w:val="36"/>
          <w:rtl/>
          <w:lang w:bidi="ar-EG"/>
        </w:rPr>
        <w:t>الأَكْمَلَانِ</w:t>
      </w:r>
      <w:proofErr w:type="spellEnd"/>
      <w:r w:rsidRPr="00CD1476">
        <w:rPr>
          <w:rFonts w:ascii="Sakkal Majalla" w:hAnsi="Sakkal Majalla" w:cs="Sakkal Majalla"/>
          <w:sz w:val="36"/>
          <w:szCs w:val="36"/>
          <w:rtl/>
          <w:lang w:bidi="ar-EG"/>
        </w:rPr>
        <w:t xml:space="preserve"> عَلَى سَيِّدِنَا مُحَمَّدٍ صَلَّى اللهُ عَلَيْهِ وَسَلَّمَ، أَمَّا بَعْدُ</w:t>
      </w:r>
      <w:proofErr w:type="gramStart"/>
      <w:r w:rsidRPr="00CD1476">
        <w:rPr>
          <w:rFonts w:ascii="Sakkal Majalla" w:hAnsi="Sakkal Majalla" w:cs="Sakkal Majalla"/>
          <w:sz w:val="36"/>
          <w:szCs w:val="36"/>
          <w:rtl/>
          <w:lang w:bidi="ar-EG"/>
        </w:rPr>
        <w:t>، ،</w:t>
      </w:r>
      <w:proofErr w:type="gramEnd"/>
      <w:r w:rsidRPr="00CD1476">
        <w:rPr>
          <w:rFonts w:ascii="Sakkal Majalla" w:hAnsi="Sakkal Majalla" w:cs="Sakkal Majalla"/>
          <w:sz w:val="36"/>
          <w:szCs w:val="36"/>
          <w:rtl/>
          <w:lang w:bidi="ar-EG"/>
        </w:rPr>
        <w:t xml:space="preserve"> ،</w:t>
      </w:r>
    </w:p>
    <w:p w14:paraId="071F1133" w14:textId="77777777" w:rsidR="00CD1476" w:rsidRPr="00CD1476" w:rsidRDefault="00CD1476" w:rsidP="00CD1476">
      <w:pPr>
        <w:bidi/>
        <w:spacing w:after="0" w:line="240" w:lineRule="auto"/>
        <w:jc w:val="both"/>
        <w:rPr>
          <w:rFonts w:ascii="Sakkal Majalla" w:hAnsi="Sakkal Majalla" w:cs="PT Bold Heading"/>
          <w:sz w:val="36"/>
          <w:szCs w:val="36"/>
          <w:rtl/>
          <w:lang w:bidi="ar-EG"/>
        </w:rPr>
      </w:pPr>
      <w:r w:rsidRPr="00CD1476">
        <w:rPr>
          <w:rFonts w:ascii="Sakkal Majalla" w:hAnsi="Sakkal Majalla" w:cs="PT Bold Heading"/>
          <w:sz w:val="36"/>
          <w:szCs w:val="36"/>
          <w:rtl/>
          <w:lang w:bidi="ar-EG"/>
        </w:rPr>
        <w:t>(</w:t>
      </w:r>
      <w:r w:rsidRPr="00CD1476">
        <w:rPr>
          <w:rFonts w:ascii="Sakkal Majalla" w:hAnsi="Sakkal Majalla" w:cs="PT Bold Heading"/>
          <w:sz w:val="36"/>
          <w:szCs w:val="36"/>
          <w:lang w:bidi="ar-EG"/>
        </w:rPr>
        <w:t>1</w:t>
      </w:r>
      <w:r w:rsidRPr="00CD1476">
        <w:rPr>
          <w:rFonts w:ascii="Sakkal Majalla" w:hAnsi="Sakkal Majalla" w:cs="PT Bold Heading"/>
          <w:sz w:val="36"/>
          <w:szCs w:val="36"/>
          <w:rtl/>
          <w:lang w:bidi="ar-EG"/>
        </w:rPr>
        <w:t>) الِاحْتِرَامُ مِنْ أَعْظَمِ الْقِيَمِ الإِنْسَانِيَّةِ:</w:t>
      </w:r>
    </w:p>
    <w:p w14:paraId="022A8518" w14:textId="544EC2BF" w:rsidR="00CD1476" w:rsidRPr="00CD1476" w:rsidRDefault="00CD1476" w:rsidP="00CD1476">
      <w:pPr>
        <w:bidi/>
        <w:spacing w:after="0" w:line="240" w:lineRule="auto"/>
        <w:jc w:val="both"/>
        <w:rPr>
          <w:rFonts w:ascii="Sakkal Majalla" w:hAnsi="Sakkal Majalla" w:cs="Sakkal Majalla"/>
          <w:sz w:val="36"/>
          <w:szCs w:val="36"/>
          <w:rtl/>
          <w:lang w:bidi="ar-EG"/>
        </w:rPr>
      </w:pPr>
      <w:r w:rsidRPr="00CD1476">
        <w:rPr>
          <w:rFonts w:ascii="Sakkal Majalla" w:hAnsi="Sakkal Majalla" w:cs="Sakkal Majalla"/>
          <w:sz w:val="36"/>
          <w:szCs w:val="36"/>
          <w:rtl/>
          <w:lang w:bidi="ar-EG"/>
        </w:rPr>
        <w:t>مِنْ أَجْمَعِ الْقِيَمِ الأَخْلَاقِيَّةِ الَّتِي حَثَّنَا عَلَيْهَا الإِسْلَامُ «خُلُقُ الِاحْتِرَامِ» الَّذِي شَمِلَ حَرَكَةَ الْحَيَاةِ كُلَّهَا حَتَّى الْجَمَادَاتِ وَالْحَيَوَانَاتِ، وَعَلَى رَأْسِ ذَلِكَ كُلِّهِ الإِنْسَانُ فَأَوْجَبَ احْتِرَامَهُ، وَحَرَّمَ الِاعْتِدَاءَ عَلَى عَقْلِهِ، أَوْ عِرْضِهِ أَوْ مَالِهِ، أَوْ إِجْبَارَهُ عَلَى اعْتِنَاقِ دِينٍ مُعَيَّنٍ، قَالَ تَعَالَى:</w:t>
      </w:r>
      <w:r>
        <w:rPr>
          <w:rFonts w:ascii="Sakkal Majalla" w:hAnsi="Sakkal Majalla" w:cs="Sakkal Majalla" w:hint="cs"/>
          <w:sz w:val="36"/>
          <w:szCs w:val="36"/>
          <w:rtl/>
          <w:lang w:bidi="ar-EG"/>
        </w:rPr>
        <w:t xml:space="preserve"> </w:t>
      </w:r>
      <w:r w:rsidRPr="00CD1476">
        <w:rPr>
          <w:rFonts w:ascii="Sakkal Majalla" w:hAnsi="Sakkal Majalla" w:cs="Sakkal Majalla"/>
          <w:b/>
          <w:bCs/>
          <w:color w:val="EE0000"/>
          <w:sz w:val="36"/>
          <w:szCs w:val="36"/>
          <w:rtl/>
          <w:lang w:bidi="ar-EG"/>
        </w:rPr>
        <w:t xml:space="preserve">{وَلَقَدْ كَرَّمْنَا بَنِي آدَمَ وَحَمَلْنَاهُمْ فِي الْبَرِّ وَالْبَحْرِ وَرَزَقْنَاهُمْ مِنَ الطَّيِّبَاتِ وَفَضَّلْنَاهُمْ عَلَى كَثِيرٍ مِمَّنْ خَلَقْنَا تَفْضِيلًا} </w:t>
      </w:r>
      <w:r w:rsidRPr="00CD1476">
        <w:rPr>
          <w:rFonts w:ascii="Sakkal Majalla" w:hAnsi="Sakkal Majalla" w:cs="Sakkal Majalla"/>
          <w:sz w:val="36"/>
          <w:szCs w:val="36"/>
          <w:rtl/>
          <w:lang w:bidi="ar-EG"/>
        </w:rPr>
        <w:t xml:space="preserve">[الإِسْرَاء: </w:t>
      </w:r>
      <w:r w:rsidRPr="00CD1476">
        <w:rPr>
          <w:rFonts w:ascii="Sakkal Majalla" w:hAnsi="Sakkal Majalla" w:cs="Sakkal Majalla"/>
          <w:sz w:val="36"/>
          <w:szCs w:val="36"/>
          <w:lang w:bidi="ar-EG"/>
        </w:rPr>
        <w:t>70</w:t>
      </w:r>
      <w:r w:rsidRPr="00CD1476">
        <w:rPr>
          <w:rFonts w:ascii="Sakkal Majalla" w:hAnsi="Sakkal Majalla" w:cs="Sakkal Majalla"/>
          <w:sz w:val="36"/>
          <w:szCs w:val="36"/>
          <w:rtl/>
          <w:lang w:bidi="ar-EG"/>
        </w:rPr>
        <w:t>]،</w:t>
      </w:r>
      <w:r>
        <w:rPr>
          <w:rFonts w:ascii="Sakkal Majalla" w:hAnsi="Sakkal Majalla" w:cs="Sakkal Majalla" w:hint="cs"/>
          <w:sz w:val="36"/>
          <w:szCs w:val="36"/>
          <w:rtl/>
          <w:lang w:bidi="ar-EG"/>
        </w:rPr>
        <w:t xml:space="preserve"> </w:t>
      </w:r>
      <w:r w:rsidRPr="00CD1476">
        <w:rPr>
          <w:rFonts w:ascii="Sakkal Majalla" w:hAnsi="Sakkal Majalla" w:cs="Sakkal Majalla"/>
          <w:sz w:val="36"/>
          <w:szCs w:val="36"/>
          <w:rtl/>
          <w:lang w:bidi="ar-EG"/>
        </w:rPr>
        <w:t>وَقَالَ أَيْضًا:</w:t>
      </w:r>
      <w:r>
        <w:rPr>
          <w:rFonts w:ascii="Sakkal Majalla" w:hAnsi="Sakkal Majalla" w:cs="Sakkal Majalla" w:hint="cs"/>
          <w:sz w:val="36"/>
          <w:szCs w:val="36"/>
          <w:rtl/>
          <w:lang w:bidi="ar-EG"/>
        </w:rPr>
        <w:t xml:space="preserve"> </w:t>
      </w:r>
      <w:r w:rsidRPr="00CD1476">
        <w:rPr>
          <w:rFonts w:ascii="Sakkal Majalla" w:hAnsi="Sakkal Majalla" w:cs="Sakkal Majalla"/>
          <w:b/>
          <w:bCs/>
          <w:color w:val="EE0000"/>
          <w:sz w:val="36"/>
          <w:szCs w:val="36"/>
          <w:rtl/>
          <w:lang w:bidi="ar-EG"/>
        </w:rPr>
        <w:t xml:space="preserve">{يَا أَيُّهَا الَّذِينَ آمَنُوا لَا يَسْخَرْ قَوْمٌ مِنْ قَوْمٍ عَسَى أَنْ يَكُونُوا خَيْرًا مِنْهُمْ وَلَا نِسَاءٌ مِنْ نِسَاءٍ عَسَى أَنْ يَكُنَّ خَيْرًا مِنْهُنَّ} </w:t>
      </w:r>
      <w:r w:rsidRPr="00CD1476">
        <w:rPr>
          <w:rFonts w:ascii="Sakkal Majalla" w:hAnsi="Sakkal Majalla" w:cs="Sakkal Majalla"/>
          <w:sz w:val="36"/>
          <w:szCs w:val="36"/>
          <w:rtl/>
          <w:lang w:bidi="ar-EG"/>
        </w:rPr>
        <w:t xml:space="preserve">[الْحُجُرَاتِ: </w:t>
      </w:r>
      <w:r w:rsidRPr="00CD1476">
        <w:rPr>
          <w:rFonts w:ascii="Sakkal Majalla" w:hAnsi="Sakkal Majalla" w:cs="Sakkal Majalla"/>
          <w:sz w:val="36"/>
          <w:szCs w:val="36"/>
          <w:lang w:bidi="ar-EG"/>
        </w:rPr>
        <w:t>11</w:t>
      </w:r>
      <w:r w:rsidRPr="00CD1476">
        <w:rPr>
          <w:rFonts w:ascii="Sakkal Majalla" w:hAnsi="Sakkal Majalla" w:cs="Sakkal Majalla"/>
          <w:sz w:val="36"/>
          <w:szCs w:val="36"/>
          <w:rtl/>
          <w:lang w:bidi="ar-EG"/>
        </w:rPr>
        <w:t>].</w:t>
      </w:r>
    </w:p>
    <w:p w14:paraId="69A6D0F8" w14:textId="36CCBE7F" w:rsidR="00CD1476" w:rsidRPr="00CD1476" w:rsidRDefault="00CD1476" w:rsidP="00CD1476">
      <w:pPr>
        <w:bidi/>
        <w:spacing w:after="0" w:line="240" w:lineRule="auto"/>
        <w:jc w:val="both"/>
        <w:rPr>
          <w:rFonts w:ascii="Sakkal Majalla" w:hAnsi="Sakkal Majalla" w:cs="Sakkal Majalla"/>
          <w:sz w:val="36"/>
          <w:szCs w:val="36"/>
          <w:rtl/>
          <w:lang w:bidi="ar-EG"/>
        </w:rPr>
      </w:pPr>
      <w:r w:rsidRPr="00CD1476">
        <w:rPr>
          <w:rFonts w:ascii="Sakkal Majalla" w:hAnsi="Sakkal Majalla" w:cs="Sakkal Majalla"/>
          <w:sz w:val="36"/>
          <w:szCs w:val="36"/>
          <w:rtl/>
          <w:lang w:bidi="ar-EG"/>
        </w:rPr>
        <w:t>وَلَعَلَّكَ تَلْحَظُ دِقَّةَ التَّعْبِيرِ الْقُرْآنِيِّ هُنَا حَيْثُ لَمْ يَقُلْ: «رَجُلٌ مِنْ رَجُلٍ»، «وَلَا امْرَأَةٌ مِنْ امْرَأَةٍ» بِالإِفْرَادِ؛ قَالَ الإِمَامُ الزَّمَخْشَرِيُّ:</w:t>
      </w:r>
      <w:r>
        <w:rPr>
          <w:rFonts w:ascii="Sakkal Majalla" w:hAnsi="Sakkal Majalla" w:cs="Sakkal Majalla" w:hint="cs"/>
          <w:sz w:val="36"/>
          <w:szCs w:val="36"/>
          <w:rtl/>
          <w:lang w:bidi="ar-EG"/>
        </w:rPr>
        <w:t xml:space="preserve"> </w:t>
      </w:r>
      <w:r w:rsidRPr="00CD1476">
        <w:rPr>
          <w:rFonts w:ascii="Sakkal Majalla" w:hAnsi="Sakkal Majalla" w:cs="Sakkal Majalla"/>
          <w:sz w:val="36"/>
          <w:szCs w:val="36"/>
          <w:rtl/>
          <w:lang w:bidi="ar-EG"/>
        </w:rPr>
        <w:t xml:space="preserve">(لِأَنَّ مَشْهَدَ السَّاخِرِ لَا يَكَادُ يَخْلُو مِمَّنْ يَتَلَهَّى وَيَسْتَضْحِكُ عَلَى قَوْلِهِ، وَلَا يَأْتِي مَا عَلَيْهِ مِنَ النَّهْيِ وَالإِنْكَارِ، فَيَكُونُ شَرِيكَ السَّاخِرِ وَتُلْوَهُ فِي تَحَمُّلِ الْوِزْرِ، وَكَذَلِكَ كُلُّ مَنْ يَطْرُقُ سَمْعَهُ فَيَسْتَطِيبُهُ وَيَضْحَكُ بِهِ، فَيُؤَدِّي ذَلِكَ- وَإِنْ أَوْجَدَهُ وَاحِدٌ- إِلَى تَكَثُّرِ السُّخْرَةِ، وَانْقِلَابِ الْوَاحِدِ جَمَاعَةً وَقَوْمًا). </w:t>
      </w:r>
      <w:proofErr w:type="spellStart"/>
      <w:r w:rsidRPr="00CD1476">
        <w:rPr>
          <w:rFonts w:ascii="Sakkal Majalla" w:hAnsi="Sakkal Majalla" w:cs="Sakkal Majalla"/>
          <w:sz w:val="36"/>
          <w:szCs w:val="36"/>
          <w:rtl/>
          <w:lang w:bidi="ar-EG"/>
        </w:rPr>
        <w:t>أ.ه</w:t>
      </w:r>
      <w:proofErr w:type="spellEnd"/>
      <w:r w:rsidRPr="00CD1476">
        <w:rPr>
          <w:rFonts w:ascii="Sakkal Majalla" w:hAnsi="Sakkal Majalla" w:cs="Sakkal Majalla"/>
          <w:sz w:val="36"/>
          <w:szCs w:val="36"/>
          <w:rtl/>
          <w:lang w:bidi="ar-EG"/>
        </w:rPr>
        <w:t>.</w:t>
      </w:r>
      <w:r>
        <w:rPr>
          <w:rFonts w:ascii="Sakkal Majalla" w:hAnsi="Sakkal Majalla" w:cs="Sakkal Majalla" w:hint="cs"/>
          <w:sz w:val="36"/>
          <w:szCs w:val="36"/>
          <w:rtl/>
          <w:lang w:bidi="ar-EG"/>
        </w:rPr>
        <w:t xml:space="preserve"> </w:t>
      </w:r>
      <w:r w:rsidRPr="00CD1476">
        <w:rPr>
          <w:rFonts w:ascii="Sakkal Majalla" w:hAnsi="Sakkal Majalla" w:cs="Sakkal Majalla"/>
          <w:sz w:val="36"/>
          <w:szCs w:val="36"/>
          <w:rtl/>
          <w:lang w:bidi="ar-EG"/>
        </w:rPr>
        <w:t>[الْكَشَّافُ عَنْ حَقَائِقِ التَّنْزِيلِ لِلزَّمَخْشَرِيِّ].</w:t>
      </w:r>
    </w:p>
    <w:p w14:paraId="259609DE" w14:textId="72779DE6" w:rsidR="00CD1476" w:rsidRPr="00CD1476" w:rsidRDefault="00CD1476" w:rsidP="00CD1476">
      <w:pPr>
        <w:bidi/>
        <w:spacing w:after="0" w:line="240" w:lineRule="auto"/>
        <w:jc w:val="both"/>
        <w:rPr>
          <w:rFonts w:ascii="Sakkal Majalla" w:hAnsi="Sakkal Majalla" w:cs="Sakkal Majalla"/>
          <w:b/>
          <w:bCs/>
          <w:color w:val="00B050"/>
          <w:sz w:val="36"/>
          <w:szCs w:val="36"/>
          <w:rtl/>
          <w:lang w:bidi="ar-EG"/>
        </w:rPr>
      </w:pPr>
      <w:r w:rsidRPr="00CD1476">
        <w:rPr>
          <w:rFonts w:ascii="Sakkal Majalla" w:hAnsi="Sakkal Majalla" w:cs="Sakkal Majalla"/>
          <w:sz w:val="36"/>
          <w:szCs w:val="36"/>
          <w:rtl/>
          <w:lang w:bidi="ar-EG"/>
        </w:rPr>
        <w:t>لَقَدْ كَرَّمَ الإِسْلَامُ الإِنْسَانَ مِنْ حَيْثُ إِنَّهُ إِنْسَانٌ بِغَضِّ النَّظَرِ عَنْ لَوْنِهِ وَعِرْقِهِ وَدِينِهِ، وَسَاوَتْ بَيْنَهُمْ جَمِيعًا فِي أَصْلِ الْخِلْقَةِ وَأَدَاءِ الْحُقُوقِ وَالْوَاجِبَاتِ، وَجَعَلَتْ مِيزَانَ التَّفَاضُلِ التَّقْوَى وَالْعَمَلَ الصَّالِحَ، وَأَرْسَتْ مَبْدَأَ الأُخُوَّةِ الإِنْسَانِيَّةِ:</w:t>
      </w:r>
      <w:r>
        <w:rPr>
          <w:rFonts w:ascii="Sakkal Majalla" w:hAnsi="Sakkal Majalla" w:cs="Sakkal Majalla" w:hint="cs"/>
          <w:sz w:val="36"/>
          <w:szCs w:val="36"/>
          <w:rtl/>
          <w:lang w:bidi="ar-EG"/>
        </w:rPr>
        <w:t xml:space="preserve"> </w:t>
      </w:r>
      <w:r w:rsidRPr="00CD1476">
        <w:rPr>
          <w:rFonts w:ascii="Sakkal Majalla" w:hAnsi="Sakkal Majalla" w:cs="Sakkal Majalla"/>
          <w:b/>
          <w:bCs/>
          <w:color w:val="EE0000"/>
          <w:sz w:val="36"/>
          <w:szCs w:val="36"/>
          <w:rtl/>
          <w:lang w:bidi="ar-EG"/>
        </w:rPr>
        <w:lastRenderedPageBreak/>
        <w:t xml:space="preserve">{يَا أَيُّهَا النَّاسُ إِنَّا خَلَقْنَاكُمْ مِنْ ذَكَرٍ وَأُنْثَى وَجَعَلْنَاكُمْ شُعُوبًا وَقَبَائِلَ لِتَعَارَفُوا إِنَّ أَكْرَمَكُمْ عِنْدَ اللَّهِ أَتْقَاكُمْ} </w:t>
      </w:r>
      <w:r w:rsidRPr="00CD1476">
        <w:rPr>
          <w:rFonts w:ascii="Sakkal Majalla" w:hAnsi="Sakkal Majalla" w:cs="Sakkal Majalla"/>
          <w:sz w:val="36"/>
          <w:szCs w:val="36"/>
          <w:rtl/>
          <w:lang w:bidi="ar-EG"/>
        </w:rPr>
        <w:t xml:space="preserve">[الْحُجُرَاتِ: </w:t>
      </w:r>
      <w:r w:rsidRPr="00CD1476">
        <w:rPr>
          <w:rFonts w:ascii="Sakkal Majalla" w:hAnsi="Sakkal Majalla" w:cs="Sakkal Majalla"/>
          <w:sz w:val="36"/>
          <w:szCs w:val="36"/>
          <w:lang w:bidi="ar-EG"/>
        </w:rPr>
        <w:t>13</w:t>
      </w:r>
      <w:r w:rsidRPr="00CD1476">
        <w:rPr>
          <w:rFonts w:ascii="Sakkal Majalla" w:hAnsi="Sakkal Majalla" w:cs="Sakkal Majalla"/>
          <w:sz w:val="36"/>
          <w:szCs w:val="36"/>
          <w:rtl/>
          <w:lang w:bidi="ar-EG"/>
        </w:rPr>
        <w:t>]؛</w:t>
      </w:r>
      <w:r>
        <w:rPr>
          <w:rFonts w:ascii="Sakkal Majalla" w:hAnsi="Sakkal Majalla" w:cs="Sakkal Majalla" w:hint="cs"/>
          <w:sz w:val="36"/>
          <w:szCs w:val="36"/>
          <w:rtl/>
          <w:lang w:bidi="ar-EG"/>
        </w:rPr>
        <w:t xml:space="preserve"> </w:t>
      </w:r>
      <w:r w:rsidRPr="00CD1476">
        <w:rPr>
          <w:rFonts w:ascii="Sakkal Majalla" w:hAnsi="Sakkal Majalla" w:cs="Sakkal Majalla"/>
          <w:sz w:val="36"/>
          <w:szCs w:val="36"/>
          <w:rtl/>
          <w:lang w:bidi="ar-EG"/>
        </w:rPr>
        <w:t>وَعَنْ أَبِي نَضْرَةَ قَالَ: حَدَّثَنِي مَنْ سَمِعَ خُطْبَةَ النَّبِيِّ صَلَّى اللهُ عَلَيْهِ وَسَلَّمَ فِي وَسَطِ أَيَّامِ التَّشْرِيقِ فَقَالَ:</w:t>
      </w:r>
      <w:r w:rsidRPr="00CD1476">
        <w:rPr>
          <w:rFonts w:ascii="Sakkal Majalla" w:hAnsi="Sakkal Majalla" w:cs="Sakkal Majalla" w:hint="cs"/>
          <w:b/>
          <w:bCs/>
          <w:color w:val="00B050"/>
          <w:sz w:val="36"/>
          <w:szCs w:val="36"/>
          <w:rtl/>
          <w:lang w:bidi="ar-EG"/>
        </w:rPr>
        <w:t xml:space="preserve"> </w:t>
      </w:r>
      <w:r w:rsidRPr="00CD1476">
        <w:rPr>
          <w:rFonts w:ascii="Sakkal Majalla" w:hAnsi="Sakkal Majalla" w:cs="Sakkal Majalla"/>
          <w:b/>
          <w:bCs/>
          <w:color w:val="00B050"/>
          <w:sz w:val="36"/>
          <w:szCs w:val="36"/>
          <w:rtl/>
          <w:lang w:bidi="ar-EG"/>
        </w:rPr>
        <w:t>«يَا أَيُّهَا النَّاسُ، أَلَا إِنَّ رَبَّكُمْ وَاحِدٌ، وَإِنَّ أَبَاكُمْ وَاحِدٌ، أَلَا لَا فَضْلَ لِعَرَبِيٍّ عَلَى عَجَمِيٍّ، وَلَا لِعَجَمِيٍّ عَلَى عَرَبِيٍّ، وَلَا أَحْمَرَ عَلَى أَسْوَدَ، وَلَا أَسْوَدَ عَلَى أَحْمَرَ، إِلَّا بِالتَّقْوَى، أَبَلَّغْتُ»</w:t>
      </w:r>
      <w:r>
        <w:rPr>
          <w:rFonts w:ascii="Sakkal Majalla" w:hAnsi="Sakkal Majalla" w:cs="Sakkal Majalla" w:hint="cs"/>
          <w:b/>
          <w:bCs/>
          <w:color w:val="00B050"/>
          <w:sz w:val="36"/>
          <w:szCs w:val="36"/>
          <w:rtl/>
          <w:lang w:bidi="ar-EG"/>
        </w:rPr>
        <w:t xml:space="preserve"> </w:t>
      </w:r>
      <w:r w:rsidRPr="00CD1476">
        <w:rPr>
          <w:rFonts w:ascii="Sakkal Majalla" w:hAnsi="Sakkal Majalla" w:cs="Sakkal Majalla"/>
          <w:sz w:val="36"/>
          <w:szCs w:val="36"/>
          <w:rtl/>
          <w:lang w:bidi="ar-EG"/>
        </w:rPr>
        <w:t>[رَوَاهُ أَحْمَدُ].</w:t>
      </w:r>
    </w:p>
    <w:p w14:paraId="505A6C21" w14:textId="328D8753" w:rsidR="00CD1476" w:rsidRPr="00CD1476" w:rsidRDefault="00CD1476" w:rsidP="00CD1476">
      <w:pPr>
        <w:bidi/>
        <w:spacing w:after="0" w:line="240" w:lineRule="auto"/>
        <w:jc w:val="both"/>
        <w:rPr>
          <w:rFonts w:ascii="Sakkal Majalla" w:hAnsi="Sakkal Majalla" w:cs="Sakkal Majalla"/>
          <w:sz w:val="36"/>
          <w:szCs w:val="36"/>
          <w:rtl/>
          <w:lang w:bidi="ar-EG"/>
        </w:rPr>
      </w:pPr>
      <w:r w:rsidRPr="00CD1476">
        <w:rPr>
          <w:rFonts w:ascii="Sakkal Majalla" w:hAnsi="Sakkal Majalla" w:cs="Sakkal Majalla"/>
          <w:sz w:val="36"/>
          <w:szCs w:val="36"/>
          <w:rtl/>
          <w:lang w:bidi="ar-EG"/>
        </w:rPr>
        <w:t xml:space="preserve">الْمُتَأَمِّلُ فِي سِيرَةِ النَّبِيِّ صَلَّى اللَّهُ عَلَيْهِ وَسَلَّمَ يَجِدُ أَنَّ مَظَاهِرَ احْتِرَامِهِ لِلإِنْسَانِ أَكْثَرُ مِنْ أَنْ تُحْصَى حَتَّى فِي حَالِ الْمَوْتِ؛ </w:t>
      </w:r>
      <w:r w:rsidRPr="00CD1476">
        <w:rPr>
          <w:rFonts w:ascii="Sakkal Majalla" w:hAnsi="Sakkal Majalla" w:cs="Sakkal Majalla"/>
          <w:b/>
          <w:bCs/>
          <w:color w:val="00B050"/>
          <w:sz w:val="36"/>
          <w:szCs w:val="36"/>
          <w:rtl/>
          <w:lang w:bidi="ar-EG"/>
        </w:rPr>
        <w:t>فَعَنْ سَهْلِ بْنِ حُنَيْفٍ، وَقَيْسِ بْنِ سَعْدٍ: «كَانَا قَاعِدَيْنِ بِالْقَادِسِيَّةِ، فَمَرُّوا عَلَيْهِمَا بِجَنَازَةٍ، فَقَامَا، فَقِيلَ لَهُمَا إِنَّهَا مِنْ أَهْلِ الأَرْضِ أَيْ مِنْ أَهْلِ الذِّمَّةِ، فَقَالَا: إِنَّ النَّبِيَّ مَرَّتْ بِهِ جِنَازَةٌ فَقَامَ، فَقِيلَ لَهُ: إِنَّهَا جِنَازَةُ يَهُودِيٍّ، فَقَالَ: أَلَيْسَتْ نَفْسًا»</w:t>
      </w:r>
      <w:r>
        <w:rPr>
          <w:rFonts w:ascii="Sakkal Majalla" w:hAnsi="Sakkal Majalla" w:cs="Sakkal Majalla" w:hint="cs"/>
          <w:sz w:val="36"/>
          <w:szCs w:val="36"/>
          <w:rtl/>
          <w:lang w:bidi="ar-EG"/>
        </w:rPr>
        <w:t xml:space="preserve"> </w:t>
      </w:r>
      <w:r w:rsidRPr="00CD1476">
        <w:rPr>
          <w:rFonts w:ascii="Sakkal Majalla" w:hAnsi="Sakkal Majalla" w:cs="Sakkal Majalla"/>
          <w:sz w:val="36"/>
          <w:szCs w:val="36"/>
          <w:rtl/>
          <w:lang w:bidi="ar-EG"/>
        </w:rPr>
        <w:t>[مُتَّفَقٌ عَلَيْهِ].</w:t>
      </w:r>
    </w:p>
    <w:p w14:paraId="37F308CD" w14:textId="77777777" w:rsidR="00CD1476" w:rsidRPr="00CD1476" w:rsidRDefault="00CD1476" w:rsidP="00CD1476">
      <w:pPr>
        <w:bidi/>
        <w:spacing w:after="0" w:line="240" w:lineRule="auto"/>
        <w:jc w:val="both"/>
        <w:rPr>
          <w:rFonts w:ascii="Sakkal Majalla" w:hAnsi="Sakkal Majalla" w:cs="PT Bold Heading"/>
          <w:sz w:val="36"/>
          <w:szCs w:val="36"/>
          <w:rtl/>
          <w:lang w:bidi="ar-EG"/>
        </w:rPr>
      </w:pPr>
      <w:r w:rsidRPr="00CD1476">
        <w:rPr>
          <w:rFonts w:ascii="Sakkal Majalla" w:hAnsi="Sakkal Majalla" w:cs="PT Bold Heading"/>
          <w:sz w:val="36"/>
          <w:szCs w:val="36"/>
          <w:rtl/>
          <w:lang w:bidi="ar-EG"/>
        </w:rPr>
        <w:t>(</w:t>
      </w:r>
      <w:r w:rsidRPr="00CD1476">
        <w:rPr>
          <w:rFonts w:ascii="Sakkal Majalla" w:hAnsi="Sakkal Majalla" w:cs="PT Bold Heading"/>
          <w:sz w:val="36"/>
          <w:szCs w:val="36"/>
          <w:lang w:bidi="ar-EG"/>
        </w:rPr>
        <w:t>2</w:t>
      </w:r>
      <w:r w:rsidRPr="00CD1476">
        <w:rPr>
          <w:rFonts w:ascii="Sakkal Majalla" w:hAnsi="Sakkal Majalla" w:cs="PT Bold Heading"/>
          <w:sz w:val="36"/>
          <w:szCs w:val="36"/>
          <w:rtl/>
          <w:lang w:bidi="ar-EG"/>
        </w:rPr>
        <w:t>) مَظَاهِرُ الِاحْتِرَامِ فِي الإِسْلَامِ:</w:t>
      </w:r>
    </w:p>
    <w:p w14:paraId="01A58003" w14:textId="77777777" w:rsidR="00CD1476" w:rsidRPr="00CD1476" w:rsidRDefault="00CD1476" w:rsidP="00CD1476">
      <w:pPr>
        <w:bidi/>
        <w:spacing w:after="0" w:line="240" w:lineRule="auto"/>
        <w:jc w:val="both"/>
        <w:rPr>
          <w:rFonts w:ascii="Sakkal Majalla" w:hAnsi="Sakkal Majalla" w:cs="Sakkal Majalla"/>
          <w:b/>
          <w:bCs/>
          <w:sz w:val="36"/>
          <w:szCs w:val="36"/>
          <w:rtl/>
          <w:lang w:bidi="ar-EG"/>
        </w:rPr>
      </w:pPr>
      <w:r w:rsidRPr="00CD1476">
        <w:rPr>
          <w:rFonts w:ascii="Sakkal Majalla" w:hAnsi="Sakkal Majalla" w:cs="Sakkal Majalla"/>
          <w:b/>
          <w:bCs/>
          <w:sz w:val="36"/>
          <w:szCs w:val="36"/>
          <w:rtl/>
          <w:lang w:bidi="ar-EG"/>
        </w:rPr>
        <w:t>أَوَّلًا: احْتِرَامُ اخْتِيَارِ دِينِهِ وَمُعْتَقَدِهِ:</w:t>
      </w:r>
    </w:p>
    <w:p w14:paraId="41EE69B4" w14:textId="09195118" w:rsidR="00CD1476" w:rsidRPr="00CD1476" w:rsidRDefault="00CD1476" w:rsidP="00BC3459">
      <w:pPr>
        <w:bidi/>
        <w:spacing w:after="0" w:line="240" w:lineRule="auto"/>
        <w:jc w:val="both"/>
        <w:rPr>
          <w:rFonts w:ascii="Sakkal Majalla" w:hAnsi="Sakkal Majalla" w:cs="Sakkal Majalla"/>
          <w:sz w:val="36"/>
          <w:szCs w:val="36"/>
          <w:rtl/>
          <w:lang w:bidi="ar-EG"/>
        </w:rPr>
      </w:pPr>
      <w:r w:rsidRPr="00CD1476">
        <w:rPr>
          <w:rFonts w:ascii="Sakkal Majalla" w:hAnsi="Sakkal Majalla" w:cs="Sakkal Majalla"/>
          <w:sz w:val="36"/>
          <w:szCs w:val="36"/>
          <w:rtl/>
          <w:lang w:bidi="ar-EG"/>
        </w:rPr>
        <w:t>احْتَرَمَ الإِسْلَامُ الإِنْسَانَ، وَتَرَكَ لَهُ الْحُرِّيَّةَ فِي اعْتِنَاقِ دِينِهِ دُونَ إِجْبَارٍ أَوْ قَسْرٍ، بَلْ نَدْعُوهُ بِالْحِكْمَةِ وَالْمَوْعِظَةِ الْحَسَنَةِ، وَيُتْرَكُ لَهُ بَعْدَ ذَلِكَ حُرِّيَّةُ الِاعْتِقَادِ، قَالَ عَزَّ شَأْنُهُ:</w:t>
      </w:r>
      <w:r>
        <w:rPr>
          <w:rFonts w:ascii="Sakkal Majalla" w:hAnsi="Sakkal Majalla" w:cs="Sakkal Majalla" w:hint="cs"/>
          <w:sz w:val="36"/>
          <w:szCs w:val="36"/>
          <w:rtl/>
          <w:lang w:bidi="ar-EG"/>
        </w:rPr>
        <w:t xml:space="preserve"> </w:t>
      </w:r>
      <w:r w:rsidRPr="00CD1476">
        <w:rPr>
          <w:rFonts w:ascii="Sakkal Majalla" w:hAnsi="Sakkal Majalla" w:cs="Sakkal Majalla"/>
          <w:b/>
          <w:bCs/>
          <w:color w:val="EE0000"/>
          <w:sz w:val="36"/>
          <w:szCs w:val="36"/>
          <w:rtl/>
          <w:lang w:bidi="ar-EG"/>
        </w:rPr>
        <w:t xml:space="preserve">{وَقُلِ الْحَقُّ فَمَنْ شَاءَ فَلْيُؤْمِنْ وَمَنْ شَاءَ فَلْيَكْفُرْ} </w:t>
      </w:r>
      <w:r w:rsidRPr="00CD1476">
        <w:rPr>
          <w:rFonts w:ascii="Sakkal Majalla" w:hAnsi="Sakkal Majalla" w:cs="Sakkal Majalla"/>
          <w:sz w:val="36"/>
          <w:szCs w:val="36"/>
          <w:rtl/>
          <w:lang w:bidi="ar-EG"/>
        </w:rPr>
        <w:t xml:space="preserve">[الْكَهْفِ: </w:t>
      </w:r>
      <w:r w:rsidRPr="00CD1476">
        <w:rPr>
          <w:rFonts w:ascii="Sakkal Majalla" w:hAnsi="Sakkal Majalla" w:cs="Sakkal Majalla"/>
          <w:sz w:val="36"/>
          <w:szCs w:val="36"/>
          <w:lang w:bidi="ar-EG"/>
        </w:rPr>
        <w:t>29</w:t>
      </w:r>
      <w:r w:rsidRPr="00CD1476">
        <w:rPr>
          <w:rFonts w:ascii="Sakkal Majalla" w:hAnsi="Sakkal Majalla" w:cs="Sakkal Majalla"/>
          <w:sz w:val="36"/>
          <w:szCs w:val="36"/>
          <w:rtl/>
          <w:lang w:bidi="ar-EG"/>
        </w:rPr>
        <w:t>]،</w:t>
      </w:r>
      <w:r w:rsidR="00BC3459">
        <w:rPr>
          <w:rFonts w:ascii="Sakkal Majalla" w:hAnsi="Sakkal Majalla" w:cs="Sakkal Majalla" w:hint="cs"/>
          <w:sz w:val="36"/>
          <w:szCs w:val="36"/>
          <w:rtl/>
          <w:lang w:bidi="ar-EG"/>
        </w:rPr>
        <w:t xml:space="preserve"> </w:t>
      </w:r>
      <w:r w:rsidRPr="00CD1476">
        <w:rPr>
          <w:rFonts w:ascii="Sakkal Majalla" w:hAnsi="Sakkal Majalla" w:cs="Sakkal Majalla"/>
          <w:sz w:val="36"/>
          <w:szCs w:val="36"/>
          <w:rtl/>
          <w:lang w:bidi="ar-EG"/>
        </w:rPr>
        <w:t>وَحَرَّمَ الإِكْرَاهَ، وَاعْتَبَرَ ذَلِكَ مُنَافِيًا لِلسُّنَنِ الْكَوْنِيَّةِ، وَالْحِكَمِ الرَّبَّانِيَّةِ؛ وَلِذَا أَجْمَعَ أَهْلُ الْعِلْمِ عَلَى أَنَّ «إِيمَانَ الْمُكْرَهِ» لَا يُعْتَدُّ بِهِ؛ لِأَنَّ فِيهِ سَلْبًا لِلِاخْتِيَارِ، وَنَفْيًا لِإِرَادَةِ الإِنْسَانِ؛</w:t>
      </w:r>
      <w:r w:rsidR="00BC3459">
        <w:rPr>
          <w:rFonts w:ascii="Sakkal Majalla" w:hAnsi="Sakkal Majalla" w:cs="Sakkal Majalla" w:hint="cs"/>
          <w:sz w:val="36"/>
          <w:szCs w:val="36"/>
          <w:rtl/>
          <w:lang w:bidi="ar-EG"/>
        </w:rPr>
        <w:t xml:space="preserve"> </w:t>
      </w:r>
      <w:r w:rsidRPr="00CD1476">
        <w:rPr>
          <w:rFonts w:ascii="Sakkal Majalla" w:hAnsi="Sakkal Majalla" w:cs="Sakkal Majalla"/>
          <w:sz w:val="36"/>
          <w:szCs w:val="36"/>
          <w:rtl/>
          <w:lang w:bidi="ar-EG"/>
        </w:rPr>
        <w:t>فَعَنِ ابْنِ عَبَّاسٍ قَالَ:</w:t>
      </w:r>
      <w:r w:rsidR="00BC3459">
        <w:rPr>
          <w:rFonts w:ascii="Sakkal Majalla" w:hAnsi="Sakkal Majalla" w:cs="Sakkal Majalla" w:hint="cs"/>
          <w:sz w:val="36"/>
          <w:szCs w:val="36"/>
          <w:rtl/>
          <w:lang w:bidi="ar-EG"/>
        </w:rPr>
        <w:t xml:space="preserve"> </w:t>
      </w:r>
      <w:r w:rsidRPr="00CD1476">
        <w:rPr>
          <w:rFonts w:ascii="Sakkal Majalla" w:hAnsi="Sakkal Majalla" w:cs="Sakkal Majalla"/>
          <w:sz w:val="36"/>
          <w:szCs w:val="36"/>
          <w:rtl/>
          <w:lang w:bidi="ar-EG"/>
        </w:rPr>
        <w:t>«كَانَتِ الْمَرْأَةُ تَكُونُ مِقْلَاتًا، فَتَجْعَلُ عَلَى نَفْسِهَا إِنْ عَاشَ لَهَا وَلَدٌ أَنْ تُهَوِّدَهُ، فَلَمَّا أُجْلِيَتْ بَنُو النَّضِيرِ كَانَ فِيهِمْ مِنْ أَبْنَاءِ الْأَنْصَارِ، فَقَالُوا: لَا نَدَعُ أَبْنَاءَنَا، فَأَنْزَلَ اللَّهُ:</w:t>
      </w:r>
      <w:r w:rsidR="00BC3459">
        <w:rPr>
          <w:rFonts w:ascii="Sakkal Majalla" w:hAnsi="Sakkal Majalla" w:cs="Sakkal Majalla" w:hint="cs"/>
          <w:sz w:val="36"/>
          <w:szCs w:val="36"/>
          <w:rtl/>
          <w:lang w:bidi="ar-EG"/>
        </w:rPr>
        <w:t xml:space="preserve"> </w:t>
      </w:r>
      <w:r w:rsidRPr="00CD1476">
        <w:rPr>
          <w:rFonts w:ascii="Sakkal Majalla" w:hAnsi="Sakkal Majalla" w:cs="Sakkal Majalla"/>
          <w:b/>
          <w:bCs/>
          <w:color w:val="EE0000"/>
          <w:sz w:val="36"/>
          <w:szCs w:val="36"/>
          <w:rtl/>
          <w:lang w:bidi="ar-EG"/>
        </w:rPr>
        <w:t xml:space="preserve">{لَا إِكْرَاهَ فِي الدِّينِ قَدْ تَبَيَّنَ الرُّشْدُ مِنَ الْغَيِّ} </w:t>
      </w:r>
      <w:r w:rsidRPr="00CD1476">
        <w:rPr>
          <w:rFonts w:ascii="Sakkal Majalla" w:hAnsi="Sakkal Majalla" w:cs="Sakkal Majalla"/>
          <w:sz w:val="36"/>
          <w:szCs w:val="36"/>
          <w:rtl/>
          <w:lang w:bidi="ar-EG"/>
        </w:rPr>
        <w:t xml:space="preserve">[الْبَقَرَةِ: </w:t>
      </w:r>
      <w:r w:rsidRPr="00CD1476">
        <w:rPr>
          <w:rFonts w:ascii="Sakkal Majalla" w:hAnsi="Sakkal Majalla" w:cs="Sakkal Majalla"/>
          <w:sz w:val="36"/>
          <w:szCs w:val="36"/>
          <w:lang w:bidi="ar-EG"/>
        </w:rPr>
        <w:t>256</w:t>
      </w:r>
      <w:r w:rsidRPr="00CD1476">
        <w:rPr>
          <w:rFonts w:ascii="Sakkal Majalla" w:hAnsi="Sakkal Majalla" w:cs="Sakkal Majalla"/>
          <w:sz w:val="36"/>
          <w:szCs w:val="36"/>
          <w:rtl/>
          <w:lang w:bidi="ar-EG"/>
        </w:rPr>
        <w:t>]»؛</w:t>
      </w:r>
      <w:r w:rsidR="00BC3459">
        <w:rPr>
          <w:rFonts w:ascii="Sakkal Majalla" w:hAnsi="Sakkal Majalla" w:cs="Sakkal Majalla" w:hint="cs"/>
          <w:sz w:val="36"/>
          <w:szCs w:val="36"/>
          <w:rtl/>
          <w:lang w:bidi="ar-EG"/>
        </w:rPr>
        <w:t xml:space="preserve"> </w:t>
      </w:r>
      <w:r w:rsidRPr="00CD1476">
        <w:rPr>
          <w:rFonts w:ascii="Sakkal Majalla" w:hAnsi="Sakkal Majalla" w:cs="Sakkal Majalla"/>
          <w:sz w:val="36"/>
          <w:szCs w:val="36"/>
          <w:rtl/>
          <w:lang w:bidi="ar-EG"/>
        </w:rPr>
        <w:t>قَالَ أَبُو دَاوُدَ: «</w:t>
      </w:r>
      <w:proofErr w:type="spellStart"/>
      <w:r w:rsidRPr="00CD1476">
        <w:rPr>
          <w:rFonts w:ascii="Sakkal Majalla" w:hAnsi="Sakkal Majalla" w:cs="Sakkal Majalla"/>
          <w:sz w:val="36"/>
          <w:szCs w:val="36"/>
          <w:rtl/>
          <w:lang w:bidi="ar-EG"/>
        </w:rPr>
        <w:t>الْمِقْلَاتُ</w:t>
      </w:r>
      <w:proofErr w:type="spellEnd"/>
      <w:r w:rsidRPr="00CD1476">
        <w:rPr>
          <w:rFonts w:ascii="Sakkal Majalla" w:hAnsi="Sakkal Majalla" w:cs="Sakkal Majalla"/>
          <w:sz w:val="36"/>
          <w:szCs w:val="36"/>
          <w:rtl/>
          <w:lang w:bidi="ar-EG"/>
        </w:rPr>
        <w:t>: الَّتِي لَا يَعِيشُ لَهَا وَلَدٌ»</w:t>
      </w:r>
      <w:r w:rsidR="00BC3459">
        <w:rPr>
          <w:rFonts w:ascii="Sakkal Majalla" w:hAnsi="Sakkal Majalla" w:cs="Sakkal Majalla" w:hint="cs"/>
          <w:sz w:val="36"/>
          <w:szCs w:val="36"/>
          <w:rtl/>
          <w:lang w:bidi="ar-EG"/>
        </w:rPr>
        <w:t xml:space="preserve"> </w:t>
      </w:r>
      <w:r w:rsidRPr="00CD1476">
        <w:rPr>
          <w:rFonts w:ascii="Sakkal Majalla" w:hAnsi="Sakkal Majalla" w:cs="Sakkal Majalla"/>
          <w:sz w:val="36"/>
          <w:szCs w:val="36"/>
          <w:rtl/>
          <w:lang w:bidi="ar-EG"/>
        </w:rPr>
        <w:t>[رَوَاهُ أَبُو دَاوُدَ].</w:t>
      </w:r>
    </w:p>
    <w:p w14:paraId="725A02B8" w14:textId="77777777" w:rsidR="00CD1476" w:rsidRPr="00CD1476" w:rsidRDefault="00CD1476" w:rsidP="00CD1476">
      <w:pPr>
        <w:bidi/>
        <w:spacing w:after="0" w:line="240" w:lineRule="auto"/>
        <w:jc w:val="both"/>
        <w:rPr>
          <w:rFonts w:ascii="Sakkal Majalla" w:hAnsi="Sakkal Majalla" w:cs="Sakkal Majalla"/>
          <w:b/>
          <w:bCs/>
          <w:sz w:val="36"/>
          <w:szCs w:val="36"/>
          <w:rtl/>
          <w:lang w:bidi="ar-EG"/>
        </w:rPr>
      </w:pPr>
      <w:r w:rsidRPr="00CD1476">
        <w:rPr>
          <w:rFonts w:ascii="Sakkal Majalla" w:hAnsi="Sakkal Majalla" w:cs="Sakkal Majalla"/>
          <w:b/>
          <w:bCs/>
          <w:sz w:val="36"/>
          <w:szCs w:val="36"/>
          <w:rtl/>
          <w:lang w:bidi="ar-EG"/>
        </w:rPr>
        <w:t>ثَانِيًا: احْتِرَامُ خُصُوصِيَّاتِ الإِنْسَانِ:</w:t>
      </w:r>
    </w:p>
    <w:p w14:paraId="063FC8E3" w14:textId="6CF0E2AE" w:rsidR="00CD1476" w:rsidRPr="00CD1476" w:rsidRDefault="00CD1476" w:rsidP="00BC3459">
      <w:pPr>
        <w:bidi/>
        <w:spacing w:after="0" w:line="240" w:lineRule="auto"/>
        <w:jc w:val="both"/>
        <w:rPr>
          <w:rFonts w:ascii="Sakkal Majalla" w:hAnsi="Sakkal Majalla" w:cs="Sakkal Majalla"/>
          <w:b/>
          <w:bCs/>
          <w:color w:val="00B050"/>
          <w:sz w:val="36"/>
          <w:szCs w:val="36"/>
          <w:rtl/>
          <w:lang w:bidi="ar-EG"/>
        </w:rPr>
      </w:pPr>
      <w:r w:rsidRPr="00CD1476">
        <w:rPr>
          <w:rFonts w:ascii="Sakkal Majalla" w:hAnsi="Sakkal Majalla" w:cs="Sakkal Majalla"/>
          <w:sz w:val="36"/>
          <w:szCs w:val="36"/>
          <w:rtl/>
          <w:lang w:bidi="ar-EG"/>
        </w:rPr>
        <w:t xml:space="preserve">نَهَى الإِسْلَامُ عَنْ تَتَبُّعِ </w:t>
      </w:r>
      <w:proofErr w:type="spellStart"/>
      <w:r w:rsidRPr="00CD1476">
        <w:rPr>
          <w:rFonts w:ascii="Sakkal Majalla" w:hAnsi="Sakkal Majalla" w:cs="Sakkal Majalla"/>
          <w:sz w:val="36"/>
          <w:szCs w:val="36"/>
          <w:rtl/>
          <w:lang w:bidi="ar-EG"/>
        </w:rPr>
        <w:t>عَوْرَاتِهِ</w:t>
      </w:r>
      <w:proofErr w:type="spellEnd"/>
      <w:r w:rsidRPr="00CD1476">
        <w:rPr>
          <w:rFonts w:ascii="Sakkal Majalla" w:hAnsi="Sakkal Majalla" w:cs="Sakkal Majalla"/>
          <w:sz w:val="36"/>
          <w:szCs w:val="36"/>
          <w:rtl/>
          <w:lang w:bidi="ar-EG"/>
        </w:rPr>
        <w:t>؛ فَعَنْ أَبِي بَرْزَةَ الْأَسْلَمِيِّ قَالَ: قَالَ رَسُولُ اللَّهِ صَلَّى اللَّهُ عَلَيْهِ وَسَلَّمَ:</w:t>
      </w:r>
      <w:r w:rsidR="00BC3459">
        <w:rPr>
          <w:rFonts w:ascii="Sakkal Majalla" w:hAnsi="Sakkal Majalla" w:cs="Sakkal Majalla" w:hint="cs"/>
          <w:sz w:val="36"/>
          <w:szCs w:val="36"/>
          <w:rtl/>
          <w:lang w:bidi="ar-EG"/>
        </w:rPr>
        <w:t xml:space="preserve"> </w:t>
      </w:r>
      <w:r w:rsidRPr="00CD1476">
        <w:rPr>
          <w:rFonts w:ascii="Sakkal Majalla" w:hAnsi="Sakkal Majalla" w:cs="Sakkal Majalla"/>
          <w:sz w:val="36"/>
          <w:szCs w:val="36"/>
          <w:rtl/>
          <w:lang w:bidi="ar-EG"/>
        </w:rPr>
        <w:t>«</w:t>
      </w:r>
      <w:r w:rsidRPr="00CD1476">
        <w:rPr>
          <w:rFonts w:ascii="Sakkal Majalla" w:hAnsi="Sakkal Majalla" w:cs="Sakkal Majalla"/>
          <w:b/>
          <w:bCs/>
          <w:color w:val="00B050"/>
          <w:sz w:val="36"/>
          <w:szCs w:val="36"/>
          <w:rtl/>
          <w:lang w:bidi="ar-EG"/>
        </w:rPr>
        <w:t xml:space="preserve">يَا مَعْشَرَ مَنْ آمَنَ بِلِسَانِهِ وَلَمْ يَدْخُلِ الْإِيمَانُ قَلْبَهُ، لَا تَغْتَابُوا الْمُسْلِمِينَ، وَلَا تَتَّبِعُوا </w:t>
      </w:r>
      <w:proofErr w:type="spellStart"/>
      <w:r w:rsidRPr="00CD1476">
        <w:rPr>
          <w:rFonts w:ascii="Sakkal Majalla" w:hAnsi="Sakkal Majalla" w:cs="Sakkal Majalla"/>
          <w:b/>
          <w:bCs/>
          <w:color w:val="00B050"/>
          <w:sz w:val="36"/>
          <w:szCs w:val="36"/>
          <w:rtl/>
          <w:lang w:bidi="ar-EG"/>
        </w:rPr>
        <w:t>عَوْرَاتِهِمْ</w:t>
      </w:r>
      <w:proofErr w:type="spellEnd"/>
      <w:r w:rsidRPr="00CD1476">
        <w:rPr>
          <w:rFonts w:ascii="Sakkal Majalla" w:hAnsi="Sakkal Majalla" w:cs="Sakkal Majalla"/>
          <w:b/>
          <w:bCs/>
          <w:color w:val="00B050"/>
          <w:sz w:val="36"/>
          <w:szCs w:val="36"/>
          <w:rtl/>
          <w:lang w:bidi="ar-EG"/>
        </w:rPr>
        <w:t xml:space="preserve">؛ فَإِنَّهُ مَنْ اتَّبَعَ </w:t>
      </w:r>
      <w:proofErr w:type="spellStart"/>
      <w:r w:rsidRPr="00CD1476">
        <w:rPr>
          <w:rFonts w:ascii="Sakkal Majalla" w:hAnsi="Sakkal Majalla" w:cs="Sakkal Majalla"/>
          <w:b/>
          <w:bCs/>
          <w:color w:val="00B050"/>
          <w:sz w:val="36"/>
          <w:szCs w:val="36"/>
          <w:rtl/>
          <w:lang w:bidi="ar-EG"/>
        </w:rPr>
        <w:t>عَوْرَاتِهِمْ</w:t>
      </w:r>
      <w:proofErr w:type="spellEnd"/>
      <w:r w:rsidRPr="00CD1476">
        <w:rPr>
          <w:rFonts w:ascii="Sakkal Majalla" w:hAnsi="Sakkal Majalla" w:cs="Sakkal Majalla"/>
          <w:b/>
          <w:bCs/>
          <w:color w:val="00B050"/>
          <w:sz w:val="36"/>
          <w:szCs w:val="36"/>
          <w:rtl/>
          <w:lang w:bidi="ar-EG"/>
        </w:rPr>
        <w:t xml:space="preserve"> يَتَّبِعِ اللَّهُ عَوْرَتَهُ، وَمَنْ يَتَّبِعِ اللَّهُ عَوْرَتَهُ يَفْضَحْهُ فِي بَيْتِهِ»</w:t>
      </w:r>
      <w:r w:rsidR="00BC3459">
        <w:rPr>
          <w:rFonts w:ascii="Sakkal Majalla" w:hAnsi="Sakkal Majalla" w:cs="Sakkal Majalla" w:hint="cs"/>
          <w:b/>
          <w:bCs/>
          <w:color w:val="00B050"/>
          <w:sz w:val="36"/>
          <w:szCs w:val="36"/>
          <w:rtl/>
          <w:lang w:bidi="ar-EG"/>
        </w:rPr>
        <w:t xml:space="preserve"> </w:t>
      </w:r>
      <w:r w:rsidRPr="00CD1476">
        <w:rPr>
          <w:rFonts w:ascii="Sakkal Majalla" w:hAnsi="Sakkal Majalla" w:cs="Sakkal Majalla"/>
          <w:sz w:val="36"/>
          <w:szCs w:val="36"/>
          <w:rtl/>
          <w:lang w:bidi="ar-EG"/>
        </w:rPr>
        <w:t xml:space="preserve">[رَوَاهُ أَبُو دَاوُدَ، وَأَحْمَدُ]. </w:t>
      </w:r>
    </w:p>
    <w:p w14:paraId="580A664F" w14:textId="77777777" w:rsidR="00CD1476" w:rsidRPr="00CD1476" w:rsidRDefault="00CD1476" w:rsidP="00CD1476">
      <w:pPr>
        <w:bidi/>
        <w:spacing w:after="0" w:line="240" w:lineRule="auto"/>
        <w:jc w:val="both"/>
        <w:rPr>
          <w:rFonts w:ascii="Sakkal Majalla" w:hAnsi="Sakkal Majalla" w:cs="Sakkal Majalla"/>
          <w:sz w:val="36"/>
          <w:szCs w:val="36"/>
          <w:lang w:bidi="ar-EG"/>
        </w:rPr>
      </w:pPr>
      <w:r w:rsidRPr="00CD1476">
        <w:rPr>
          <w:rFonts w:ascii="Sakkal Majalla" w:hAnsi="Sakkal Majalla" w:cs="Sakkal Majalla"/>
          <w:sz w:val="36"/>
          <w:szCs w:val="36"/>
          <w:rtl/>
          <w:lang w:bidi="ar-EG"/>
        </w:rPr>
        <w:t xml:space="preserve">وعَنْ سَهْلِ بْنِ سَعْدٍ، قَالَ: «اطَّلَعَ رَجُلٌ مِنْ جُحْرٍ فِي حُجَرِ النَّبِيِّ صَلَّى اللهُ عَلَيْهِ وَسَلَّمَ، وَمَعَ النَّبِيِّ صَلَّى اللهُ عَلَيْهِ وَسَلَّمَ مِدْرًى يَحُكُّ بِهِ رَأْسَهُ، فَقَالَ: </w:t>
      </w:r>
      <w:r w:rsidRPr="00CD1476">
        <w:rPr>
          <w:rFonts w:ascii="Sakkal Majalla" w:hAnsi="Sakkal Majalla" w:cs="Sakkal Majalla"/>
          <w:b/>
          <w:bCs/>
          <w:color w:val="00B050"/>
          <w:sz w:val="36"/>
          <w:szCs w:val="36"/>
          <w:rtl/>
          <w:lang w:bidi="ar-EG"/>
        </w:rPr>
        <w:t>«لَوْ أَعْلَمُ أَنَّكَ تَنْظُرُ، لَطَعَنْتُ بِهِ فِي عَيْنِكَ، إِنَّمَا جُعِلَ الِاسْتِئْذَانُ مِنْ أَجْلِ البَصَرِ»</w:t>
      </w:r>
      <w:r w:rsidRPr="00CD1476">
        <w:rPr>
          <w:rFonts w:ascii="Sakkal Majalla" w:hAnsi="Sakkal Majalla" w:cs="Sakkal Majalla"/>
          <w:sz w:val="36"/>
          <w:szCs w:val="36"/>
          <w:rtl/>
          <w:lang w:bidi="ar-EG"/>
        </w:rPr>
        <w:t xml:space="preserve"> [رواه البخاري].</w:t>
      </w:r>
    </w:p>
    <w:p w14:paraId="2203C73B" w14:textId="77777777" w:rsidR="00CD1476" w:rsidRPr="00CD1476" w:rsidRDefault="00CD1476" w:rsidP="00CD1476">
      <w:pPr>
        <w:bidi/>
        <w:spacing w:after="0" w:line="240" w:lineRule="auto"/>
        <w:jc w:val="both"/>
        <w:rPr>
          <w:rFonts w:ascii="Sakkal Majalla" w:hAnsi="Sakkal Majalla" w:cs="Sakkal Majalla"/>
          <w:b/>
          <w:bCs/>
          <w:sz w:val="36"/>
          <w:szCs w:val="36"/>
          <w:lang w:bidi="ar-EG"/>
        </w:rPr>
      </w:pPr>
      <w:r w:rsidRPr="00CD1476">
        <w:rPr>
          <w:rFonts w:ascii="Sakkal Majalla" w:hAnsi="Sakkal Majalla" w:cs="Sakkal Majalla"/>
          <w:b/>
          <w:bCs/>
          <w:sz w:val="36"/>
          <w:szCs w:val="36"/>
          <w:rtl/>
          <w:lang w:bidi="ar-EG"/>
        </w:rPr>
        <w:t>ثَالِثًا: احْتِرَامُ الْوَالِدَيْنِ فِي حَيَاتِهِمَا وَبَعْدَ مَمَاتِهِمَا</w:t>
      </w:r>
      <w:r w:rsidRPr="00CD1476">
        <w:rPr>
          <w:rFonts w:ascii="Sakkal Majalla" w:hAnsi="Sakkal Majalla" w:cs="Sakkal Majalla"/>
          <w:b/>
          <w:bCs/>
          <w:sz w:val="36"/>
          <w:szCs w:val="36"/>
          <w:lang w:bidi="ar-EG"/>
        </w:rPr>
        <w:t>:</w:t>
      </w:r>
    </w:p>
    <w:p w14:paraId="3C90645A" w14:textId="77777777" w:rsidR="00BC3459" w:rsidRDefault="00CD1476" w:rsidP="00BC3459">
      <w:pPr>
        <w:bidi/>
        <w:spacing w:after="0" w:line="240" w:lineRule="auto"/>
        <w:jc w:val="both"/>
        <w:rPr>
          <w:rFonts w:ascii="Sakkal Majalla" w:hAnsi="Sakkal Majalla" w:cs="Sakkal Majalla"/>
          <w:sz w:val="36"/>
          <w:szCs w:val="36"/>
          <w:rtl/>
          <w:lang w:bidi="ar-EG"/>
        </w:rPr>
      </w:pPr>
      <w:r w:rsidRPr="00CD1476">
        <w:rPr>
          <w:rFonts w:ascii="Sakkal Majalla" w:hAnsi="Sakkal Majalla" w:cs="Sakkal Majalla"/>
          <w:sz w:val="36"/>
          <w:szCs w:val="36"/>
          <w:rtl/>
          <w:lang w:bidi="ar-EG"/>
        </w:rPr>
        <w:t xml:space="preserve">السَّعِيدُ مَنْ وُفِّقَ لِاحْتِرَامِ وَالِدَيْهِ وَالإِحْسَانِ إِلَيْهِمَا، وَهُوَ عُنْوَانُ رُجُولَتِكَ وَدَلِيلُ مُرُوءَتِكَ، وَأَمَارَةُ نُبْلِكَ، وَاحْتِرَامُ الْوَالِدَيْنِ لَا يَنْقَطِعُ بَلْ هُوَ مُتَّصِلٌ بَعْدَ مَوْتِهِمَا كَأَنْ تَدْعُوَ لَهُمَا، وَتَتَصَدَّقَ عَنْهُمَا، وَتَصِلَ رَحِمَهُمَا، وَتَحْتَرِمَ صَدِيقَهُمَا؛ </w:t>
      </w:r>
      <w:r w:rsidRPr="00CD1476">
        <w:rPr>
          <w:rFonts w:ascii="Sakkal Majalla" w:hAnsi="Sakkal Majalla" w:cs="Sakkal Majalla"/>
          <w:sz w:val="36"/>
          <w:szCs w:val="36"/>
          <w:rtl/>
          <w:lang w:bidi="ar-EG"/>
        </w:rPr>
        <w:lastRenderedPageBreak/>
        <w:t>فَهَا هُوَ ابْنُ عُمَرَ- رَضِيَ اللهُ عَنْهُمَا</w:t>
      </w:r>
      <w:r w:rsidRPr="00CD1476">
        <w:rPr>
          <w:rFonts w:ascii="Sakkal Majalla" w:hAnsi="Sakkal Majalla" w:cs="Sakkal Majalla"/>
          <w:b/>
          <w:bCs/>
          <w:color w:val="00B050"/>
          <w:sz w:val="36"/>
          <w:szCs w:val="36"/>
          <w:lang w:bidi="ar-EG"/>
        </w:rPr>
        <w:t>-</w:t>
      </w:r>
      <w:r w:rsidR="00BC3459" w:rsidRPr="00BC3459">
        <w:rPr>
          <w:rFonts w:ascii="Sakkal Majalla" w:hAnsi="Sakkal Majalla" w:cs="Sakkal Majalla"/>
          <w:b/>
          <w:bCs/>
          <w:color w:val="00B050"/>
          <w:sz w:val="36"/>
          <w:szCs w:val="36"/>
          <w:lang w:bidi="ar-EG"/>
        </w:rPr>
        <w:t xml:space="preserve">: </w:t>
      </w:r>
      <w:r w:rsidRPr="00CD1476">
        <w:rPr>
          <w:rFonts w:ascii="Sakkal Majalla" w:hAnsi="Sakkal Majalla" w:cs="Sakkal Majalla"/>
          <w:b/>
          <w:bCs/>
          <w:color w:val="00B050"/>
          <w:sz w:val="36"/>
          <w:szCs w:val="36"/>
          <w:rtl/>
          <w:lang w:bidi="ar-EG"/>
        </w:rPr>
        <w:t>خَرَجَ إِلَى مَكَّةَ، وَكَانَ لَهُ حِمَارٌ يَتَرَوَّحُ عَلَيْهِ، إِذَا مَلَّ رُكُوبَ الرَّاحِلَةِ، وَعِمَامَةٌ يَشُدُّ بِهَا رَأْسَهُ، فَبَيْنَا هُوَ يَوْمًا عَلَى ذَلِكَ الْحِمَارِ، إِذْ مَرَّ بِهِ أَعْرَابِيٌّ، فَقَالَ: أَلَسْتَ ابْنَ فُلَانِ بْنِ فُلَانٍ؟ قَالَ: بَلَى، فَأَعْطَاهُ الْحِمَارَ، وَقَالَ: ارْكَبْ هَذَا، وَالْعِمَامَةَ اشْدُدْ بِهَا رَأْسَكَ، فَقِيلَ لَهُ: غَفَرَ اللهُ لَكَ، أَعْطَيْتَ هَذَا الْأَعْرَابِيَّ حِمَارًا كُنْتَ تَرَوَّحُ عَلَيْهِ، وَعِمَامَةً كُنْتَ تَشُدُّ بِهَا رَأْسَكَ؟ فَقَالَ: إِنِّي سَمِعْتُ رَسُولَ اللهِ يَقُولُ: «إِنَّ مِنْ أَبَرِّ الْبِرِّ صِلَةَ الرَّجُلِ أَهْلَ وُدِّ أَبِيهِ بَعْدَ أَنْ يُوَلِّيَ، وَإِنَّ أَبَاهُ كَانَ صَدِيقًا لِعُمَرَ</w:t>
      </w:r>
      <w:r w:rsidR="00BC3459">
        <w:rPr>
          <w:rFonts w:ascii="Sakkal Majalla" w:hAnsi="Sakkal Majalla" w:cs="Sakkal Majalla" w:hint="cs"/>
          <w:b/>
          <w:bCs/>
          <w:color w:val="00B050"/>
          <w:sz w:val="36"/>
          <w:szCs w:val="36"/>
          <w:rtl/>
          <w:lang w:bidi="ar-EG"/>
        </w:rPr>
        <w:t xml:space="preserve">". </w:t>
      </w:r>
      <w:r w:rsidRPr="00CD1476">
        <w:rPr>
          <w:rFonts w:ascii="Sakkal Majalla" w:hAnsi="Sakkal Majalla" w:cs="Sakkal Majalla"/>
          <w:sz w:val="36"/>
          <w:szCs w:val="36"/>
          <w:rtl/>
          <w:lang w:bidi="ar-EG"/>
        </w:rPr>
        <w:t>رَوَاهُ مُسْلِمٌ</w:t>
      </w:r>
      <w:r w:rsidR="00BC3459">
        <w:rPr>
          <w:rFonts w:ascii="Sakkal Majalla" w:hAnsi="Sakkal Majalla" w:cs="Sakkal Majalla" w:hint="cs"/>
          <w:sz w:val="36"/>
          <w:szCs w:val="36"/>
          <w:rtl/>
          <w:lang w:bidi="ar-EG"/>
        </w:rPr>
        <w:t>.</w:t>
      </w:r>
    </w:p>
    <w:p w14:paraId="74E303FB" w14:textId="797FF2BE" w:rsidR="00CD1476" w:rsidRPr="00CD1476" w:rsidRDefault="00CD1476" w:rsidP="00BC3459">
      <w:pPr>
        <w:bidi/>
        <w:spacing w:after="0" w:line="240" w:lineRule="auto"/>
        <w:jc w:val="both"/>
        <w:rPr>
          <w:rFonts w:ascii="Sakkal Majalla" w:hAnsi="Sakkal Majalla" w:cs="Sakkal Majalla"/>
          <w:b/>
          <w:bCs/>
          <w:color w:val="00B050"/>
          <w:sz w:val="36"/>
          <w:szCs w:val="36"/>
          <w:lang w:bidi="ar-EG"/>
        </w:rPr>
      </w:pPr>
      <w:r w:rsidRPr="00CD1476">
        <w:rPr>
          <w:rFonts w:ascii="Sakkal Majalla" w:hAnsi="Sakkal Majalla" w:cs="Sakkal Majalla"/>
          <w:b/>
          <w:bCs/>
          <w:sz w:val="36"/>
          <w:szCs w:val="36"/>
          <w:rtl/>
          <w:lang w:bidi="ar-EG"/>
        </w:rPr>
        <w:t>رَابِعًا: احْتِرَامُ الإِنْسَانِ لِذَاتِهِ</w:t>
      </w:r>
      <w:r w:rsidRPr="00CD1476">
        <w:rPr>
          <w:rFonts w:ascii="Sakkal Majalla" w:hAnsi="Sakkal Majalla" w:cs="Sakkal Majalla"/>
          <w:b/>
          <w:bCs/>
          <w:sz w:val="36"/>
          <w:szCs w:val="36"/>
          <w:lang w:bidi="ar-EG"/>
        </w:rPr>
        <w:t>:</w:t>
      </w:r>
    </w:p>
    <w:p w14:paraId="6AFEC7D7" w14:textId="77777777" w:rsidR="00BC3459" w:rsidRDefault="00CD1476" w:rsidP="00BC3459">
      <w:pPr>
        <w:bidi/>
        <w:spacing w:after="0" w:line="240" w:lineRule="auto"/>
        <w:jc w:val="both"/>
        <w:rPr>
          <w:rFonts w:ascii="Sakkal Majalla" w:hAnsi="Sakkal Majalla" w:cs="Sakkal Majalla"/>
          <w:sz w:val="36"/>
          <w:szCs w:val="36"/>
          <w:rtl/>
          <w:lang w:bidi="ar-EG"/>
        </w:rPr>
      </w:pPr>
      <w:r w:rsidRPr="00CD1476">
        <w:rPr>
          <w:rFonts w:ascii="Sakkal Majalla" w:hAnsi="Sakkal Majalla" w:cs="Sakkal Majalla"/>
          <w:sz w:val="36"/>
          <w:szCs w:val="36"/>
          <w:rtl/>
          <w:lang w:bidi="ar-EG"/>
        </w:rPr>
        <w:t>هَذَا أَبُو سُفْيَانَ بْنُ حَرْبٍ- رَضِيَ اللهُ عَنْهُ- وَهُوَ لَا يَزَالُ عَلَى شِرْكِهِ، وَقَدْ أَرَادَ هِرَقْلُ عَظِيمُ الرُّومِ سُؤَالَهُ عَنِ النَّبِيِّ- صَلَّى اللهُ عَلَيْهِ وَسَلَّمَ-، قَالَ أَبُو سُفْيَانَ</w:t>
      </w:r>
      <w:r w:rsidR="00BC3459">
        <w:rPr>
          <w:rFonts w:ascii="Sakkal Majalla" w:hAnsi="Sakkal Majalla" w:cs="Sakkal Majalla" w:hint="cs"/>
          <w:sz w:val="36"/>
          <w:szCs w:val="36"/>
          <w:rtl/>
          <w:lang w:bidi="ar-EG"/>
        </w:rPr>
        <w:t>: "</w:t>
      </w:r>
      <w:r w:rsidRPr="00CD1476">
        <w:rPr>
          <w:rFonts w:ascii="Sakkal Majalla" w:hAnsi="Sakkal Majalla" w:cs="Sakkal Majalla"/>
          <w:b/>
          <w:bCs/>
          <w:color w:val="00B0F0"/>
          <w:sz w:val="36"/>
          <w:szCs w:val="36"/>
          <w:rtl/>
          <w:lang w:bidi="ar-EG"/>
        </w:rPr>
        <w:t xml:space="preserve">وَاللهِ لَوْلَا الْحَيَاءُ يَوْمَئِذٍ، مِنْ أَنْ يَأْثُرَ أَصْحَابِي عَنِّي الْكَذِبَ، لَكَذَبْتُهُ حِينَ سَأَلَنِي عَنْهُ، وَلَكِنِّي اسْتَحْيَيْتُ أَنْ </w:t>
      </w:r>
      <w:proofErr w:type="spellStart"/>
      <w:r w:rsidRPr="00CD1476">
        <w:rPr>
          <w:rFonts w:ascii="Sakkal Majalla" w:hAnsi="Sakkal Majalla" w:cs="Sakkal Majalla"/>
          <w:b/>
          <w:bCs/>
          <w:color w:val="00B0F0"/>
          <w:sz w:val="36"/>
          <w:szCs w:val="36"/>
          <w:rtl/>
          <w:lang w:bidi="ar-EG"/>
        </w:rPr>
        <w:t>يَأْثُرُوا</w:t>
      </w:r>
      <w:proofErr w:type="spellEnd"/>
      <w:r w:rsidRPr="00CD1476">
        <w:rPr>
          <w:rFonts w:ascii="Sakkal Majalla" w:hAnsi="Sakkal Majalla" w:cs="Sakkal Majalla"/>
          <w:b/>
          <w:bCs/>
          <w:color w:val="00B0F0"/>
          <w:sz w:val="36"/>
          <w:szCs w:val="36"/>
          <w:rtl/>
          <w:lang w:bidi="ar-EG"/>
        </w:rPr>
        <w:t xml:space="preserve"> الْكَذِبَ عَنِّي، فَصَدَقْتُهُ</w:t>
      </w:r>
      <w:r w:rsidR="00BC3459">
        <w:rPr>
          <w:rFonts w:ascii="Sakkal Majalla" w:hAnsi="Sakkal Majalla" w:cs="Sakkal Majalla" w:hint="cs"/>
          <w:b/>
          <w:bCs/>
          <w:color w:val="00B0F0"/>
          <w:sz w:val="36"/>
          <w:szCs w:val="36"/>
          <w:rtl/>
          <w:lang w:bidi="ar-EG"/>
        </w:rPr>
        <w:t xml:space="preserve">". </w:t>
      </w:r>
      <w:r w:rsidRPr="00CD1476">
        <w:rPr>
          <w:rFonts w:ascii="Sakkal Majalla" w:hAnsi="Sakkal Majalla" w:cs="Sakkal Majalla"/>
          <w:sz w:val="36"/>
          <w:szCs w:val="36"/>
          <w:rtl/>
          <w:lang w:bidi="ar-EG"/>
        </w:rPr>
        <w:t>رَوَاهُ الْبُخَارِيُّ</w:t>
      </w:r>
      <w:r w:rsidR="00BC3459">
        <w:rPr>
          <w:rFonts w:ascii="Sakkal Majalla" w:hAnsi="Sakkal Majalla" w:cs="Sakkal Majalla" w:hint="cs"/>
          <w:sz w:val="36"/>
          <w:szCs w:val="36"/>
          <w:rtl/>
          <w:lang w:bidi="ar-EG"/>
        </w:rPr>
        <w:t>.</w:t>
      </w:r>
    </w:p>
    <w:p w14:paraId="3B912EB4" w14:textId="5534F098" w:rsidR="00CD1476" w:rsidRPr="00CD1476" w:rsidRDefault="00CD1476" w:rsidP="00BC3459">
      <w:pPr>
        <w:bidi/>
        <w:spacing w:after="0" w:line="240" w:lineRule="auto"/>
        <w:jc w:val="both"/>
        <w:rPr>
          <w:rFonts w:ascii="Sakkal Majalla" w:hAnsi="Sakkal Majalla" w:cs="Sakkal Majalla"/>
          <w:b/>
          <w:bCs/>
          <w:color w:val="00B0F0"/>
          <w:sz w:val="36"/>
          <w:szCs w:val="36"/>
          <w:lang w:bidi="ar-EG"/>
        </w:rPr>
      </w:pPr>
      <w:r w:rsidRPr="00CD1476">
        <w:rPr>
          <w:rFonts w:ascii="Sakkal Majalla" w:hAnsi="Sakkal Majalla" w:cs="Sakkal Majalla"/>
          <w:b/>
          <w:bCs/>
          <w:sz w:val="36"/>
          <w:szCs w:val="36"/>
          <w:rtl/>
          <w:lang w:bidi="ar-EG"/>
        </w:rPr>
        <w:t>خَامِسًا: احْتِرَامُ الْأَطْفَالِ</w:t>
      </w:r>
      <w:r w:rsidRPr="00CD1476">
        <w:rPr>
          <w:rFonts w:ascii="Sakkal Majalla" w:hAnsi="Sakkal Majalla" w:cs="Sakkal Majalla"/>
          <w:b/>
          <w:bCs/>
          <w:sz w:val="36"/>
          <w:szCs w:val="36"/>
          <w:lang w:bidi="ar-EG"/>
        </w:rPr>
        <w:t>:</w:t>
      </w:r>
    </w:p>
    <w:p w14:paraId="07359FBF" w14:textId="0D255F3D" w:rsidR="00CD1476" w:rsidRPr="00CD1476" w:rsidRDefault="00CD1476" w:rsidP="00BC3459">
      <w:pPr>
        <w:bidi/>
        <w:spacing w:after="0" w:line="240" w:lineRule="auto"/>
        <w:jc w:val="both"/>
        <w:rPr>
          <w:rFonts w:ascii="Sakkal Majalla" w:hAnsi="Sakkal Majalla" w:cs="Sakkal Majalla" w:hint="cs"/>
          <w:b/>
          <w:bCs/>
          <w:color w:val="00B050"/>
          <w:sz w:val="36"/>
          <w:szCs w:val="36"/>
          <w:rtl/>
          <w:lang w:bidi="ar-EG"/>
        </w:rPr>
      </w:pPr>
      <w:r w:rsidRPr="00CD1476">
        <w:rPr>
          <w:rFonts w:ascii="Sakkal Majalla" w:hAnsi="Sakkal Majalla" w:cs="Sakkal Majalla"/>
          <w:sz w:val="36"/>
          <w:szCs w:val="36"/>
          <w:rtl/>
          <w:lang w:bidi="ar-EG"/>
        </w:rPr>
        <w:t>مِنْ أَجْلِ تَعْوِيدِهِمْ، وَتَرْبِيَتِهِمْ عَلَى الِاحْتِرَامِ، فَهُمْ رِجَالُ الْمُسْتَقْبَلِ، وَهُمْ حَامِلُو رَايَاتِهِ، فَقَدْ كَانَ النَّبِيُّ- صَلَّى اللهُ عَلَيْهِ وَسَلَّمَ- يُنَادِيهِمْ بِالْكُنَى الْجَمِيلَةِ الْمُحَبَّبَةِ إِلَيْهِمْ؛ فَعَنْ أَنَسِ بْنِ مَالِكٍ قَالَ</w:t>
      </w:r>
      <w:r w:rsidR="00BC3459">
        <w:rPr>
          <w:rFonts w:ascii="Sakkal Majalla" w:hAnsi="Sakkal Majalla" w:cs="Sakkal Majalla" w:hint="cs"/>
          <w:sz w:val="36"/>
          <w:szCs w:val="36"/>
          <w:rtl/>
          <w:lang w:bidi="ar-EG"/>
        </w:rPr>
        <w:t xml:space="preserve">: </w:t>
      </w:r>
      <w:r w:rsidR="00BC3459" w:rsidRPr="00BC3459">
        <w:rPr>
          <w:rFonts w:ascii="Sakkal Majalla" w:hAnsi="Sakkal Majalla" w:cs="Sakkal Majalla" w:hint="cs"/>
          <w:b/>
          <w:bCs/>
          <w:color w:val="00B050"/>
          <w:sz w:val="36"/>
          <w:szCs w:val="36"/>
          <w:rtl/>
          <w:lang w:bidi="ar-EG"/>
        </w:rPr>
        <w:t>"</w:t>
      </w:r>
      <w:r w:rsidRPr="00CD1476">
        <w:rPr>
          <w:rFonts w:ascii="Sakkal Majalla" w:hAnsi="Sakkal Majalla" w:cs="Sakkal Majalla"/>
          <w:b/>
          <w:bCs/>
          <w:color w:val="00B050"/>
          <w:sz w:val="36"/>
          <w:szCs w:val="36"/>
          <w:rtl/>
          <w:lang w:bidi="ar-EG"/>
        </w:rPr>
        <w:t>إِنْ كَانَ النَّبِيُّ صَلَّى اللهُ عَلَيْهِ وَسَلَّمَ لَيُخَالِطُنَا حَتَّى يَقُولَ لِأَخٍ لِي صَغِيرٍ: «يَا أَبَا عُمَيْرٍ، مَا فَعَلَ النُّغَيْرُ</w:t>
      </w:r>
      <w:r w:rsidR="00BC3459">
        <w:rPr>
          <w:rFonts w:ascii="Sakkal Majalla" w:hAnsi="Sakkal Majalla" w:cs="Sakkal Majalla" w:hint="cs"/>
          <w:b/>
          <w:bCs/>
          <w:color w:val="00B050"/>
          <w:sz w:val="36"/>
          <w:szCs w:val="36"/>
          <w:rtl/>
          <w:lang w:bidi="ar-EG"/>
        </w:rPr>
        <w:t xml:space="preserve">". </w:t>
      </w:r>
      <w:r w:rsidRPr="00CD1476">
        <w:rPr>
          <w:rFonts w:ascii="Sakkal Majalla" w:hAnsi="Sakkal Majalla" w:cs="Sakkal Majalla"/>
          <w:sz w:val="36"/>
          <w:szCs w:val="36"/>
          <w:rtl/>
          <w:lang w:bidi="ar-EG"/>
        </w:rPr>
        <w:t>مُتَّفَقٌ عَلَيْهِ</w:t>
      </w:r>
      <w:r w:rsidR="00BC3459">
        <w:rPr>
          <w:rFonts w:ascii="Sakkal Majalla" w:hAnsi="Sakkal Majalla" w:cs="Sakkal Majalla" w:hint="cs"/>
          <w:sz w:val="36"/>
          <w:szCs w:val="36"/>
          <w:rtl/>
          <w:lang w:bidi="ar-EG"/>
        </w:rPr>
        <w:t>.</w:t>
      </w:r>
    </w:p>
    <w:p w14:paraId="19083370" w14:textId="0FD8C104" w:rsidR="00560BED" w:rsidRPr="00560BED" w:rsidRDefault="00CD1476" w:rsidP="00560BED">
      <w:pPr>
        <w:bidi/>
        <w:spacing w:line="240" w:lineRule="auto"/>
        <w:jc w:val="both"/>
        <w:rPr>
          <w:rFonts w:ascii="Sakkal Majalla" w:hAnsi="Sakkal Majalla" w:cs="Sakkal Majalla"/>
          <w:b/>
          <w:bCs/>
          <w:color w:val="00B050"/>
          <w:sz w:val="36"/>
          <w:szCs w:val="36"/>
          <w:rtl/>
          <w:lang w:bidi="ar-EG"/>
        </w:rPr>
      </w:pPr>
      <w:r w:rsidRPr="00CD1476">
        <w:rPr>
          <w:rFonts w:ascii="Sakkal Majalla" w:hAnsi="Sakkal Majalla" w:cs="Sakkal Majalla"/>
          <w:sz w:val="36"/>
          <w:szCs w:val="36"/>
          <w:rtl/>
          <w:lang w:bidi="ar-EG"/>
        </w:rPr>
        <w:t>وَعَنْ سَهْلِ بْنِ سَعْدٍ- رَضِيَ اللهُ عَنْهُ</w:t>
      </w:r>
      <w:r w:rsidRPr="00CD1476">
        <w:rPr>
          <w:rFonts w:ascii="Sakkal Majalla" w:hAnsi="Sakkal Majalla" w:cs="Sakkal Majalla"/>
          <w:b/>
          <w:bCs/>
          <w:color w:val="00B050"/>
          <w:sz w:val="36"/>
          <w:szCs w:val="36"/>
          <w:lang w:bidi="ar-EG"/>
        </w:rPr>
        <w:t>-</w:t>
      </w:r>
      <w:r w:rsidR="00560BED" w:rsidRPr="00560BED">
        <w:rPr>
          <w:rFonts w:ascii="Sakkal Majalla" w:hAnsi="Sakkal Majalla" w:cs="Sakkal Majalla"/>
          <w:b/>
          <w:bCs/>
          <w:color w:val="00B050"/>
          <w:sz w:val="36"/>
          <w:szCs w:val="36"/>
          <w:lang w:bidi="ar-EG"/>
        </w:rPr>
        <w:t xml:space="preserve">: </w:t>
      </w:r>
      <w:r w:rsidR="00560BED" w:rsidRPr="00560BED">
        <w:rPr>
          <w:rFonts w:ascii="Sakkal Majalla" w:hAnsi="Sakkal Majalla" w:cs="Sakkal Majalla"/>
          <w:b/>
          <w:bCs/>
          <w:color w:val="00B050"/>
          <w:sz w:val="36"/>
          <w:szCs w:val="36"/>
          <w:rtl/>
        </w:rPr>
        <w:t>أنَّ النبيَّ صَلَّى اللهُ عليه وسلَّمَ أُتِيَ بشَرَابٍ، فَشَرِبَ وعَنْ يَمِينِهِ غُلَامٌ وعَنْ يَسَارِهِ الأشْيَاخُ، فَقالَ لِلْغُلَامِ: إنْ أذِنْتَ لي أعْطَيْتُ هَؤُلَاءِ، فَقالَ: ما كُنْتُ لِأُوثِرَ بنَصِيبِي مِنْكَ يا رَسولَ اللَّهِ أحَدًا، فَتَلَّهُ في يَدِهِ</w:t>
      </w:r>
      <w:r w:rsidR="00560BED">
        <w:rPr>
          <w:rFonts w:ascii="Sakkal Majalla" w:hAnsi="Sakkal Majalla" w:cs="Sakkal Majalla" w:hint="cs"/>
          <w:b/>
          <w:bCs/>
          <w:color w:val="00B050"/>
          <w:sz w:val="36"/>
          <w:szCs w:val="36"/>
          <w:rtl/>
          <w:lang w:bidi="ar-EG"/>
        </w:rPr>
        <w:t xml:space="preserve">". </w:t>
      </w:r>
      <w:r w:rsidRPr="00CD1476">
        <w:rPr>
          <w:rFonts w:ascii="Sakkal Majalla" w:hAnsi="Sakkal Majalla" w:cs="Sakkal Majalla"/>
          <w:sz w:val="36"/>
          <w:szCs w:val="36"/>
          <w:rtl/>
          <w:lang w:bidi="ar-EG"/>
        </w:rPr>
        <w:t>مُتَّفَقٌ عَلَيْهِ</w:t>
      </w:r>
      <w:r w:rsidR="00560BED">
        <w:rPr>
          <w:rFonts w:ascii="Sakkal Majalla" w:hAnsi="Sakkal Majalla" w:cs="Sakkal Majalla" w:hint="cs"/>
          <w:sz w:val="36"/>
          <w:szCs w:val="36"/>
          <w:rtl/>
          <w:lang w:bidi="ar-EG"/>
        </w:rPr>
        <w:t>.</w:t>
      </w:r>
    </w:p>
    <w:p w14:paraId="05168A53" w14:textId="62C41FE3" w:rsidR="00CD1476" w:rsidRPr="00CD1476" w:rsidRDefault="00CD1476" w:rsidP="00560BED">
      <w:pPr>
        <w:bidi/>
        <w:spacing w:after="0" w:line="240" w:lineRule="auto"/>
        <w:jc w:val="both"/>
        <w:rPr>
          <w:rFonts w:ascii="Sakkal Majalla" w:hAnsi="Sakkal Majalla" w:cs="Sakkal Majalla"/>
          <w:b/>
          <w:bCs/>
          <w:sz w:val="36"/>
          <w:szCs w:val="36"/>
          <w:lang w:bidi="ar-EG"/>
        </w:rPr>
      </w:pPr>
      <w:r w:rsidRPr="00CD1476">
        <w:rPr>
          <w:rFonts w:ascii="Sakkal Majalla" w:hAnsi="Sakkal Majalla" w:cs="Sakkal Majalla"/>
          <w:b/>
          <w:bCs/>
          <w:sz w:val="36"/>
          <w:szCs w:val="36"/>
          <w:rtl/>
          <w:lang w:bidi="ar-EG"/>
        </w:rPr>
        <w:t>سَادِسًا: احْتِرَامُ قَوَانِينِ الْبَلَدِ الَّذِي نَعِيشُ عَلَيْهِ</w:t>
      </w:r>
      <w:r w:rsidRPr="00CD1476">
        <w:rPr>
          <w:rFonts w:ascii="Sakkal Majalla" w:hAnsi="Sakkal Majalla" w:cs="Sakkal Majalla"/>
          <w:b/>
          <w:bCs/>
          <w:sz w:val="36"/>
          <w:szCs w:val="36"/>
          <w:lang w:bidi="ar-EG"/>
        </w:rPr>
        <w:t>:</w:t>
      </w:r>
    </w:p>
    <w:p w14:paraId="03AFD94C" w14:textId="506F1B56" w:rsidR="00CD1476" w:rsidRPr="00CD1476" w:rsidRDefault="00CD1476" w:rsidP="00560BED">
      <w:pPr>
        <w:bidi/>
        <w:spacing w:after="0" w:line="240" w:lineRule="auto"/>
        <w:jc w:val="both"/>
        <w:rPr>
          <w:rFonts w:ascii="Sakkal Majalla" w:hAnsi="Sakkal Majalla" w:cs="Sakkal Majalla"/>
          <w:sz w:val="36"/>
          <w:szCs w:val="36"/>
          <w:lang w:bidi="ar-EG"/>
        </w:rPr>
      </w:pPr>
      <w:r w:rsidRPr="00CD1476">
        <w:rPr>
          <w:rFonts w:ascii="Sakkal Majalla" w:hAnsi="Sakkal Majalla" w:cs="Sakkal Majalla"/>
          <w:sz w:val="36"/>
          <w:szCs w:val="36"/>
          <w:rtl/>
          <w:lang w:bidi="ar-EG"/>
        </w:rPr>
        <w:t>عِنْدَمَا يَسُودُ الْقَانُونُ فِي بَلَدٍ مِنَ الْبِلَادِ يَطْمَئِنُّ أَهْلُهَا، وَيَهْدَأُ بَالُهُمْ، وَيَشْعُرُ كُلُّ فَرْدٍ فِي الْمُجْتَمَعِ بِأَنَّهُ فِي مَأْمَنٍ مِنْ أَيِّ تَجَاوُزٍ؛ لِذَا يَجِبُ عَلَى الْجَمِيعِ احْتِرَامُ الْقَانُونِ؛ لِأَنَّ «الْمَعْرُوفَ عُرْفًا كَالْمَشْرُوطِ شَرْطًا»؛ فَعَنْ عَمْرِو بْنِ عَوْفٍ الْمُزَنِيِّ أَنَّ رَسُولَ اللهِ صَلَّى اللهُ عَلَيْهِ وَسَلَّمَ قَالَ</w:t>
      </w:r>
      <w:r w:rsidR="00560BED">
        <w:rPr>
          <w:rFonts w:ascii="Sakkal Majalla" w:hAnsi="Sakkal Majalla" w:cs="Sakkal Majalla" w:hint="cs"/>
          <w:sz w:val="36"/>
          <w:szCs w:val="36"/>
          <w:rtl/>
          <w:lang w:bidi="ar-EG"/>
        </w:rPr>
        <w:t xml:space="preserve">: </w:t>
      </w:r>
      <w:r w:rsidR="00560BED" w:rsidRPr="00560BED">
        <w:rPr>
          <w:rFonts w:ascii="Sakkal Majalla" w:hAnsi="Sakkal Majalla" w:cs="Sakkal Majalla" w:hint="cs"/>
          <w:b/>
          <w:bCs/>
          <w:color w:val="00B050"/>
          <w:sz w:val="36"/>
          <w:szCs w:val="36"/>
          <w:rtl/>
          <w:lang w:bidi="ar-EG"/>
        </w:rPr>
        <w:t>"</w:t>
      </w:r>
      <w:r w:rsidRPr="00CD1476">
        <w:rPr>
          <w:rFonts w:ascii="Sakkal Majalla" w:hAnsi="Sakkal Majalla" w:cs="Sakkal Majalla"/>
          <w:b/>
          <w:bCs/>
          <w:color w:val="00B050"/>
          <w:sz w:val="36"/>
          <w:szCs w:val="36"/>
          <w:rtl/>
          <w:lang w:bidi="ar-EG"/>
        </w:rPr>
        <w:t>الْمُسْلِمُونَ عَلَى شُرُوطِهِمْ، إِلَّا شَرْطًا حَرَّمَ حَلَالًا، أَوْ أَحَلَّ حَرَامًا</w:t>
      </w:r>
      <w:r w:rsidR="00560BED" w:rsidRPr="00560BED">
        <w:rPr>
          <w:rFonts w:ascii="Sakkal Majalla" w:hAnsi="Sakkal Majalla" w:cs="Sakkal Majalla" w:hint="cs"/>
          <w:b/>
          <w:bCs/>
          <w:color w:val="00B050"/>
          <w:sz w:val="36"/>
          <w:szCs w:val="36"/>
          <w:rtl/>
          <w:lang w:bidi="ar-EG"/>
        </w:rPr>
        <w:t>".</w:t>
      </w:r>
      <w:r w:rsidR="00560BED">
        <w:rPr>
          <w:rFonts w:ascii="Sakkal Majalla" w:hAnsi="Sakkal Majalla" w:cs="Sakkal Majalla" w:hint="cs"/>
          <w:sz w:val="36"/>
          <w:szCs w:val="36"/>
          <w:rtl/>
          <w:lang w:bidi="ar-EG"/>
        </w:rPr>
        <w:t xml:space="preserve"> </w:t>
      </w:r>
      <w:r w:rsidRPr="00CD1476">
        <w:rPr>
          <w:rFonts w:ascii="Sakkal Majalla" w:hAnsi="Sakkal Majalla" w:cs="Sakkal Majalla"/>
          <w:sz w:val="36"/>
          <w:szCs w:val="36"/>
          <w:rtl/>
          <w:lang w:bidi="ar-EG"/>
        </w:rPr>
        <w:t xml:space="preserve">[رَوَاهُ التِّرْمِذِيُّ وَحَسَّنَهُ]، وَإِلَّا فَالْبَشَرُ بِلَا قَانُونٍ أَشْبَهُ بِالْحَيَوَانَاتِ الَّتِي تَعِيشُ </w:t>
      </w:r>
      <w:proofErr w:type="gramStart"/>
      <w:r w:rsidRPr="00CD1476">
        <w:rPr>
          <w:rFonts w:ascii="Sakkal Majalla" w:hAnsi="Sakkal Majalla" w:cs="Sakkal Majalla"/>
          <w:sz w:val="36"/>
          <w:szCs w:val="36"/>
          <w:rtl/>
          <w:lang w:bidi="ar-EG"/>
        </w:rPr>
        <w:t>بِالْغَابَاتِ</w:t>
      </w:r>
      <w:proofErr w:type="gramEnd"/>
      <w:r w:rsidRPr="00CD1476">
        <w:rPr>
          <w:rFonts w:ascii="Sakkal Majalla" w:hAnsi="Sakkal Majalla" w:cs="Sakkal Majalla"/>
          <w:sz w:val="36"/>
          <w:szCs w:val="36"/>
          <w:rtl/>
          <w:lang w:bidi="ar-EG"/>
        </w:rPr>
        <w:t xml:space="preserve"> بَلْ أَضَلُّ سَبِيلًا</w:t>
      </w:r>
      <w:r w:rsidRPr="00CD1476">
        <w:rPr>
          <w:rFonts w:ascii="Sakkal Majalla" w:hAnsi="Sakkal Majalla" w:cs="Sakkal Majalla"/>
          <w:sz w:val="36"/>
          <w:szCs w:val="36"/>
          <w:lang w:bidi="ar-EG"/>
        </w:rPr>
        <w:t>.</w:t>
      </w:r>
    </w:p>
    <w:p w14:paraId="0C2FEEA3" w14:textId="77777777" w:rsidR="00CD1476" w:rsidRPr="00CD1476" w:rsidRDefault="00CD1476" w:rsidP="00CD1476">
      <w:pPr>
        <w:bidi/>
        <w:spacing w:after="0" w:line="240" w:lineRule="auto"/>
        <w:jc w:val="both"/>
        <w:rPr>
          <w:rFonts w:ascii="Sakkal Majalla" w:hAnsi="Sakkal Majalla" w:cs="Sakkal Majalla"/>
          <w:b/>
          <w:bCs/>
          <w:sz w:val="36"/>
          <w:szCs w:val="36"/>
          <w:lang w:bidi="ar-EG"/>
        </w:rPr>
      </w:pPr>
      <w:r w:rsidRPr="00CD1476">
        <w:rPr>
          <w:rFonts w:ascii="Sakkal Majalla" w:hAnsi="Sakkal Majalla" w:cs="Sakkal Majalla"/>
          <w:b/>
          <w:bCs/>
          <w:sz w:val="36"/>
          <w:szCs w:val="36"/>
          <w:rtl/>
          <w:lang w:bidi="ar-EG"/>
        </w:rPr>
        <w:t>سَابِعًا: احْتِرَامُ كِبَارِ السِّنِّ</w:t>
      </w:r>
      <w:r w:rsidRPr="00CD1476">
        <w:rPr>
          <w:rFonts w:ascii="Sakkal Majalla" w:hAnsi="Sakkal Majalla" w:cs="Sakkal Majalla"/>
          <w:b/>
          <w:bCs/>
          <w:sz w:val="36"/>
          <w:szCs w:val="36"/>
          <w:lang w:bidi="ar-EG"/>
        </w:rPr>
        <w:t>:</w:t>
      </w:r>
    </w:p>
    <w:p w14:paraId="4F417769" w14:textId="77777777" w:rsidR="00560BED" w:rsidRDefault="00CD1476" w:rsidP="00560BED">
      <w:pPr>
        <w:bidi/>
        <w:spacing w:after="0" w:line="240" w:lineRule="auto"/>
        <w:jc w:val="both"/>
        <w:rPr>
          <w:rFonts w:ascii="Sakkal Majalla" w:hAnsi="Sakkal Majalla" w:cs="Sakkal Majalla"/>
          <w:sz w:val="36"/>
          <w:szCs w:val="36"/>
          <w:rtl/>
          <w:lang w:bidi="ar-EG"/>
        </w:rPr>
      </w:pPr>
      <w:r w:rsidRPr="00CD1476">
        <w:rPr>
          <w:rFonts w:ascii="Sakkal Majalla" w:hAnsi="Sakkal Majalla" w:cs="Sakkal Majalla"/>
          <w:sz w:val="36"/>
          <w:szCs w:val="36"/>
          <w:rtl/>
          <w:lang w:bidi="ar-EG"/>
        </w:rPr>
        <w:t>عَنْ عُمَرَ بْنِ الْخَطَّابِ- رَضِيَ اللهُ عَنْهُ- قَالَ</w:t>
      </w:r>
      <w:r w:rsidR="00560BED">
        <w:rPr>
          <w:rFonts w:ascii="Sakkal Majalla" w:hAnsi="Sakkal Majalla" w:cs="Sakkal Majalla" w:hint="cs"/>
          <w:sz w:val="36"/>
          <w:szCs w:val="36"/>
          <w:rtl/>
          <w:lang w:bidi="ar-EG"/>
        </w:rPr>
        <w:t>: "</w:t>
      </w:r>
      <w:r w:rsidRPr="00CD1476">
        <w:rPr>
          <w:rFonts w:ascii="Sakkal Majalla" w:hAnsi="Sakkal Majalla" w:cs="Sakkal Majalla"/>
          <w:sz w:val="36"/>
          <w:szCs w:val="36"/>
          <w:rtl/>
          <w:lang w:bidi="ar-EG"/>
        </w:rPr>
        <w:t>ثَلَاثَةٌ لَا يَسْتَخِفُّ بِحَقِّهِنَّ إِلَّا مُنَافِقٌ: إِمَامٌ مُقْسِطٌ، وَمُعَلِّمُ الْخَيْرِ، وَذُو الشَّيْبَةِ فِي الْإِسْلَامِ</w:t>
      </w:r>
      <w:r w:rsidR="00560BED">
        <w:rPr>
          <w:rFonts w:ascii="Sakkal Majalla" w:hAnsi="Sakkal Majalla" w:cs="Sakkal Majalla" w:hint="cs"/>
          <w:sz w:val="36"/>
          <w:szCs w:val="36"/>
          <w:rtl/>
          <w:lang w:bidi="ar-EG"/>
        </w:rPr>
        <w:t xml:space="preserve">". </w:t>
      </w:r>
      <w:r w:rsidRPr="00CD1476">
        <w:rPr>
          <w:rFonts w:ascii="Sakkal Majalla" w:hAnsi="Sakkal Majalla" w:cs="Sakkal Majalla"/>
          <w:sz w:val="36"/>
          <w:szCs w:val="36"/>
          <w:rtl/>
          <w:lang w:bidi="ar-EG"/>
        </w:rPr>
        <w:t>مُصَنَّفُ ابْنِ أَبِي شَيْبَةَ</w:t>
      </w:r>
      <w:r w:rsidR="00560BED">
        <w:rPr>
          <w:rFonts w:ascii="Sakkal Majalla" w:hAnsi="Sakkal Majalla" w:cs="Sakkal Majalla" w:hint="cs"/>
          <w:sz w:val="36"/>
          <w:szCs w:val="36"/>
          <w:rtl/>
          <w:lang w:bidi="ar-EG"/>
        </w:rPr>
        <w:t>.</w:t>
      </w:r>
    </w:p>
    <w:p w14:paraId="435BCFCB" w14:textId="68FF636F" w:rsidR="00CD1476" w:rsidRPr="00CD1476" w:rsidRDefault="00CD1476" w:rsidP="00560BED">
      <w:pPr>
        <w:bidi/>
        <w:spacing w:after="0" w:line="240" w:lineRule="auto"/>
        <w:jc w:val="both"/>
        <w:rPr>
          <w:rFonts w:ascii="Sakkal Majalla" w:hAnsi="Sakkal Majalla" w:cs="Sakkal Majalla"/>
          <w:b/>
          <w:bCs/>
          <w:color w:val="00B050"/>
          <w:sz w:val="36"/>
          <w:szCs w:val="36"/>
          <w:lang w:bidi="ar-EG"/>
        </w:rPr>
      </w:pPr>
      <w:r w:rsidRPr="00CD1476">
        <w:rPr>
          <w:rFonts w:ascii="Sakkal Majalla" w:hAnsi="Sakkal Majalla" w:cs="Sakkal Majalla"/>
          <w:sz w:val="36"/>
          <w:szCs w:val="36"/>
          <w:rtl/>
          <w:lang w:bidi="ar-EG"/>
        </w:rPr>
        <w:t>لَقَدْ أَوْصَتِ الشَّرِيعَةُ الْإِسْلَامِيَّةُ أَنْ نُحْسِنَ إِلَى الْكَبِيرِ الَّذِي تَقَدَّمَ بِهِ الْعُمُرُ؛ لِأَنَّ سُنَّةَ الْحَيَاةِ اقْتَضَتْ أَنْ يَعِيشَ الْإِنْسَانُ فَتْرَةَ شَبَابِهِ ثُمَّ يَصِيرَ شَيْخًا كَبِيرًا، قَالَ رَبُّنَا</w:t>
      </w:r>
      <w:r w:rsidRPr="00CD1476">
        <w:rPr>
          <w:rFonts w:ascii="Sakkal Majalla" w:hAnsi="Sakkal Majalla" w:cs="Sakkal Majalla"/>
          <w:sz w:val="36"/>
          <w:szCs w:val="36"/>
          <w:lang w:bidi="ar-EG"/>
        </w:rPr>
        <w:t>:</w:t>
      </w:r>
      <w:r w:rsidR="00560BED" w:rsidRPr="00560BED">
        <w:rPr>
          <w:rFonts w:ascii="Sakkal Majalla" w:hAnsi="Sakkal Majalla" w:cs="Sakkal Majalla" w:hint="cs"/>
          <w:b/>
          <w:bCs/>
          <w:color w:val="EE0000"/>
          <w:sz w:val="36"/>
          <w:szCs w:val="36"/>
          <w:rtl/>
          <w:lang w:bidi="ar-EG"/>
        </w:rPr>
        <w:t xml:space="preserve"> </w:t>
      </w:r>
      <w:r w:rsidRPr="00CD1476">
        <w:rPr>
          <w:rFonts w:ascii="Sakkal Majalla" w:hAnsi="Sakkal Majalla" w:cs="Sakkal Majalla"/>
          <w:b/>
          <w:bCs/>
          <w:color w:val="EE0000"/>
          <w:sz w:val="36"/>
          <w:szCs w:val="36"/>
          <w:rtl/>
          <w:lang w:bidi="ar-EG"/>
        </w:rPr>
        <w:t>﴿اللَّهُ الَّذِي خَلَقَكُمْ مِنْ ضَعْفٍ ثُمَّ جَعَلَ مِنْ بَعْدِ ضَعْفٍ قُوَّةً ثُمَّ جَعَلَ مِنْ بَعْدِ قُوَّةٍ ضَعْفًا وَشَيْبَةً يَخْلُقُ مَا يَشَاءُ وَهُوَ الْعَلِيمُ الْقَدِيرُ﴾</w:t>
      </w:r>
      <w:r w:rsidRPr="00CD1476">
        <w:rPr>
          <w:rFonts w:ascii="Sakkal Majalla" w:hAnsi="Sakkal Majalla" w:cs="Sakkal Majalla"/>
          <w:sz w:val="36"/>
          <w:szCs w:val="36"/>
          <w:rtl/>
          <w:lang w:bidi="ar-EG"/>
        </w:rPr>
        <w:t>،</w:t>
      </w:r>
      <w:r w:rsidR="00560BED">
        <w:rPr>
          <w:rFonts w:ascii="Sakkal Majalla" w:hAnsi="Sakkal Majalla" w:cs="Sakkal Majalla" w:hint="cs"/>
          <w:sz w:val="36"/>
          <w:szCs w:val="36"/>
          <w:rtl/>
          <w:lang w:bidi="ar-EG"/>
        </w:rPr>
        <w:t xml:space="preserve"> </w:t>
      </w:r>
      <w:r w:rsidRPr="00CD1476">
        <w:rPr>
          <w:rFonts w:ascii="Sakkal Majalla" w:hAnsi="Sakkal Majalla" w:cs="Sakkal Majalla"/>
          <w:sz w:val="36"/>
          <w:szCs w:val="36"/>
          <w:rtl/>
          <w:lang w:bidi="ar-EG"/>
        </w:rPr>
        <w:t>وَعَنْ أَبِي مُوسَى قَالَ: قَالَ رَسُولُ اللهِ</w:t>
      </w:r>
      <w:r w:rsidR="00560BED">
        <w:rPr>
          <w:rFonts w:ascii="Sakkal Majalla" w:hAnsi="Sakkal Majalla" w:cs="Sakkal Majalla" w:hint="cs"/>
          <w:sz w:val="36"/>
          <w:szCs w:val="36"/>
          <w:rtl/>
          <w:lang w:bidi="ar-EG"/>
        </w:rPr>
        <w:t>:</w:t>
      </w:r>
      <w:r w:rsidR="00560BED" w:rsidRPr="00560BED">
        <w:rPr>
          <w:rFonts w:ascii="Sakkal Majalla" w:hAnsi="Sakkal Majalla" w:cs="Sakkal Majalla" w:hint="cs"/>
          <w:b/>
          <w:bCs/>
          <w:color w:val="00B050"/>
          <w:sz w:val="36"/>
          <w:szCs w:val="36"/>
          <w:rtl/>
          <w:lang w:bidi="ar-EG"/>
        </w:rPr>
        <w:t xml:space="preserve"> </w:t>
      </w:r>
      <w:r w:rsidR="00560BED" w:rsidRPr="00560BED">
        <w:rPr>
          <w:rFonts w:ascii="Sakkal Majalla" w:hAnsi="Sakkal Majalla" w:cs="Sakkal Majalla" w:hint="cs"/>
          <w:b/>
          <w:bCs/>
          <w:color w:val="00B050"/>
          <w:sz w:val="36"/>
          <w:szCs w:val="36"/>
          <w:rtl/>
          <w:lang w:bidi="ar-EG"/>
        </w:rPr>
        <w:lastRenderedPageBreak/>
        <w:t>"</w:t>
      </w:r>
      <w:r w:rsidRPr="00CD1476">
        <w:rPr>
          <w:rFonts w:ascii="Sakkal Majalla" w:hAnsi="Sakkal Majalla" w:cs="Sakkal Majalla"/>
          <w:b/>
          <w:bCs/>
          <w:color w:val="00B050"/>
          <w:sz w:val="36"/>
          <w:szCs w:val="36"/>
          <w:rtl/>
          <w:lang w:bidi="ar-EG"/>
        </w:rPr>
        <w:t>إِنَّ مِنْ إِجْلَالِ اللهِ إِكْرَامَ ذِي الشَّيْبَةِ الْمُسْلِمِ، وَحَامِلِ الْقُرْآنِ غَيْرِ الْغَالِي فِيهِ، وَلَا الْجَافِي عَنْهُ، وَإِكْرَامَ ذِي السُّلْطَانِ الْمُقْسِطِ</w:t>
      </w:r>
      <w:r w:rsidR="00560BED">
        <w:rPr>
          <w:rFonts w:ascii="Sakkal Majalla" w:hAnsi="Sakkal Majalla" w:cs="Sakkal Majalla" w:hint="cs"/>
          <w:b/>
          <w:bCs/>
          <w:color w:val="00B050"/>
          <w:sz w:val="36"/>
          <w:szCs w:val="36"/>
          <w:rtl/>
          <w:lang w:bidi="ar-EG"/>
        </w:rPr>
        <w:t xml:space="preserve">". </w:t>
      </w:r>
      <w:r w:rsidRPr="00CD1476">
        <w:rPr>
          <w:rFonts w:ascii="Sakkal Majalla" w:hAnsi="Sakkal Majalla" w:cs="Sakkal Majalla"/>
          <w:sz w:val="36"/>
          <w:szCs w:val="36"/>
          <w:rtl/>
          <w:lang w:bidi="ar-EG"/>
        </w:rPr>
        <w:t>رَوَاهُ أَبُو دَاوُدَ بِسَنَدٍ حَسَنٍ</w:t>
      </w:r>
      <w:r w:rsidR="00560BED">
        <w:rPr>
          <w:rFonts w:ascii="Sakkal Majalla" w:hAnsi="Sakkal Majalla" w:cs="Sakkal Majalla" w:hint="cs"/>
          <w:sz w:val="36"/>
          <w:szCs w:val="36"/>
          <w:rtl/>
          <w:lang w:bidi="ar-EG"/>
        </w:rPr>
        <w:t>.</w:t>
      </w:r>
    </w:p>
    <w:p w14:paraId="343F8699" w14:textId="77777777" w:rsidR="00CD1476" w:rsidRPr="00CD1476" w:rsidRDefault="00CD1476" w:rsidP="00CD1476">
      <w:pPr>
        <w:bidi/>
        <w:spacing w:after="0" w:line="240" w:lineRule="auto"/>
        <w:jc w:val="both"/>
        <w:rPr>
          <w:rFonts w:ascii="Sakkal Majalla" w:hAnsi="Sakkal Majalla" w:cs="Sakkal Majalla"/>
          <w:sz w:val="36"/>
          <w:szCs w:val="36"/>
          <w:lang w:bidi="ar-EG"/>
        </w:rPr>
      </w:pPr>
      <w:r w:rsidRPr="00CD1476">
        <w:rPr>
          <w:rFonts w:ascii="Sakkal Majalla" w:hAnsi="Sakkal Majalla" w:cs="Sakkal Majalla"/>
          <w:sz w:val="36"/>
          <w:szCs w:val="36"/>
          <w:rtl/>
          <w:lang w:bidi="ar-EG"/>
        </w:rPr>
        <w:t xml:space="preserve">قَوْلُهُ: «إِنَّ مِنْ إِجْلَالِ اللهِ» أَيْ: تَبْجِيلَهُ وَتَعْظِيمَهُ، «إِكْرَامُ ذِي الشَّيْبَةِ الْمُسْلِمِ» أَيْ: تَعْظِيمُ الشَّيْخِ الْكَبِيرِ فِي الْإِسْلَامِ بِتَوْقِيرِهِ فِي الْمَجَالِسِ، وَالرِّفْقِ بِهِ، وَالشَّفَقَةِ عَلَيْهِ، وَنَحْوِ ذَلِكَ، كُلُّ هَذَا مِنْ كَمَالِ تَعْظِيمِ اللهِ؛ لِحُرْمَتِهِ عِنْدَ اللهِ» </w:t>
      </w:r>
      <w:proofErr w:type="spellStart"/>
      <w:r w:rsidRPr="00CD1476">
        <w:rPr>
          <w:rFonts w:ascii="Sakkal Majalla" w:hAnsi="Sakkal Majalla" w:cs="Sakkal Majalla"/>
          <w:sz w:val="36"/>
          <w:szCs w:val="36"/>
          <w:rtl/>
          <w:lang w:bidi="ar-EG"/>
        </w:rPr>
        <w:t>أ.ه</w:t>
      </w:r>
      <w:proofErr w:type="spellEnd"/>
      <w:r w:rsidRPr="00CD1476">
        <w:rPr>
          <w:rFonts w:ascii="Sakkal Majalla" w:hAnsi="Sakkal Majalla" w:cs="Sakkal Majalla"/>
          <w:sz w:val="36"/>
          <w:szCs w:val="36"/>
          <w:lang w:bidi="ar-EG"/>
        </w:rPr>
        <w:t>.</w:t>
      </w:r>
    </w:p>
    <w:p w14:paraId="2B0A5234" w14:textId="0DD6F129" w:rsidR="00CD1476" w:rsidRPr="00CD1476" w:rsidRDefault="00CD1476" w:rsidP="00560BED">
      <w:pPr>
        <w:bidi/>
        <w:spacing w:after="0" w:line="240" w:lineRule="auto"/>
        <w:jc w:val="both"/>
        <w:rPr>
          <w:rFonts w:ascii="Sakkal Majalla" w:hAnsi="Sakkal Majalla" w:cs="Sakkal Majalla"/>
          <w:sz w:val="36"/>
          <w:szCs w:val="36"/>
          <w:lang w:bidi="ar-EG"/>
        </w:rPr>
      </w:pPr>
      <w:r w:rsidRPr="00CD1476">
        <w:rPr>
          <w:rFonts w:ascii="Sakkal Majalla" w:hAnsi="Sakkal Majalla" w:cs="Sakkal Majalla"/>
          <w:sz w:val="36"/>
          <w:szCs w:val="36"/>
          <w:lang w:bidi="ar-EG"/>
        </w:rPr>
        <w:t>[</w:t>
      </w:r>
      <w:r w:rsidRPr="00CD1476">
        <w:rPr>
          <w:rFonts w:ascii="Sakkal Majalla" w:hAnsi="Sakkal Majalla" w:cs="Sakkal Majalla"/>
          <w:sz w:val="36"/>
          <w:szCs w:val="36"/>
          <w:rtl/>
          <w:lang w:bidi="ar-EG"/>
        </w:rPr>
        <w:t>عَوْنُ الْمَعْبُودِ</w:t>
      </w:r>
      <w:r w:rsidRPr="00CD1476">
        <w:rPr>
          <w:rFonts w:ascii="Sakkal Majalla" w:hAnsi="Sakkal Majalla" w:cs="Sakkal Majalla"/>
          <w:sz w:val="36"/>
          <w:szCs w:val="36"/>
          <w:lang w:bidi="ar-EG"/>
        </w:rPr>
        <w:t>].</w:t>
      </w:r>
    </w:p>
    <w:p w14:paraId="6E160BC6" w14:textId="7BA1FD3E" w:rsidR="00CD1476" w:rsidRPr="00CD1476" w:rsidRDefault="00CD1476" w:rsidP="00560BED">
      <w:pPr>
        <w:bidi/>
        <w:spacing w:after="0" w:line="240" w:lineRule="auto"/>
        <w:jc w:val="both"/>
        <w:rPr>
          <w:rFonts w:ascii="Sakkal Majalla" w:hAnsi="Sakkal Majalla" w:cs="Sakkal Majalla"/>
          <w:b/>
          <w:bCs/>
          <w:color w:val="00B050"/>
          <w:sz w:val="36"/>
          <w:szCs w:val="36"/>
          <w:lang w:bidi="ar-EG"/>
        </w:rPr>
      </w:pPr>
      <w:r w:rsidRPr="00CD1476">
        <w:rPr>
          <w:rFonts w:ascii="Sakkal Majalla" w:hAnsi="Sakkal Majalla" w:cs="Sakkal Majalla"/>
          <w:sz w:val="36"/>
          <w:szCs w:val="36"/>
          <w:rtl/>
          <w:lang w:bidi="ar-EG"/>
        </w:rPr>
        <w:t xml:space="preserve">وَكَانَ رَسُولُ اللهِ صَلَّى اللهُ عَلَيْهِ وَسَلَّمَ: «إِذَا تَحَدَّثَ عِنْدَهُ اثْنَانِ بِأَمْرٍ مَا بَدَأَ بِأَكْبَرِهِمَا سِنًّا، وَقَالَ: كَبِّرْ </w:t>
      </w:r>
      <w:proofErr w:type="spellStart"/>
      <w:r w:rsidRPr="00CD1476">
        <w:rPr>
          <w:rFonts w:ascii="Sakkal Majalla" w:hAnsi="Sakkal Majalla" w:cs="Sakkal Majalla"/>
          <w:sz w:val="36"/>
          <w:szCs w:val="36"/>
          <w:rtl/>
          <w:lang w:bidi="ar-EG"/>
        </w:rPr>
        <w:t>كَبِّرْ</w:t>
      </w:r>
      <w:proofErr w:type="spellEnd"/>
      <w:r w:rsidRPr="00CD1476">
        <w:rPr>
          <w:rFonts w:ascii="Sakkal Majalla" w:hAnsi="Sakkal Majalla" w:cs="Sakkal Majalla"/>
          <w:sz w:val="36"/>
          <w:szCs w:val="36"/>
          <w:rtl/>
          <w:lang w:bidi="ar-EG"/>
        </w:rPr>
        <w:t>»، وَفِي مَوْقِفٍ عَمَلِيٍّ تَطْبِيقِيٍّ يُعَلِّمُنَا صَلَّى اللهُ عَلَيْهِ وَسَلَّمَ ذَلِكَ؛ فَعَنْ ابْنِ عُمَرَ أَنَّ رَسُولَ اللهِ صَلَّى اللهُ عَلَيْهِ وَسَلَّمَ قَالَ</w:t>
      </w:r>
      <w:r w:rsidR="00560BED" w:rsidRPr="00560BED">
        <w:rPr>
          <w:rFonts w:ascii="Sakkal Majalla" w:hAnsi="Sakkal Majalla" w:cs="Sakkal Majalla" w:hint="cs"/>
          <w:b/>
          <w:bCs/>
          <w:color w:val="00B050"/>
          <w:sz w:val="36"/>
          <w:szCs w:val="36"/>
          <w:rtl/>
          <w:lang w:bidi="ar-EG"/>
        </w:rPr>
        <w:t>: "</w:t>
      </w:r>
      <w:r w:rsidRPr="00CD1476">
        <w:rPr>
          <w:rFonts w:ascii="Sakkal Majalla" w:hAnsi="Sakkal Majalla" w:cs="Sakkal Majalla"/>
          <w:b/>
          <w:bCs/>
          <w:color w:val="00B050"/>
          <w:sz w:val="36"/>
          <w:szCs w:val="36"/>
          <w:rtl/>
          <w:lang w:bidi="ar-EG"/>
        </w:rPr>
        <w:t>أَرَانِي فِي الْمَنَامِ أَتَسَوَّكُ بِسِوَاكٍ، فَجَذَبَنِي رَجُلَانِ، أَحَدُهُمَا أَكْبَرُ مِنَ الْآخَرِ، فَنَاوَلْتُ السِّوَاكَ الْأَصْغَرَ مِنْهُمَا، فَقِيلَ لِي: كَبِّرْ، فَدَفَعْتُهُ إِلَى الْأَكْبَرِ</w:t>
      </w:r>
      <w:r w:rsidR="00560BED">
        <w:rPr>
          <w:rFonts w:ascii="Sakkal Majalla" w:hAnsi="Sakkal Majalla" w:cs="Sakkal Majalla" w:hint="cs"/>
          <w:b/>
          <w:bCs/>
          <w:color w:val="00B050"/>
          <w:sz w:val="36"/>
          <w:szCs w:val="36"/>
          <w:rtl/>
          <w:lang w:bidi="ar-EG"/>
        </w:rPr>
        <w:t xml:space="preserve">. </w:t>
      </w:r>
      <w:r w:rsidRPr="00CD1476">
        <w:rPr>
          <w:rFonts w:ascii="Sakkal Majalla" w:hAnsi="Sakkal Majalla" w:cs="Sakkal Majalla"/>
          <w:sz w:val="36"/>
          <w:szCs w:val="36"/>
          <w:rtl/>
          <w:lang w:bidi="ar-EG"/>
        </w:rPr>
        <w:t>مُتَّفَقٌ عَلَيْهِ</w:t>
      </w:r>
      <w:r w:rsidR="00560BED">
        <w:rPr>
          <w:rFonts w:ascii="Sakkal Majalla" w:hAnsi="Sakkal Majalla" w:cs="Sakkal Majalla" w:hint="cs"/>
          <w:sz w:val="36"/>
          <w:szCs w:val="36"/>
          <w:rtl/>
          <w:lang w:bidi="ar-EG"/>
        </w:rPr>
        <w:t>.</w:t>
      </w:r>
    </w:p>
    <w:p w14:paraId="173882B1" w14:textId="4860D131" w:rsidR="00CD1476" w:rsidRPr="00CD1476" w:rsidRDefault="00CD1476" w:rsidP="00560BED">
      <w:pPr>
        <w:bidi/>
        <w:spacing w:after="0" w:line="240" w:lineRule="auto"/>
        <w:jc w:val="both"/>
        <w:rPr>
          <w:rFonts w:ascii="Sakkal Majalla" w:hAnsi="Sakkal Majalla" w:cs="Sakkal Majalla"/>
          <w:sz w:val="36"/>
          <w:szCs w:val="36"/>
          <w:lang w:bidi="ar-EG"/>
        </w:rPr>
      </w:pPr>
      <w:r w:rsidRPr="00CD1476">
        <w:rPr>
          <w:rFonts w:ascii="Sakkal Majalla" w:hAnsi="Sakkal Majalla" w:cs="Sakkal Majalla"/>
          <w:b/>
          <w:bCs/>
          <w:sz w:val="36"/>
          <w:szCs w:val="36"/>
          <w:rtl/>
          <w:lang w:bidi="ar-EG"/>
        </w:rPr>
        <w:t>وَالْجَزَاءُ مِنْ جِنْسِ الْعَمَلِ</w:t>
      </w:r>
      <w:r w:rsidRPr="00CD1476">
        <w:rPr>
          <w:rFonts w:ascii="Sakkal Majalla" w:hAnsi="Sakkal Majalla" w:cs="Sakkal Majalla"/>
          <w:sz w:val="36"/>
          <w:szCs w:val="36"/>
          <w:lang w:bidi="ar-EG"/>
        </w:rPr>
        <w:t>:</w:t>
      </w:r>
      <w:r w:rsidR="00560BED">
        <w:rPr>
          <w:rFonts w:ascii="Sakkal Majalla" w:hAnsi="Sakkal Majalla" w:cs="Sakkal Majalla" w:hint="cs"/>
          <w:sz w:val="36"/>
          <w:szCs w:val="36"/>
          <w:rtl/>
          <w:lang w:bidi="ar-EG"/>
        </w:rPr>
        <w:t xml:space="preserve"> </w:t>
      </w:r>
      <w:r w:rsidRPr="00CD1476">
        <w:rPr>
          <w:rFonts w:ascii="Sakkal Majalla" w:hAnsi="Sakkal Majalla" w:cs="Sakkal Majalla"/>
          <w:sz w:val="36"/>
          <w:szCs w:val="36"/>
          <w:rtl/>
          <w:lang w:bidi="ar-EG"/>
        </w:rPr>
        <w:t>إِنِ احْتَرَمْتَ «كِبَارَ السِّنِّ» سَيُسَخِّرُ اللهُ مَنْ يُحْسِنُ إِلَيْكَ فِي عَجْزِكَ وَشَيْخُوخَتِكَ</w:t>
      </w:r>
      <w:r w:rsidRPr="00CD1476">
        <w:rPr>
          <w:rFonts w:ascii="Sakkal Majalla" w:hAnsi="Sakkal Majalla" w:cs="Sakkal Majalla"/>
          <w:sz w:val="36"/>
          <w:szCs w:val="36"/>
          <w:lang w:bidi="ar-EG"/>
        </w:rPr>
        <w:t>–</w:t>
      </w:r>
      <w:r w:rsidR="00560BED" w:rsidRPr="00560BED">
        <w:rPr>
          <w:rFonts w:ascii="Sakkal Majalla" w:hAnsi="Sakkal Majalla" w:cs="Sakkal Majalla" w:hint="cs"/>
          <w:b/>
          <w:bCs/>
          <w:color w:val="EE0000"/>
          <w:sz w:val="36"/>
          <w:szCs w:val="36"/>
          <w:rtl/>
          <w:lang w:bidi="ar-EG"/>
        </w:rPr>
        <w:t xml:space="preserve"> </w:t>
      </w:r>
      <w:r w:rsidRPr="00CD1476">
        <w:rPr>
          <w:rFonts w:ascii="Sakkal Majalla" w:hAnsi="Sakkal Majalla" w:cs="Sakkal Majalla"/>
          <w:b/>
          <w:bCs/>
          <w:color w:val="EE0000"/>
          <w:sz w:val="36"/>
          <w:szCs w:val="36"/>
          <w:rtl/>
          <w:lang w:bidi="ar-EG"/>
        </w:rPr>
        <w:t xml:space="preserve">{وَتِلْكَ الْأَيَّامُ نُدَاوِلُهَا بَيْنَ النَّاسِ} </w:t>
      </w:r>
      <w:r w:rsidRPr="00CD1476">
        <w:rPr>
          <w:rFonts w:ascii="Sakkal Majalla" w:hAnsi="Sakkal Majalla" w:cs="Sakkal Majalla"/>
          <w:sz w:val="36"/>
          <w:szCs w:val="36"/>
          <w:rtl/>
          <w:lang w:bidi="ar-EG"/>
        </w:rPr>
        <w:t xml:space="preserve">[آلِ عِمْرَانَ: </w:t>
      </w:r>
      <w:proofErr w:type="gramStart"/>
      <w:r w:rsidRPr="00CD1476">
        <w:rPr>
          <w:rFonts w:ascii="Sakkal Majalla" w:hAnsi="Sakkal Majalla" w:cs="Sakkal Majalla"/>
          <w:sz w:val="36"/>
          <w:szCs w:val="36"/>
          <w:rtl/>
          <w:lang w:bidi="ar-EG"/>
        </w:rPr>
        <w:t>140]-</w:t>
      </w:r>
      <w:proofErr w:type="gramEnd"/>
      <w:r w:rsidRPr="00CD1476">
        <w:rPr>
          <w:rFonts w:ascii="Sakkal Majalla" w:hAnsi="Sakkal Majalla" w:cs="Sakkal Majalla"/>
          <w:sz w:val="36"/>
          <w:szCs w:val="36"/>
          <w:rtl/>
          <w:lang w:bidi="ar-EG"/>
        </w:rPr>
        <w:t>؛</w:t>
      </w:r>
    </w:p>
    <w:p w14:paraId="687E615A" w14:textId="48DF5DC3" w:rsidR="00CD1476" w:rsidRPr="00CD1476" w:rsidRDefault="00CD1476" w:rsidP="00560BED">
      <w:pPr>
        <w:bidi/>
        <w:spacing w:after="0" w:line="240" w:lineRule="auto"/>
        <w:jc w:val="both"/>
        <w:rPr>
          <w:rFonts w:ascii="Sakkal Majalla" w:hAnsi="Sakkal Majalla" w:cs="Sakkal Majalla" w:hint="cs"/>
          <w:b/>
          <w:bCs/>
          <w:color w:val="00B050"/>
          <w:sz w:val="36"/>
          <w:szCs w:val="36"/>
          <w:rtl/>
          <w:lang w:bidi="ar-EG"/>
        </w:rPr>
      </w:pPr>
      <w:r w:rsidRPr="00CD1476">
        <w:rPr>
          <w:rFonts w:ascii="Sakkal Majalla" w:hAnsi="Sakkal Majalla" w:cs="Sakkal Majalla"/>
          <w:sz w:val="36"/>
          <w:szCs w:val="36"/>
          <w:rtl/>
          <w:lang w:bidi="ar-EG"/>
        </w:rPr>
        <w:t>لِأَنَّ الْجَزَاءَ مِنْ جِنْسِ الْعَمَلِ؛ فَعَنْ أَنَسِ بْنِ مَالِكٍ قَالَ: قَالَ رَسُولُ اللهِ صَلَّى اللهُ عَلَيْهِ وَسَلَّمَ</w:t>
      </w:r>
      <w:r w:rsidR="00560BED">
        <w:rPr>
          <w:rFonts w:ascii="Sakkal Majalla" w:hAnsi="Sakkal Majalla" w:cs="Sakkal Majalla" w:hint="cs"/>
          <w:sz w:val="36"/>
          <w:szCs w:val="36"/>
          <w:rtl/>
          <w:lang w:bidi="ar-EG"/>
        </w:rPr>
        <w:t xml:space="preserve">: </w:t>
      </w:r>
      <w:r w:rsidR="00560BED" w:rsidRPr="00560BED">
        <w:rPr>
          <w:rFonts w:ascii="Sakkal Majalla" w:hAnsi="Sakkal Majalla" w:cs="Sakkal Majalla" w:hint="cs"/>
          <w:b/>
          <w:bCs/>
          <w:color w:val="00B050"/>
          <w:sz w:val="36"/>
          <w:szCs w:val="36"/>
          <w:rtl/>
          <w:lang w:bidi="ar-EG"/>
        </w:rPr>
        <w:t>"</w:t>
      </w:r>
      <w:r w:rsidRPr="00CD1476">
        <w:rPr>
          <w:rFonts w:ascii="Sakkal Majalla" w:hAnsi="Sakkal Majalla" w:cs="Sakkal Majalla"/>
          <w:b/>
          <w:bCs/>
          <w:color w:val="00B050"/>
          <w:sz w:val="36"/>
          <w:szCs w:val="36"/>
          <w:rtl/>
          <w:lang w:bidi="ar-EG"/>
        </w:rPr>
        <w:t>مَا أَكْرَمَ شَابٌّ شَيْخًا لِسِنِّهِ إِلَّا قَيَّضَ اللهُ لَهُ مَنْ يُكْرِمُهُ عِنْدَ سِنِّهِ</w:t>
      </w:r>
      <w:r w:rsidR="00560BED">
        <w:rPr>
          <w:rFonts w:ascii="Sakkal Majalla" w:hAnsi="Sakkal Majalla" w:cs="Sakkal Majalla" w:hint="cs"/>
          <w:b/>
          <w:bCs/>
          <w:color w:val="00B050"/>
          <w:sz w:val="36"/>
          <w:szCs w:val="36"/>
          <w:rtl/>
          <w:lang w:bidi="ar-EG"/>
        </w:rPr>
        <w:t xml:space="preserve">". </w:t>
      </w:r>
      <w:r w:rsidRPr="00CD1476">
        <w:rPr>
          <w:rFonts w:ascii="Sakkal Majalla" w:hAnsi="Sakkal Majalla" w:cs="Sakkal Majalla"/>
          <w:sz w:val="36"/>
          <w:szCs w:val="36"/>
          <w:rtl/>
          <w:lang w:bidi="ar-EG"/>
        </w:rPr>
        <w:t>رَوَاهُ التِّرْمِذِيُّ، وَالْبَيْهَقِيُّ فِي «شُعَبِ الْإِيمَانِ</w:t>
      </w:r>
      <w:r w:rsidR="00560BED">
        <w:rPr>
          <w:rFonts w:ascii="Sakkal Majalla" w:hAnsi="Sakkal Majalla" w:cs="Sakkal Majalla" w:hint="cs"/>
          <w:sz w:val="36"/>
          <w:szCs w:val="36"/>
          <w:rtl/>
          <w:lang w:bidi="ar-EG"/>
        </w:rPr>
        <w:t>.</w:t>
      </w:r>
    </w:p>
    <w:p w14:paraId="5369A3F1" w14:textId="77777777" w:rsidR="00CD1476" w:rsidRPr="00CD1476" w:rsidRDefault="00CD1476" w:rsidP="00CD1476">
      <w:pPr>
        <w:bidi/>
        <w:spacing w:after="0" w:line="240" w:lineRule="auto"/>
        <w:jc w:val="both"/>
        <w:rPr>
          <w:rFonts w:ascii="Sakkal Majalla" w:hAnsi="Sakkal Majalla" w:cs="Sakkal Majalla"/>
          <w:b/>
          <w:bCs/>
          <w:sz w:val="36"/>
          <w:szCs w:val="36"/>
          <w:lang w:bidi="ar-EG"/>
        </w:rPr>
      </w:pPr>
      <w:r w:rsidRPr="00CD1476">
        <w:rPr>
          <w:rFonts w:ascii="Sakkal Majalla" w:hAnsi="Sakkal Majalla" w:cs="Sakkal Majalla"/>
          <w:b/>
          <w:bCs/>
          <w:sz w:val="36"/>
          <w:szCs w:val="36"/>
          <w:rtl/>
          <w:lang w:bidi="ar-EG"/>
        </w:rPr>
        <w:t>ثَامِنًا: احْتِرَامُ التَّخَصُّصِ الْعِلْمِيِّ</w:t>
      </w:r>
      <w:r w:rsidRPr="00CD1476">
        <w:rPr>
          <w:rFonts w:ascii="Sakkal Majalla" w:hAnsi="Sakkal Majalla" w:cs="Sakkal Majalla"/>
          <w:b/>
          <w:bCs/>
          <w:sz w:val="36"/>
          <w:szCs w:val="36"/>
          <w:lang w:bidi="ar-EG"/>
        </w:rPr>
        <w:t>:</w:t>
      </w:r>
    </w:p>
    <w:p w14:paraId="6D1A1E5A" w14:textId="3574CD77" w:rsidR="00CD1476" w:rsidRPr="00CD1476" w:rsidRDefault="00CD1476" w:rsidP="00560BED">
      <w:pPr>
        <w:bidi/>
        <w:spacing w:after="0" w:line="240" w:lineRule="auto"/>
        <w:jc w:val="both"/>
        <w:rPr>
          <w:rFonts w:ascii="Sakkal Majalla" w:hAnsi="Sakkal Majalla" w:cs="Sakkal Majalla" w:hint="cs"/>
          <w:b/>
          <w:bCs/>
          <w:color w:val="00B050"/>
          <w:sz w:val="36"/>
          <w:szCs w:val="36"/>
          <w:rtl/>
          <w:lang w:bidi="ar-EG"/>
        </w:rPr>
      </w:pPr>
      <w:r w:rsidRPr="00CD1476">
        <w:rPr>
          <w:rFonts w:ascii="Sakkal Majalla" w:hAnsi="Sakkal Majalla" w:cs="Sakkal Majalla"/>
          <w:sz w:val="36"/>
          <w:szCs w:val="36"/>
          <w:rtl/>
          <w:lang w:bidi="ar-EG"/>
        </w:rPr>
        <w:t>مَا أَحْوَجَ الإِسْلَامَ الْيَوْمَ أَيْضًا إِلَى أَنْ يَحْتَرِمَ كُلُّ مُتَخَصِّصٍ تَخَصُّصَهُ الْعِلْمِيَّ فَلَا يَتَعَدَّى حُدُودَهُ، وَلَا يَتَجَاوَزَ مَجَالَهُ مِصْدَاقًا لِقَوْلِهِ تَعَالَى: ﴿</w:t>
      </w:r>
      <w:proofErr w:type="spellStart"/>
      <w:r w:rsidRPr="00CD1476">
        <w:rPr>
          <w:rFonts w:ascii="Sakkal Majalla" w:hAnsi="Sakkal Majalla" w:cs="Sakkal Majalla"/>
          <w:sz w:val="36"/>
          <w:szCs w:val="36"/>
          <w:rtl/>
          <w:lang w:bidi="ar-EG"/>
        </w:rPr>
        <w:t>فَاسْئَلُوا</w:t>
      </w:r>
      <w:proofErr w:type="spellEnd"/>
      <w:r w:rsidRPr="00CD1476">
        <w:rPr>
          <w:rFonts w:ascii="Sakkal Majalla" w:hAnsi="Sakkal Majalla" w:cs="Sakkal Majalla"/>
          <w:sz w:val="36"/>
          <w:szCs w:val="36"/>
          <w:rtl/>
          <w:lang w:bidi="ar-EG"/>
        </w:rPr>
        <w:t xml:space="preserve"> أَهْلَ الذِّكْرِ إِنْ كُنْتُمْ لَا تَعْلَمُونَ﴾، وَإِلَّا تَرَتَّبَ عَلَى ذَلِكَ سُوءُ الْفَهْمِ لِلنُّصُوصِ، وَمُجَافَاةُ مَقَاصِدِهَا، وَصَدَقَ ابْنُ حَجَرٍ حِينَمَا قَالَ: «إِذَا تَكَلَّمَ الْمَرْءُ فِي غَيْرِ فَنِّهِ أَتَى بِهَذِهِ الْعَجَائِبِ» [فَتْحُ الْبَارِي]، وَهَذَا مِنْ شَأْنِهِ أَنْ يَجْلِبَ عَلَى الْمُجْتَمَعِ بَلْبَلَةَ الأَفْكَارِ، وَعَدَمَ الِاسْتِقْرَارِ، وَلِهَذَا شَرَعَ نَبِيُّنَا التَّخَصُّصَ، فَنَبَّهَ أَنَّ كُلَّ صَحَابِيٍّ قَدْ بَرَعَ فِي عِلْمٍ مُعَيَّنٍ، قَالَ رَسُولُ اللَّهِ صَلَّى اللهُ عَلَيْهِ وَسَلَّمَ</w:t>
      </w:r>
      <w:r w:rsidR="00560BED" w:rsidRPr="00560BED">
        <w:rPr>
          <w:rFonts w:ascii="Sakkal Majalla" w:hAnsi="Sakkal Majalla" w:cs="Sakkal Majalla" w:hint="cs"/>
          <w:b/>
          <w:bCs/>
          <w:color w:val="00B050"/>
          <w:sz w:val="36"/>
          <w:szCs w:val="36"/>
          <w:rtl/>
          <w:lang w:bidi="ar-EG"/>
        </w:rPr>
        <w:t>: "</w:t>
      </w:r>
      <w:r w:rsidRPr="00CD1476">
        <w:rPr>
          <w:rFonts w:ascii="Sakkal Majalla" w:hAnsi="Sakkal Majalla" w:cs="Sakkal Majalla"/>
          <w:b/>
          <w:bCs/>
          <w:color w:val="00B050"/>
          <w:sz w:val="36"/>
          <w:szCs w:val="36"/>
          <w:rtl/>
          <w:lang w:bidi="ar-EG"/>
        </w:rPr>
        <w:t>أَرْحَمُ أُمَّتِي بِأُمَّتِي أَبُو بَكْرٍ، وَأَشَدُّهُمْ فِي أَمْرِ اللَّهِ عُمَرُ، وَأَصْدَقُهُمْ حَيَاءً عُثْمَانُ، وَأَقْرَؤُهُمْ لِكِتَابِ اللَّهِ أُبَيُّ بْنُ كَعْبٍ، وَأَفْرَضُهُمْ زَيْدُ بْنُ ثَابِتٍ، وَأَعْلَمُهُمْ بِالْحَلَالِ وَالْحَرَامِ مُعَاذُ بْنُ جَبَلٍ، أَلَا وَإِنَّ لِكُلِّ أُمَّةٍ أَمِينًا، وَإِنَّ أَمِينَ هَذِهِ الأُمَّةِ أَبُو عُبَيْدَةَ بْنُ الْجَرَّاحِ</w:t>
      </w:r>
      <w:r w:rsidR="00560BED">
        <w:rPr>
          <w:rFonts w:ascii="Sakkal Majalla" w:hAnsi="Sakkal Majalla" w:cs="Sakkal Majalla" w:hint="cs"/>
          <w:b/>
          <w:bCs/>
          <w:color w:val="00B050"/>
          <w:sz w:val="36"/>
          <w:szCs w:val="36"/>
          <w:rtl/>
          <w:lang w:bidi="ar-EG"/>
        </w:rPr>
        <w:t xml:space="preserve">". </w:t>
      </w:r>
      <w:r w:rsidRPr="00CD1476">
        <w:rPr>
          <w:rFonts w:ascii="Sakkal Majalla" w:hAnsi="Sakkal Majalla" w:cs="Sakkal Majalla"/>
          <w:sz w:val="36"/>
          <w:szCs w:val="36"/>
          <w:rtl/>
          <w:lang w:bidi="ar-EG"/>
        </w:rPr>
        <w:t>رَوَاهُ ابْنُ مَاجَهَ، ابْنُ حِبَّانَ</w:t>
      </w:r>
      <w:r w:rsidR="00560BED">
        <w:rPr>
          <w:rFonts w:ascii="Sakkal Majalla" w:hAnsi="Sakkal Majalla" w:cs="Sakkal Majalla" w:hint="cs"/>
          <w:sz w:val="36"/>
          <w:szCs w:val="36"/>
          <w:rtl/>
          <w:lang w:bidi="ar-EG"/>
        </w:rPr>
        <w:t>.</w:t>
      </w:r>
    </w:p>
    <w:p w14:paraId="1E0B6359" w14:textId="0ADF2795" w:rsidR="00CD1476" w:rsidRPr="00CD1476" w:rsidRDefault="00CD1476" w:rsidP="00CD1476">
      <w:pPr>
        <w:bidi/>
        <w:spacing w:after="0" w:line="240" w:lineRule="auto"/>
        <w:jc w:val="both"/>
        <w:rPr>
          <w:rFonts w:ascii="Sakkal Majalla" w:hAnsi="Sakkal Majalla" w:cs="PT Bold Heading"/>
          <w:sz w:val="36"/>
          <w:szCs w:val="36"/>
          <w:lang w:bidi="ar-EG"/>
        </w:rPr>
      </w:pPr>
      <w:r w:rsidRPr="00CD1476">
        <w:rPr>
          <w:rFonts w:ascii="Sakkal Majalla" w:hAnsi="Sakkal Majalla" w:cs="PT Bold Heading" w:hint="cs"/>
          <w:sz w:val="36"/>
          <w:szCs w:val="36"/>
          <w:rtl/>
          <w:lang w:bidi="ar-EG"/>
        </w:rPr>
        <w:t xml:space="preserve">(3) </w:t>
      </w:r>
      <w:r w:rsidRPr="00CD1476">
        <w:rPr>
          <w:rFonts w:ascii="Sakkal Majalla" w:hAnsi="Sakkal Majalla" w:cs="PT Bold Heading"/>
          <w:sz w:val="36"/>
          <w:szCs w:val="36"/>
          <w:rtl/>
          <w:lang w:bidi="ar-EG"/>
        </w:rPr>
        <w:t>الِاحْتِرَامُ نَمَاذِجُ مُلْهِمَةٌ</w:t>
      </w:r>
      <w:r w:rsidRPr="00CD1476">
        <w:rPr>
          <w:rFonts w:ascii="Sakkal Majalla" w:hAnsi="Sakkal Majalla" w:cs="PT Bold Heading"/>
          <w:sz w:val="36"/>
          <w:szCs w:val="36"/>
          <w:lang w:bidi="ar-EG"/>
        </w:rPr>
        <w:t>:</w:t>
      </w:r>
    </w:p>
    <w:p w14:paraId="320C5CAD" w14:textId="408092CB" w:rsidR="00CD1476" w:rsidRPr="00CD1476" w:rsidRDefault="00CD1476" w:rsidP="00CD1476">
      <w:pPr>
        <w:bidi/>
        <w:spacing w:after="0" w:line="240" w:lineRule="auto"/>
        <w:jc w:val="both"/>
        <w:rPr>
          <w:rFonts w:ascii="Sakkal Majalla" w:hAnsi="Sakkal Majalla" w:cs="Sakkal Majalla"/>
          <w:sz w:val="36"/>
          <w:szCs w:val="36"/>
          <w:lang w:bidi="ar-EG"/>
        </w:rPr>
      </w:pPr>
      <w:r w:rsidRPr="00CD1476">
        <w:rPr>
          <w:rFonts w:ascii="Sakkal Majalla" w:hAnsi="Sakkal Majalla" w:cs="Sakkal Majalla"/>
          <w:sz w:val="36"/>
          <w:szCs w:val="36"/>
          <w:rtl/>
          <w:lang w:bidi="ar-EG"/>
        </w:rPr>
        <w:t>يَجِبُ اسْتِحْضَارُ هَذِهِ الْقِيَمِ الإِيمَانِيَّةِ، وَالتَّمَسُّكُ بِهَا حَتَّى يَبْقَى لِلْمُسْلِمِ سَمْتُهُ وَشَخْصِيَّتُهُ الَّتِي لَا تَذُوبُ فِي شَخْصِيَّةِ الْآخَرِينَ، وَصَدَقَ رَبُّنَا حَيْثُ قَالَ: {</w:t>
      </w:r>
      <w:r w:rsidRPr="00CD1476">
        <w:rPr>
          <w:rFonts w:ascii="Sakkal Majalla" w:hAnsi="Sakkal Majalla" w:cs="Sakkal Majalla"/>
          <w:b/>
          <w:bCs/>
          <w:color w:val="EE0000"/>
          <w:sz w:val="36"/>
          <w:szCs w:val="36"/>
          <w:rtl/>
          <w:lang w:bidi="ar-EG"/>
        </w:rPr>
        <w:t>لَقَدْ كَانَ لَكُمْ فِي رَسُولِ اللَّهِ أُسْوَةٌ حَسَنَةٌ لِمَنْ كَانَ يَرْجُو اللَّهَ وَالْيَوْمَ الْآخِرَ}</w:t>
      </w:r>
      <w:r w:rsidRPr="00CD1476">
        <w:rPr>
          <w:rFonts w:ascii="Sakkal Majalla" w:hAnsi="Sakkal Majalla" w:cs="Sakkal Majalla"/>
          <w:sz w:val="36"/>
          <w:szCs w:val="36"/>
          <w:rtl/>
          <w:lang w:bidi="ar-EG"/>
        </w:rPr>
        <w:t xml:space="preserve"> [الأَحْزَابُ: 21]، وَلِيَعْلَمْ أَوْلَادُنَا أَنَّ الْخَيْرَ كُلَّ الْخَيْرِ فِي احْتِرَامِ الْكَبِيرِ وَتَوْقِيرِهِ؛ فَعَنِ ابْنِ عَبَّاسٍ، أَنَّ النَّبِيَّ صَلَّى اللهُ عَلَيْهِ وَسَلَّمَ، قَالَ: </w:t>
      </w:r>
      <w:r w:rsidRPr="00CD1476">
        <w:rPr>
          <w:rFonts w:ascii="Sakkal Majalla" w:hAnsi="Sakkal Majalla" w:cs="Sakkal Majalla"/>
          <w:b/>
          <w:bCs/>
          <w:color w:val="00B050"/>
          <w:sz w:val="36"/>
          <w:szCs w:val="36"/>
          <w:rtl/>
          <w:lang w:bidi="ar-EG"/>
        </w:rPr>
        <w:t>«الْبَرَكَةُ مَعَ أَكَابِرِكُمْ»</w:t>
      </w:r>
      <w:r w:rsidRPr="00CD1476">
        <w:rPr>
          <w:rFonts w:ascii="Sakkal Majalla" w:hAnsi="Sakkal Majalla" w:cs="Sakkal Majalla"/>
          <w:sz w:val="36"/>
          <w:szCs w:val="36"/>
          <w:rtl/>
          <w:lang w:bidi="ar-EG"/>
        </w:rPr>
        <w:t xml:space="preserve"> [رَوَاهُ ابْنُ حِبَّانَ]</w:t>
      </w:r>
      <w:r w:rsidRPr="00CD1476">
        <w:rPr>
          <w:rFonts w:ascii="Sakkal Majalla" w:hAnsi="Sakkal Majalla" w:cs="Sakkal Majalla"/>
          <w:sz w:val="36"/>
          <w:szCs w:val="36"/>
          <w:lang w:bidi="ar-EG"/>
        </w:rPr>
        <w:t>.</w:t>
      </w:r>
    </w:p>
    <w:p w14:paraId="473BF2E3" w14:textId="1F8C4BB1" w:rsidR="00CD1476" w:rsidRPr="00CD1476" w:rsidRDefault="00CD1476" w:rsidP="00CD1476">
      <w:pPr>
        <w:bidi/>
        <w:spacing w:after="0" w:line="240" w:lineRule="auto"/>
        <w:jc w:val="both"/>
        <w:rPr>
          <w:rFonts w:ascii="Sakkal Majalla" w:hAnsi="Sakkal Majalla" w:cs="Sakkal Majalla"/>
          <w:sz w:val="36"/>
          <w:szCs w:val="36"/>
          <w:lang w:bidi="ar-EG"/>
        </w:rPr>
      </w:pPr>
      <w:r w:rsidRPr="00CD1476">
        <w:rPr>
          <w:rFonts w:ascii="Sakkal Majalla" w:hAnsi="Sakkal Majalla" w:cs="Sakkal Majalla"/>
          <w:b/>
          <w:bCs/>
          <w:sz w:val="36"/>
          <w:szCs w:val="36"/>
          <w:rtl/>
          <w:lang w:bidi="ar-EG"/>
        </w:rPr>
        <w:lastRenderedPageBreak/>
        <w:t xml:space="preserve">لَا تَنْظُرْ لِأَحَدٍ بِعَيْنِ الِاحْتِقَارِ وَلَوْ كَانَ عَاصِيًا: </w:t>
      </w:r>
      <w:r w:rsidRPr="00CD1476">
        <w:rPr>
          <w:rFonts w:ascii="Sakkal Majalla" w:hAnsi="Sakkal Majalla" w:cs="Sakkal Majalla"/>
          <w:sz w:val="36"/>
          <w:szCs w:val="36"/>
          <w:rtl/>
          <w:lang w:bidi="ar-EG"/>
        </w:rPr>
        <w:t xml:space="preserve">يَقُولُ ابْنُ رَجَبٍ: (غَمْطُ النَّاسِ: هُوَ احْتِقَارُهُمْ وَازْدِرَاؤُهُمْ، وَذَلِكَ يَحْصُلُ مِنَ النَّظَرِ إِلَى النَّفْسِ بِعَيْنِ الْكَمَالِ وَإِلَى غَيْرِهِ بِعَيْنِ النَّقْصِ، فَيَنْبَغِي لِلْمُؤْمِنِ أَنْ يُحِبَّ لِلْمُؤْمِنِينَ مَا يُحِبُّ لِنَفْسِهِ، وَيَكْرَهَ لَهُمْ مَا يَكْرَهُ لِنَفْسِهِ، فَإِنْ رَأَى فِي أَخِيهِ الْمُسْلِمِ نَقْصًا فِي دِينِهِ اجْتَهَدَ فِي إِصْلَاحِهِ، قَالَ بَعْضُ الصَّالِحِينَ: أَهْلُ الْمَحَبَّةِ لِلَّهِ نَظَرُوا بِنُورِ اللَّهِ، وَعَطَفُوا عَلَى أَهْلِ الْمَعَاصِي، مَقَتُوا أَعْمَالَهُمْ، وَعَطَفُوا عَلَيْهِ؛ لِيُزِيلُوهُمْ بِالْمَوَاعِظِ عَنْ فِعَالِهِمْ، وَأَشْفَقُوا عَلَى أَبْدَانِهِمْ مِنَ النَّارِ، لَا يَكُونُ الْمُؤْمِنُ مُؤْمِنًا حَقًّا حَتَّى يَرْضَى لِلنَّاسِ مَا </w:t>
      </w:r>
      <w:proofErr w:type="spellStart"/>
      <w:r w:rsidRPr="00CD1476">
        <w:rPr>
          <w:rFonts w:ascii="Sakkal Majalla" w:hAnsi="Sakkal Majalla" w:cs="Sakkal Majalla"/>
          <w:sz w:val="36"/>
          <w:szCs w:val="36"/>
          <w:rtl/>
          <w:lang w:bidi="ar-EG"/>
        </w:rPr>
        <w:t>يَرْضَاهُ</w:t>
      </w:r>
      <w:proofErr w:type="spellEnd"/>
      <w:r w:rsidRPr="00CD1476">
        <w:rPr>
          <w:rFonts w:ascii="Sakkal Majalla" w:hAnsi="Sakkal Majalla" w:cs="Sakkal Majalla"/>
          <w:sz w:val="36"/>
          <w:szCs w:val="36"/>
          <w:rtl/>
          <w:lang w:bidi="ar-EG"/>
        </w:rPr>
        <w:t xml:space="preserve"> لِنَفْسِهِ) </w:t>
      </w:r>
      <w:proofErr w:type="spellStart"/>
      <w:r w:rsidRPr="00CD1476">
        <w:rPr>
          <w:rFonts w:ascii="Sakkal Majalla" w:hAnsi="Sakkal Majalla" w:cs="Sakkal Majalla"/>
          <w:sz w:val="36"/>
          <w:szCs w:val="36"/>
          <w:rtl/>
          <w:lang w:bidi="ar-EG"/>
        </w:rPr>
        <w:t>أ.ه</w:t>
      </w:r>
      <w:proofErr w:type="spellEnd"/>
      <w:r w:rsidRPr="00CD1476">
        <w:rPr>
          <w:rFonts w:ascii="Sakkal Majalla" w:hAnsi="Sakkal Majalla" w:cs="Sakkal Majalla"/>
          <w:sz w:val="36"/>
          <w:szCs w:val="36"/>
          <w:rtl/>
          <w:lang w:bidi="ar-EG"/>
        </w:rPr>
        <w:t>. [جَامِعُ الْعُلُومِ وَالْحِكَمِ]</w:t>
      </w:r>
      <w:r w:rsidRPr="00CD1476">
        <w:rPr>
          <w:rFonts w:ascii="Sakkal Majalla" w:hAnsi="Sakkal Majalla" w:cs="Sakkal Majalla"/>
          <w:sz w:val="36"/>
          <w:szCs w:val="36"/>
          <w:lang w:bidi="ar-EG"/>
        </w:rPr>
        <w:t>.</w:t>
      </w:r>
    </w:p>
    <w:p w14:paraId="2FAB548A" w14:textId="644085E3" w:rsidR="00CD1476" w:rsidRPr="00CD1476" w:rsidRDefault="00CD1476" w:rsidP="00CD1476">
      <w:pPr>
        <w:bidi/>
        <w:spacing w:after="0" w:line="240" w:lineRule="auto"/>
        <w:jc w:val="both"/>
        <w:rPr>
          <w:rFonts w:ascii="Sakkal Majalla" w:hAnsi="Sakkal Majalla" w:cs="Sakkal Majalla"/>
          <w:sz w:val="36"/>
          <w:szCs w:val="36"/>
          <w:lang w:bidi="ar-EG"/>
        </w:rPr>
      </w:pPr>
      <w:r w:rsidRPr="00CD1476">
        <w:rPr>
          <w:rFonts w:ascii="Sakkal Majalla" w:hAnsi="Sakkal Majalla" w:cs="Sakkal Majalla"/>
          <w:sz w:val="36"/>
          <w:szCs w:val="36"/>
          <w:lang w:bidi="ar-EG"/>
        </w:rPr>
        <w:t>*</w:t>
      </w:r>
      <w:r w:rsidRPr="00CD1476">
        <w:rPr>
          <w:rFonts w:ascii="Sakkal Majalla" w:hAnsi="Sakkal Majalla" w:cs="Sakkal Majalla"/>
          <w:sz w:val="36"/>
          <w:szCs w:val="36"/>
          <w:rtl/>
          <w:lang w:bidi="ar-EG"/>
        </w:rPr>
        <w:t xml:space="preserve">تِلْكَ الْحَادِثَةُ الَّتِي تُعْطِيكَ نَمُوذَجًا حَيًّا فِي خُلُقِ الِاحْتِرَامِ الَّذِي تَرَبَّى عَلَيْهِ الصَّحَابَةُ الْكِرَامُ </w:t>
      </w:r>
      <w:r w:rsidRPr="00CD1476">
        <w:rPr>
          <w:rFonts w:ascii="Sakkal Majalla" w:hAnsi="Sakkal Majalla" w:cs="Sakkal Majalla"/>
          <w:sz w:val="36"/>
          <w:szCs w:val="36"/>
          <w:lang w:bidi="ar-EG"/>
        </w:rPr>
        <w:t xml:space="preserve">– </w:t>
      </w:r>
      <w:r w:rsidRPr="00CD1476">
        <w:rPr>
          <w:rFonts w:ascii="Sakkal Majalla" w:hAnsi="Sakkal Majalla" w:cs="Sakkal Majalla"/>
          <w:sz w:val="36"/>
          <w:szCs w:val="36"/>
          <w:rtl/>
          <w:lang w:bidi="ar-EG"/>
        </w:rPr>
        <w:t>رَضِيَ اللهُ عَنْهُمْ-؛ فَعَنْ ابْنِ عُمَرَ قَالَ: كُنَّا عِنْدَ النَّبِيِّ صَلَّى اللهُ عَلَيْهِ وَسَلَّمَ، فَأُتِيَ بِجُمَّارَةٍ، فَقَالَ:</w:t>
      </w:r>
      <w:r w:rsidRPr="00CD1476">
        <w:rPr>
          <w:rFonts w:ascii="Sakkal Majalla" w:hAnsi="Sakkal Majalla" w:cs="Sakkal Majalla"/>
          <w:b/>
          <w:bCs/>
          <w:color w:val="00B050"/>
          <w:sz w:val="36"/>
          <w:szCs w:val="36"/>
          <w:rtl/>
          <w:lang w:bidi="ar-EG"/>
        </w:rPr>
        <w:t xml:space="preserve"> «إِنَّ مِنَ الشَّجَرِ شَجَرَةً مَثَلُهَا كَمَثَلِ الرَّجُلِ الْمُسْلِمِ»، فَأَرَدْتُ أَنْ أَقُولَ: هِيَ النَّخْلَةُ، فَنَظَرْتُ فَإِذَا أَنَا أَصْغَرُ الْقَوْمِ، فَسَكَتُّ، فَقَالَ رَسُولُ اللَّهِ صَلَّى اللهُ عَلَيْهِ وَسَلَّمَ: «هِيَ النَّخْلَةُ»</w:t>
      </w:r>
      <w:r w:rsidRPr="00CD1476">
        <w:rPr>
          <w:rFonts w:ascii="Sakkal Majalla" w:hAnsi="Sakkal Majalla" w:cs="Sakkal Majalla"/>
          <w:sz w:val="36"/>
          <w:szCs w:val="36"/>
          <w:rtl/>
          <w:lang w:bidi="ar-EG"/>
        </w:rPr>
        <w:t xml:space="preserve"> [رَوَاهُ الْبُخَارِيُّ]، فَانْظُرْ كَيْفَ آثَرَ عَبْدُ اللهِ بْنُ عُمَرَ- رَضِيَ اللهُ عَنْهُ- السُّكُوتَ وَأَبَى الْكَلَامَ فِي حُضُورِ كِبَارِ الصَّحَابَةِ </w:t>
      </w:r>
      <w:r w:rsidRPr="00CD1476">
        <w:rPr>
          <w:rFonts w:ascii="Sakkal Majalla" w:hAnsi="Sakkal Majalla" w:cs="Sakkal Majalla"/>
          <w:sz w:val="36"/>
          <w:szCs w:val="36"/>
          <w:lang w:bidi="ar-EG"/>
        </w:rPr>
        <w:t xml:space="preserve">– </w:t>
      </w:r>
      <w:r w:rsidRPr="00CD1476">
        <w:rPr>
          <w:rFonts w:ascii="Sakkal Majalla" w:hAnsi="Sakkal Majalla" w:cs="Sakkal Majalla"/>
          <w:sz w:val="36"/>
          <w:szCs w:val="36"/>
          <w:rtl/>
          <w:lang w:bidi="ar-EG"/>
        </w:rPr>
        <w:t>رَضِيَ اللهُ عَنْهُمْ-، بَلْ سَيْطَرَ عَلَيْهِ الْحَيَاءُ كَمَا فِي رِوَايَةِ مُسْلِمٍ: «فَاسْتَحْيَيْتُ» [رَوَاهُ مُسْلِمٌ]، فَلَيْسَ مِنْ أَدَبِ الإِسْلَامِ الِاسْتِخْفَافُ بِالْكَبِيرِ، أَوْ إِسَاءَةُ الأَدَبِ فِي حَضْرَتِهِ، أَوْ رَفْعُ الصَّوْتِ فِي وَجْهِهِ بِكَلَامٍ يُسِيءُ إِلَى قَدْرِهِ وَعُمُرِهِ</w:t>
      </w:r>
      <w:r w:rsidRPr="00CD1476">
        <w:rPr>
          <w:rFonts w:ascii="Sakkal Majalla" w:hAnsi="Sakkal Majalla" w:cs="Sakkal Majalla"/>
          <w:sz w:val="36"/>
          <w:szCs w:val="36"/>
          <w:lang w:bidi="ar-EG"/>
        </w:rPr>
        <w:t>.</w:t>
      </w:r>
    </w:p>
    <w:p w14:paraId="07D916C9" w14:textId="1B2E6826" w:rsidR="00CD1476" w:rsidRPr="00CD1476" w:rsidRDefault="00CD1476" w:rsidP="00CD1476">
      <w:pPr>
        <w:bidi/>
        <w:spacing w:after="0" w:line="240" w:lineRule="auto"/>
        <w:jc w:val="both"/>
        <w:rPr>
          <w:rFonts w:ascii="Sakkal Majalla" w:hAnsi="Sakkal Majalla" w:cs="Sakkal Majalla"/>
          <w:sz w:val="36"/>
          <w:szCs w:val="36"/>
          <w:lang w:bidi="ar-EG"/>
        </w:rPr>
      </w:pPr>
      <w:r w:rsidRPr="00CD1476">
        <w:rPr>
          <w:rFonts w:ascii="Sakkal Majalla" w:hAnsi="Sakkal Majalla" w:cs="Sakkal Majalla"/>
          <w:sz w:val="36"/>
          <w:szCs w:val="36"/>
          <w:lang w:bidi="ar-EG"/>
        </w:rPr>
        <w:t>*</w:t>
      </w:r>
      <w:r w:rsidRPr="00CD1476">
        <w:rPr>
          <w:rFonts w:ascii="Sakkal Majalla" w:hAnsi="Sakkal Majalla" w:cs="Sakkal Majalla"/>
          <w:sz w:val="36"/>
          <w:szCs w:val="36"/>
          <w:rtl/>
          <w:lang w:bidi="ar-EG"/>
        </w:rPr>
        <w:t>عَنْ سَمُرَةَ بْنِ جُنْدُبٍ قَالَ</w:t>
      </w:r>
      <w:r w:rsidRPr="00CD1476">
        <w:rPr>
          <w:rFonts w:ascii="Sakkal Majalla" w:hAnsi="Sakkal Majalla" w:cs="Sakkal Majalla"/>
          <w:b/>
          <w:bCs/>
          <w:color w:val="00B050"/>
          <w:sz w:val="36"/>
          <w:szCs w:val="36"/>
          <w:rtl/>
          <w:lang w:bidi="ar-EG"/>
        </w:rPr>
        <w:t>: «لَقَدْ كُنْتُ عَلَى عَهْدِ رَسُولِ اللهِ صَلَّى اللهُ عَلَيْهِ وَسَلَّمَ غُلَامًا، فَكُنْتُ أَحْفَظُ عَنْهُ، فَمَا يَمْنَعُنِي مِنَ الْقَوْلِ إِلَّا أَنَّ هَا هُنَا رِجَالًا هُمْ أَسَنُّ مِنِّي»</w:t>
      </w:r>
      <w:r w:rsidRPr="00CD1476">
        <w:rPr>
          <w:rFonts w:ascii="Sakkal Majalla" w:hAnsi="Sakkal Majalla" w:cs="Sakkal Majalla"/>
          <w:sz w:val="36"/>
          <w:szCs w:val="36"/>
          <w:rtl/>
          <w:lang w:bidi="ar-EG"/>
        </w:rPr>
        <w:t xml:space="preserve"> [رَوَاهُ مُسْلِمٌ]</w:t>
      </w:r>
      <w:r w:rsidRPr="00CD1476">
        <w:rPr>
          <w:rFonts w:ascii="Sakkal Majalla" w:hAnsi="Sakkal Majalla" w:cs="Sakkal Majalla"/>
          <w:sz w:val="36"/>
          <w:szCs w:val="36"/>
          <w:lang w:bidi="ar-EG"/>
        </w:rPr>
        <w:t>.</w:t>
      </w:r>
    </w:p>
    <w:p w14:paraId="2FCF0FB0" w14:textId="5E5E366C" w:rsidR="00CD1476" w:rsidRPr="00CD1476" w:rsidRDefault="00CD1476" w:rsidP="00CD1476">
      <w:pPr>
        <w:bidi/>
        <w:spacing w:after="0" w:line="240" w:lineRule="auto"/>
        <w:jc w:val="both"/>
        <w:rPr>
          <w:rFonts w:ascii="Sakkal Majalla" w:hAnsi="Sakkal Majalla" w:cs="Sakkal Majalla"/>
          <w:sz w:val="36"/>
          <w:szCs w:val="36"/>
          <w:lang w:bidi="ar-EG"/>
        </w:rPr>
      </w:pPr>
      <w:r w:rsidRPr="00CD1476">
        <w:rPr>
          <w:rFonts w:ascii="Sakkal Majalla" w:hAnsi="Sakkal Majalla" w:cs="Sakkal Majalla"/>
          <w:sz w:val="36"/>
          <w:szCs w:val="36"/>
          <w:lang w:bidi="ar-EG"/>
        </w:rPr>
        <w:t>*</w:t>
      </w:r>
      <w:r w:rsidRPr="00CD1476">
        <w:rPr>
          <w:rFonts w:ascii="Sakkal Majalla" w:hAnsi="Sakkal Majalla" w:cs="Sakkal Majalla"/>
          <w:sz w:val="36"/>
          <w:szCs w:val="36"/>
          <w:rtl/>
          <w:lang w:bidi="ar-EG"/>
        </w:rPr>
        <w:t>عَنْ مَالِكِ بْنِ مِغْوَلٍ قَالَ: «مَشَيْتُ مَعَ طَلْحَةَ بْنِ مُصَرِّفٍ حَتَّى انْتَهَيْنَا إِلَى زُقَاقٍ ضَيِّقٍ، فَتَخَلَّفْتُ وَتَقَدَّمَ طَلْحَةُ، فَالْتَفَتَ إِلَيَّ وَقَالَ: لَوْ أَعْلَمُ أَنَّكَ أَكْبَرُ مِنِّي بِيَوْمٍ أَوْ لَيْلَةٍ مَا تَقَدَّمْتُ</w:t>
      </w:r>
      <w:proofErr w:type="gramStart"/>
      <w:r w:rsidRPr="00CD1476">
        <w:rPr>
          <w:rFonts w:ascii="Sakkal Majalla" w:hAnsi="Sakkal Majalla" w:cs="Sakkal Majalla"/>
          <w:sz w:val="36"/>
          <w:szCs w:val="36"/>
          <w:rtl/>
          <w:lang w:bidi="ar-EG"/>
        </w:rPr>
        <w:t>» .</w:t>
      </w:r>
      <w:proofErr w:type="gramEnd"/>
      <w:r w:rsidRPr="00CD1476">
        <w:rPr>
          <w:rFonts w:ascii="Sakkal Majalla" w:hAnsi="Sakkal Majalla" w:cs="Sakkal Majalla"/>
          <w:sz w:val="36"/>
          <w:szCs w:val="36"/>
          <w:rtl/>
          <w:lang w:bidi="ar-EG"/>
        </w:rPr>
        <w:t xml:space="preserve"> [رَوَاهُ الْخَرَائِطِيُّ فِي «مَكَارِمِ الأَخْلَاقِ»]</w:t>
      </w:r>
      <w:r w:rsidRPr="00CD1476">
        <w:rPr>
          <w:rFonts w:ascii="Sakkal Majalla" w:hAnsi="Sakkal Majalla" w:cs="Sakkal Majalla"/>
          <w:sz w:val="36"/>
          <w:szCs w:val="36"/>
          <w:lang w:bidi="ar-EG"/>
        </w:rPr>
        <w:t>.</w:t>
      </w:r>
    </w:p>
    <w:p w14:paraId="5F6FCF0A" w14:textId="5F5AA50C" w:rsidR="00CD1476" w:rsidRPr="00CD1476" w:rsidRDefault="00CD1476" w:rsidP="00CD1476">
      <w:pPr>
        <w:bidi/>
        <w:spacing w:after="0" w:line="240" w:lineRule="auto"/>
        <w:jc w:val="both"/>
        <w:rPr>
          <w:rFonts w:ascii="Sakkal Majalla" w:hAnsi="Sakkal Majalla" w:cs="Sakkal Majalla"/>
          <w:sz w:val="36"/>
          <w:szCs w:val="36"/>
          <w:lang w:bidi="ar-EG"/>
        </w:rPr>
      </w:pPr>
      <w:r w:rsidRPr="00CD1476">
        <w:rPr>
          <w:rFonts w:ascii="Sakkal Majalla" w:hAnsi="Sakkal Majalla" w:cs="Sakkal Majalla"/>
          <w:sz w:val="36"/>
          <w:szCs w:val="36"/>
          <w:lang w:bidi="ar-EG"/>
        </w:rPr>
        <w:t>*</w:t>
      </w:r>
      <w:r w:rsidRPr="00CD1476">
        <w:rPr>
          <w:rFonts w:ascii="Sakkal Majalla" w:hAnsi="Sakkal Majalla" w:cs="Sakkal Majalla"/>
          <w:sz w:val="36"/>
          <w:szCs w:val="36"/>
          <w:rtl/>
          <w:lang w:bidi="ar-EG"/>
        </w:rPr>
        <w:t xml:space="preserve">قَالَ أَبُو الْحَسَنِ الْمَدَائِنِيُّ: «لَمَّا وَلِيَ زِيَادٌ الْعِرَاقَ صَعِدَ الْمِنْبَرَ، فَحَمِدَ اللَّهَ وَأَثْنَى عَلَيْهِ، ثُمَّ قَالَ: أَيُّهَا النَّاسُ، إِنِّي قَدْ رَأَيْتُ خِلَالًا ثَلَاثًا، نَبَذْتُ إِلَيْكُمْ فِيهِنَّ النَّصِيحَةَ: رَأَيْتُ إِعْظَامَ ذَوِي الشَّرَفِ، وَإِجْلَالَ أَهْلِ الْعِلْمِ، وَتَوْقِيرَ ذَوِي الْأَسْنَانِ، وَإِنِّي أُعَاهِدُ اللَّهَ عَهْدًا، لَا يَأْتِينِي شَرِيفٌ بِوَضِيعٍ لَمْ يَعْرِفْ لَهُ حَقَّ شَرَفِهِ إِلَّا عَاقَبْتُهُ، وَلَا يَأْتِينِي كَهْلٌ بِحَدَثٍ لَمْ يَعْرِفْ لَهُ حَقَّ فَضْلِ سِنِّهِ عَلَى حَدَاثَتِهِ إِلَّا عَاقَبْتُهُ، وَلَا يَأْتِينِي عَالِمٌ بِجَاهِلٍ </w:t>
      </w:r>
      <w:proofErr w:type="spellStart"/>
      <w:r w:rsidRPr="00CD1476">
        <w:rPr>
          <w:rFonts w:ascii="Sakkal Majalla" w:hAnsi="Sakkal Majalla" w:cs="Sakkal Majalla"/>
          <w:sz w:val="36"/>
          <w:szCs w:val="36"/>
          <w:rtl/>
          <w:lang w:bidi="ar-EG"/>
        </w:rPr>
        <w:t>لَاحَاهُ</w:t>
      </w:r>
      <w:proofErr w:type="spellEnd"/>
      <w:r w:rsidRPr="00CD1476">
        <w:rPr>
          <w:rFonts w:ascii="Sakkal Majalla" w:hAnsi="Sakkal Majalla" w:cs="Sakkal Majalla"/>
          <w:sz w:val="36"/>
          <w:szCs w:val="36"/>
          <w:rtl/>
          <w:lang w:bidi="ar-EG"/>
        </w:rPr>
        <w:t xml:space="preserve"> فِي عِلْمِهِ لِيُهَجِّنَهُ عَلَيْهِ إِلَّا عَاقَبْتُهُ؛ فَإِنَّمَا النَّاسُ بِأَشْرَافِهِمْ، وَعُلَمَائِهِمْ، وَذَوِي أَسْنَانِهِمْ» . [رَوَاهُ الْخَرَائِطِيُّ فِي «مَكَارِمِ الأَخْلَاقِ»]</w:t>
      </w:r>
      <w:r w:rsidRPr="00CD1476">
        <w:rPr>
          <w:rFonts w:ascii="Sakkal Majalla" w:hAnsi="Sakkal Majalla" w:cs="Sakkal Majalla"/>
          <w:sz w:val="36"/>
          <w:szCs w:val="36"/>
          <w:lang w:bidi="ar-EG"/>
        </w:rPr>
        <w:t>.</w:t>
      </w:r>
    </w:p>
    <w:p w14:paraId="7CAC09AD" w14:textId="337AB911" w:rsidR="00CD1476" w:rsidRPr="00CD1476" w:rsidRDefault="00CD1476" w:rsidP="00CD1476">
      <w:pPr>
        <w:bidi/>
        <w:spacing w:after="0" w:line="240" w:lineRule="auto"/>
        <w:jc w:val="both"/>
        <w:rPr>
          <w:rFonts w:ascii="Sakkal Majalla" w:hAnsi="Sakkal Majalla" w:cs="Sakkal Majalla"/>
          <w:sz w:val="36"/>
          <w:szCs w:val="36"/>
          <w:lang w:bidi="ar-EG"/>
        </w:rPr>
      </w:pPr>
      <w:r w:rsidRPr="00CD1476">
        <w:rPr>
          <w:rFonts w:ascii="Sakkal Majalla" w:hAnsi="Sakkal Majalla" w:cs="Sakkal Majalla"/>
          <w:sz w:val="36"/>
          <w:szCs w:val="36"/>
          <w:rtl/>
          <w:lang w:bidi="ar-EG"/>
        </w:rPr>
        <w:t>الْحَيَوَانَاتُ وَالْجَمَادَاتُ لَهَا نَصِيبٌ مِنْ هَذَا الِاحْتِرَامِ: تَخَطَّتْ قِيمَةُ الِاحْتِرَامِ كُلَّ الْحُجُزِ، وَفَاقَتْ كُلَّ الأَوْصَافِ حَتَّى شَمِلَتْ حُسْنَ التَّعَامُلِ مَعَ الْحَيَوَانَاتِ وَالْجَمَادَاتِ الَّتِي لَا تَعْقِلُ، فَقَدْ يَتَصَوَّرُ بَعْضُهُمْ أَنَّهَا مُنْعَدِمَةُ الشُّعُورِ وَالإِحْسَاسِ، لَكِنْ يُخْبِرُنَا الْقُرْآنُ الْكَرِيمُ خِلَافَ ذَلِكَ:</w:t>
      </w:r>
      <w:r w:rsidRPr="00CD1476">
        <w:rPr>
          <w:rFonts w:ascii="Sakkal Majalla" w:hAnsi="Sakkal Majalla" w:cs="Sakkal Majalla"/>
          <w:b/>
          <w:bCs/>
          <w:color w:val="EE0000"/>
          <w:sz w:val="36"/>
          <w:szCs w:val="36"/>
          <w:rtl/>
          <w:lang w:bidi="ar-EG"/>
        </w:rPr>
        <w:t xml:space="preserve"> {وَإِنْ مِنْ شَيْءٍ إِلَّا يُسَبِّحُ </w:t>
      </w:r>
      <w:proofErr w:type="gramStart"/>
      <w:r w:rsidRPr="00CD1476">
        <w:rPr>
          <w:rFonts w:ascii="Sakkal Majalla" w:hAnsi="Sakkal Majalla" w:cs="Sakkal Majalla"/>
          <w:b/>
          <w:bCs/>
          <w:color w:val="EE0000"/>
          <w:sz w:val="36"/>
          <w:szCs w:val="36"/>
          <w:rtl/>
          <w:lang w:bidi="ar-EG"/>
        </w:rPr>
        <w:t>بِحَمْدِهِ</w:t>
      </w:r>
      <w:proofErr w:type="gramEnd"/>
      <w:r w:rsidRPr="00CD1476">
        <w:rPr>
          <w:rFonts w:ascii="Sakkal Majalla" w:hAnsi="Sakkal Majalla" w:cs="Sakkal Majalla"/>
          <w:b/>
          <w:bCs/>
          <w:color w:val="EE0000"/>
          <w:sz w:val="36"/>
          <w:szCs w:val="36"/>
          <w:rtl/>
          <w:lang w:bidi="ar-EG"/>
        </w:rPr>
        <w:t xml:space="preserve"> وَلَكِنْ لَا تَفْقَهُونَ تَسْبِيحَهُمْ} </w:t>
      </w:r>
      <w:r w:rsidRPr="00CD1476">
        <w:rPr>
          <w:rFonts w:ascii="Sakkal Majalla" w:hAnsi="Sakkal Majalla" w:cs="Sakkal Majalla"/>
          <w:sz w:val="36"/>
          <w:szCs w:val="36"/>
          <w:rtl/>
          <w:lang w:bidi="ar-EG"/>
        </w:rPr>
        <w:t>[الإِسْرَاءِ: 44]</w:t>
      </w:r>
      <w:r w:rsidRPr="00CD1476">
        <w:rPr>
          <w:rFonts w:ascii="Sakkal Majalla" w:hAnsi="Sakkal Majalla" w:cs="Sakkal Majalla"/>
          <w:sz w:val="36"/>
          <w:szCs w:val="36"/>
          <w:lang w:bidi="ar-EG"/>
        </w:rPr>
        <w:t>.</w:t>
      </w:r>
    </w:p>
    <w:p w14:paraId="5C5DEB5D" w14:textId="58DBA9C7" w:rsidR="00CD1476" w:rsidRPr="00CD1476" w:rsidRDefault="00CD1476" w:rsidP="00CD1476">
      <w:pPr>
        <w:bidi/>
        <w:spacing w:after="0" w:line="240" w:lineRule="auto"/>
        <w:jc w:val="both"/>
        <w:rPr>
          <w:rFonts w:ascii="Sakkal Majalla" w:hAnsi="Sakkal Majalla" w:cs="Sakkal Majalla"/>
          <w:sz w:val="36"/>
          <w:szCs w:val="36"/>
          <w:lang w:bidi="ar-EG"/>
        </w:rPr>
      </w:pPr>
      <w:r w:rsidRPr="00CD1476">
        <w:rPr>
          <w:rFonts w:ascii="Sakkal Majalla" w:hAnsi="Sakkal Majalla" w:cs="Sakkal Majalla"/>
          <w:sz w:val="36"/>
          <w:szCs w:val="36"/>
          <w:rtl/>
          <w:lang w:bidi="ar-EG"/>
        </w:rPr>
        <w:t>عَنْ عِكْرِمَةَ قَالَ: «الشَّجَرَةُ تُسَبِّحُ، وَالْأُسْطُوَانَةُ تُسَبِّحُ</w:t>
      </w:r>
      <w:proofErr w:type="gramStart"/>
      <w:r w:rsidRPr="00CD1476">
        <w:rPr>
          <w:rFonts w:ascii="Sakkal Majalla" w:hAnsi="Sakkal Majalla" w:cs="Sakkal Majalla"/>
          <w:sz w:val="36"/>
          <w:szCs w:val="36"/>
          <w:rtl/>
          <w:lang w:bidi="ar-EG"/>
        </w:rPr>
        <w:t>» .</w:t>
      </w:r>
      <w:proofErr w:type="gramEnd"/>
      <w:r w:rsidRPr="00CD1476">
        <w:rPr>
          <w:rFonts w:ascii="Sakkal Majalla" w:hAnsi="Sakkal Majalla" w:cs="Sakkal Majalla"/>
          <w:sz w:val="36"/>
          <w:szCs w:val="36"/>
          <w:rtl/>
          <w:lang w:bidi="ar-EG"/>
        </w:rPr>
        <w:t xml:space="preserve"> [رَوَاهُ ابْنُ جَرِيرٍ فِي «جَامِعِ الْبَيَانِ»]</w:t>
      </w:r>
      <w:r w:rsidRPr="00CD1476">
        <w:rPr>
          <w:rFonts w:ascii="Sakkal Majalla" w:hAnsi="Sakkal Majalla" w:cs="Sakkal Majalla"/>
          <w:sz w:val="36"/>
          <w:szCs w:val="36"/>
          <w:lang w:bidi="ar-EG"/>
        </w:rPr>
        <w:t>.</w:t>
      </w:r>
    </w:p>
    <w:p w14:paraId="225C2C7C" w14:textId="7E0D1BD8" w:rsidR="00CD1476" w:rsidRPr="00CD1476" w:rsidRDefault="00CD1476" w:rsidP="00CD1476">
      <w:pPr>
        <w:bidi/>
        <w:spacing w:after="0" w:line="240" w:lineRule="auto"/>
        <w:jc w:val="both"/>
        <w:rPr>
          <w:rFonts w:ascii="Sakkal Majalla" w:hAnsi="Sakkal Majalla" w:cs="Sakkal Majalla"/>
          <w:sz w:val="36"/>
          <w:szCs w:val="36"/>
          <w:lang w:bidi="ar-EG"/>
        </w:rPr>
      </w:pPr>
      <w:r w:rsidRPr="00CD1476">
        <w:rPr>
          <w:rFonts w:ascii="Sakkal Majalla" w:hAnsi="Sakkal Majalla" w:cs="Sakkal Majalla"/>
          <w:sz w:val="36"/>
          <w:szCs w:val="36"/>
          <w:rtl/>
          <w:lang w:bidi="ar-EG"/>
        </w:rPr>
        <w:lastRenderedPageBreak/>
        <w:t>وَعَنْ عِكْرِمَةَ- أَيْضًا- قَالَ: «لَا يَعِيبَنَّ أَحَدُكُمْ دَابَّتَهُ وَلَا ثَوْبَهُ، فَإِنَّ كُلَّ شَيْءٍ يُسَبِّحُ بِحَمْدِهِ». [رَوَاهُ ابْنُ جَرِيرٍ فِي «جَامِعِ الْبَيَانِ»]</w:t>
      </w:r>
      <w:r w:rsidRPr="00CD1476">
        <w:rPr>
          <w:rFonts w:ascii="Sakkal Majalla" w:hAnsi="Sakkal Majalla" w:cs="Sakkal Majalla"/>
          <w:sz w:val="36"/>
          <w:szCs w:val="36"/>
          <w:lang w:bidi="ar-EG"/>
        </w:rPr>
        <w:t>.</w:t>
      </w:r>
    </w:p>
    <w:p w14:paraId="76F1445D" w14:textId="729ECB6D" w:rsidR="00CD1476" w:rsidRPr="00CD1476" w:rsidRDefault="00CD1476" w:rsidP="00CD1476">
      <w:pPr>
        <w:bidi/>
        <w:spacing w:after="0" w:line="240" w:lineRule="auto"/>
        <w:jc w:val="both"/>
        <w:rPr>
          <w:rFonts w:ascii="Sakkal Majalla" w:hAnsi="Sakkal Majalla" w:cs="Sakkal Majalla"/>
          <w:sz w:val="36"/>
          <w:szCs w:val="36"/>
          <w:lang w:bidi="ar-EG"/>
        </w:rPr>
      </w:pPr>
      <w:r w:rsidRPr="00CD1476">
        <w:rPr>
          <w:rFonts w:ascii="Sakkal Majalla" w:hAnsi="Sakkal Majalla" w:cs="Sakkal Majalla"/>
          <w:sz w:val="36"/>
          <w:szCs w:val="36"/>
          <w:rtl/>
          <w:lang w:bidi="ar-EG"/>
        </w:rPr>
        <w:t xml:space="preserve">وَهَذَا الَّذِي حَدَا بِرَسُولِنَا صَلَّى اللهُ عَلَيْهِ وَسَلَّمَ أَنْ يَقَعَ احْتِرَامُهُ عَلَى هَذَا الْعَالَمِ مِنَ الْمَخْلُوقَاتِ؛ عَنْ عَبْدِ اللهِ بْنِ جَعْفَرٍ قَالَ: </w:t>
      </w:r>
      <w:r w:rsidRPr="00CD1476">
        <w:rPr>
          <w:rFonts w:ascii="Sakkal Majalla" w:hAnsi="Sakkal Majalla" w:cs="Sakkal Majalla"/>
          <w:b/>
          <w:bCs/>
          <w:color w:val="00B050"/>
          <w:sz w:val="36"/>
          <w:szCs w:val="36"/>
          <w:rtl/>
          <w:lang w:bidi="ar-EG"/>
        </w:rPr>
        <w:t xml:space="preserve">«دَخَلَ حَائِطًا لِرَجُلٍ مِنَ الْأَنْصَارِ، فَإِذَا فِيهِ نَاضِحٌ لَهُ، فَلَمَّا رَأَى النَّبِيَّ صَلَّى اللهُ عَلَيْهِ وَسَلَّمَ، حَنَّ وَذَرَفَتْ عَيْنَاهُ، فَنَزَلَ رَسُولُ اللهِ صَلَّى اللهُ عَلَيْهِ وَسَلَّمَ، فَمَسَحَ ذِفْرَاهُ وَسَرَاتَهُ، فَسَكَنَ، فَقَالَ: «مَنْ رَبُّ هَذَا الْجَمَلِ؟» فَجَاءَ شَابٌّ مِنَ الْأَنْصَارِ، فَقَالَ: أَنَا، فَقَالَ: «أَلَا تَتَّقِي اللهَ فِي هَذِهِ الْبَهِيمَةِ الَّتِي مَلَّكَكَ اللهُ إِيَّاهَا، فَإِنَّهُ شَكَاكَ إِلَيَّ وَزَعَمَ أَنَّكَ تُجِيعُهُ </w:t>
      </w:r>
      <w:proofErr w:type="spellStart"/>
      <w:r w:rsidRPr="00CD1476">
        <w:rPr>
          <w:rFonts w:ascii="Sakkal Majalla" w:hAnsi="Sakkal Majalla" w:cs="Sakkal Majalla"/>
          <w:b/>
          <w:bCs/>
          <w:color w:val="00B050"/>
          <w:sz w:val="36"/>
          <w:szCs w:val="36"/>
          <w:rtl/>
          <w:lang w:bidi="ar-EG"/>
        </w:rPr>
        <w:t>وَتُدْئِبُهُ</w:t>
      </w:r>
      <w:proofErr w:type="spellEnd"/>
      <w:r w:rsidRPr="00CD1476">
        <w:rPr>
          <w:rFonts w:ascii="Sakkal Majalla" w:hAnsi="Sakkal Majalla" w:cs="Sakkal Majalla"/>
          <w:b/>
          <w:bCs/>
          <w:color w:val="00B050"/>
          <w:sz w:val="36"/>
          <w:szCs w:val="36"/>
          <w:rtl/>
          <w:lang w:bidi="ar-EG"/>
        </w:rPr>
        <w:t>»</w:t>
      </w:r>
      <w:r w:rsidRPr="00CD1476">
        <w:rPr>
          <w:rFonts w:ascii="Sakkal Majalla" w:hAnsi="Sakkal Majalla" w:cs="Sakkal Majalla"/>
          <w:sz w:val="36"/>
          <w:szCs w:val="36"/>
          <w:rtl/>
          <w:lang w:bidi="ar-EG"/>
        </w:rPr>
        <w:t xml:space="preserve"> [رَوَاهُ أَحْمَدُ]</w:t>
      </w:r>
      <w:r w:rsidRPr="00CD1476">
        <w:rPr>
          <w:rFonts w:ascii="Sakkal Majalla" w:hAnsi="Sakkal Majalla" w:cs="Sakkal Majalla"/>
          <w:sz w:val="36"/>
          <w:szCs w:val="36"/>
          <w:lang w:bidi="ar-EG"/>
        </w:rPr>
        <w:t>.</w:t>
      </w:r>
    </w:p>
    <w:p w14:paraId="308584C4" w14:textId="50EF1579" w:rsidR="00CD1476" w:rsidRPr="00CD1476" w:rsidRDefault="00CD1476" w:rsidP="00CD1476">
      <w:pPr>
        <w:bidi/>
        <w:spacing w:after="0" w:line="240" w:lineRule="auto"/>
        <w:jc w:val="both"/>
        <w:rPr>
          <w:rFonts w:ascii="Sakkal Majalla" w:hAnsi="Sakkal Majalla" w:cs="Sakkal Majalla"/>
          <w:sz w:val="36"/>
          <w:szCs w:val="36"/>
          <w:lang w:bidi="ar-EG"/>
        </w:rPr>
      </w:pPr>
      <w:r w:rsidRPr="00CD1476">
        <w:rPr>
          <w:rFonts w:ascii="Sakkal Majalla" w:hAnsi="Sakkal Majalla" w:cs="Sakkal Majalla"/>
          <w:b/>
          <w:bCs/>
          <w:sz w:val="36"/>
          <w:szCs w:val="36"/>
          <w:rtl/>
          <w:lang w:bidi="ar-EG"/>
        </w:rPr>
        <w:t>أَثَرُ قِيمَةِ الِاحْتِرَامِ فِي «الْحَضَارَةِ الإِسْلَامِيَّةِ»:</w:t>
      </w:r>
      <w:r w:rsidRPr="00CD1476">
        <w:rPr>
          <w:rFonts w:ascii="Sakkal Majalla" w:hAnsi="Sakkal Majalla" w:cs="Sakkal Majalla"/>
          <w:sz w:val="36"/>
          <w:szCs w:val="36"/>
          <w:rtl/>
          <w:lang w:bidi="ar-EG"/>
        </w:rPr>
        <w:t xml:space="preserve"> عَبْرَ تَطْبِيقِ قِيَمِ الِاحْتِرَامِ كَانَتْ حَضَارَتُنَا حَضَارَةً حَيَوِيَّةً امْتِدَادِيَّةً عَبَرَتِ الْعَالَمَ شَرْقًا وَغَرْبًا، وَصَارَتْ صَالِحَةً لِكُلِّ زَمَانٍ وَمَكَانٍ؛ لِأَنَّهَا تَسْتَمِدُّ نُورَهَا، وَمَصْدَرَ قُوَّتِهَا مِنْ خَالِقِ الْقُوَى وَالْقُدَرِ: </w:t>
      </w:r>
      <w:r w:rsidRPr="00CD1476">
        <w:rPr>
          <w:rFonts w:ascii="Sakkal Majalla" w:hAnsi="Sakkal Majalla" w:cs="Sakkal Majalla"/>
          <w:b/>
          <w:bCs/>
          <w:color w:val="EE0000"/>
          <w:sz w:val="36"/>
          <w:szCs w:val="36"/>
          <w:rtl/>
          <w:lang w:bidi="ar-EG"/>
        </w:rPr>
        <w:t>{أَلَا يَعْلَمُ مَنْ خَلَقَ وَهُوَ اللَّطِيفُ الْخَبِيرُ}</w:t>
      </w:r>
      <w:r w:rsidRPr="00CD1476">
        <w:rPr>
          <w:rFonts w:ascii="Sakkal Majalla" w:hAnsi="Sakkal Majalla" w:cs="Sakkal Majalla"/>
          <w:sz w:val="36"/>
          <w:szCs w:val="36"/>
          <w:rtl/>
          <w:lang w:bidi="ar-EG"/>
        </w:rPr>
        <w:t xml:space="preserve"> [الْمُلْكِ: 14]</w:t>
      </w:r>
      <w:r w:rsidRPr="00CD1476">
        <w:rPr>
          <w:rFonts w:ascii="Sakkal Majalla" w:hAnsi="Sakkal Majalla" w:cs="Sakkal Majalla"/>
          <w:sz w:val="36"/>
          <w:szCs w:val="36"/>
          <w:lang w:bidi="ar-EG"/>
        </w:rPr>
        <w:t>.</w:t>
      </w:r>
    </w:p>
    <w:p w14:paraId="6097A50B" w14:textId="66B37686" w:rsidR="00CD1476" w:rsidRPr="00CD1476" w:rsidRDefault="00CD1476" w:rsidP="00CD1476">
      <w:pPr>
        <w:bidi/>
        <w:spacing w:after="0" w:line="240" w:lineRule="auto"/>
        <w:jc w:val="both"/>
        <w:rPr>
          <w:rFonts w:ascii="Sakkal Majalla" w:hAnsi="Sakkal Majalla" w:cs="Sakkal Majalla"/>
          <w:sz w:val="36"/>
          <w:szCs w:val="36"/>
          <w:lang w:bidi="ar-EG"/>
        </w:rPr>
      </w:pPr>
      <w:r w:rsidRPr="00CD1476">
        <w:rPr>
          <w:rFonts w:ascii="Sakkal Majalla" w:hAnsi="Sakkal Majalla" w:cs="Sakkal Majalla"/>
          <w:sz w:val="36"/>
          <w:szCs w:val="36"/>
          <w:lang w:bidi="ar-EG"/>
        </w:rPr>
        <w:t>*</w:t>
      </w:r>
      <w:r w:rsidRPr="00CD1476">
        <w:rPr>
          <w:rFonts w:ascii="Sakkal Majalla" w:hAnsi="Sakkal Majalla" w:cs="Sakkal Majalla"/>
          <w:b/>
          <w:bCs/>
          <w:sz w:val="36"/>
          <w:szCs w:val="36"/>
          <w:rtl/>
          <w:lang w:bidi="ar-EG"/>
        </w:rPr>
        <w:t>احْتَرَمَت الْمَرْأَةَ وَكَرَّ</w:t>
      </w:r>
      <w:r w:rsidR="00560BED">
        <w:rPr>
          <w:rFonts w:ascii="Sakkal Majalla" w:hAnsi="Sakkal Majalla" w:cs="Sakkal Majalla" w:hint="cs"/>
          <w:b/>
          <w:bCs/>
          <w:sz w:val="36"/>
          <w:szCs w:val="36"/>
          <w:rtl/>
          <w:lang w:bidi="ar-EG"/>
        </w:rPr>
        <w:t>ا</w:t>
      </w:r>
      <w:r w:rsidRPr="00CD1476">
        <w:rPr>
          <w:rFonts w:ascii="Sakkal Majalla" w:hAnsi="Sakkal Majalla" w:cs="Sakkal Majalla"/>
          <w:b/>
          <w:bCs/>
          <w:sz w:val="36"/>
          <w:szCs w:val="36"/>
          <w:rtl/>
          <w:lang w:bidi="ar-EG"/>
        </w:rPr>
        <w:t>مَتْهَا فِي كُلِّ مَرَاحِلِ حَيَاتِهَا:</w:t>
      </w:r>
      <w:r w:rsidRPr="00CD1476">
        <w:rPr>
          <w:rFonts w:ascii="Sakkal Majalla" w:hAnsi="Sakkal Majalla" w:cs="Sakkal Majalla"/>
          <w:b/>
          <w:bCs/>
          <w:color w:val="EE0000"/>
          <w:sz w:val="36"/>
          <w:szCs w:val="36"/>
          <w:rtl/>
          <w:lang w:bidi="ar-EG"/>
        </w:rPr>
        <w:t xml:space="preserve"> {مَنْ عَمِلَ صَالِحًا مِنْ ذَكَرٍ أَوْ أُنْثَى وَهُوَ مُؤْمِنٌ، فَلَنُحْيِيَنَّهُ حَيَاةً طَيِّبَةً، وَلَنَجْزِيَنَّهُمْ أَجْرَهُمْ بِأَحْسَنِ مَا كَانُوا يَعْمَلُونَ} </w:t>
      </w:r>
      <w:r w:rsidRPr="00CD1476">
        <w:rPr>
          <w:rFonts w:ascii="Sakkal Majalla" w:hAnsi="Sakkal Majalla" w:cs="Sakkal Majalla"/>
          <w:sz w:val="36"/>
          <w:szCs w:val="36"/>
          <w:rtl/>
          <w:lang w:bidi="ar-EG"/>
        </w:rPr>
        <w:t>[النَّحْلِ: 97]</w:t>
      </w:r>
      <w:r w:rsidRPr="00CD1476">
        <w:rPr>
          <w:rFonts w:ascii="Sakkal Majalla" w:hAnsi="Sakkal Majalla" w:cs="Sakkal Majalla"/>
          <w:sz w:val="36"/>
          <w:szCs w:val="36"/>
          <w:lang w:bidi="ar-EG"/>
        </w:rPr>
        <w:t>.</w:t>
      </w:r>
    </w:p>
    <w:p w14:paraId="0003D2B3" w14:textId="74E363F6" w:rsidR="00CD1476" w:rsidRPr="00CD1476" w:rsidRDefault="00CD1476" w:rsidP="00560BED">
      <w:pPr>
        <w:bidi/>
        <w:spacing w:after="0" w:line="240" w:lineRule="auto"/>
        <w:jc w:val="both"/>
        <w:rPr>
          <w:rFonts w:ascii="Sakkal Majalla" w:hAnsi="Sakkal Majalla" w:cs="Sakkal Majalla" w:hint="cs"/>
          <w:sz w:val="36"/>
          <w:szCs w:val="36"/>
          <w:lang w:bidi="ar-EG"/>
        </w:rPr>
      </w:pPr>
      <w:r w:rsidRPr="00CD1476">
        <w:rPr>
          <w:rFonts w:ascii="Sakkal Majalla" w:hAnsi="Sakkal Majalla" w:cs="Sakkal Majalla"/>
          <w:sz w:val="36"/>
          <w:szCs w:val="36"/>
          <w:lang w:bidi="ar-EG"/>
        </w:rPr>
        <w:t>*</w:t>
      </w:r>
      <w:r w:rsidRPr="00CD1476">
        <w:rPr>
          <w:rFonts w:ascii="Sakkal Majalla" w:hAnsi="Sakkal Majalla" w:cs="Sakkal Majalla"/>
          <w:b/>
          <w:bCs/>
          <w:sz w:val="36"/>
          <w:szCs w:val="36"/>
          <w:rtl/>
          <w:lang w:bidi="ar-EG"/>
        </w:rPr>
        <w:t>احْتَرَمَت مَشَاعِرَ الإِنْسَانِ حَيْثُ حَارَبَتِ الْيَأْسَ وَالتَّشَاؤُمَ</w:t>
      </w:r>
      <w:r w:rsidRPr="00CD1476">
        <w:rPr>
          <w:rFonts w:ascii="Sakkal Majalla" w:hAnsi="Sakkal Majalla" w:cs="Sakkal Majalla"/>
          <w:sz w:val="36"/>
          <w:szCs w:val="36"/>
          <w:rtl/>
          <w:lang w:bidi="ar-EG"/>
        </w:rPr>
        <w:t>، وَبَعَثَتِ الأَمَلَ وَالرَّجَاءَ وَالِاعْتِزَازَ فِي نُفُوسِ الْحَيَارَى وَالْخَائِفِينَ</w:t>
      </w:r>
      <w:r w:rsidRPr="00CD1476">
        <w:rPr>
          <w:rFonts w:ascii="Sakkal Majalla" w:hAnsi="Sakkal Majalla" w:cs="Sakkal Majalla"/>
          <w:sz w:val="36"/>
          <w:szCs w:val="36"/>
          <w:lang w:bidi="ar-EG"/>
        </w:rPr>
        <w:t>.</w:t>
      </w:r>
    </w:p>
    <w:p w14:paraId="2DB6C93D" w14:textId="0AB09F63" w:rsidR="00CD1476" w:rsidRPr="00CD1476" w:rsidRDefault="00CD1476" w:rsidP="00CD1476">
      <w:pPr>
        <w:bidi/>
        <w:spacing w:after="0" w:line="240" w:lineRule="auto"/>
        <w:jc w:val="both"/>
        <w:rPr>
          <w:rFonts w:ascii="Sakkal Majalla" w:hAnsi="Sakkal Majalla" w:cs="Sakkal Majalla"/>
          <w:sz w:val="36"/>
          <w:szCs w:val="36"/>
          <w:rtl/>
          <w:lang w:bidi="ar-EG"/>
        </w:rPr>
      </w:pPr>
      <w:r w:rsidRPr="00CD1476">
        <w:rPr>
          <w:rFonts w:ascii="Sakkal Majalla" w:hAnsi="Sakkal Majalla" w:cs="Sakkal Majalla"/>
          <w:sz w:val="36"/>
          <w:szCs w:val="36"/>
          <w:lang w:bidi="ar-EG"/>
        </w:rPr>
        <w:t>*</w:t>
      </w:r>
      <w:r w:rsidRPr="00CD1476">
        <w:rPr>
          <w:rFonts w:ascii="Sakkal Majalla" w:hAnsi="Sakkal Majalla" w:cs="Sakkal Majalla"/>
          <w:b/>
          <w:bCs/>
          <w:sz w:val="36"/>
          <w:szCs w:val="36"/>
          <w:rtl/>
          <w:lang w:bidi="ar-EG"/>
        </w:rPr>
        <w:t>احْتَرَمَت غَرَائِزَهُ وَمُتَطَلَّبَاتِهِ فَجَمَعَتْ بَيْنَ الدِّينِ وَالدُّنْيَا</w:t>
      </w:r>
      <w:r w:rsidRPr="00CD1476">
        <w:rPr>
          <w:rFonts w:ascii="Sakkal Majalla" w:hAnsi="Sakkal Majalla" w:cs="Sakkal Majalla"/>
          <w:sz w:val="36"/>
          <w:szCs w:val="36"/>
          <w:rtl/>
          <w:lang w:bidi="ar-EG"/>
        </w:rPr>
        <w:t xml:space="preserve"> بِحَيْثُ لَا يَطْغَى أَحَدُهُمَا عَلَى الْآخَرِ: </w:t>
      </w:r>
      <w:r w:rsidRPr="00CD1476">
        <w:rPr>
          <w:rFonts w:ascii="Sakkal Majalla" w:hAnsi="Sakkal Majalla" w:cs="Sakkal Majalla"/>
          <w:b/>
          <w:bCs/>
          <w:color w:val="EE0000"/>
          <w:sz w:val="36"/>
          <w:szCs w:val="36"/>
          <w:rtl/>
          <w:lang w:bidi="ar-EG"/>
        </w:rPr>
        <w:t>{وَابْتَغِ فِيمَا آتَاكَ اللَّهُ الدَّارَ الْآخِرَةَ وَلَا تَنْسَ نَصِيبَكَ مِنَ الدُّنْيَا}</w:t>
      </w:r>
      <w:r w:rsidRPr="00CD1476">
        <w:rPr>
          <w:rFonts w:ascii="Sakkal Majalla" w:hAnsi="Sakkal Majalla" w:cs="Sakkal Majalla"/>
          <w:sz w:val="36"/>
          <w:szCs w:val="36"/>
          <w:rtl/>
          <w:lang w:bidi="ar-EG"/>
        </w:rPr>
        <w:t xml:space="preserve"> [الْقَصَصِ: 77]</w:t>
      </w:r>
      <w:r w:rsidRPr="00CD1476">
        <w:rPr>
          <w:rFonts w:ascii="Sakkal Majalla" w:hAnsi="Sakkal Majalla" w:cs="Sakkal Majalla"/>
          <w:sz w:val="36"/>
          <w:szCs w:val="36"/>
          <w:lang w:bidi="ar-EG"/>
        </w:rPr>
        <w:t>.</w:t>
      </w:r>
    </w:p>
    <w:p w14:paraId="7EDE6D96" w14:textId="6ACB0CA2" w:rsidR="00CD1476" w:rsidRPr="00CD1476" w:rsidRDefault="00CD1476" w:rsidP="00CD1476">
      <w:pPr>
        <w:bidi/>
        <w:spacing w:after="0" w:line="240" w:lineRule="auto"/>
        <w:jc w:val="both"/>
        <w:rPr>
          <w:rFonts w:ascii="Sakkal Majalla" w:hAnsi="Sakkal Majalla" w:cs="Sakkal Majalla"/>
          <w:sz w:val="36"/>
          <w:szCs w:val="36"/>
          <w:lang w:bidi="ar-EG"/>
        </w:rPr>
      </w:pPr>
      <w:r w:rsidRPr="00CD1476">
        <w:rPr>
          <w:rFonts w:ascii="Sakkal Majalla" w:hAnsi="Sakkal Majalla" w:cs="Sakkal Majalla"/>
          <w:sz w:val="36"/>
          <w:szCs w:val="36"/>
          <w:lang w:bidi="ar-EG"/>
        </w:rPr>
        <w:t>*</w:t>
      </w:r>
      <w:r w:rsidRPr="00CD1476">
        <w:rPr>
          <w:rFonts w:ascii="Sakkal Majalla" w:hAnsi="Sakkal Majalla" w:cs="Sakkal Majalla"/>
          <w:b/>
          <w:bCs/>
          <w:sz w:val="36"/>
          <w:szCs w:val="36"/>
          <w:rtl/>
          <w:lang w:bidi="ar-EG"/>
        </w:rPr>
        <w:t>اِحْتَرَمَت عَقْلَ الإِنْسَانِ، فَفَتَحَت أَبْوَابَ الْعِلْمِ وَالْمَعْرِفَةِ وَلَمْ تَجْعَلْهُمَا حِكْرًا عَلَى أَحَدٍ</w:t>
      </w:r>
      <w:r w:rsidRPr="00CD1476">
        <w:rPr>
          <w:rFonts w:ascii="Sakkal Majalla" w:hAnsi="Sakkal Majalla" w:cs="Sakkal Majalla"/>
          <w:sz w:val="36"/>
          <w:szCs w:val="36"/>
          <w:rtl/>
          <w:lang w:bidi="ar-EG"/>
        </w:rPr>
        <w:t>، وَوَفَّقَتْ بَيْنَ الْعِلْمِ وَالدِّينِ وَلَمْ تَجْعَلْهُمَا مُتَعَارِضَيْنِ، اِنْفَتَحَتْ عَلَى غَيْرِهَا، فَأَخَذَتْ وَاقْتَبَسَتْ مِنْهُ، لَكِنْ فِي الْوَقْتِ ذَاتِهِ أَعْمَلَتْ عَقْلَهَا وَقَلَمَهَا، وَلَمْ تَذُبْ فِي هُوِيَّةِ غَيْرِهَا، فَحَفِظَتْ تُرَاثَهَا وَمَجْدَهَا إِلَى يَوْمِنَا هَذَا، حَتَّى كَتَبَ «غُوسْتَافُ لُوبُونَ» كِتَابًا أَسْمَاهُ: «حَضَارَةُ الْعَرَبِ»، وَجَعَلَ الْمُسْتَشْرِقَةَ الأَلْمَانِيَّةَ: «</w:t>
      </w:r>
      <w:proofErr w:type="spellStart"/>
      <w:r w:rsidRPr="00CD1476">
        <w:rPr>
          <w:rFonts w:ascii="Sakkal Majalla" w:hAnsi="Sakkal Majalla" w:cs="Sakkal Majalla"/>
          <w:sz w:val="36"/>
          <w:szCs w:val="36"/>
          <w:rtl/>
          <w:lang w:bidi="ar-EG"/>
        </w:rPr>
        <w:t>زِيفْرِيدُ</w:t>
      </w:r>
      <w:proofErr w:type="spellEnd"/>
      <w:r w:rsidRPr="00CD1476">
        <w:rPr>
          <w:rFonts w:ascii="Sakkal Majalla" w:hAnsi="Sakkal Majalla" w:cs="Sakkal Majalla"/>
          <w:sz w:val="36"/>
          <w:szCs w:val="36"/>
          <w:rtl/>
          <w:lang w:bidi="ar-EG"/>
        </w:rPr>
        <w:t xml:space="preserve"> </w:t>
      </w:r>
      <w:proofErr w:type="spellStart"/>
      <w:r w:rsidRPr="00CD1476">
        <w:rPr>
          <w:rFonts w:ascii="Sakkal Majalla" w:hAnsi="Sakkal Majalla" w:cs="Sakkal Majalla"/>
          <w:sz w:val="36"/>
          <w:szCs w:val="36"/>
          <w:rtl/>
          <w:lang w:bidi="ar-EG"/>
        </w:rPr>
        <w:t>هُونْكَةُ</w:t>
      </w:r>
      <w:proofErr w:type="spellEnd"/>
      <w:r w:rsidRPr="00CD1476">
        <w:rPr>
          <w:rFonts w:ascii="Sakkal Majalla" w:hAnsi="Sakkal Majalla" w:cs="Sakkal Majalla"/>
          <w:sz w:val="36"/>
          <w:szCs w:val="36"/>
          <w:rtl/>
          <w:lang w:bidi="ar-EG"/>
        </w:rPr>
        <w:t xml:space="preserve">» تَقُولُ: «إِنَّ النَّاسَ فِي أُورُوبَّا لَا يَعْرِفُونَ إِلَّا الْقَلِيلَ عَنْ جُهُودِ الْحَضَارَةِ الإِسْلَامِيَّةِ الْخَالِدَةِ وَدَوْرِهَا نَحْوَ حَضَارَاتِ الْغَرْبِ» </w:t>
      </w:r>
      <w:proofErr w:type="spellStart"/>
      <w:r w:rsidRPr="00CD1476">
        <w:rPr>
          <w:rFonts w:ascii="Sakkal Majalla" w:hAnsi="Sakkal Majalla" w:cs="Sakkal Majalla"/>
          <w:sz w:val="36"/>
          <w:szCs w:val="36"/>
          <w:rtl/>
          <w:lang w:bidi="ar-EG"/>
        </w:rPr>
        <w:t>أ.ه</w:t>
      </w:r>
      <w:proofErr w:type="spellEnd"/>
      <w:r w:rsidRPr="00CD1476">
        <w:rPr>
          <w:rFonts w:ascii="Sakkal Majalla" w:hAnsi="Sakkal Majalla" w:cs="Sakkal Majalla"/>
          <w:sz w:val="36"/>
          <w:szCs w:val="36"/>
          <w:rtl/>
          <w:lang w:bidi="ar-EG"/>
        </w:rPr>
        <w:t>. [شَمْسُ الْعَرَبِ تَسْطَعُ عَلَى الْغَرْبِ]</w:t>
      </w:r>
      <w:r w:rsidRPr="00CD1476">
        <w:rPr>
          <w:rFonts w:ascii="Sakkal Majalla" w:hAnsi="Sakkal Majalla" w:cs="Sakkal Majalla"/>
          <w:sz w:val="36"/>
          <w:szCs w:val="36"/>
          <w:lang w:bidi="ar-EG"/>
        </w:rPr>
        <w:t>.</w:t>
      </w:r>
    </w:p>
    <w:p w14:paraId="361F0AA1" w14:textId="77777777" w:rsidR="00CD1476" w:rsidRPr="00CD1476" w:rsidRDefault="00CD1476" w:rsidP="00CD1476">
      <w:pPr>
        <w:bidi/>
        <w:spacing w:after="0" w:line="240" w:lineRule="auto"/>
        <w:jc w:val="both"/>
        <w:rPr>
          <w:rFonts w:ascii="Sakkal Majalla" w:hAnsi="Sakkal Majalla" w:cs="Sakkal Majalla"/>
          <w:sz w:val="36"/>
          <w:szCs w:val="36"/>
          <w:lang w:bidi="ar-EG"/>
        </w:rPr>
      </w:pPr>
      <w:r w:rsidRPr="00CD1476">
        <w:rPr>
          <w:rFonts w:ascii="Sakkal Majalla" w:hAnsi="Sakkal Majalla" w:cs="Sakkal Majalla"/>
          <w:sz w:val="36"/>
          <w:szCs w:val="36"/>
          <w:rtl/>
          <w:lang w:bidi="ar-EG"/>
        </w:rPr>
        <w:t>نَسْأَلُ اللهَ أَنْ يَرْزُقَنَا حُسْنَ الْعَمَلِ، وَفَضْلَ الْقَبُولِ، إِنَّهُ أَكْرَمُ مَسْؤُولٍ، وَأَعْظَمُ مَأْمُولٍ، وَأَنْ يَجْعَلَ بَلَدَنَا مِصْرَ سَخَاءً رَخَاءً، أَمْنًا أَمَانًا، سِلْمًا سَلَامًا وَسَائِرَ بِلَادِ الْعَالَمِينَ، وَوَفِّقْ وُلَاةَ أُمُورِنَا لِمَا فِيهِ نَفْعُ الْبِلَادِ وَالْعِبَادِ</w:t>
      </w:r>
      <w:r w:rsidRPr="00CD1476">
        <w:rPr>
          <w:rFonts w:ascii="Sakkal Majalla" w:hAnsi="Sakkal Majalla" w:cs="Sakkal Majalla"/>
          <w:sz w:val="36"/>
          <w:szCs w:val="36"/>
          <w:lang w:bidi="ar-EG"/>
        </w:rPr>
        <w:t>.</w:t>
      </w:r>
    </w:p>
    <w:p w14:paraId="679E5A17" w14:textId="32A78FA3" w:rsidR="00AC693F" w:rsidRPr="00720152" w:rsidRDefault="00AC693F" w:rsidP="003656DB">
      <w:pPr>
        <w:bidi/>
        <w:spacing w:after="0" w:line="240" w:lineRule="auto"/>
        <w:jc w:val="center"/>
        <w:rPr>
          <w:rFonts w:ascii="Sakkal Majalla" w:hAnsi="Sakkal Majalla" w:cs="PT Bold Heading"/>
          <w:sz w:val="35"/>
          <w:szCs w:val="35"/>
          <w:lang w:bidi="ar-EG"/>
        </w:rPr>
      </w:pPr>
      <w:r w:rsidRPr="00720152">
        <w:rPr>
          <w:rFonts w:ascii="Sakkal Majalla" w:hAnsi="Sakkal Majalla" w:cs="PT Bold Heading"/>
          <w:sz w:val="35"/>
          <w:szCs w:val="35"/>
          <w:rtl/>
          <w:lang w:bidi="ar-EG"/>
        </w:rPr>
        <w:t>أَعَدَّهُ: الفَقِيرُ إِلَى عَفْوِ رَبِّهِ الحَنَّانِ المَنَّانِ</w:t>
      </w:r>
      <w:r w:rsidRPr="00720152">
        <w:rPr>
          <w:rFonts w:ascii="Sakkal Majalla" w:hAnsi="Sakkal Majalla" w:cs="PT Bold Heading" w:hint="cs"/>
          <w:sz w:val="35"/>
          <w:szCs w:val="35"/>
          <w:rtl/>
          <w:lang w:bidi="ar-EG"/>
        </w:rPr>
        <w:t xml:space="preserve">            </w:t>
      </w:r>
      <w:r w:rsidRPr="00720152">
        <w:rPr>
          <w:rFonts w:ascii="Sakkal Majalla" w:hAnsi="Sakkal Majalla" w:cs="PT Bold Heading"/>
          <w:sz w:val="35"/>
          <w:szCs w:val="35"/>
          <w:rtl/>
          <w:lang w:bidi="ar-EG"/>
        </w:rPr>
        <w:t>د/ مَحْرُوسُ رَمَضَانُ حِفْظِي عَبْدُ العَالِ</w:t>
      </w:r>
    </w:p>
    <w:p w14:paraId="4C1177C0" w14:textId="69220CDD" w:rsidR="00BA6333" w:rsidRPr="00560BED" w:rsidRDefault="00AC693F" w:rsidP="00560BED">
      <w:pPr>
        <w:bidi/>
        <w:spacing w:after="0" w:line="240" w:lineRule="auto"/>
        <w:jc w:val="center"/>
        <w:rPr>
          <w:rFonts w:ascii="Sakkal Majalla" w:hAnsi="Sakkal Majalla" w:cs="PT Bold Heading"/>
          <w:sz w:val="35"/>
          <w:szCs w:val="35"/>
          <w:lang w:val="en" w:bidi="ar-EG"/>
        </w:rPr>
      </w:pPr>
      <w:r w:rsidRPr="00720152">
        <w:rPr>
          <w:rFonts w:ascii="Sakkal Majalla" w:hAnsi="Sakkal Majalla" w:cs="PT Bold Heading"/>
          <w:sz w:val="35"/>
          <w:szCs w:val="35"/>
          <w:rtl/>
          <w:lang w:bidi="ar-EG"/>
        </w:rPr>
        <w:t xml:space="preserve">مُدَرِّسُ التَّفْسِيرِ وَعُلُومِ القُرْآنِ ـ </w:t>
      </w:r>
      <w:r w:rsidRPr="00720152">
        <w:rPr>
          <w:rFonts w:ascii="Sakkal Majalla" w:hAnsi="Sakkal Majalla" w:cs="PT Bold Heading" w:hint="cs"/>
          <w:sz w:val="35"/>
          <w:szCs w:val="35"/>
          <w:rtl/>
          <w:lang w:bidi="ar-EG"/>
        </w:rPr>
        <w:t xml:space="preserve">                       </w:t>
      </w:r>
      <w:r w:rsidRPr="00720152">
        <w:rPr>
          <w:rFonts w:ascii="Sakkal Majalla" w:hAnsi="Sakkal Majalla" w:cs="PT Bold Heading"/>
          <w:sz w:val="35"/>
          <w:szCs w:val="35"/>
          <w:rtl/>
          <w:lang w:bidi="ar-EG"/>
        </w:rPr>
        <w:t>كُلِّيَّةُ أُصُولِ الدِّينِ وَالدَّعْوَةِ ـ أَسْيُوطُ</w:t>
      </w:r>
    </w:p>
    <w:sectPr w:rsidR="00BA6333" w:rsidRPr="00560BED"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6D842A" w14:textId="77777777" w:rsidR="00CF155B" w:rsidRDefault="00CF155B" w:rsidP="0046340F">
      <w:pPr>
        <w:spacing w:after="0" w:line="240" w:lineRule="auto"/>
      </w:pPr>
      <w:r>
        <w:separator/>
      </w:r>
    </w:p>
  </w:endnote>
  <w:endnote w:type="continuationSeparator" w:id="0">
    <w:p w14:paraId="68CAE508" w14:textId="77777777" w:rsidR="00CF155B" w:rsidRDefault="00CF155B"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T Bold Heading">
    <w:altName w:val="Arial"/>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Traditional Arabic">
    <w:altName w:val="Noto Sans Syriac Western"/>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ACD75D" w14:textId="77777777" w:rsidR="00CF155B" w:rsidRDefault="00CF155B" w:rsidP="0046340F">
      <w:pPr>
        <w:spacing w:after="0" w:line="240" w:lineRule="auto"/>
      </w:pPr>
      <w:r>
        <w:separator/>
      </w:r>
    </w:p>
  </w:footnote>
  <w:footnote w:type="continuationSeparator" w:id="0">
    <w:p w14:paraId="49728E6A" w14:textId="77777777" w:rsidR="00CF155B" w:rsidRDefault="00CF155B"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0208" w14:textId="610481B1" w:rsidR="0046340F" w:rsidRDefault="00000000">
    <w:pPr>
      <w:pStyle w:val="a4"/>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4BEEBBA" w:rsidR="0046340F" w:rsidRDefault="00000000">
    <w:pPr>
      <w:pStyle w:val="a4"/>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EE7E3" w14:textId="75DC5354" w:rsidR="0046340F" w:rsidRDefault="00000000">
    <w:pPr>
      <w:pStyle w:val="a4"/>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E04F4FE"/>
    <w:lvl w:ilvl="0" w:tplc="B8DEC1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 w15:restartNumberingAfterBreak="0">
    <w:nsid w:val="00000002"/>
    <w:multiLevelType w:val="hybridMultilevel"/>
    <w:tmpl w:val="4B1E5666"/>
    <w:lvl w:ilvl="0" w:tplc="F160B6E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03"/>
    <w:multiLevelType w:val="hybridMultilevel"/>
    <w:tmpl w:val="8AD477B8"/>
    <w:lvl w:ilvl="0" w:tplc="24A88FF0">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3" w15:restartNumberingAfterBreak="0">
    <w:nsid w:val="00000004"/>
    <w:multiLevelType w:val="hybridMultilevel"/>
    <w:tmpl w:val="A3CEBE34"/>
    <w:lvl w:ilvl="0" w:tplc="8962DCE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4" w15:restartNumberingAfterBreak="0">
    <w:nsid w:val="00000005"/>
    <w:multiLevelType w:val="hybridMultilevel"/>
    <w:tmpl w:val="78A83936"/>
    <w:lvl w:ilvl="0" w:tplc="6030807C">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5" w15:restartNumberingAfterBreak="0">
    <w:nsid w:val="00000006"/>
    <w:multiLevelType w:val="hybridMultilevel"/>
    <w:tmpl w:val="231AED08"/>
    <w:lvl w:ilvl="0" w:tplc="5100EBB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07"/>
    <w:multiLevelType w:val="hybridMultilevel"/>
    <w:tmpl w:val="FA460420"/>
    <w:lvl w:ilvl="0" w:tplc="3D72A590">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15:restartNumberingAfterBreak="0">
    <w:nsid w:val="00000008"/>
    <w:multiLevelType w:val="hybridMultilevel"/>
    <w:tmpl w:val="A336DBD4"/>
    <w:lvl w:ilvl="0" w:tplc="C1AEDBC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8" w15:restartNumberingAfterBreak="0">
    <w:nsid w:val="00000009"/>
    <w:multiLevelType w:val="hybridMultilevel"/>
    <w:tmpl w:val="4D0C3722"/>
    <w:lvl w:ilvl="0" w:tplc="6C9296F8">
      <w:start w:val="1"/>
      <w:numFmt w:val="decimal"/>
      <w:lvlText w:val="%1-"/>
      <w:lvlJc w:val="left"/>
      <w:pPr>
        <w:ind w:left="643"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9" w15:restartNumberingAfterBreak="0">
    <w:nsid w:val="0000000A"/>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0" w15:restartNumberingAfterBreak="0">
    <w:nsid w:val="0000000B"/>
    <w:multiLevelType w:val="hybridMultilevel"/>
    <w:tmpl w:val="8B164AEE"/>
    <w:lvl w:ilvl="0" w:tplc="1C56735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15:restartNumberingAfterBreak="0">
    <w:nsid w:val="0000000C"/>
    <w:multiLevelType w:val="hybridMultilevel"/>
    <w:tmpl w:val="28E64BDA"/>
    <w:lvl w:ilvl="0" w:tplc="825A3A5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2" w15:restartNumberingAfterBreak="0">
    <w:nsid w:val="0000000D"/>
    <w:multiLevelType w:val="hybridMultilevel"/>
    <w:tmpl w:val="ED0A46B8"/>
    <w:lvl w:ilvl="0" w:tplc="89FC08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3" w15:restartNumberingAfterBreak="0">
    <w:nsid w:val="0000000E"/>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4" w15:restartNumberingAfterBreak="0">
    <w:nsid w:val="0000000F"/>
    <w:multiLevelType w:val="hybridMultilevel"/>
    <w:tmpl w:val="1D72E808"/>
    <w:lvl w:ilvl="0" w:tplc="94365122">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5" w15:restartNumberingAfterBreak="0">
    <w:nsid w:val="00000010"/>
    <w:multiLevelType w:val="hybridMultilevel"/>
    <w:tmpl w:val="814A8CC0"/>
    <w:lvl w:ilvl="0" w:tplc="EB40A4A2">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6" w15:restartNumberingAfterBreak="0">
    <w:nsid w:val="00000011"/>
    <w:multiLevelType w:val="hybridMultilevel"/>
    <w:tmpl w:val="A31AC4A0"/>
    <w:lvl w:ilvl="0" w:tplc="4D46D652">
      <w:start w:val="1"/>
      <w:numFmt w:val="decimal"/>
      <w:lvlText w:val="%1-"/>
      <w:lvlJc w:val="left"/>
      <w:pPr>
        <w:ind w:left="720"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7" w15:restartNumberingAfterBreak="0">
    <w:nsid w:val="00000012"/>
    <w:multiLevelType w:val="hybridMultilevel"/>
    <w:tmpl w:val="10E47682"/>
    <w:lvl w:ilvl="0" w:tplc="D572F3F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8" w15:restartNumberingAfterBreak="0">
    <w:nsid w:val="00000013"/>
    <w:multiLevelType w:val="hybridMultilevel"/>
    <w:tmpl w:val="6D468286"/>
    <w:lvl w:ilvl="0" w:tplc="F28CA60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9" w15:restartNumberingAfterBreak="0">
    <w:nsid w:val="00000014"/>
    <w:multiLevelType w:val="hybridMultilevel"/>
    <w:tmpl w:val="61CC6882"/>
    <w:lvl w:ilvl="0" w:tplc="96D020B0">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0" w15:restartNumberingAfterBreak="0">
    <w:nsid w:val="00000015"/>
    <w:multiLevelType w:val="hybridMultilevel"/>
    <w:tmpl w:val="665A10C6"/>
    <w:lvl w:ilvl="0" w:tplc="C3BA387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1" w15:restartNumberingAfterBreak="0">
    <w:nsid w:val="050B15FE"/>
    <w:multiLevelType w:val="hybridMultilevel"/>
    <w:tmpl w:val="B73E3DE8"/>
    <w:lvl w:ilvl="0" w:tplc="67409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7270ED5"/>
    <w:multiLevelType w:val="hybridMultilevel"/>
    <w:tmpl w:val="42A4E1D6"/>
    <w:lvl w:ilvl="0" w:tplc="FFFFFFF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F35085F"/>
    <w:multiLevelType w:val="hybridMultilevel"/>
    <w:tmpl w:val="328EFEFE"/>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8EE242D"/>
    <w:multiLevelType w:val="hybridMultilevel"/>
    <w:tmpl w:val="34982058"/>
    <w:lvl w:ilvl="0" w:tplc="30D4ABE6">
      <w:start w:val="1"/>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9AE6BC8"/>
    <w:multiLevelType w:val="hybridMultilevel"/>
    <w:tmpl w:val="F91E86D2"/>
    <w:lvl w:ilvl="0" w:tplc="849E0688">
      <w:start w:val="3"/>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7B44ED0"/>
    <w:multiLevelType w:val="hybridMultilevel"/>
    <w:tmpl w:val="41BAD0FE"/>
    <w:lvl w:ilvl="0" w:tplc="AFA28A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ADF44A2"/>
    <w:multiLevelType w:val="hybridMultilevel"/>
    <w:tmpl w:val="E8B05886"/>
    <w:lvl w:ilvl="0" w:tplc="6AC68850">
      <w:start w:val="1"/>
      <w:numFmt w:val="decimal"/>
      <w:lvlText w:val="(%1)"/>
      <w:lvlJc w:val="left"/>
      <w:pPr>
        <w:ind w:left="834" w:hanging="384"/>
      </w:pPr>
      <w:rPr>
        <w:rFonts w:cs="PT Bold Heading"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7"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DBC60AD"/>
    <w:multiLevelType w:val="hybridMultilevel"/>
    <w:tmpl w:val="BDD4238A"/>
    <w:lvl w:ilvl="0" w:tplc="74D0CC0E">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CB73230"/>
    <w:multiLevelType w:val="hybridMultilevel"/>
    <w:tmpl w:val="4AB0C568"/>
    <w:lvl w:ilvl="0" w:tplc="5CF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CD524E8"/>
    <w:multiLevelType w:val="hybridMultilevel"/>
    <w:tmpl w:val="54F0ED38"/>
    <w:lvl w:ilvl="0" w:tplc="1784A33A">
      <w:start w:val="1"/>
      <w:numFmt w:val="decimal"/>
      <w:lvlText w:val="(%1)"/>
      <w:lvlJc w:val="left"/>
      <w:pPr>
        <w:ind w:left="924" w:hanging="384"/>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7635B8F"/>
    <w:multiLevelType w:val="hybridMultilevel"/>
    <w:tmpl w:val="AB6E1BCA"/>
    <w:lvl w:ilvl="0" w:tplc="FFFFFFFF">
      <w:start w:val="1"/>
      <w:numFmt w:val="decimal"/>
      <w:lvlText w:val="(%1)"/>
      <w:lvlJc w:val="left"/>
      <w:pPr>
        <w:ind w:left="846" w:hanging="486"/>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640222">
    <w:abstractNumId w:val="37"/>
  </w:num>
  <w:num w:numId="2" w16cid:durableId="1180895497">
    <w:abstractNumId w:val="42"/>
  </w:num>
  <w:num w:numId="3" w16cid:durableId="164564229">
    <w:abstractNumId w:val="49"/>
  </w:num>
  <w:num w:numId="4" w16cid:durableId="393700291">
    <w:abstractNumId w:val="48"/>
  </w:num>
  <w:num w:numId="5" w16cid:durableId="1737894201">
    <w:abstractNumId w:val="43"/>
  </w:num>
  <w:num w:numId="6" w16cid:durableId="856774522">
    <w:abstractNumId w:val="51"/>
  </w:num>
  <w:num w:numId="7" w16cid:durableId="1336373138">
    <w:abstractNumId w:val="26"/>
  </w:num>
  <w:num w:numId="8" w16cid:durableId="2085370063">
    <w:abstractNumId w:val="38"/>
  </w:num>
  <w:num w:numId="9" w16cid:durableId="1228496345">
    <w:abstractNumId w:val="53"/>
  </w:num>
  <w:num w:numId="10" w16cid:durableId="1957179492">
    <w:abstractNumId w:val="27"/>
  </w:num>
  <w:num w:numId="11" w16cid:durableId="317879660">
    <w:abstractNumId w:val="41"/>
  </w:num>
  <w:num w:numId="12" w16cid:durableId="65148740">
    <w:abstractNumId w:val="45"/>
  </w:num>
  <w:num w:numId="13" w16cid:durableId="6643780">
    <w:abstractNumId w:val="34"/>
  </w:num>
  <w:num w:numId="14" w16cid:durableId="135681903">
    <w:abstractNumId w:val="56"/>
  </w:num>
  <w:num w:numId="15" w16cid:durableId="2004819530">
    <w:abstractNumId w:val="35"/>
  </w:num>
  <w:num w:numId="16" w16cid:durableId="1921327605">
    <w:abstractNumId w:val="24"/>
  </w:num>
  <w:num w:numId="17" w16cid:durableId="1327398255">
    <w:abstractNumId w:val="23"/>
  </w:num>
  <w:num w:numId="18" w16cid:durableId="556362774">
    <w:abstractNumId w:val="50"/>
  </w:num>
  <w:num w:numId="19" w16cid:durableId="1868444701">
    <w:abstractNumId w:val="39"/>
  </w:num>
  <w:num w:numId="20" w16cid:durableId="960452258">
    <w:abstractNumId w:val="52"/>
  </w:num>
  <w:num w:numId="21" w16cid:durableId="444152553">
    <w:abstractNumId w:val="54"/>
  </w:num>
  <w:num w:numId="22" w16cid:durableId="1718314426">
    <w:abstractNumId w:val="32"/>
  </w:num>
  <w:num w:numId="23" w16cid:durableId="1439330234">
    <w:abstractNumId w:val="31"/>
  </w:num>
  <w:num w:numId="24" w16cid:durableId="1144471716">
    <w:abstractNumId w:val="30"/>
  </w:num>
  <w:num w:numId="25" w16cid:durableId="260530869">
    <w:abstractNumId w:val="44"/>
  </w:num>
  <w:num w:numId="26" w16cid:durableId="732777163">
    <w:abstractNumId w:val="55"/>
  </w:num>
  <w:num w:numId="27" w16cid:durableId="1770468296">
    <w:abstractNumId w:val="40"/>
  </w:num>
  <w:num w:numId="28" w16cid:durableId="1344013843">
    <w:abstractNumId w:val="14"/>
  </w:num>
  <w:num w:numId="29" w16cid:durableId="1048142951">
    <w:abstractNumId w:val="12"/>
  </w:num>
  <w:num w:numId="30" w16cid:durableId="237714653">
    <w:abstractNumId w:val="16"/>
  </w:num>
  <w:num w:numId="31" w16cid:durableId="527530193">
    <w:abstractNumId w:val="2"/>
  </w:num>
  <w:num w:numId="32" w16cid:durableId="691223639">
    <w:abstractNumId w:val="9"/>
  </w:num>
  <w:num w:numId="33" w16cid:durableId="556093846">
    <w:abstractNumId w:val="18"/>
  </w:num>
  <w:num w:numId="34" w16cid:durableId="933366800">
    <w:abstractNumId w:val="3"/>
  </w:num>
  <w:num w:numId="35" w16cid:durableId="2113744497">
    <w:abstractNumId w:val="11"/>
  </w:num>
  <w:num w:numId="36" w16cid:durableId="1330598346">
    <w:abstractNumId w:val="13"/>
  </w:num>
  <w:num w:numId="37" w16cid:durableId="1966232246">
    <w:abstractNumId w:val="7"/>
  </w:num>
  <w:num w:numId="38" w16cid:durableId="1151950021">
    <w:abstractNumId w:val="20"/>
  </w:num>
  <w:num w:numId="39" w16cid:durableId="1108280409">
    <w:abstractNumId w:val="8"/>
  </w:num>
  <w:num w:numId="40" w16cid:durableId="1776944022">
    <w:abstractNumId w:val="1"/>
  </w:num>
  <w:num w:numId="41" w16cid:durableId="1348950220">
    <w:abstractNumId w:val="0"/>
  </w:num>
  <w:num w:numId="42" w16cid:durableId="1699156297">
    <w:abstractNumId w:val="15"/>
  </w:num>
  <w:num w:numId="43" w16cid:durableId="1509707757">
    <w:abstractNumId w:val="10"/>
  </w:num>
  <w:num w:numId="44" w16cid:durableId="2133935989">
    <w:abstractNumId w:val="17"/>
  </w:num>
  <w:num w:numId="45" w16cid:durableId="144320101">
    <w:abstractNumId w:val="19"/>
  </w:num>
  <w:num w:numId="46" w16cid:durableId="507989085">
    <w:abstractNumId w:val="6"/>
  </w:num>
  <w:num w:numId="47" w16cid:durableId="1447582503">
    <w:abstractNumId w:val="5"/>
  </w:num>
  <w:num w:numId="48" w16cid:durableId="781606945">
    <w:abstractNumId w:val="4"/>
  </w:num>
  <w:num w:numId="49" w16cid:durableId="42973947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25602919">
    <w:abstractNumId w:val="33"/>
  </w:num>
  <w:num w:numId="51" w16cid:durableId="982269248">
    <w:abstractNumId w:val="29"/>
  </w:num>
  <w:num w:numId="52" w16cid:durableId="1218591631">
    <w:abstractNumId w:val="25"/>
  </w:num>
  <w:num w:numId="53" w16cid:durableId="937562500">
    <w:abstractNumId w:val="21"/>
  </w:num>
  <w:num w:numId="54" w16cid:durableId="1349915629">
    <w:abstractNumId w:val="46"/>
  </w:num>
  <w:num w:numId="55" w16cid:durableId="1651866286">
    <w:abstractNumId w:val="36"/>
  </w:num>
  <w:num w:numId="56" w16cid:durableId="1059936195">
    <w:abstractNumId w:val="47"/>
  </w:num>
  <w:num w:numId="57" w16cid:durableId="78638774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3C4"/>
    <w:rsid w:val="0001141B"/>
    <w:rsid w:val="00022122"/>
    <w:rsid w:val="00023006"/>
    <w:rsid w:val="00025EB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966E0"/>
    <w:rsid w:val="000A253F"/>
    <w:rsid w:val="000A4A65"/>
    <w:rsid w:val="000A4AE8"/>
    <w:rsid w:val="000A582C"/>
    <w:rsid w:val="000A62CB"/>
    <w:rsid w:val="000B18C0"/>
    <w:rsid w:val="000B1CD3"/>
    <w:rsid w:val="000B51D4"/>
    <w:rsid w:val="000B609F"/>
    <w:rsid w:val="000B7294"/>
    <w:rsid w:val="000B72C3"/>
    <w:rsid w:val="000B7537"/>
    <w:rsid w:val="000C112D"/>
    <w:rsid w:val="000C1A8A"/>
    <w:rsid w:val="000C25BC"/>
    <w:rsid w:val="000C447D"/>
    <w:rsid w:val="000C6381"/>
    <w:rsid w:val="000D17D7"/>
    <w:rsid w:val="000D19C1"/>
    <w:rsid w:val="000D395A"/>
    <w:rsid w:val="000D4887"/>
    <w:rsid w:val="000D5FC7"/>
    <w:rsid w:val="000E184B"/>
    <w:rsid w:val="000E1BDF"/>
    <w:rsid w:val="000E2592"/>
    <w:rsid w:val="000E2EE5"/>
    <w:rsid w:val="000E40F2"/>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5BB"/>
    <w:rsid w:val="00140E52"/>
    <w:rsid w:val="00141CAD"/>
    <w:rsid w:val="001441A6"/>
    <w:rsid w:val="0014421A"/>
    <w:rsid w:val="001556B0"/>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12AAA"/>
    <w:rsid w:val="00226734"/>
    <w:rsid w:val="0023413C"/>
    <w:rsid w:val="00236248"/>
    <w:rsid w:val="00236DAD"/>
    <w:rsid w:val="00236FC0"/>
    <w:rsid w:val="0023721B"/>
    <w:rsid w:val="00237DA7"/>
    <w:rsid w:val="002403E3"/>
    <w:rsid w:val="00240B66"/>
    <w:rsid w:val="00241122"/>
    <w:rsid w:val="0024540B"/>
    <w:rsid w:val="00246FA8"/>
    <w:rsid w:val="00250475"/>
    <w:rsid w:val="0025070A"/>
    <w:rsid w:val="00253073"/>
    <w:rsid w:val="00253B26"/>
    <w:rsid w:val="002541C0"/>
    <w:rsid w:val="0025483C"/>
    <w:rsid w:val="00255390"/>
    <w:rsid w:val="00261961"/>
    <w:rsid w:val="00267582"/>
    <w:rsid w:val="0027026B"/>
    <w:rsid w:val="00275B4C"/>
    <w:rsid w:val="002760A9"/>
    <w:rsid w:val="00277E66"/>
    <w:rsid w:val="00281CBA"/>
    <w:rsid w:val="002914BD"/>
    <w:rsid w:val="002956AA"/>
    <w:rsid w:val="002A0ADD"/>
    <w:rsid w:val="002A2522"/>
    <w:rsid w:val="002A77F9"/>
    <w:rsid w:val="002B0A4E"/>
    <w:rsid w:val="002B1DD8"/>
    <w:rsid w:val="002B23D3"/>
    <w:rsid w:val="002B290C"/>
    <w:rsid w:val="002B3A14"/>
    <w:rsid w:val="002B53D4"/>
    <w:rsid w:val="002B58A1"/>
    <w:rsid w:val="002C12EB"/>
    <w:rsid w:val="002C1C92"/>
    <w:rsid w:val="002C2C81"/>
    <w:rsid w:val="002D1760"/>
    <w:rsid w:val="002D61AB"/>
    <w:rsid w:val="002D7A9A"/>
    <w:rsid w:val="002E0EBD"/>
    <w:rsid w:val="002E19FC"/>
    <w:rsid w:val="002E4FF3"/>
    <w:rsid w:val="002E7C00"/>
    <w:rsid w:val="002F450A"/>
    <w:rsid w:val="002F5469"/>
    <w:rsid w:val="00302869"/>
    <w:rsid w:val="00304297"/>
    <w:rsid w:val="00306BAB"/>
    <w:rsid w:val="003074FE"/>
    <w:rsid w:val="00313A6C"/>
    <w:rsid w:val="00313E58"/>
    <w:rsid w:val="003143DA"/>
    <w:rsid w:val="00317D2F"/>
    <w:rsid w:val="00322FC8"/>
    <w:rsid w:val="00330A4B"/>
    <w:rsid w:val="00341052"/>
    <w:rsid w:val="00354E78"/>
    <w:rsid w:val="00363518"/>
    <w:rsid w:val="00365287"/>
    <w:rsid w:val="003656DB"/>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5C5F"/>
    <w:rsid w:val="003B660E"/>
    <w:rsid w:val="003C0457"/>
    <w:rsid w:val="003C061F"/>
    <w:rsid w:val="003C1568"/>
    <w:rsid w:val="003C63D4"/>
    <w:rsid w:val="003C68DC"/>
    <w:rsid w:val="003C72BE"/>
    <w:rsid w:val="003D082F"/>
    <w:rsid w:val="003D0C7C"/>
    <w:rsid w:val="003D0FCE"/>
    <w:rsid w:val="003D1782"/>
    <w:rsid w:val="003D2A31"/>
    <w:rsid w:val="003D4A85"/>
    <w:rsid w:val="003D5E96"/>
    <w:rsid w:val="003E263C"/>
    <w:rsid w:val="003E2CF5"/>
    <w:rsid w:val="003E358D"/>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33E61"/>
    <w:rsid w:val="00445CB0"/>
    <w:rsid w:val="00445D84"/>
    <w:rsid w:val="00446843"/>
    <w:rsid w:val="00447460"/>
    <w:rsid w:val="00447753"/>
    <w:rsid w:val="00447B77"/>
    <w:rsid w:val="0045005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5102"/>
    <w:rsid w:val="004D06B2"/>
    <w:rsid w:val="004D3306"/>
    <w:rsid w:val="004D3A43"/>
    <w:rsid w:val="004D5E7A"/>
    <w:rsid w:val="004D7CCA"/>
    <w:rsid w:val="004E2181"/>
    <w:rsid w:val="004E23DB"/>
    <w:rsid w:val="004E35E0"/>
    <w:rsid w:val="004E3EF6"/>
    <w:rsid w:val="004F025F"/>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0BED"/>
    <w:rsid w:val="00561818"/>
    <w:rsid w:val="00564B55"/>
    <w:rsid w:val="00564D41"/>
    <w:rsid w:val="00565292"/>
    <w:rsid w:val="00567267"/>
    <w:rsid w:val="00567E85"/>
    <w:rsid w:val="00572FCE"/>
    <w:rsid w:val="00574230"/>
    <w:rsid w:val="0057433F"/>
    <w:rsid w:val="00582363"/>
    <w:rsid w:val="00586349"/>
    <w:rsid w:val="00592A52"/>
    <w:rsid w:val="0059437A"/>
    <w:rsid w:val="00594BE3"/>
    <w:rsid w:val="00595152"/>
    <w:rsid w:val="0059589F"/>
    <w:rsid w:val="0059657A"/>
    <w:rsid w:val="005973B5"/>
    <w:rsid w:val="005977A4"/>
    <w:rsid w:val="005A4C02"/>
    <w:rsid w:val="005B1289"/>
    <w:rsid w:val="005B3C92"/>
    <w:rsid w:val="005C0770"/>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466"/>
    <w:rsid w:val="006451A9"/>
    <w:rsid w:val="0065509F"/>
    <w:rsid w:val="00657FA3"/>
    <w:rsid w:val="00660826"/>
    <w:rsid w:val="006625B0"/>
    <w:rsid w:val="00664533"/>
    <w:rsid w:val="006658BD"/>
    <w:rsid w:val="006705F2"/>
    <w:rsid w:val="0067090C"/>
    <w:rsid w:val="00671A0C"/>
    <w:rsid w:val="006726EA"/>
    <w:rsid w:val="0067644C"/>
    <w:rsid w:val="00677618"/>
    <w:rsid w:val="0068383D"/>
    <w:rsid w:val="00685689"/>
    <w:rsid w:val="00685F46"/>
    <w:rsid w:val="006862E0"/>
    <w:rsid w:val="00690DD9"/>
    <w:rsid w:val="00693C03"/>
    <w:rsid w:val="0069574F"/>
    <w:rsid w:val="006959FC"/>
    <w:rsid w:val="00695B45"/>
    <w:rsid w:val="00695DC3"/>
    <w:rsid w:val="00696E1D"/>
    <w:rsid w:val="006A393D"/>
    <w:rsid w:val="006A4B54"/>
    <w:rsid w:val="006B1ABE"/>
    <w:rsid w:val="006B2A34"/>
    <w:rsid w:val="006B3373"/>
    <w:rsid w:val="006B6959"/>
    <w:rsid w:val="006B7107"/>
    <w:rsid w:val="006C0CCB"/>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0745"/>
    <w:rsid w:val="007158BF"/>
    <w:rsid w:val="0071775D"/>
    <w:rsid w:val="0072007E"/>
    <w:rsid w:val="00720152"/>
    <w:rsid w:val="0072548D"/>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7706C"/>
    <w:rsid w:val="00781AF8"/>
    <w:rsid w:val="00781F83"/>
    <w:rsid w:val="00785BAB"/>
    <w:rsid w:val="00785E65"/>
    <w:rsid w:val="0078602E"/>
    <w:rsid w:val="007879BC"/>
    <w:rsid w:val="00790152"/>
    <w:rsid w:val="00792219"/>
    <w:rsid w:val="00792FC6"/>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3213"/>
    <w:rsid w:val="007E4059"/>
    <w:rsid w:val="007F1B9F"/>
    <w:rsid w:val="007F1C5A"/>
    <w:rsid w:val="007F3E9C"/>
    <w:rsid w:val="007F5CA4"/>
    <w:rsid w:val="00804157"/>
    <w:rsid w:val="00804EEA"/>
    <w:rsid w:val="00805378"/>
    <w:rsid w:val="0080710A"/>
    <w:rsid w:val="0080781E"/>
    <w:rsid w:val="0081022E"/>
    <w:rsid w:val="008106AD"/>
    <w:rsid w:val="00812C5E"/>
    <w:rsid w:val="0081421F"/>
    <w:rsid w:val="00820A56"/>
    <w:rsid w:val="00821EC4"/>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6E6A"/>
    <w:rsid w:val="00857F5B"/>
    <w:rsid w:val="00864ADF"/>
    <w:rsid w:val="00867CF8"/>
    <w:rsid w:val="00871236"/>
    <w:rsid w:val="0087255A"/>
    <w:rsid w:val="008757C8"/>
    <w:rsid w:val="00876D8E"/>
    <w:rsid w:val="00876FD4"/>
    <w:rsid w:val="0087790A"/>
    <w:rsid w:val="00880C76"/>
    <w:rsid w:val="0088371F"/>
    <w:rsid w:val="00883C8B"/>
    <w:rsid w:val="0088456A"/>
    <w:rsid w:val="008846F1"/>
    <w:rsid w:val="00892332"/>
    <w:rsid w:val="008933F8"/>
    <w:rsid w:val="008A136B"/>
    <w:rsid w:val="008A162F"/>
    <w:rsid w:val="008A2781"/>
    <w:rsid w:val="008A3026"/>
    <w:rsid w:val="008A355C"/>
    <w:rsid w:val="008A7264"/>
    <w:rsid w:val="008B6E8D"/>
    <w:rsid w:val="008C0B75"/>
    <w:rsid w:val="008C194B"/>
    <w:rsid w:val="008C2109"/>
    <w:rsid w:val="008C5C57"/>
    <w:rsid w:val="008D10B9"/>
    <w:rsid w:val="008D1C00"/>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ADE"/>
    <w:rsid w:val="00910E0B"/>
    <w:rsid w:val="009111A0"/>
    <w:rsid w:val="00912730"/>
    <w:rsid w:val="00914B5C"/>
    <w:rsid w:val="00914DD7"/>
    <w:rsid w:val="0091615E"/>
    <w:rsid w:val="00925A16"/>
    <w:rsid w:val="009304DD"/>
    <w:rsid w:val="00930E97"/>
    <w:rsid w:val="00932A44"/>
    <w:rsid w:val="00944399"/>
    <w:rsid w:val="00953245"/>
    <w:rsid w:val="009536FE"/>
    <w:rsid w:val="00954A35"/>
    <w:rsid w:val="009555AC"/>
    <w:rsid w:val="00955DAB"/>
    <w:rsid w:val="0095705F"/>
    <w:rsid w:val="00957946"/>
    <w:rsid w:val="00960027"/>
    <w:rsid w:val="0096391E"/>
    <w:rsid w:val="009663B2"/>
    <w:rsid w:val="00966B9D"/>
    <w:rsid w:val="009672D9"/>
    <w:rsid w:val="009735F0"/>
    <w:rsid w:val="00974F4E"/>
    <w:rsid w:val="00977DC9"/>
    <w:rsid w:val="00982C6E"/>
    <w:rsid w:val="00984353"/>
    <w:rsid w:val="009863DD"/>
    <w:rsid w:val="0099098F"/>
    <w:rsid w:val="009911FA"/>
    <w:rsid w:val="00992F9C"/>
    <w:rsid w:val="00995CA1"/>
    <w:rsid w:val="009A1A90"/>
    <w:rsid w:val="009A222E"/>
    <w:rsid w:val="009A2A37"/>
    <w:rsid w:val="009A3918"/>
    <w:rsid w:val="009A5DB6"/>
    <w:rsid w:val="009B10D1"/>
    <w:rsid w:val="009B1DE2"/>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6492"/>
    <w:rsid w:val="00A114DD"/>
    <w:rsid w:val="00A12FD0"/>
    <w:rsid w:val="00A1427D"/>
    <w:rsid w:val="00A172E9"/>
    <w:rsid w:val="00A235A6"/>
    <w:rsid w:val="00A259A7"/>
    <w:rsid w:val="00A27419"/>
    <w:rsid w:val="00A307A3"/>
    <w:rsid w:val="00A30969"/>
    <w:rsid w:val="00A31B08"/>
    <w:rsid w:val="00A34517"/>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693F"/>
    <w:rsid w:val="00AC7959"/>
    <w:rsid w:val="00AD0FAA"/>
    <w:rsid w:val="00AD34C4"/>
    <w:rsid w:val="00AD3F4E"/>
    <w:rsid w:val="00AD5580"/>
    <w:rsid w:val="00AD5889"/>
    <w:rsid w:val="00AE14CA"/>
    <w:rsid w:val="00AE27D5"/>
    <w:rsid w:val="00AE32A8"/>
    <w:rsid w:val="00AE624E"/>
    <w:rsid w:val="00AF0BB4"/>
    <w:rsid w:val="00AF30EC"/>
    <w:rsid w:val="00B0280C"/>
    <w:rsid w:val="00B038C0"/>
    <w:rsid w:val="00B0576C"/>
    <w:rsid w:val="00B10098"/>
    <w:rsid w:val="00B105C7"/>
    <w:rsid w:val="00B13095"/>
    <w:rsid w:val="00B13FC8"/>
    <w:rsid w:val="00B14D43"/>
    <w:rsid w:val="00B15E04"/>
    <w:rsid w:val="00B16643"/>
    <w:rsid w:val="00B21B83"/>
    <w:rsid w:val="00B2605A"/>
    <w:rsid w:val="00B268D4"/>
    <w:rsid w:val="00B278E5"/>
    <w:rsid w:val="00B3109A"/>
    <w:rsid w:val="00B429B1"/>
    <w:rsid w:val="00B43974"/>
    <w:rsid w:val="00B466AC"/>
    <w:rsid w:val="00B55775"/>
    <w:rsid w:val="00B623FA"/>
    <w:rsid w:val="00B631EB"/>
    <w:rsid w:val="00B6327D"/>
    <w:rsid w:val="00B64AA6"/>
    <w:rsid w:val="00B66E06"/>
    <w:rsid w:val="00B67C85"/>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B2876"/>
    <w:rsid w:val="00BB330E"/>
    <w:rsid w:val="00BB3B66"/>
    <w:rsid w:val="00BB5395"/>
    <w:rsid w:val="00BB79A8"/>
    <w:rsid w:val="00BC03E1"/>
    <w:rsid w:val="00BC2A2A"/>
    <w:rsid w:val="00BC3459"/>
    <w:rsid w:val="00BC4C17"/>
    <w:rsid w:val="00BC55B8"/>
    <w:rsid w:val="00BC5BDE"/>
    <w:rsid w:val="00BC7D85"/>
    <w:rsid w:val="00BD28B0"/>
    <w:rsid w:val="00BD6B85"/>
    <w:rsid w:val="00BE14F2"/>
    <w:rsid w:val="00BE30D5"/>
    <w:rsid w:val="00BE47CB"/>
    <w:rsid w:val="00BF079B"/>
    <w:rsid w:val="00BF2A25"/>
    <w:rsid w:val="00BF7354"/>
    <w:rsid w:val="00C02774"/>
    <w:rsid w:val="00C02928"/>
    <w:rsid w:val="00C0430B"/>
    <w:rsid w:val="00C0709C"/>
    <w:rsid w:val="00C07CF0"/>
    <w:rsid w:val="00C1113E"/>
    <w:rsid w:val="00C11CB3"/>
    <w:rsid w:val="00C12319"/>
    <w:rsid w:val="00C1606A"/>
    <w:rsid w:val="00C16330"/>
    <w:rsid w:val="00C23037"/>
    <w:rsid w:val="00C249AF"/>
    <w:rsid w:val="00C3343C"/>
    <w:rsid w:val="00C335A9"/>
    <w:rsid w:val="00C45F76"/>
    <w:rsid w:val="00C5124B"/>
    <w:rsid w:val="00C51D90"/>
    <w:rsid w:val="00C60309"/>
    <w:rsid w:val="00C61129"/>
    <w:rsid w:val="00C6424C"/>
    <w:rsid w:val="00C6695D"/>
    <w:rsid w:val="00C755A6"/>
    <w:rsid w:val="00C8044D"/>
    <w:rsid w:val="00C80644"/>
    <w:rsid w:val="00C80CD8"/>
    <w:rsid w:val="00C8168A"/>
    <w:rsid w:val="00C828FB"/>
    <w:rsid w:val="00C9065A"/>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1476"/>
    <w:rsid w:val="00CD2E9B"/>
    <w:rsid w:val="00CD397F"/>
    <w:rsid w:val="00CD554F"/>
    <w:rsid w:val="00CE2304"/>
    <w:rsid w:val="00CF155B"/>
    <w:rsid w:val="00CF330C"/>
    <w:rsid w:val="00CF374F"/>
    <w:rsid w:val="00CF492C"/>
    <w:rsid w:val="00CF4A87"/>
    <w:rsid w:val="00CF4E76"/>
    <w:rsid w:val="00D00550"/>
    <w:rsid w:val="00D006FD"/>
    <w:rsid w:val="00D04057"/>
    <w:rsid w:val="00D06194"/>
    <w:rsid w:val="00D078F0"/>
    <w:rsid w:val="00D15BE2"/>
    <w:rsid w:val="00D2155E"/>
    <w:rsid w:val="00D3439A"/>
    <w:rsid w:val="00D35724"/>
    <w:rsid w:val="00D373F6"/>
    <w:rsid w:val="00D43536"/>
    <w:rsid w:val="00D46255"/>
    <w:rsid w:val="00D5146E"/>
    <w:rsid w:val="00D55131"/>
    <w:rsid w:val="00D55804"/>
    <w:rsid w:val="00D5726D"/>
    <w:rsid w:val="00D608A8"/>
    <w:rsid w:val="00D615F7"/>
    <w:rsid w:val="00D63C2F"/>
    <w:rsid w:val="00D63CA0"/>
    <w:rsid w:val="00D646A5"/>
    <w:rsid w:val="00D67B9F"/>
    <w:rsid w:val="00D72F07"/>
    <w:rsid w:val="00D760E1"/>
    <w:rsid w:val="00D7645B"/>
    <w:rsid w:val="00D80905"/>
    <w:rsid w:val="00D834B7"/>
    <w:rsid w:val="00D83791"/>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E89"/>
    <w:rsid w:val="00E931E5"/>
    <w:rsid w:val="00E94CFB"/>
    <w:rsid w:val="00E95A1F"/>
    <w:rsid w:val="00E95BE5"/>
    <w:rsid w:val="00EA095A"/>
    <w:rsid w:val="00EA19D4"/>
    <w:rsid w:val="00EA522A"/>
    <w:rsid w:val="00EA561D"/>
    <w:rsid w:val="00EA6948"/>
    <w:rsid w:val="00EA74C7"/>
    <w:rsid w:val="00EB1D0F"/>
    <w:rsid w:val="00EB3435"/>
    <w:rsid w:val="00EB57C9"/>
    <w:rsid w:val="00EC3393"/>
    <w:rsid w:val="00EC4ADE"/>
    <w:rsid w:val="00EC5668"/>
    <w:rsid w:val="00EC720E"/>
    <w:rsid w:val="00EC774A"/>
    <w:rsid w:val="00ED04C6"/>
    <w:rsid w:val="00ED0AF7"/>
    <w:rsid w:val="00EE0FF9"/>
    <w:rsid w:val="00EE2461"/>
    <w:rsid w:val="00EE2DE4"/>
    <w:rsid w:val="00EE47E2"/>
    <w:rsid w:val="00EE5384"/>
    <w:rsid w:val="00EE5713"/>
    <w:rsid w:val="00EF0A3B"/>
    <w:rsid w:val="00EF60EE"/>
    <w:rsid w:val="00EF69BE"/>
    <w:rsid w:val="00EF7606"/>
    <w:rsid w:val="00F01759"/>
    <w:rsid w:val="00F0188F"/>
    <w:rsid w:val="00F05ACB"/>
    <w:rsid w:val="00F077AC"/>
    <w:rsid w:val="00F1156D"/>
    <w:rsid w:val="00F13FAA"/>
    <w:rsid w:val="00F141F9"/>
    <w:rsid w:val="00F15BB2"/>
    <w:rsid w:val="00F170F9"/>
    <w:rsid w:val="00F17C0D"/>
    <w:rsid w:val="00F20C31"/>
    <w:rsid w:val="00F21279"/>
    <w:rsid w:val="00F22186"/>
    <w:rsid w:val="00F2320C"/>
    <w:rsid w:val="00F30382"/>
    <w:rsid w:val="00F30D9C"/>
    <w:rsid w:val="00F31A2C"/>
    <w:rsid w:val="00F33763"/>
    <w:rsid w:val="00F34787"/>
    <w:rsid w:val="00F3792B"/>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4E3"/>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C6E"/>
    <w:rsid w:val="00F97E5E"/>
    <w:rsid w:val="00FB0AD8"/>
    <w:rsid w:val="00FB2E9F"/>
    <w:rsid w:val="00FB5E2F"/>
    <w:rsid w:val="00FC2295"/>
    <w:rsid w:val="00FC2FF2"/>
    <w:rsid w:val="00FC3C15"/>
    <w:rsid w:val="00FC4632"/>
    <w:rsid w:val="00FC46D4"/>
    <w:rsid w:val="00FC6BA0"/>
    <w:rsid w:val="00FC7D41"/>
    <w:rsid w:val="00FD436F"/>
    <w:rsid w:val="00FD4997"/>
    <w:rsid w:val="00FD607F"/>
    <w:rsid w:val="00FD6AC8"/>
    <w:rsid w:val="00FD799F"/>
    <w:rsid w:val="00FE4865"/>
    <w:rsid w:val="00FE5852"/>
    <w:rsid w:val="00FE643B"/>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FC2FF2"/>
  </w:style>
  <w:style w:type="table" w:customStyle="1" w:styleId="TableGrid1">
    <w:name w:val="Table Grid1"/>
    <w:basedOn w:val="a1"/>
    <w:next w:val="ac"/>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a2"/>
    <w:uiPriority w:val="99"/>
    <w:semiHidden/>
    <w:unhideWhenUsed/>
    <w:rsid w:val="006D5757"/>
  </w:style>
  <w:style w:type="table" w:customStyle="1" w:styleId="TableGrid2">
    <w:name w:val="Table Grid2"/>
    <w:basedOn w:val="a1"/>
    <w:next w:val="ac"/>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a2"/>
    <w:uiPriority w:val="99"/>
    <w:semiHidden/>
    <w:unhideWhenUsed/>
    <w:rsid w:val="00CD2E9B"/>
  </w:style>
  <w:style w:type="table" w:customStyle="1" w:styleId="TableGrid3">
    <w:name w:val="Table Grid3"/>
    <w:basedOn w:val="a1"/>
    <w:next w:val="ac"/>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a2"/>
    <w:uiPriority w:val="99"/>
    <w:semiHidden/>
    <w:unhideWhenUsed/>
    <w:rsid w:val="007318E7"/>
  </w:style>
  <w:style w:type="table" w:customStyle="1" w:styleId="TableGrid4">
    <w:name w:val="Table Grid4"/>
    <w:basedOn w:val="a1"/>
    <w:next w:val="ac"/>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a2"/>
    <w:uiPriority w:val="99"/>
    <w:semiHidden/>
    <w:unhideWhenUsed/>
    <w:rsid w:val="00533333"/>
  </w:style>
  <w:style w:type="table" w:customStyle="1" w:styleId="TableGrid5">
    <w:name w:val="Table Grid5"/>
    <w:basedOn w:val="a1"/>
    <w:next w:val="ac"/>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a2"/>
    <w:uiPriority w:val="99"/>
    <w:semiHidden/>
    <w:unhideWhenUsed/>
    <w:rsid w:val="00642466"/>
  </w:style>
  <w:style w:type="table" w:customStyle="1" w:styleId="TableGrid6">
    <w:name w:val="Table Grid6"/>
    <w:basedOn w:val="a1"/>
    <w:next w:val="ac"/>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a2"/>
    <w:uiPriority w:val="99"/>
    <w:semiHidden/>
    <w:unhideWhenUsed/>
    <w:rsid w:val="008D2A30"/>
  </w:style>
  <w:style w:type="table" w:customStyle="1" w:styleId="TableGrid7">
    <w:name w:val="Table Grid7"/>
    <w:basedOn w:val="a1"/>
    <w:next w:val="ac"/>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a2"/>
    <w:uiPriority w:val="99"/>
    <w:semiHidden/>
    <w:unhideWhenUsed/>
    <w:rsid w:val="009304DD"/>
  </w:style>
  <w:style w:type="table" w:customStyle="1" w:styleId="TableGrid8">
    <w:name w:val="Table Grid8"/>
    <w:basedOn w:val="a1"/>
    <w:next w:val="ac"/>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a2"/>
    <w:uiPriority w:val="99"/>
    <w:semiHidden/>
    <w:unhideWhenUsed/>
    <w:rsid w:val="00140E52"/>
  </w:style>
  <w:style w:type="table" w:customStyle="1" w:styleId="TableGrid9">
    <w:name w:val="Table Grid9"/>
    <w:basedOn w:val="a1"/>
    <w:next w:val="ac"/>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a2"/>
    <w:uiPriority w:val="99"/>
    <w:semiHidden/>
    <w:unhideWhenUsed/>
    <w:rsid w:val="003828A5"/>
  </w:style>
  <w:style w:type="table" w:customStyle="1" w:styleId="TableGrid10">
    <w:name w:val="Table Grid10"/>
    <w:basedOn w:val="a1"/>
    <w:next w:val="ac"/>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2"/>
    <w:uiPriority w:val="99"/>
    <w:semiHidden/>
    <w:unhideWhenUsed/>
    <w:rsid w:val="007D3213"/>
  </w:style>
  <w:style w:type="table" w:customStyle="1" w:styleId="TableGrid11">
    <w:name w:val="Table Grid11"/>
    <w:basedOn w:val="a1"/>
    <w:next w:val="ac"/>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a2"/>
    <w:uiPriority w:val="99"/>
    <w:semiHidden/>
    <w:unhideWhenUsed/>
    <w:rsid w:val="0049746C"/>
  </w:style>
  <w:style w:type="table" w:customStyle="1" w:styleId="TableGrid12">
    <w:name w:val="Table Grid12"/>
    <w:basedOn w:val="a1"/>
    <w:next w:val="ac"/>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a2"/>
    <w:uiPriority w:val="99"/>
    <w:semiHidden/>
    <w:unhideWhenUsed/>
    <w:rsid w:val="008269EC"/>
  </w:style>
  <w:style w:type="table" w:customStyle="1" w:styleId="TableGrid13">
    <w:name w:val="Table Grid13"/>
    <w:basedOn w:val="a1"/>
    <w:next w:val="ac"/>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a2"/>
    <w:uiPriority w:val="99"/>
    <w:semiHidden/>
    <w:unhideWhenUsed/>
    <w:rsid w:val="00696E1D"/>
  </w:style>
  <w:style w:type="table" w:customStyle="1" w:styleId="TableGrid14">
    <w:name w:val="Table Grid14"/>
    <w:basedOn w:val="a1"/>
    <w:next w:val="ac"/>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9"/>
    <w:rsid w:val="00AE27D5"/>
    <w:pPr>
      <w:bidi/>
      <w:spacing w:after="120" w:line="240" w:lineRule="auto"/>
      <w:ind w:left="360"/>
    </w:pPr>
    <w:rPr>
      <w:rFonts w:ascii="Times New Roman" w:eastAsia="Times New Roman" w:hAnsi="Times New Roman" w:cs="Traditional Arabic"/>
      <w:sz w:val="20"/>
      <w:szCs w:val="24"/>
    </w:rPr>
  </w:style>
  <w:style w:type="character" w:customStyle="1" w:styleId="Char9">
    <w:name w:val="نص أساسي بمسافة بادئة Char"/>
    <w:basedOn w:val="a0"/>
    <w:link w:val="af7"/>
    <w:rsid w:val="00AE27D5"/>
    <w:rPr>
      <w:rFonts w:ascii="Times New Roman" w:eastAsia="Times New Roman" w:hAnsi="Times New Roman" w:cs="Traditional Arabic"/>
      <w:sz w:val="20"/>
      <w:szCs w:val="24"/>
    </w:rPr>
  </w:style>
  <w:style w:type="character" w:styleId="af8">
    <w:name w:val="Unresolved Mention"/>
    <w:basedOn w:val="a0"/>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6DB2-2CA3-4934-AA1E-C1811654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2865</Words>
  <Characters>17192</Characters>
  <Application>Microsoft Office Word</Application>
  <DocSecurity>0</DocSecurity>
  <Lines>193</Lines>
  <Paragraphs>75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Ahmed Ramadan</cp:lastModifiedBy>
  <cp:revision>2</cp:revision>
  <cp:lastPrinted>2024-02-29T21:39:00Z</cp:lastPrinted>
  <dcterms:created xsi:type="dcterms:W3CDTF">2026-01-06T11:06:00Z</dcterms:created>
  <dcterms:modified xsi:type="dcterms:W3CDTF">2026-01-06T11:06:00Z</dcterms:modified>
</cp:coreProperties>
</file>