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12C1" w14:textId="06968430" w:rsidR="0051449C" w:rsidRPr="009F57FE" w:rsidRDefault="00CA79EF" w:rsidP="0051449C">
      <w:pPr>
        <w:spacing w:after="0" w:line="240" w:lineRule="auto"/>
        <w:jc w:val="center"/>
        <w:rPr>
          <w:rFonts w:cs="PT Bold Heading"/>
          <w:sz w:val="48"/>
          <w:szCs w:val="48"/>
          <w:rtl/>
        </w:rPr>
      </w:pPr>
      <w:r w:rsidRPr="009F57FE">
        <w:rPr>
          <w:rFonts w:asciiTheme="majorBidi" w:hAnsiTheme="majorBidi" w:cs="PT Bold Heading"/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2422F3E" wp14:editId="0368D3E1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7543800" cy="14859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49C" w:rsidRPr="009F57FE">
        <w:rPr>
          <w:sz w:val="48"/>
          <w:szCs w:val="48"/>
          <w:rtl/>
        </w:rPr>
        <w:t xml:space="preserve"> </w:t>
      </w:r>
      <w:r w:rsidR="0051449C" w:rsidRPr="009F57FE">
        <w:rPr>
          <w:rFonts w:cs="PT Bold Heading"/>
          <w:sz w:val="48"/>
          <w:szCs w:val="48"/>
          <w:rtl/>
        </w:rPr>
        <w:t>خطبةٌ بعنوان: التحذيرُ مِن الغفلةِ والبغتةِ في القرآنِ الكريمِ</w:t>
      </w:r>
    </w:p>
    <w:p w14:paraId="21DC5A5A" w14:textId="04AD4757" w:rsidR="00C67198" w:rsidRPr="00C67198" w:rsidRDefault="0051449C" w:rsidP="0051449C">
      <w:pPr>
        <w:bidi/>
        <w:spacing w:after="0" w:line="240" w:lineRule="auto"/>
        <w:jc w:val="center"/>
        <w:rPr>
          <w:rFonts w:cs="PT Bold Heading"/>
          <w:sz w:val="32"/>
          <w:szCs w:val="32"/>
          <w:rtl/>
        </w:rPr>
      </w:pPr>
      <w:r w:rsidRPr="0051449C">
        <w:rPr>
          <w:rFonts w:cs="PT Bold Heading"/>
          <w:sz w:val="32"/>
          <w:szCs w:val="32"/>
          <w:rtl/>
        </w:rPr>
        <w:t xml:space="preserve">بتاريخ 13 صفر 1444هـ </w:t>
      </w:r>
      <w:r w:rsidRPr="0051449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51449C">
        <w:rPr>
          <w:rFonts w:cs="PT Bold Heading"/>
          <w:sz w:val="32"/>
          <w:szCs w:val="32"/>
          <w:rtl/>
        </w:rPr>
        <w:t xml:space="preserve"> </w:t>
      </w:r>
      <w:r w:rsidRPr="0051449C">
        <w:rPr>
          <w:rFonts w:cs="PT Bold Heading" w:hint="cs"/>
          <w:sz w:val="32"/>
          <w:szCs w:val="32"/>
          <w:rtl/>
        </w:rPr>
        <w:t>الموافق</w:t>
      </w:r>
      <w:r w:rsidRPr="0051449C">
        <w:rPr>
          <w:rFonts w:cs="PT Bold Heading"/>
          <w:sz w:val="32"/>
          <w:szCs w:val="32"/>
          <w:rtl/>
        </w:rPr>
        <w:t xml:space="preserve"> 9 </w:t>
      </w:r>
      <w:r w:rsidRPr="0051449C">
        <w:rPr>
          <w:rFonts w:cs="PT Bold Heading" w:hint="cs"/>
          <w:sz w:val="32"/>
          <w:szCs w:val="32"/>
          <w:rtl/>
        </w:rPr>
        <w:t>سبتمبر</w:t>
      </w:r>
      <w:r w:rsidRPr="0051449C">
        <w:rPr>
          <w:rFonts w:cs="PT Bold Heading"/>
          <w:sz w:val="32"/>
          <w:szCs w:val="32"/>
          <w:rtl/>
        </w:rPr>
        <w:t xml:space="preserve"> 2022م</w:t>
      </w:r>
    </w:p>
    <w:p w14:paraId="1D82E0D3" w14:textId="0A928A72" w:rsidR="00C67198" w:rsidRPr="009F57FE" w:rsidRDefault="00C67198" w:rsidP="0051449C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F57FE">
        <w:rPr>
          <w:sz w:val="44"/>
          <w:szCs w:val="44"/>
          <w:rtl/>
        </w:rPr>
        <w:t xml:space="preserve">الحمدُ للهِ ربِّ العالمين، القائلِ في كتابهِ الكريمِ: </w:t>
      </w:r>
      <w:r w:rsidR="009F57FE" w:rsidRPr="009F57FE">
        <w:rPr>
          <w:rFonts w:hint="cs"/>
          <w:sz w:val="44"/>
          <w:szCs w:val="44"/>
          <w:rtl/>
        </w:rPr>
        <w:t>{</w:t>
      </w:r>
      <w:r w:rsidR="009F57FE" w:rsidRPr="009F57FE">
        <w:rPr>
          <w:rFonts w:cs="Arial" w:hint="cs"/>
          <w:sz w:val="44"/>
          <w:szCs w:val="44"/>
          <w:rtl/>
        </w:rPr>
        <w:t>وَاذْكُرْ</w:t>
      </w:r>
      <w:r w:rsidR="0051449C" w:rsidRPr="009F57FE">
        <w:rPr>
          <w:rFonts w:cs="Arial"/>
          <w:sz w:val="44"/>
          <w:szCs w:val="44"/>
          <w:rtl/>
        </w:rPr>
        <w:t xml:space="preserve"> رَبَّكَ فِي نَفْسِكَ تَضَرُّعًا وَخِيفَةً وَدُونَ الْجَهْرِ مِنَ الْقَوْلِ بِالْغُدُوِّ وَالْآصَالِ وَلَا تَكُنْ مِنَ </w:t>
      </w:r>
      <w:r w:rsidR="009F57FE" w:rsidRPr="009F57FE">
        <w:rPr>
          <w:rFonts w:cs="Arial" w:hint="cs"/>
          <w:sz w:val="44"/>
          <w:szCs w:val="44"/>
          <w:rtl/>
        </w:rPr>
        <w:t>الْغَافِلِينَ}</w:t>
      </w:r>
      <w:r w:rsidRPr="009F57FE">
        <w:rPr>
          <w:sz w:val="44"/>
          <w:szCs w:val="44"/>
          <w:rtl/>
        </w:rPr>
        <w:t xml:space="preserve">، وأشهدُ أنْ لا إلَهَ إلّا اللهُ وحدَهُ لا شريكَ لهُ، وأشهدُ أنَّ سيدَنَا محمدًا عبدُهُ ورسولُهُ، اللهمَّ صلِّ وسلمْ وباركْ عليهِ، وعلى </w:t>
      </w:r>
      <w:proofErr w:type="spellStart"/>
      <w:r w:rsidRPr="009F57FE">
        <w:rPr>
          <w:sz w:val="44"/>
          <w:szCs w:val="44"/>
          <w:rtl/>
        </w:rPr>
        <w:t>آلِهِ</w:t>
      </w:r>
      <w:proofErr w:type="spellEnd"/>
      <w:r w:rsidRPr="009F57FE">
        <w:rPr>
          <w:sz w:val="44"/>
          <w:szCs w:val="44"/>
          <w:rtl/>
        </w:rPr>
        <w:t xml:space="preserve"> وصحبهِ، ومَن تبعَهُم بإحسانٍ إلى يومِ الدينِ، </w:t>
      </w:r>
      <w:r w:rsidRPr="009F57FE">
        <w:rPr>
          <w:color w:val="FF0000"/>
          <w:sz w:val="44"/>
          <w:szCs w:val="44"/>
          <w:rtl/>
        </w:rPr>
        <w:t>وبعدُ:</w:t>
      </w:r>
    </w:p>
    <w:p w14:paraId="2E93A890" w14:textId="77777777" w:rsidR="0051449C" w:rsidRPr="009F57FE" w:rsidRDefault="0051449C" w:rsidP="0051449C">
      <w:pPr>
        <w:bidi/>
        <w:spacing w:after="0" w:line="240" w:lineRule="auto"/>
        <w:jc w:val="both"/>
        <w:rPr>
          <w:b/>
          <w:bCs/>
          <w:color w:val="FF0000"/>
          <w:sz w:val="44"/>
          <w:szCs w:val="44"/>
          <w:u w:val="single"/>
          <w:rtl/>
        </w:rPr>
      </w:pPr>
      <w:r w:rsidRPr="009F57FE">
        <w:rPr>
          <w:rFonts w:hint="cs"/>
          <w:b/>
          <w:bCs/>
          <w:color w:val="FF0000"/>
          <w:sz w:val="44"/>
          <w:szCs w:val="44"/>
          <w:u w:val="single"/>
          <w:rtl/>
        </w:rPr>
        <w:t>أولًا: مفهومُ الغفلةِ والبغتةِ وتحذيرُ الإسلامِ منهمَا</w:t>
      </w:r>
    </w:p>
    <w:p w14:paraId="71B65C4C" w14:textId="77777777" w:rsidR="0051449C" w:rsidRPr="009F57FE" w:rsidRDefault="0051449C" w:rsidP="0051449C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F57FE">
        <w:rPr>
          <w:rFonts w:hint="cs"/>
          <w:sz w:val="44"/>
          <w:szCs w:val="44"/>
          <w:rtl/>
        </w:rPr>
        <w:t xml:space="preserve">  الغفلةُ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والبغتةُ هي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غيبةُ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الشّيءِ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بالِ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الإنسانِ،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وعدمُ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تذكّرهِ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لهُ، والغفلةُ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مرضٌ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خطيرٌ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يصيبُ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الكثيرَ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مِن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الناسِ،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ومشكلةُ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الغفلةِ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أنَّ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الناسَ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لا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يشعرُون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بهَا،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ولا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يدركُون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مخاطرَهَا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على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حياتِهِم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وبعدَ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مماتِهِم،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والغافلُ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اللاهِي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يضيعُ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نفسَهُ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ويظلمُ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غيرَهُ،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ولا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يفيقُ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مِن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غفلتهِ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إلِّا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على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مصيبةٍ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كبيرةٍ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أو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عندمَا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يأتيهِ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الموتُ</w:t>
      </w:r>
      <w:r w:rsidRPr="009F57FE">
        <w:rPr>
          <w:sz w:val="44"/>
          <w:szCs w:val="44"/>
          <w:rtl/>
        </w:rPr>
        <w:t>.</w:t>
      </w:r>
    </w:p>
    <w:p w14:paraId="7BFFD474" w14:textId="77777777" w:rsidR="0051449C" w:rsidRPr="009F57FE" w:rsidRDefault="0051449C" w:rsidP="0051449C">
      <w:pPr>
        <w:bidi/>
        <w:spacing w:after="0" w:line="240" w:lineRule="auto"/>
        <w:jc w:val="both"/>
        <w:rPr>
          <w:sz w:val="43"/>
          <w:szCs w:val="43"/>
          <w:rtl/>
        </w:rPr>
      </w:pPr>
      <w:r w:rsidRPr="009F57FE">
        <w:rPr>
          <w:rFonts w:hint="cs"/>
          <w:sz w:val="43"/>
          <w:szCs w:val="43"/>
          <w:rtl/>
        </w:rPr>
        <w:t xml:space="preserve">  ولا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شكَّ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أنَّنا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نعيشُ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في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زمنِ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الغفلةِ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بصورِهَا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المتعددةِ، وهي: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الغفلةُ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عن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الغايةِ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التي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خلقَنَا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اللهُ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عزَّ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وجلَّ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مِن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أجلِهَا،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وهي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عبادتُهُ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وعمارةُ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الحياةِ،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والغفلةُ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عن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أداءِ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الواجباتِ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والحقوقِ،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خاصةً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حقوقُ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الوالدينِ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والأقاربِ،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والغفلةُ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عن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تطويرِ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أنفسِنَا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والارتقاءِ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بهَا،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والغفلةُ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عن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اغتنامِ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الأوقاتِ،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خاصةً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الأوقاتُ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الفاضلةُ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كشهرِ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رمضانَ،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والغفلةُ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عن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الذكرِ،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والغفلةُ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عن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التوبةِ،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والغفلةُ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عن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الموتِ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الذي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يأتِي</w:t>
      </w:r>
      <w:r w:rsidRPr="009F57FE">
        <w:rPr>
          <w:sz w:val="43"/>
          <w:szCs w:val="43"/>
          <w:rtl/>
        </w:rPr>
        <w:t xml:space="preserve"> </w:t>
      </w:r>
      <w:r w:rsidRPr="009F57FE">
        <w:rPr>
          <w:rFonts w:hint="cs"/>
          <w:sz w:val="43"/>
          <w:szCs w:val="43"/>
          <w:rtl/>
        </w:rPr>
        <w:t>بغتةً</w:t>
      </w:r>
      <w:r w:rsidRPr="009F57FE">
        <w:rPr>
          <w:sz w:val="43"/>
          <w:szCs w:val="43"/>
          <w:rtl/>
        </w:rPr>
        <w:t>.</w:t>
      </w:r>
    </w:p>
    <w:p w14:paraId="2086684B" w14:textId="77777777" w:rsidR="0051449C" w:rsidRPr="00F5696C" w:rsidRDefault="0051449C" w:rsidP="0051449C">
      <w:pPr>
        <w:bidi/>
        <w:spacing w:after="0" w:line="240" w:lineRule="auto"/>
        <w:jc w:val="both"/>
        <w:rPr>
          <w:sz w:val="42"/>
          <w:szCs w:val="42"/>
          <w:rtl/>
        </w:rPr>
      </w:pPr>
      <w:r w:rsidRPr="009F57FE">
        <w:rPr>
          <w:rFonts w:hint="cs"/>
          <w:sz w:val="44"/>
          <w:szCs w:val="44"/>
          <w:rtl/>
        </w:rPr>
        <w:t xml:space="preserve">  </w:t>
      </w:r>
      <w:r w:rsidRPr="00F5696C">
        <w:rPr>
          <w:rFonts w:hint="cs"/>
          <w:sz w:val="42"/>
          <w:szCs w:val="42"/>
          <w:rtl/>
        </w:rPr>
        <w:t>ونظرًا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لخطورةِ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الغفلةِ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وردَ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التحذيرُ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منها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القرآنِ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الكريمِ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عدةِ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مواضع، وقد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وردتْ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كلمةُ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الغفلةِ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وصيغُهَا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القرآنِ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الكريمِ</w:t>
      </w:r>
      <w:r w:rsidRPr="00F5696C">
        <w:rPr>
          <w:sz w:val="42"/>
          <w:szCs w:val="42"/>
          <w:rtl/>
        </w:rPr>
        <w:t xml:space="preserve"> ٣٥ </w:t>
      </w:r>
      <w:r w:rsidRPr="00F5696C">
        <w:rPr>
          <w:rFonts w:hint="cs"/>
          <w:sz w:val="42"/>
          <w:szCs w:val="42"/>
          <w:rtl/>
        </w:rPr>
        <w:t>مرةً،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منها قولُ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اللهِ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عزَّ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وجلَّ</w:t>
      </w:r>
      <w:r w:rsidRPr="00F5696C">
        <w:rPr>
          <w:sz w:val="42"/>
          <w:szCs w:val="42"/>
          <w:rtl/>
        </w:rPr>
        <w:t>:</w:t>
      </w:r>
      <w:r w:rsidRPr="00F5696C">
        <w:rPr>
          <w:rFonts w:hint="cs"/>
          <w:sz w:val="42"/>
          <w:szCs w:val="42"/>
          <w:rtl/>
        </w:rPr>
        <w:t xml:space="preserve"> </w:t>
      </w:r>
      <w:r w:rsidRPr="00F5696C">
        <w:rPr>
          <w:sz w:val="42"/>
          <w:szCs w:val="42"/>
          <w:rtl/>
        </w:rPr>
        <w:t>"</w:t>
      </w:r>
      <w:r w:rsidRPr="00F5696C">
        <w:rPr>
          <w:rFonts w:hint="cs"/>
          <w:sz w:val="42"/>
          <w:szCs w:val="42"/>
          <w:rtl/>
        </w:rPr>
        <w:t>اقْتَرَبَ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لِلنَّاسِ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حِسَابُهُمْ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وَهُمْ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فِي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غَفْلَةٍ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مُعْرِضُونَ</w:t>
      </w:r>
      <w:r w:rsidRPr="00F5696C">
        <w:rPr>
          <w:sz w:val="42"/>
          <w:szCs w:val="42"/>
          <w:rtl/>
        </w:rPr>
        <w:t xml:space="preserve">" </w:t>
      </w:r>
      <w:r w:rsidRPr="00F5696C">
        <w:rPr>
          <w:rFonts w:hint="cs"/>
          <w:sz w:val="42"/>
          <w:szCs w:val="42"/>
          <w:rtl/>
        </w:rPr>
        <w:t>(سورة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الأنبياء</w:t>
      </w:r>
      <w:r w:rsidRPr="00F5696C">
        <w:rPr>
          <w:sz w:val="42"/>
          <w:szCs w:val="42"/>
          <w:rtl/>
        </w:rPr>
        <w:t>: 1</w:t>
      </w:r>
      <w:r w:rsidRPr="00F5696C">
        <w:rPr>
          <w:rFonts w:hint="cs"/>
          <w:sz w:val="42"/>
          <w:szCs w:val="42"/>
          <w:rtl/>
        </w:rPr>
        <w:t>)، ويقولُ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اللهُ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عزَّ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وجلَّ</w:t>
      </w:r>
      <w:r w:rsidRPr="00F5696C">
        <w:rPr>
          <w:sz w:val="42"/>
          <w:szCs w:val="42"/>
          <w:rtl/>
        </w:rPr>
        <w:t xml:space="preserve"> "</w:t>
      </w:r>
      <w:r w:rsidRPr="00F5696C">
        <w:rPr>
          <w:rFonts w:hint="cs"/>
          <w:sz w:val="42"/>
          <w:szCs w:val="42"/>
          <w:rtl/>
        </w:rPr>
        <w:t>وَلَقَدْ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ذَرَأْنَا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لِجَهَنَّمَ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كَثِيرًا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مِنَ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الْجِنِّ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وَالْإِنْسِ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لَهُمْ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قُلُوبٌ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يَفْقَهُونَ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بِهَا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وَلَهُمْ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أَعْيُنٌ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يُبْصِرُونَ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بِهَا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وَلَهُمْ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آذَانٌ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يَسْمَعُونَ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بِهَا</w:t>
      </w:r>
      <w:r w:rsidRPr="00F5696C">
        <w:rPr>
          <w:sz w:val="42"/>
          <w:szCs w:val="42"/>
          <w:rtl/>
        </w:rPr>
        <w:t xml:space="preserve"> </w:t>
      </w:r>
      <w:proofErr w:type="spellStart"/>
      <w:r w:rsidRPr="00F5696C">
        <w:rPr>
          <w:rFonts w:hint="cs"/>
          <w:sz w:val="42"/>
          <w:szCs w:val="42"/>
          <w:rtl/>
        </w:rPr>
        <w:t>أُولَٰئِكَ</w:t>
      </w:r>
      <w:proofErr w:type="spellEnd"/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كَالْأَنْعَامِ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بَلْ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هُمْ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أَضَلُّ</w:t>
      </w:r>
      <w:r w:rsidRPr="00F5696C">
        <w:rPr>
          <w:sz w:val="42"/>
          <w:szCs w:val="42"/>
          <w:rtl/>
        </w:rPr>
        <w:t xml:space="preserve"> </w:t>
      </w:r>
      <w:proofErr w:type="spellStart"/>
      <w:r w:rsidRPr="00F5696C">
        <w:rPr>
          <w:rFonts w:hint="cs"/>
          <w:sz w:val="42"/>
          <w:szCs w:val="42"/>
          <w:rtl/>
        </w:rPr>
        <w:t>أُولَٰئِكَ</w:t>
      </w:r>
      <w:proofErr w:type="spellEnd"/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هُمُ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الْغَافِلُونَ</w:t>
      </w:r>
      <w:r w:rsidRPr="00F5696C">
        <w:rPr>
          <w:sz w:val="42"/>
          <w:szCs w:val="42"/>
          <w:rtl/>
        </w:rPr>
        <w:t xml:space="preserve">" </w:t>
      </w:r>
      <w:r w:rsidRPr="00F5696C">
        <w:rPr>
          <w:rFonts w:hint="cs"/>
          <w:sz w:val="42"/>
          <w:szCs w:val="42"/>
          <w:rtl/>
        </w:rPr>
        <w:t>(سورة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الأعراف</w:t>
      </w:r>
      <w:r w:rsidRPr="00F5696C">
        <w:rPr>
          <w:sz w:val="42"/>
          <w:szCs w:val="42"/>
          <w:rtl/>
        </w:rPr>
        <w:t>: 179</w:t>
      </w:r>
      <w:r w:rsidRPr="00F5696C">
        <w:rPr>
          <w:rFonts w:hint="cs"/>
          <w:sz w:val="42"/>
          <w:szCs w:val="42"/>
          <w:rtl/>
        </w:rPr>
        <w:t>).</w:t>
      </w:r>
    </w:p>
    <w:p w14:paraId="5F5BCC5A" w14:textId="77777777" w:rsidR="0051449C" w:rsidRPr="00F5696C" w:rsidRDefault="0051449C" w:rsidP="0051449C">
      <w:pPr>
        <w:bidi/>
        <w:spacing w:after="0" w:line="240" w:lineRule="auto"/>
        <w:jc w:val="both"/>
        <w:rPr>
          <w:sz w:val="42"/>
          <w:szCs w:val="42"/>
          <w:rtl/>
        </w:rPr>
      </w:pPr>
      <w:r w:rsidRPr="00F5696C">
        <w:rPr>
          <w:rFonts w:hint="cs"/>
          <w:sz w:val="42"/>
          <w:szCs w:val="42"/>
          <w:rtl/>
        </w:rPr>
        <w:t xml:space="preserve">  والتقصيرُ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حقِّ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اللهِ</w:t>
      </w:r>
      <w:r w:rsidRPr="00F5696C">
        <w:rPr>
          <w:sz w:val="42"/>
          <w:szCs w:val="42"/>
          <w:rtl/>
        </w:rPr>
        <w:t xml:space="preserve"> -</w:t>
      </w:r>
      <w:r w:rsidRPr="00F5696C">
        <w:rPr>
          <w:rFonts w:hint="cs"/>
          <w:sz w:val="42"/>
          <w:szCs w:val="42"/>
          <w:rtl/>
        </w:rPr>
        <w:t>عزَّ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وجلَّ</w:t>
      </w:r>
      <w:r w:rsidRPr="00F5696C">
        <w:rPr>
          <w:sz w:val="42"/>
          <w:szCs w:val="42"/>
          <w:rtl/>
        </w:rPr>
        <w:t xml:space="preserve">- </w:t>
      </w:r>
      <w:r w:rsidRPr="00F5696C">
        <w:rPr>
          <w:rFonts w:hint="cs"/>
          <w:sz w:val="42"/>
          <w:szCs w:val="42"/>
          <w:rtl/>
        </w:rPr>
        <w:t>غفلةٌ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عن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أداءِ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حقِّهِ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المتمثلِ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الانقيادِ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والطاعةِ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والعبادةِ.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وعقوقُ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الوالدينِ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هو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نوعٌ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مِن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الغفلةِ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عن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حقوقِ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الوالدينِ</w:t>
      </w:r>
      <w:r w:rsidRPr="00F5696C">
        <w:rPr>
          <w:sz w:val="42"/>
          <w:szCs w:val="42"/>
          <w:rtl/>
        </w:rPr>
        <w:t>.</w:t>
      </w:r>
    </w:p>
    <w:p w14:paraId="5FBB80FE" w14:textId="5430B808" w:rsidR="0051449C" w:rsidRPr="009F57FE" w:rsidRDefault="0051449C" w:rsidP="0051449C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F57FE">
        <w:rPr>
          <w:rFonts w:hint="cs"/>
          <w:sz w:val="44"/>
          <w:szCs w:val="44"/>
          <w:rtl/>
        </w:rPr>
        <w:lastRenderedPageBreak/>
        <w:t xml:space="preserve">  والغفلةُ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هي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أولُ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ما حذرَ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تعالى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الإنسانَ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منهَا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بعدَ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أنْ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أودعَ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فطرتِهِ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أنَّهُ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ربُّهُ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وخالقُهُ</w:t>
      </w:r>
      <w:r w:rsidRPr="009F57FE">
        <w:rPr>
          <w:sz w:val="44"/>
          <w:szCs w:val="44"/>
          <w:rtl/>
        </w:rPr>
        <w:t xml:space="preserve"> </w:t>
      </w:r>
      <w:proofErr w:type="spellStart"/>
      <w:r w:rsidRPr="009F57FE">
        <w:rPr>
          <w:rFonts w:hint="cs"/>
          <w:sz w:val="44"/>
          <w:szCs w:val="44"/>
          <w:rtl/>
        </w:rPr>
        <w:t>ومليكُهُ</w:t>
      </w:r>
      <w:proofErr w:type="spellEnd"/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فأقرَّ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لهُ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بذلك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خشيةَ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أنْ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ينكرَ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يومَ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القيامةِ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تلك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الحقيقة، قالَ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تعالَى</w:t>
      </w:r>
      <w:r w:rsidRPr="009F57FE">
        <w:rPr>
          <w:sz w:val="44"/>
          <w:szCs w:val="44"/>
          <w:rtl/>
        </w:rPr>
        <w:t xml:space="preserve">: ( </w:t>
      </w:r>
      <w:r w:rsidRPr="009F57FE">
        <w:rPr>
          <w:rFonts w:hint="cs"/>
          <w:sz w:val="44"/>
          <w:szCs w:val="44"/>
          <w:rtl/>
        </w:rPr>
        <w:t>وَإِذْ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أَخَذَ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رَبُّكَ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مِن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بَنِي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آدَمَ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مِن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ظُهُورِهِمْ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ذُرِّيَّتَهُمْ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وَأَشْهَدَهُمْ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عَلَى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أَنفُسِهِمْ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أَلَسْتُ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بِرَبِّكُمْ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قَالُواْ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بَلَى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شَهِدْنَا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أَن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تَقُولُواْ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يَوْمَ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الْقِيَامَةِ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إِنَّا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كُنَّا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عَنْ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هَذَا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غَافِلِينَ</w:t>
      </w:r>
      <w:r w:rsidRPr="009F57FE">
        <w:rPr>
          <w:sz w:val="44"/>
          <w:szCs w:val="44"/>
          <w:rtl/>
        </w:rPr>
        <w:t>)</w:t>
      </w:r>
      <w:r w:rsidR="009F57FE">
        <w:rPr>
          <w:rFonts w:hint="cs"/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(الأعراف</w:t>
      </w:r>
      <w:r w:rsidRPr="009F57FE">
        <w:rPr>
          <w:sz w:val="44"/>
          <w:szCs w:val="44"/>
          <w:rtl/>
        </w:rPr>
        <w:t xml:space="preserve">  172</w:t>
      </w:r>
      <w:r w:rsidRPr="009F57FE">
        <w:rPr>
          <w:rFonts w:hint="cs"/>
          <w:sz w:val="44"/>
          <w:szCs w:val="44"/>
          <w:rtl/>
        </w:rPr>
        <w:t>)، وقد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نهَى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تباركَ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وتعالَى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نبيَّهُ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الغفلةِ، قالَ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تعالَى</w:t>
      </w:r>
      <w:r w:rsidRPr="009F57FE">
        <w:rPr>
          <w:sz w:val="44"/>
          <w:szCs w:val="44"/>
          <w:rtl/>
        </w:rPr>
        <w:t>:</w:t>
      </w:r>
      <w:r w:rsidRPr="009F57FE">
        <w:rPr>
          <w:rFonts w:hint="cs"/>
          <w:sz w:val="44"/>
          <w:szCs w:val="44"/>
          <w:rtl/>
        </w:rPr>
        <w:t xml:space="preserve"> </w:t>
      </w:r>
      <w:r w:rsidRPr="009F57FE">
        <w:rPr>
          <w:sz w:val="44"/>
          <w:szCs w:val="44"/>
          <w:rtl/>
        </w:rPr>
        <w:t xml:space="preserve">( </w:t>
      </w:r>
      <w:r w:rsidRPr="009F57FE">
        <w:rPr>
          <w:rFonts w:hint="cs"/>
          <w:sz w:val="44"/>
          <w:szCs w:val="44"/>
          <w:rtl/>
        </w:rPr>
        <w:t>وَاذْكُر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رَّبَّكَ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فِي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نَفْسِكَ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تَضَرُّعاً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وَخِيفَةً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وَدُونَ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الْجَهْرِ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مِنَ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الْقَوْلِ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بِالْغُدُوِّ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وَالآصَالِ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وَلاَ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تَكُن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مِّنَ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الْغَافِلِين</w:t>
      </w:r>
      <w:r w:rsidRPr="009F57FE">
        <w:rPr>
          <w:sz w:val="44"/>
          <w:szCs w:val="44"/>
          <w:rtl/>
        </w:rPr>
        <w:t xml:space="preserve"> )</w:t>
      </w:r>
      <w:r w:rsidRPr="009F57FE">
        <w:rPr>
          <w:rFonts w:hint="cs"/>
          <w:sz w:val="44"/>
          <w:szCs w:val="44"/>
          <w:rtl/>
        </w:rPr>
        <w:t>(الأعراف</w:t>
      </w:r>
      <w:r w:rsidRPr="009F57FE">
        <w:rPr>
          <w:sz w:val="44"/>
          <w:szCs w:val="44"/>
          <w:rtl/>
        </w:rPr>
        <w:t xml:space="preserve"> 205</w:t>
      </w:r>
      <w:r w:rsidRPr="009F57FE">
        <w:rPr>
          <w:rFonts w:hint="cs"/>
          <w:sz w:val="44"/>
          <w:szCs w:val="44"/>
          <w:rtl/>
        </w:rPr>
        <w:t>)</w:t>
      </w:r>
    </w:p>
    <w:p w14:paraId="37508A7B" w14:textId="65824289" w:rsidR="0051449C" w:rsidRPr="009F57FE" w:rsidRDefault="0051449C" w:rsidP="0051449C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F57FE">
        <w:rPr>
          <w:rFonts w:hint="cs"/>
          <w:sz w:val="44"/>
          <w:szCs w:val="44"/>
          <w:rtl/>
        </w:rPr>
        <w:t xml:space="preserve">  وقد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حذرَ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تعالى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نبيَّهُ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طاعةِ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مَن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جعلَ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قلبَهُ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غافلًا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ذكرِ ربِّهِ، قالَ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تعالَى</w:t>
      </w:r>
      <w:r w:rsidRPr="009F57FE">
        <w:rPr>
          <w:sz w:val="44"/>
          <w:szCs w:val="44"/>
          <w:rtl/>
        </w:rPr>
        <w:t xml:space="preserve">:( </w:t>
      </w:r>
      <w:r w:rsidRPr="009F57FE">
        <w:rPr>
          <w:rFonts w:hint="cs"/>
          <w:sz w:val="44"/>
          <w:szCs w:val="44"/>
          <w:rtl/>
        </w:rPr>
        <w:t>وَلَا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تُطِعْ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مَنْ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أَغْفَلْنَا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قَلْبَهُ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عَن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ذِكْرِنَا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وَاتَّبَعَ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هَوَاهُ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وَكَانَ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أَمْرُهُ</w:t>
      </w:r>
      <w:r w:rsidRPr="009F57FE">
        <w:rPr>
          <w:sz w:val="44"/>
          <w:szCs w:val="44"/>
          <w:rtl/>
        </w:rPr>
        <w:t xml:space="preserve"> </w:t>
      </w:r>
      <w:r w:rsidR="009F57FE" w:rsidRPr="009F57FE">
        <w:rPr>
          <w:rFonts w:hint="cs"/>
          <w:sz w:val="44"/>
          <w:szCs w:val="44"/>
          <w:rtl/>
        </w:rPr>
        <w:t xml:space="preserve">فُرُطًا) </w:t>
      </w:r>
      <w:r w:rsidR="009F57FE" w:rsidRPr="009F57FE">
        <w:rPr>
          <w:sz w:val="44"/>
          <w:szCs w:val="44"/>
          <w:rtl/>
        </w:rPr>
        <w:t>(</w:t>
      </w:r>
      <w:r w:rsidRPr="009F57FE">
        <w:rPr>
          <w:rFonts w:hint="cs"/>
          <w:sz w:val="44"/>
          <w:szCs w:val="44"/>
          <w:rtl/>
        </w:rPr>
        <w:t>الكهف</w:t>
      </w:r>
      <w:r w:rsidRPr="009F57FE">
        <w:rPr>
          <w:sz w:val="44"/>
          <w:szCs w:val="44"/>
          <w:rtl/>
        </w:rPr>
        <w:t xml:space="preserve"> 28</w:t>
      </w:r>
      <w:r w:rsidRPr="009F57FE">
        <w:rPr>
          <w:rFonts w:hint="cs"/>
          <w:sz w:val="44"/>
          <w:szCs w:val="44"/>
          <w:rtl/>
        </w:rPr>
        <w:t>)، وأخبرَ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بأنَّ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أكثرَ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الخلقِ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غافلون، قالَ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تعالَى</w:t>
      </w:r>
      <w:r w:rsidR="009F57FE" w:rsidRPr="009F57FE">
        <w:rPr>
          <w:rFonts w:hint="cs"/>
          <w:sz w:val="44"/>
          <w:szCs w:val="44"/>
          <w:rtl/>
        </w:rPr>
        <w:t xml:space="preserve">: </w:t>
      </w:r>
      <w:r w:rsidR="009F57FE" w:rsidRPr="009F57FE">
        <w:rPr>
          <w:sz w:val="44"/>
          <w:szCs w:val="44"/>
          <w:rtl/>
        </w:rPr>
        <w:t>﴿</w:t>
      </w:r>
      <w:r w:rsidR="009F57FE" w:rsidRPr="009F57FE">
        <w:rPr>
          <w:rFonts w:hint="cs"/>
          <w:sz w:val="44"/>
          <w:szCs w:val="44"/>
          <w:rtl/>
        </w:rPr>
        <w:t>وَإِنَّ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كَثِيرًا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مِنْ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النَّاسِ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عَنْ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آيَاتِنَا</w:t>
      </w:r>
      <w:r w:rsidRPr="009F57FE">
        <w:rPr>
          <w:sz w:val="44"/>
          <w:szCs w:val="44"/>
          <w:rtl/>
        </w:rPr>
        <w:t xml:space="preserve"> </w:t>
      </w:r>
      <w:r w:rsidR="009F57FE" w:rsidRPr="009F57FE">
        <w:rPr>
          <w:rFonts w:hint="cs"/>
          <w:sz w:val="44"/>
          <w:szCs w:val="44"/>
          <w:rtl/>
        </w:rPr>
        <w:t xml:space="preserve">لَغَافِلُونَ﴾ </w:t>
      </w:r>
      <w:r w:rsidR="009F57FE" w:rsidRPr="009F57FE">
        <w:rPr>
          <w:sz w:val="44"/>
          <w:szCs w:val="44"/>
          <w:rtl/>
        </w:rPr>
        <w:t>(</w:t>
      </w:r>
      <w:r w:rsidRPr="009F57FE">
        <w:rPr>
          <w:rFonts w:hint="cs"/>
          <w:sz w:val="44"/>
          <w:szCs w:val="44"/>
          <w:rtl/>
        </w:rPr>
        <w:t>يونس</w:t>
      </w:r>
      <w:r w:rsidRPr="009F57FE">
        <w:rPr>
          <w:sz w:val="44"/>
          <w:szCs w:val="44"/>
          <w:rtl/>
        </w:rPr>
        <w:t>: 92</w:t>
      </w:r>
      <w:r w:rsidRPr="009F57FE">
        <w:rPr>
          <w:rFonts w:hint="cs"/>
          <w:sz w:val="44"/>
          <w:szCs w:val="44"/>
          <w:rtl/>
        </w:rPr>
        <w:t>)، والناسُ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غفلةٍ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عمَّا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خُلِقُوا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لهُ، قالَ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تعالَى</w:t>
      </w:r>
      <w:r w:rsidRPr="009F57FE">
        <w:rPr>
          <w:sz w:val="44"/>
          <w:szCs w:val="44"/>
          <w:rtl/>
        </w:rPr>
        <w:t>:</w:t>
      </w:r>
      <w:r w:rsidR="009F57FE">
        <w:rPr>
          <w:rFonts w:hint="cs"/>
          <w:sz w:val="44"/>
          <w:szCs w:val="44"/>
          <w:rtl/>
        </w:rPr>
        <w:t xml:space="preserve"> </w:t>
      </w:r>
      <w:r w:rsidRPr="009F57FE">
        <w:rPr>
          <w:sz w:val="44"/>
          <w:szCs w:val="44"/>
          <w:rtl/>
        </w:rPr>
        <w:t>﴿</w:t>
      </w:r>
      <w:r w:rsidRPr="009F57FE">
        <w:rPr>
          <w:rFonts w:hint="cs"/>
          <w:sz w:val="44"/>
          <w:szCs w:val="44"/>
          <w:rtl/>
        </w:rPr>
        <w:t>يَعْلَمُونَ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ظَاهِرًا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مِنْ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الْحَيَاةِ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الدُّنْيَا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وَهُمْ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عَنْ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الآخِرَةِ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هُمْ</w:t>
      </w:r>
      <w:r w:rsidRPr="009F57FE">
        <w:rPr>
          <w:sz w:val="44"/>
          <w:szCs w:val="44"/>
          <w:rtl/>
        </w:rPr>
        <w:t xml:space="preserve"> </w:t>
      </w:r>
      <w:r w:rsidR="009F57FE" w:rsidRPr="009F57FE">
        <w:rPr>
          <w:rFonts w:hint="cs"/>
          <w:sz w:val="44"/>
          <w:szCs w:val="44"/>
          <w:rtl/>
        </w:rPr>
        <w:t xml:space="preserve">غَافِلُونَ﴾ </w:t>
      </w:r>
      <w:r w:rsidR="009F57FE" w:rsidRPr="009F57FE">
        <w:rPr>
          <w:sz w:val="44"/>
          <w:szCs w:val="44"/>
          <w:rtl/>
        </w:rPr>
        <w:t>(</w:t>
      </w:r>
      <w:r w:rsidRPr="009F57FE">
        <w:rPr>
          <w:rFonts w:hint="cs"/>
          <w:sz w:val="44"/>
          <w:szCs w:val="44"/>
          <w:rtl/>
        </w:rPr>
        <w:t>الروم</w:t>
      </w:r>
      <w:r w:rsidRPr="009F57FE">
        <w:rPr>
          <w:sz w:val="44"/>
          <w:szCs w:val="44"/>
          <w:rtl/>
        </w:rPr>
        <w:t>: 7</w:t>
      </w:r>
      <w:r w:rsidRPr="009F57FE">
        <w:rPr>
          <w:rFonts w:hint="cs"/>
          <w:sz w:val="44"/>
          <w:szCs w:val="44"/>
          <w:rtl/>
        </w:rPr>
        <w:t>).</w:t>
      </w:r>
    </w:p>
    <w:p w14:paraId="27DD7457" w14:textId="77777777" w:rsidR="0051449C" w:rsidRPr="009F57FE" w:rsidRDefault="0051449C" w:rsidP="0051449C">
      <w:pPr>
        <w:bidi/>
        <w:spacing w:after="0" w:line="240" w:lineRule="auto"/>
        <w:jc w:val="both"/>
        <w:rPr>
          <w:b/>
          <w:bCs/>
          <w:color w:val="FF0000"/>
          <w:sz w:val="44"/>
          <w:szCs w:val="44"/>
          <w:u w:val="single"/>
          <w:rtl/>
        </w:rPr>
      </w:pPr>
      <w:r w:rsidRPr="009F57FE">
        <w:rPr>
          <w:rFonts w:hint="cs"/>
          <w:b/>
          <w:bCs/>
          <w:color w:val="FF0000"/>
          <w:sz w:val="44"/>
          <w:szCs w:val="44"/>
          <w:u w:val="single"/>
          <w:rtl/>
        </w:rPr>
        <w:t xml:space="preserve">ثانيًا: بعضُ مظاهرِ الغفلةِ </w:t>
      </w:r>
      <w:proofErr w:type="gramStart"/>
      <w:r w:rsidRPr="009F57FE">
        <w:rPr>
          <w:rFonts w:hint="cs"/>
          <w:b/>
          <w:bCs/>
          <w:color w:val="FF0000"/>
          <w:sz w:val="44"/>
          <w:szCs w:val="44"/>
          <w:u w:val="single"/>
          <w:rtl/>
        </w:rPr>
        <w:t>والبغتةِ  في</w:t>
      </w:r>
      <w:proofErr w:type="gramEnd"/>
      <w:r w:rsidRPr="009F57FE">
        <w:rPr>
          <w:rFonts w:hint="cs"/>
          <w:b/>
          <w:bCs/>
          <w:color w:val="FF0000"/>
          <w:sz w:val="44"/>
          <w:szCs w:val="44"/>
          <w:u w:val="single"/>
          <w:rtl/>
        </w:rPr>
        <w:t xml:space="preserve"> القرآنِ الكريمِ</w:t>
      </w:r>
    </w:p>
    <w:p w14:paraId="75C4F768" w14:textId="77777777" w:rsidR="0051449C" w:rsidRPr="009F57FE" w:rsidRDefault="0051449C" w:rsidP="0051449C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F57FE">
        <w:rPr>
          <w:rFonts w:hint="cs"/>
          <w:sz w:val="44"/>
          <w:szCs w:val="44"/>
          <w:rtl/>
        </w:rPr>
        <w:t>مظاهرُ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الغفلةِ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القرآنِ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الكريمِ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 xml:space="preserve">متعددةٌ منهَا: </w:t>
      </w:r>
    </w:p>
    <w:p w14:paraId="20544DC4" w14:textId="7D5AB9E0" w:rsidR="0051449C" w:rsidRPr="009F57FE" w:rsidRDefault="0051449C" w:rsidP="0051449C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F57FE">
        <w:rPr>
          <w:color w:val="FF0000"/>
          <w:sz w:val="44"/>
          <w:szCs w:val="44"/>
          <w:rtl/>
        </w:rPr>
        <w:t>1</w:t>
      </w:r>
      <w:r w:rsidRPr="009F57FE">
        <w:rPr>
          <w:b/>
          <w:bCs/>
          <w:color w:val="FF0000"/>
          <w:sz w:val="44"/>
          <w:szCs w:val="44"/>
          <w:rtl/>
        </w:rPr>
        <w:t xml:space="preserve">- </w:t>
      </w:r>
      <w:r w:rsidRPr="009F57FE">
        <w:rPr>
          <w:rFonts w:hint="cs"/>
          <w:b/>
          <w:bCs/>
          <w:color w:val="FF0000"/>
          <w:sz w:val="44"/>
          <w:szCs w:val="44"/>
          <w:rtl/>
        </w:rPr>
        <w:t>الغفلةُ</w:t>
      </w:r>
      <w:r w:rsidRPr="009F57FE">
        <w:rPr>
          <w:b/>
          <w:bCs/>
          <w:color w:val="FF0000"/>
          <w:sz w:val="44"/>
          <w:szCs w:val="44"/>
          <w:rtl/>
        </w:rPr>
        <w:t xml:space="preserve"> </w:t>
      </w:r>
      <w:r w:rsidRPr="009F57FE">
        <w:rPr>
          <w:rFonts w:hint="cs"/>
          <w:b/>
          <w:bCs/>
          <w:color w:val="FF0000"/>
          <w:sz w:val="44"/>
          <w:szCs w:val="44"/>
          <w:rtl/>
        </w:rPr>
        <w:t>عن</w:t>
      </w:r>
      <w:r w:rsidRPr="009F57FE">
        <w:rPr>
          <w:b/>
          <w:bCs/>
          <w:color w:val="FF0000"/>
          <w:sz w:val="44"/>
          <w:szCs w:val="44"/>
          <w:rtl/>
        </w:rPr>
        <w:t xml:space="preserve"> </w:t>
      </w:r>
      <w:r w:rsidRPr="009F57FE">
        <w:rPr>
          <w:rFonts w:hint="cs"/>
          <w:b/>
          <w:bCs/>
          <w:color w:val="FF0000"/>
          <w:sz w:val="44"/>
          <w:szCs w:val="44"/>
          <w:rtl/>
        </w:rPr>
        <w:t>آياتِ</w:t>
      </w:r>
      <w:r w:rsidRPr="009F57FE">
        <w:rPr>
          <w:b/>
          <w:bCs/>
          <w:color w:val="FF0000"/>
          <w:sz w:val="44"/>
          <w:szCs w:val="44"/>
          <w:rtl/>
        </w:rPr>
        <w:t xml:space="preserve"> </w:t>
      </w:r>
      <w:r w:rsidRPr="009F57FE">
        <w:rPr>
          <w:rFonts w:hint="cs"/>
          <w:b/>
          <w:bCs/>
          <w:color w:val="FF0000"/>
          <w:sz w:val="44"/>
          <w:szCs w:val="44"/>
          <w:rtl/>
        </w:rPr>
        <w:t xml:space="preserve">اللهِ: </w:t>
      </w:r>
      <w:r w:rsidRPr="009F57FE">
        <w:rPr>
          <w:rFonts w:hint="cs"/>
          <w:sz w:val="44"/>
          <w:szCs w:val="44"/>
          <w:rtl/>
        </w:rPr>
        <w:t>فمِن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الناسِ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مَن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هو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غافلٌ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آياتِ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المنظورةِ،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وآياتهِ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المتلوةِ، قالَ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تعالَى</w:t>
      </w:r>
      <w:r w:rsidR="009F57FE" w:rsidRPr="009F57FE">
        <w:rPr>
          <w:rFonts w:hint="cs"/>
          <w:sz w:val="44"/>
          <w:szCs w:val="44"/>
          <w:rtl/>
        </w:rPr>
        <w:t>:</w:t>
      </w:r>
      <w:r w:rsidR="009F57FE">
        <w:rPr>
          <w:rFonts w:hint="cs"/>
          <w:sz w:val="44"/>
          <w:szCs w:val="44"/>
          <w:rtl/>
        </w:rPr>
        <w:t xml:space="preserve"> </w:t>
      </w:r>
      <w:r w:rsidR="009F57FE" w:rsidRPr="009F57FE">
        <w:rPr>
          <w:rFonts w:hint="cs"/>
          <w:sz w:val="44"/>
          <w:szCs w:val="44"/>
          <w:rtl/>
        </w:rPr>
        <w:t>﴿وَإِنَّ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كَثِيرًا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مِنَ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النَّاسِ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عَنْ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آَيَاتِنَا</w:t>
      </w:r>
      <w:r w:rsidRPr="009F57FE">
        <w:rPr>
          <w:sz w:val="44"/>
          <w:szCs w:val="44"/>
          <w:rtl/>
        </w:rPr>
        <w:t xml:space="preserve"> </w:t>
      </w:r>
      <w:r w:rsidR="009F57FE" w:rsidRPr="009F57FE">
        <w:rPr>
          <w:rFonts w:hint="cs"/>
          <w:sz w:val="44"/>
          <w:szCs w:val="44"/>
          <w:rtl/>
        </w:rPr>
        <w:t xml:space="preserve">لَغَافِلُونَ﴾ </w:t>
      </w:r>
      <w:r w:rsidR="009F57FE" w:rsidRPr="009F57FE">
        <w:rPr>
          <w:sz w:val="44"/>
          <w:szCs w:val="44"/>
          <w:rtl/>
        </w:rPr>
        <w:t>(</w:t>
      </w:r>
      <w:r w:rsidRPr="009F57FE">
        <w:rPr>
          <w:rFonts w:hint="cs"/>
          <w:sz w:val="44"/>
          <w:szCs w:val="44"/>
          <w:rtl/>
        </w:rPr>
        <w:t>يونس</w:t>
      </w:r>
      <w:r w:rsidRPr="009F57FE">
        <w:rPr>
          <w:sz w:val="44"/>
          <w:szCs w:val="44"/>
          <w:rtl/>
        </w:rPr>
        <w:t>: 92</w:t>
      </w:r>
      <w:r w:rsidRPr="009F57FE">
        <w:rPr>
          <w:rFonts w:hint="cs"/>
          <w:sz w:val="44"/>
          <w:szCs w:val="44"/>
          <w:rtl/>
        </w:rPr>
        <w:t>)، لا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يتأملُ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ولا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يتفكرُ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الآياتِ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الكونيةِ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التي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تدلُ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على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عظمةِ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وقدرتِهِ</w:t>
      </w:r>
      <w:r w:rsidRPr="009F57FE">
        <w:rPr>
          <w:sz w:val="44"/>
          <w:szCs w:val="44"/>
          <w:rtl/>
        </w:rPr>
        <w:t xml:space="preserve"> </w:t>
      </w:r>
      <w:proofErr w:type="spellStart"/>
      <w:r w:rsidRPr="009F57FE">
        <w:rPr>
          <w:rFonts w:hint="cs"/>
          <w:sz w:val="44"/>
          <w:szCs w:val="44"/>
          <w:rtl/>
        </w:rPr>
        <w:t>ووحدانيتِهِ</w:t>
      </w:r>
      <w:proofErr w:type="spellEnd"/>
      <w:r w:rsidRPr="009F57FE">
        <w:rPr>
          <w:rFonts w:hint="cs"/>
          <w:sz w:val="44"/>
          <w:szCs w:val="44"/>
          <w:rtl/>
        </w:rPr>
        <w:t>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كمَن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قالَ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حقِّهِم</w:t>
      </w:r>
      <w:r w:rsidR="009F57FE" w:rsidRPr="009F57FE">
        <w:rPr>
          <w:rFonts w:hint="cs"/>
          <w:sz w:val="44"/>
          <w:szCs w:val="44"/>
          <w:rtl/>
        </w:rPr>
        <w:t xml:space="preserve">: </w:t>
      </w:r>
      <w:r w:rsidR="009F57FE" w:rsidRPr="009F57FE">
        <w:rPr>
          <w:sz w:val="44"/>
          <w:szCs w:val="44"/>
          <w:rtl/>
        </w:rPr>
        <w:t>﴿</w:t>
      </w:r>
      <w:r w:rsidR="009F57FE" w:rsidRPr="009F57FE">
        <w:rPr>
          <w:rFonts w:hint="cs"/>
          <w:sz w:val="44"/>
          <w:szCs w:val="44"/>
          <w:rtl/>
        </w:rPr>
        <w:t>وَكَأَيِّنْ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مِنْ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آيَةٍ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فِي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السَّمَاوَاتِ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وَالْأَرْضِ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يَمُرُّونَ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عَلَيْهَا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وَهُمْ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عَنْهَا</w:t>
      </w:r>
      <w:r w:rsidRPr="009F57FE">
        <w:rPr>
          <w:sz w:val="44"/>
          <w:szCs w:val="44"/>
          <w:rtl/>
        </w:rPr>
        <w:t xml:space="preserve"> </w:t>
      </w:r>
      <w:r w:rsidR="009F57FE" w:rsidRPr="009F57FE">
        <w:rPr>
          <w:rFonts w:hint="cs"/>
          <w:sz w:val="44"/>
          <w:szCs w:val="44"/>
          <w:rtl/>
        </w:rPr>
        <w:t xml:space="preserve">مُعْرِضُونَ﴾ </w:t>
      </w:r>
      <w:r w:rsidR="009F57FE" w:rsidRPr="009F57FE">
        <w:rPr>
          <w:sz w:val="44"/>
          <w:szCs w:val="44"/>
          <w:rtl/>
        </w:rPr>
        <w:t>(</w:t>
      </w:r>
      <w:r w:rsidRPr="009F57FE">
        <w:rPr>
          <w:rFonts w:hint="cs"/>
          <w:sz w:val="44"/>
          <w:szCs w:val="44"/>
          <w:rtl/>
        </w:rPr>
        <w:t>يوسف</w:t>
      </w:r>
      <w:r w:rsidRPr="009F57FE">
        <w:rPr>
          <w:sz w:val="44"/>
          <w:szCs w:val="44"/>
          <w:rtl/>
        </w:rPr>
        <w:t>: 105</w:t>
      </w:r>
      <w:r w:rsidRPr="009F57FE">
        <w:rPr>
          <w:rFonts w:hint="cs"/>
          <w:sz w:val="44"/>
          <w:szCs w:val="44"/>
          <w:rtl/>
        </w:rPr>
        <w:t>).</w:t>
      </w:r>
    </w:p>
    <w:p w14:paraId="5D380AC7" w14:textId="6B8355B6" w:rsidR="0051449C" w:rsidRPr="00F5696C" w:rsidRDefault="0051449C" w:rsidP="0051449C">
      <w:pPr>
        <w:bidi/>
        <w:spacing w:after="0" w:line="240" w:lineRule="auto"/>
        <w:jc w:val="both"/>
        <w:rPr>
          <w:sz w:val="40"/>
          <w:szCs w:val="40"/>
          <w:rtl/>
        </w:rPr>
      </w:pPr>
      <w:r w:rsidRPr="00F5696C">
        <w:rPr>
          <w:color w:val="FF0000"/>
          <w:sz w:val="40"/>
          <w:szCs w:val="40"/>
          <w:rtl/>
        </w:rPr>
        <w:t>2</w:t>
      </w:r>
      <w:r w:rsidRPr="00F5696C">
        <w:rPr>
          <w:b/>
          <w:bCs/>
          <w:color w:val="FF0000"/>
          <w:sz w:val="40"/>
          <w:szCs w:val="40"/>
          <w:rtl/>
        </w:rPr>
        <w:t xml:space="preserve">- </w:t>
      </w:r>
      <w:r w:rsidRPr="00F5696C">
        <w:rPr>
          <w:rFonts w:hint="cs"/>
          <w:b/>
          <w:bCs/>
          <w:color w:val="FF0000"/>
          <w:sz w:val="40"/>
          <w:szCs w:val="40"/>
          <w:rtl/>
        </w:rPr>
        <w:t>الغفلةُ</w:t>
      </w:r>
      <w:r w:rsidRPr="00F5696C">
        <w:rPr>
          <w:b/>
          <w:bCs/>
          <w:color w:val="FF0000"/>
          <w:sz w:val="40"/>
          <w:szCs w:val="40"/>
          <w:rtl/>
        </w:rPr>
        <w:t xml:space="preserve"> </w:t>
      </w:r>
      <w:r w:rsidRPr="00F5696C">
        <w:rPr>
          <w:rFonts w:hint="cs"/>
          <w:b/>
          <w:bCs/>
          <w:color w:val="FF0000"/>
          <w:sz w:val="40"/>
          <w:szCs w:val="40"/>
          <w:rtl/>
        </w:rPr>
        <w:t>عن</w:t>
      </w:r>
      <w:r w:rsidRPr="00F5696C">
        <w:rPr>
          <w:b/>
          <w:bCs/>
          <w:color w:val="FF0000"/>
          <w:sz w:val="40"/>
          <w:szCs w:val="40"/>
          <w:rtl/>
        </w:rPr>
        <w:t xml:space="preserve"> </w:t>
      </w:r>
      <w:r w:rsidRPr="00F5696C">
        <w:rPr>
          <w:rFonts w:hint="cs"/>
          <w:b/>
          <w:bCs/>
          <w:color w:val="FF0000"/>
          <w:sz w:val="40"/>
          <w:szCs w:val="40"/>
          <w:rtl/>
        </w:rPr>
        <w:t>عبادةِ</w:t>
      </w:r>
      <w:r w:rsidRPr="00F5696C">
        <w:rPr>
          <w:b/>
          <w:bCs/>
          <w:color w:val="FF0000"/>
          <w:sz w:val="40"/>
          <w:szCs w:val="40"/>
          <w:rtl/>
        </w:rPr>
        <w:t xml:space="preserve"> </w:t>
      </w:r>
      <w:r w:rsidRPr="00F5696C">
        <w:rPr>
          <w:rFonts w:hint="cs"/>
          <w:b/>
          <w:bCs/>
          <w:color w:val="FF0000"/>
          <w:sz w:val="40"/>
          <w:szCs w:val="40"/>
          <w:rtl/>
        </w:rPr>
        <w:t>اللهِ</w:t>
      </w:r>
      <w:r w:rsidRPr="00F5696C">
        <w:rPr>
          <w:rFonts w:hint="cs"/>
          <w:color w:val="FF0000"/>
          <w:sz w:val="40"/>
          <w:szCs w:val="40"/>
          <w:rtl/>
        </w:rPr>
        <w:t>:</w:t>
      </w:r>
      <w:r w:rsidRPr="00F5696C">
        <w:rPr>
          <w:rFonts w:hint="cs"/>
          <w:sz w:val="40"/>
          <w:szCs w:val="40"/>
          <w:rtl/>
        </w:rPr>
        <w:t xml:space="preserve"> أنْ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يتيهَ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الإنسانُ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في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دروبِ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الحياةِ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الشائكةِ،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ويُسَخِّرَ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كلَّ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طاقاتهِ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في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العملِ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لهذه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الدنيا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الفانيةِ،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وينسَى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ما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خُلِقَ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مِن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أجلِهِ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وهو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عبادةُ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ربِّهِ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سبحانَهُ،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لا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همَّ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لهُ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إلّا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أنْ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يستمتعَ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بملذاتِ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هذه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الدنيا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الفانيةِ،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ولا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هدفَ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لهُ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إلَّا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أنْ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يركضَ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وراءَ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شهواتِ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هذه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الدنيا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الزائلةِ</w:t>
      </w:r>
      <w:r w:rsidRPr="00F5696C">
        <w:rPr>
          <w:sz w:val="40"/>
          <w:szCs w:val="40"/>
          <w:rtl/>
        </w:rPr>
        <w:t xml:space="preserve">. </w:t>
      </w:r>
      <w:r w:rsidRPr="00F5696C">
        <w:rPr>
          <w:rFonts w:hint="cs"/>
          <w:sz w:val="40"/>
          <w:szCs w:val="40"/>
          <w:rtl/>
        </w:rPr>
        <w:t>فهو غافلٌ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عن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طاعةِ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ربِّهِ،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معرضٌ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عن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عبادةِ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خالقهِ،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مضيعٌ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للفرائضِ،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مسرفٌ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في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المعاصِي،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مفرّطٌ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في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القرباتِ،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مكثرٌ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مِن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السيئاتِ، قالَ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اللهُ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تعالَى</w:t>
      </w:r>
      <w:r w:rsidR="009F57FE" w:rsidRPr="00F5696C">
        <w:rPr>
          <w:rFonts w:hint="cs"/>
          <w:sz w:val="40"/>
          <w:szCs w:val="40"/>
          <w:rtl/>
        </w:rPr>
        <w:t xml:space="preserve">: </w:t>
      </w:r>
      <w:r w:rsidR="009F57FE" w:rsidRPr="00F5696C">
        <w:rPr>
          <w:sz w:val="40"/>
          <w:szCs w:val="40"/>
          <w:rtl/>
        </w:rPr>
        <w:t>﴿</w:t>
      </w:r>
      <w:r w:rsidR="009F57FE" w:rsidRPr="00F5696C">
        <w:rPr>
          <w:rFonts w:hint="cs"/>
          <w:sz w:val="40"/>
          <w:szCs w:val="40"/>
          <w:rtl/>
        </w:rPr>
        <w:t>فَوَيْلٌ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لِلْمُصَلِّينَ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*الَّذِينَ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هُمْ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عَنْ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صَلَاتِهِمْ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سَاهُونَ*الَّذِينَ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هُمْ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يُرَاءُونَ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*وَيَمْنَعُونَ</w:t>
      </w:r>
      <w:r w:rsidRPr="00F5696C">
        <w:rPr>
          <w:sz w:val="40"/>
          <w:szCs w:val="40"/>
          <w:rtl/>
        </w:rPr>
        <w:t xml:space="preserve"> </w:t>
      </w:r>
      <w:r w:rsidR="009F57FE" w:rsidRPr="00F5696C">
        <w:rPr>
          <w:rFonts w:hint="cs"/>
          <w:sz w:val="40"/>
          <w:szCs w:val="40"/>
          <w:rtl/>
        </w:rPr>
        <w:t xml:space="preserve">الْمَاعُونَ﴾ </w:t>
      </w:r>
      <w:r w:rsidR="009F57FE" w:rsidRPr="00F5696C">
        <w:rPr>
          <w:sz w:val="40"/>
          <w:szCs w:val="40"/>
          <w:rtl/>
        </w:rPr>
        <w:t>(</w:t>
      </w:r>
      <w:r w:rsidRPr="00F5696C">
        <w:rPr>
          <w:rFonts w:hint="cs"/>
          <w:sz w:val="40"/>
          <w:szCs w:val="40"/>
          <w:rtl/>
        </w:rPr>
        <w:t>الماعون</w:t>
      </w:r>
      <w:r w:rsidRPr="00F5696C">
        <w:rPr>
          <w:sz w:val="40"/>
          <w:szCs w:val="40"/>
          <w:rtl/>
        </w:rPr>
        <w:t>: 4 – 7</w:t>
      </w:r>
      <w:r w:rsidRPr="00F5696C">
        <w:rPr>
          <w:rFonts w:hint="cs"/>
          <w:sz w:val="40"/>
          <w:szCs w:val="40"/>
          <w:rtl/>
        </w:rPr>
        <w:t>)، وقد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توعّدَ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اللهُ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تعالَى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مَن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يستكبرُ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عن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عبادتِهِ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ويفرطُ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في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طاعتهِ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بأشدِّ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الوعيدِ، قالَ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اللهُ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تعالًى</w:t>
      </w:r>
      <w:r w:rsidR="009F57FE" w:rsidRPr="00F5696C">
        <w:rPr>
          <w:rFonts w:hint="cs"/>
          <w:sz w:val="40"/>
          <w:szCs w:val="40"/>
          <w:rtl/>
        </w:rPr>
        <w:t xml:space="preserve">: </w:t>
      </w:r>
      <w:r w:rsidR="009F57FE" w:rsidRPr="00F5696C">
        <w:rPr>
          <w:sz w:val="40"/>
          <w:szCs w:val="40"/>
          <w:rtl/>
        </w:rPr>
        <w:t>﴿</w:t>
      </w:r>
      <w:r w:rsidR="009F57FE" w:rsidRPr="00F5696C">
        <w:rPr>
          <w:rFonts w:hint="cs"/>
          <w:sz w:val="40"/>
          <w:szCs w:val="40"/>
          <w:rtl/>
        </w:rPr>
        <w:t>إِنَّ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الَّذِينَ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يَسْتَكْبِرُونَ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عَنْ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عِبَادَتِي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سَيَدْخُلُونَ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جَهَنَّمَ</w:t>
      </w:r>
      <w:r w:rsidRPr="00F5696C">
        <w:rPr>
          <w:sz w:val="40"/>
          <w:szCs w:val="40"/>
          <w:rtl/>
        </w:rPr>
        <w:t xml:space="preserve"> </w:t>
      </w:r>
      <w:r w:rsidR="009F57FE" w:rsidRPr="00F5696C">
        <w:rPr>
          <w:rFonts w:hint="cs"/>
          <w:sz w:val="40"/>
          <w:szCs w:val="40"/>
          <w:rtl/>
        </w:rPr>
        <w:t xml:space="preserve">دَاخِرِينَ﴾ </w:t>
      </w:r>
      <w:r w:rsidR="009F57FE" w:rsidRPr="00F5696C">
        <w:rPr>
          <w:sz w:val="40"/>
          <w:szCs w:val="40"/>
          <w:rtl/>
        </w:rPr>
        <w:t>(</w:t>
      </w:r>
      <w:r w:rsidRPr="00F5696C">
        <w:rPr>
          <w:rFonts w:hint="cs"/>
          <w:sz w:val="40"/>
          <w:szCs w:val="40"/>
          <w:rtl/>
        </w:rPr>
        <w:t>غافر</w:t>
      </w:r>
      <w:r w:rsidRPr="00F5696C">
        <w:rPr>
          <w:sz w:val="40"/>
          <w:szCs w:val="40"/>
          <w:rtl/>
        </w:rPr>
        <w:t>: 60</w:t>
      </w:r>
      <w:r w:rsidRPr="00F5696C">
        <w:rPr>
          <w:rFonts w:hint="cs"/>
          <w:sz w:val="40"/>
          <w:szCs w:val="40"/>
          <w:rtl/>
        </w:rPr>
        <w:t>).</w:t>
      </w:r>
    </w:p>
    <w:p w14:paraId="4A02656F" w14:textId="7B9766B4" w:rsidR="0051449C" w:rsidRPr="00F5696C" w:rsidRDefault="0051449C" w:rsidP="0051449C">
      <w:pPr>
        <w:bidi/>
        <w:spacing w:after="0" w:line="240" w:lineRule="auto"/>
        <w:jc w:val="both"/>
        <w:rPr>
          <w:sz w:val="42"/>
          <w:szCs w:val="42"/>
          <w:rtl/>
        </w:rPr>
      </w:pPr>
      <w:r w:rsidRPr="00F5696C">
        <w:rPr>
          <w:color w:val="FF0000"/>
          <w:sz w:val="42"/>
          <w:szCs w:val="42"/>
          <w:rtl/>
        </w:rPr>
        <w:lastRenderedPageBreak/>
        <w:t>3</w:t>
      </w:r>
      <w:r w:rsidRPr="00F5696C">
        <w:rPr>
          <w:b/>
          <w:bCs/>
          <w:color w:val="FF0000"/>
          <w:sz w:val="42"/>
          <w:szCs w:val="42"/>
          <w:rtl/>
        </w:rPr>
        <w:t xml:space="preserve">- </w:t>
      </w:r>
      <w:r w:rsidRPr="00F5696C">
        <w:rPr>
          <w:rFonts w:hint="cs"/>
          <w:b/>
          <w:bCs/>
          <w:color w:val="FF0000"/>
          <w:sz w:val="42"/>
          <w:szCs w:val="42"/>
          <w:rtl/>
        </w:rPr>
        <w:t>الغفلةُ</w:t>
      </w:r>
      <w:r w:rsidRPr="00F5696C">
        <w:rPr>
          <w:b/>
          <w:bCs/>
          <w:color w:val="FF0000"/>
          <w:sz w:val="42"/>
          <w:szCs w:val="42"/>
          <w:rtl/>
        </w:rPr>
        <w:t xml:space="preserve"> </w:t>
      </w:r>
      <w:r w:rsidRPr="00F5696C">
        <w:rPr>
          <w:rFonts w:hint="cs"/>
          <w:b/>
          <w:bCs/>
          <w:color w:val="FF0000"/>
          <w:sz w:val="42"/>
          <w:szCs w:val="42"/>
          <w:rtl/>
        </w:rPr>
        <w:t>عن</w:t>
      </w:r>
      <w:r w:rsidRPr="00F5696C">
        <w:rPr>
          <w:b/>
          <w:bCs/>
          <w:color w:val="FF0000"/>
          <w:sz w:val="42"/>
          <w:szCs w:val="42"/>
          <w:rtl/>
        </w:rPr>
        <w:t xml:space="preserve"> </w:t>
      </w:r>
      <w:r w:rsidRPr="00F5696C">
        <w:rPr>
          <w:rFonts w:hint="cs"/>
          <w:b/>
          <w:bCs/>
          <w:color w:val="FF0000"/>
          <w:sz w:val="42"/>
          <w:szCs w:val="42"/>
          <w:rtl/>
        </w:rPr>
        <w:t>الآخرةِ</w:t>
      </w:r>
      <w:r w:rsidRPr="00F5696C">
        <w:rPr>
          <w:b/>
          <w:bCs/>
          <w:color w:val="FF0000"/>
          <w:sz w:val="42"/>
          <w:szCs w:val="42"/>
          <w:rtl/>
        </w:rPr>
        <w:t xml:space="preserve"> </w:t>
      </w:r>
      <w:r w:rsidRPr="00F5696C">
        <w:rPr>
          <w:rFonts w:hint="cs"/>
          <w:b/>
          <w:bCs/>
          <w:color w:val="FF0000"/>
          <w:sz w:val="42"/>
          <w:szCs w:val="42"/>
          <w:rtl/>
        </w:rPr>
        <w:t>و</w:t>
      </w:r>
      <w:r w:rsidRPr="00F5696C">
        <w:rPr>
          <w:b/>
          <w:bCs/>
          <w:color w:val="FF0000"/>
          <w:sz w:val="42"/>
          <w:szCs w:val="42"/>
          <w:rtl/>
        </w:rPr>
        <w:t xml:space="preserve"> </w:t>
      </w:r>
      <w:r w:rsidRPr="00F5696C">
        <w:rPr>
          <w:rFonts w:hint="cs"/>
          <w:b/>
          <w:bCs/>
          <w:color w:val="FF0000"/>
          <w:sz w:val="42"/>
          <w:szCs w:val="42"/>
          <w:rtl/>
        </w:rPr>
        <w:t>ما فيهَا</w:t>
      </w:r>
      <w:r w:rsidRPr="00F5696C">
        <w:rPr>
          <w:b/>
          <w:bCs/>
          <w:color w:val="FF0000"/>
          <w:sz w:val="42"/>
          <w:szCs w:val="42"/>
          <w:rtl/>
        </w:rPr>
        <w:t xml:space="preserve"> </w:t>
      </w:r>
      <w:r w:rsidRPr="00F5696C">
        <w:rPr>
          <w:rFonts w:hint="cs"/>
          <w:b/>
          <w:bCs/>
          <w:color w:val="FF0000"/>
          <w:sz w:val="42"/>
          <w:szCs w:val="42"/>
          <w:rtl/>
        </w:rPr>
        <w:t>مِن</w:t>
      </w:r>
      <w:r w:rsidRPr="00F5696C">
        <w:rPr>
          <w:b/>
          <w:bCs/>
          <w:color w:val="FF0000"/>
          <w:sz w:val="42"/>
          <w:szCs w:val="42"/>
          <w:rtl/>
        </w:rPr>
        <w:t xml:space="preserve"> </w:t>
      </w:r>
      <w:r w:rsidRPr="00F5696C">
        <w:rPr>
          <w:rFonts w:hint="cs"/>
          <w:b/>
          <w:bCs/>
          <w:color w:val="FF0000"/>
          <w:sz w:val="42"/>
          <w:szCs w:val="42"/>
          <w:rtl/>
        </w:rPr>
        <w:t>حسابٍ</w:t>
      </w:r>
      <w:r w:rsidRPr="00F5696C">
        <w:rPr>
          <w:b/>
          <w:bCs/>
          <w:color w:val="FF0000"/>
          <w:sz w:val="42"/>
          <w:szCs w:val="42"/>
          <w:rtl/>
        </w:rPr>
        <w:t xml:space="preserve"> </w:t>
      </w:r>
      <w:r w:rsidRPr="00F5696C">
        <w:rPr>
          <w:rFonts w:hint="cs"/>
          <w:b/>
          <w:bCs/>
          <w:color w:val="FF0000"/>
          <w:sz w:val="42"/>
          <w:szCs w:val="42"/>
          <w:rtl/>
        </w:rPr>
        <w:t>وجزاءٍ:</w:t>
      </w:r>
      <w:r w:rsidRPr="00F5696C">
        <w:rPr>
          <w:rFonts w:hint="cs"/>
          <w:color w:val="FF0000"/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فالغفلةُ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عن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طاعةِ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اللهِ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والاستعدادِ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للحياةِ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الآخرةِ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داءٌ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وقعَ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فيهِ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كثيرٌ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مِن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الناسِ، قالَ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اللهُ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تعالَى</w:t>
      </w:r>
      <w:r w:rsidRPr="00F5696C">
        <w:rPr>
          <w:sz w:val="42"/>
          <w:szCs w:val="42"/>
          <w:rtl/>
        </w:rPr>
        <w:t xml:space="preserve">:﴿ </w:t>
      </w:r>
      <w:r w:rsidRPr="00F5696C">
        <w:rPr>
          <w:rFonts w:hint="cs"/>
          <w:sz w:val="42"/>
          <w:szCs w:val="42"/>
          <w:rtl/>
        </w:rPr>
        <w:t>اقْتَرَبَ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لِلنَّاسِ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حِسَابُهُمْ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وَهُمْ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فِي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غَفْلَةٍ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مُعْرِضُونَ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*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يَأْتِيهِمْ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مِنْ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ذِكْرٍ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مِنْ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رَبِّهِمْ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مُحْدَثٍ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إِلا</w:t>
      </w:r>
      <w:r w:rsidRPr="00F5696C">
        <w:rPr>
          <w:sz w:val="42"/>
          <w:szCs w:val="42"/>
          <w:rtl/>
        </w:rPr>
        <w:t xml:space="preserve"> </w:t>
      </w:r>
      <w:proofErr w:type="spellStart"/>
      <w:r w:rsidRPr="00F5696C">
        <w:rPr>
          <w:rFonts w:hint="cs"/>
          <w:sz w:val="42"/>
          <w:szCs w:val="42"/>
          <w:rtl/>
        </w:rPr>
        <w:t>اسْتَمَعُوهُ</w:t>
      </w:r>
      <w:proofErr w:type="spellEnd"/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وَهُمْ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يَلْعَبُونَ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*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لاهِيَةً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قُلُوبُهُمْ</w:t>
      </w:r>
      <w:r w:rsidRPr="00F5696C">
        <w:rPr>
          <w:sz w:val="42"/>
          <w:szCs w:val="42"/>
          <w:rtl/>
        </w:rPr>
        <w:t xml:space="preserve"> ﴾</w:t>
      </w:r>
      <w:r w:rsidRPr="00F5696C">
        <w:rPr>
          <w:rFonts w:hint="cs"/>
          <w:sz w:val="42"/>
          <w:szCs w:val="42"/>
          <w:rtl/>
        </w:rPr>
        <w:t>(الأنبياء</w:t>
      </w:r>
      <w:r w:rsidRPr="00F5696C">
        <w:rPr>
          <w:sz w:val="42"/>
          <w:szCs w:val="42"/>
          <w:rtl/>
        </w:rPr>
        <w:t>: 1- 2</w:t>
      </w:r>
      <w:r w:rsidRPr="00F5696C">
        <w:rPr>
          <w:rFonts w:hint="cs"/>
          <w:sz w:val="42"/>
          <w:szCs w:val="42"/>
          <w:rtl/>
        </w:rPr>
        <w:t>)، فالغفلةُ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تُنسِي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العبدَ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ربَّهُ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وآخِرَتَهُ،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وتجعلُهُ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متعلقًا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بدنياه،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مُعرضًا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عن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آخِرَتِهِ،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يتذكرُ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الموتَ،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ولا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يستعدُّ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ليومِ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الحشرِ،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تائهٌ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غافلٌ،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حتى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إذا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نزلَ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بهِ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الموتُ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تمنَّى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العودةَ، قالَ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اللهُ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تعالَى</w:t>
      </w:r>
      <w:r w:rsidRPr="00F5696C">
        <w:rPr>
          <w:sz w:val="42"/>
          <w:szCs w:val="42"/>
          <w:rtl/>
        </w:rPr>
        <w:t>:﴿</w:t>
      </w:r>
      <w:r w:rsidRPr="00F5696C">
        <w:rPr>
          <w:rFonts w:hint="cs"/>
          <w:sz w:val="42"/>
          <w:szCs w:val="42"/>
          <w:rtl/>
        </w:rPr>
        <w:t>حَتَّى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إِذَا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جَاءَ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أَحَدَهُمُ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الْمَوْتُ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قَالَ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رَبِّ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ارْجِعُونِ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*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لَعَلِّي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أَعْمَلُ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صَالِحًا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فِيمَا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تَرَكْتُ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كَلَّا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إِنَّهَا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كَلِمَةٌ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هُوَ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قَائِلُهَا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وَمِنْ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وَرَائِهِمْ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بَرْزَخٌ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إِلَى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يَوْمِ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يُبْعَثُونَ</w:t>
      </w:r>
      <w:r w:rsidRPr="00F5696C">
        <w:rPr>
          <w:sz w:val="42"/>
          <w:szCs w:val="42"/>
          <w:rtl/>
        </w:rPr>
        <w:t xml:space="preserve"> ﴾</w:t>
      </w:r>
      <w:r w:rsidRPr="00F5696C">
        <w:rPr>
          <w:rFonts w:hint="cs"/>
          <w:sz w:val="42"/>
          <w:szCs w:val="42"/>
          <w:rtl/>
        </w:rPr>
        <w:t>(المؤمنون</w:t>
      </w:r>
      <w:r w:rsidRPr="00F5696C">
        <w:rPr>
          <w:sz w:val="42"/>
          <w:szCs w:val="42"/>
          <w:rtl/>
        </w:rPr>
        <w:t>: 99- 100</w:t>
      </w:r>
      <w:r w:rsidRPr="00F5696C">
        <w:rPr>
          <w:rFonts w:hint="cs"/>
          <w:sz w:val="42"/>
          <w:szCs w:val="42"/>
          <w:rtl/>
        </w:rPr>
        <w:t xml:space="preserve">)، وقالَ تعالَي: </w:t>
      </w:r>
      <w:r w:rsidRPr="00F5696C">
        <w:rPr>
          <w:sz w:val="42"/>
          <w:szCs w:val="42"/>
          <w:rtl/>
        </w:rPr>
        <w:t xml:space="preserve">﴿ </w:t>
      </w:r>
      <w:r w:rsidRPr="00F5696C">
        <w:rPr>
          <w:rFonts w:hint="cs"/>
          <w:sz w:val="42"/>
          <w:szCs w:val="42"/>
          <w:rtl/>
        </w:rPr>
        <w:t>وَجَاءَتْ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سَكْرَةُ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الْمَوْتِ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بِالْحَقِّ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ذَلِكَ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كُنْتَ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مِنْهُ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تَحِيدُ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*وَنُفِخَ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فِي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الصُّورِ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ذَلِكَ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يَوْمُ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الْوَعِيدِ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*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وَجَاءَتْ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كُلُّ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نَفْسٍ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مَعَهَا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سَائِقٌ</w:t>
      </w:r>
      <w:r w:rsidRPr="00F5696C">
        <w:rPr>
          <w:sz w:val="42"/>
          <w:szCs w:val="42"/>
          <w:rtl/>
        </w:rPr>
        <w:t xml:space="preserve"> </w:t>
      </w:r>
      <w:proofErr w:type="gramStart"/>
      <w:r w:rsidRPr="00F5696C">
        <w:rPr>
          <w:rFonts w:hint="cs"/>
          <w:sz w:val="42"/>
          <w:szCs w:val="42"/>
          <w:rtl/>
        </w:rPr>
        <w:t>وَشَهِيدٌ</w:t>
      </w:r>
      <w:r w:rsidRPr="00F5696C">
        <w:rPr>
          <w:sz w:val="42"/>
          <w:szCs w:val="42"/>
          <w:rtl/>
        </w:rPr>
        <w:t xml:space="preserve"> .</w:t>
      </w:r>
      <w:proofErr w:type="gramEnd"/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لَقَدْ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كُنْتَ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فِي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غَفْلَةٍ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مِنْ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هَذَا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فَكَشَفْنَا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عَنْكَ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غِطَاءَكَ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فَبَصَرُكَ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الْيَوْمَ</w:t>
      </w:r>
      <w:r w:rsidRPr="00F5696C">
        <w:rPr>
          <w:sz w:val="42"/>
          <w:szCs w:val="42"/>
          <w:rtl/>
        </w:rPr>
        <w:t xml:space="preserve"> </w:t>
      </w:r>
      <w:r w:rsidR="009F57FE" w:rsidRPr="00F5696C">
        <w:rPr>
          <w:rFonts w:hint="cs"/>
          <w:sz w:val="42"/>
          <w:szCs w:val="42"/>
          <w:rtl/>
        </w:rPr>
        <w:t xml:space="preserve">حَدِيدٌ﴾ </w:t>
      </w:r>
      <w:r w:rsidR="009F57FE" w:rsidRPr="00F5696C">
        <w:rPr>
          <w:sz w:val="42"/>
          <w:szCs w:val="42"/>
          <w:rtl/>
        </w:rPr>
        <w:t>(</w:t>
      </w:r>
      <w:r w:rsidRPr="00F5696C">
        <w:rPr>
          <w:rFonts w:hint="cs"/>
          <w:sz w:val="42"/>
          <w:szCs w:val="42"/>
          <w:rtl/>
        </w:rPr>
        <w:t>ق</w:t>
      </w:r>
      <w:r w:rsidRPr="00F5696C">
        <w:rPr>
          <w:sz w:val="42"/>
          <w:szCs w:val="42"/>
          <w:rtl/>
        </w:rPr>
        <w:t>: 19 – 22</w:t>
      </w:r>
      <w:r w:rsidRPr="00F5696C">
        <w:rPr>
          <w:rFonts w:hint="cs"/>
          <w:sz w:val="42"/>
          <w:szCs w:val="42"/>
          <w:rtl/>
        </w:rPr>
        <w:t>)، أي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كنتَ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غافلًا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عن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هذا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اليومِ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مشغولًا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عنهُ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بمتاعِ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الدنيَا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الزائلِ،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لم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تتذكرْهُ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ولم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تستعدَّ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لهُ،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ها أنت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الآن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ترى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الحقيقةَ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التي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كنتَ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تتهربُ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منها،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ها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أنت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الآن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ترحلُ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عن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الدنيا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التي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ملأتْ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قلبَكَ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واستعبدتْ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جوارِحَكَ</w:t>
      </w:r>
      <w:r w:rsidRPr="00F5696C">
        <w:rPr>
          <w:sz w:val="42"/>
          <w:szCs w:val="42"/>
          <w:rtl/>
        </w:rPr>
        <w:t>.</w:t>
      </w:r>
    </w:p>
    <w:p w14:paraId="58FA37CD" w14:textId="77777777" w:rsidR="0051449C" w:rsidRPr="00F5696C" w:rsidRDefault="0051449C" w:rsidP="0051449C">
      <w:pPr>
        <w:bidi/>
        <w:spacing w:after="0" w:line="240" w:lineRule="auto"/>
        <w:jc w:val="both"/>
        <w:rPr>
          <w:sz w:val="42"/>
          <w:szCs w:val="42"/>
          <w:rtl/>
        </w:rPr>
      </w:pPr>
      <w:r w:rsidRPr="00F5696C">
        <w:rPr>
          <w:rFonts w:hint="cs"/>
          <w:color w:val="FF0000"/>
          <w:sz w:val="42"/>
          <w:szCs w:val="42"/>
          <w:rtl/>
        </w:rPr>
        <w:t>4</w:t>
      </w:r>
      <w:r w:rsidRPr="00F5696C">
        <w:rPr>
          <w:b/>
          <w:bCs/>
          <w:color w:val="FF0000"/>
          <w:sz w:val="42"/>
          <w:szCs w:val="42"/>
          <w:rtl/>
        </w:rPr>
        <w:t xml:space="preserve">- </w:t>
      </w:r>
      <w:r w:rsidRPr="00F5696C">
        <w:rPr>
          <w:rFonts w:hint="cs"/>
          <w:b/>
          <w:bCs/>
          <w:color w:val="FF0000"/>
          <w:sz w:val="42"/>
          <w:szCs w:val="42"/>
          <w:rtl/>
        </w:rPr>
        <w:t>الغفلةُ</w:t>
      </w:r>
      <w:r w:rsidRPr="00F5696C">
        <w:rPr>
          <w:b/>
          <w:bCs/>
          <w:color w:val="FF0000"/>
          <w:sz w:val="42"/>
          <w:szCs w:val="42"/>
          <w:rtl/>
        </w:rPr>
        <w:t xml:space="preserve"> </w:t>
      </w:r>
      <w:r w:rsidRPr="00F5696C">
        <w:rPr>
          <w:rFonts w:hint="cs"/>
          <w:b/>
          <w:bCs/>
          <w:color w:val="FF0000"/>
          <w:sz w:val="42"/>
          <w:szCs w:val="42"/>
          <w:rtl/>
        </w:rPr>
        <w:t>عن</w:t>
      </w:r>
      <w:r w:rsidRPr="00F5696C">
        <w:rPr>
          <w:b/>
          <w:bCs/>
          <w:color w:val="FF0000"/>
          <w:sz w:val="42"/>
          <w:szCs w:val="42"/>
          <w:rtl/>
        </w:rPr>
        <w:t xml:space="preserve"> </w:t>
      </w:r>
      <w:r w:rsidRPr="00F5696C">
        <w:rPr>
          <w:rFonts w:hint="cs"/>
          <w:b/>
          <w:bCs/>
          <w:color w:val="FF0000"/>
          <w:sz w:val="42"/>
          <w:szCs w:val="42"/>
          <w:rtl/>
        </w:rPr>
        <w:t>الذكرِ:</w:t>
      </w:r>
      <w:r w:rsidRPr="00F5696C">
        <w:rPr>
          <w:rFonts w:hint="cs"/>
          <w:sz w:val="42"/>
          <w:szCs w:val="42"/>
          <w:rtl/>
        </w:rPr>
        <w:t xml:space="preserve"> وقد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وردَ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القرآنِ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الكريمٍ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يُبيّنُ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خطرَ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الغفلةِ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عن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الدعاءِ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الذي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هو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العبادةُ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والذكرُ، قالَ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اللهُ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تعالَى</w:t>
      </w:r>
      <w:r w:rsidRPr="00F5696C">
        <w:rPr>
          <w:sz w:val="42"/>
          <w:szCs w:val="42"/>
          <w:rtl/>
        </w:rPr>
        <w:t xml:space="preserve">:﴿ </w:t>
      </w:r>
      <w:r w:rsidRPr="00F5696C">
        <w:rPr>
          <w:rFonts w:hint="cs"/>
          <w:sz w:val="42"/>
          <w:szCs w:val="42"/>
          <w:rtl/>
        </w:rPr>
        <w:t>وَمَنْ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أَضَلُّ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مِمَّنْ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يَدْعُو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مِنْ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دُونِ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اللَّهِ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مَنْ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لَا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يَسْتَجِيبُ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لَهُ</w:t>
      </w:r>
      <w:r w:rsidRPr="00F5696C">
        <w:rPr>
          <w:sz w:val="42"/>
          <w:szCs w:val="42"/>
          <w:rtl/>
        </w:rPr>
        <w:t xml:space="preserve"> </w:t>
      </w:r>
      <w:proofErr w:type="spellStart"/>
      <w:r w:rsidRPr="00F5696C">
        <w:rPr>
          <w:rFonts w:hint="cs"/>
          <w:sz w:val="42"/>
          <w:szCs w:val="42"/>
          <w:rtl/>
        </w:rPr>
        <w:t>إِلَىٰ</w:t>
      </w:r>
      <w:proofErr w:type="spellEnd"/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يَوْمِ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الْقِيَامَةِ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وَهُمْ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عَنْ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دُعَائِهِمْ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غَافِلُونَ</w:t>
      </w:r>
      <w:r w:rsidRPr="00F5696C">
        <w:rPr>
          <w:sz w:val="42"/>
          <w:szCs w:val="42"/>
          <w:rtl/>
        </w:rPr>
        <w:t xml:space="preserve"> ﴾</w:t>
      </w:r>
      <w:r w:rsidRPr="00F5696C">
        <w:rPr>
          <w:rFonts w:hint="cs"/>
          <w:sz w:val="42"/>
          <w:szCs w:val="42"/>
          <w:rtl/>
        </w:rPr>
        <w:t>(الأحقاف</w:t>
      </w:r>
      <w:r w:rsidRPr="00F5696C">
        <w:rPr>
          <w:sz w:val="42"/>
          <w:szCs w:val="42"/>
          <w:rtl/>
        </w:rPr>
        <w:t>: ٥</w:t>
      </w:r>
      <w:r w:rsidRPr="00F5696C">
        <w:rPr>
          <w:rFonts w:hint="cs"/>
          <w:sz w:val="42"/>
          <w:szCs w:val="42"/>
          <w:rtl/>
        </w:rPr>
        <w:t>)، إنَّ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هذه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الآيةَ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الكريمةَ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بينتْ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وحذرتْ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أولئك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الغافلين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بأنَّ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يعبدونَ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مِن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دونِ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اللهِ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تعالَى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هي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أصلًا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غافلةٌ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عمّا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يدعُو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هؤلاء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الكفار،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فإنّهم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قد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فعلُوا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ينكرُهُ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العقلُ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ابتداءً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فضلًا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عن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عدمِ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تلبيتِهِم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نداءَ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ربِّهِم،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فإنَّ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هؤلاء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الكفارَ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قد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دخلُوا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وحلِ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الغفلةِ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مٍن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أوسعِ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أبوابِهَا،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فاستحقُوا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أنْ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يوصفُوا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بأنَّهُم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أشدُّ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الخلقِ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ضلالةً</w:t>
      </w:r>
      <w:r w:rsidRPr="00F5696C">
        <w:rPr>
          <w:sz w:val="42"/>
          <w:szCs w:val="42"/>
          <w:rtl/>
        </w:rPr>
        <w:t>.</w:t>
      </w:r>
    </w:p>
    <w:p w14:paraId="123BA392" w14:textId="77777777" w:rsidR="0051449C" w:rsidRPr="00F5696C" w:rsidRDefault="0051449C" w:rsidP="0051449C">
      <w:pPr>
        <w:bidi/>
        <w:spacing w:after="0" w:line="240" w:lineRule="auto"/>
        <w:jc w:val="both"/>
        <w:rPr>
          <w:sz w:val="42"/>
          <w:szCs w:val="42"/>
          <w:rtl/>
        </w:rPr>
      </w:pPr>
      <w:r w:rsidRPr="00F5696C">
        <w:rPr>
          <w:sz w:val="42"/>
          <w:szCs w:val="42"/>
          <w:rtl/>
        </w:rPr>
        <w:t>*****</w:t>
      </w:r>
    </w:p>
    <w:p w14:paraId="14FEC154" w14:textId="77777777" w:rsidR="0051449C" w:rsidRPr="00F5696C" w:rsidRDefault="0051449C" w:rsidP="0051449C">
      <w:pPr>
        <w:bidi/>
        <w:spacing w:after="0" w:line="240" w:lineRule="auto"/>
        <w:jc w:val="both"/>
        <w:rPr>
          <w:sz w:val="42"/>
          <w:szCs w:val="42"/>
          <w:rtl/>
        </w:rPr>
      </w:pPr>
      <w:r w:rsidRPr="00F5696C">
        <w:rPr>
          <w:sz w:val="42"/>
          <w:szCs w:val="42"/>
          <w:rtl/>
        </w:rPr>
        <w:t xml:space="preserve">  </w:t>
      </w:r>
      <w:r w:rsidRPr="00F5696C">
        <w:rPr>
          <w:rFonts w:hint="cs"/>
          <w:sz w:val="42"/>
          <w:szCs w:val="42"/>
          <w:rtl/>
        </w:rPr>
        <w:t>الحمدُ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للهِ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ربِّ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العالمين،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والصلاةُ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والسلامُ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علي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خاتمِ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الأنبياءِ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والمرسلين،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سيدِنَا</w:t>
      </w:r>
      <w:r w:rsidRPr="00F5696C">
        <w:rPr>
          <w:sz w:val="42"/>
          <w:szCs w:val="42"/>
          <w:rtl/>
        </w:rPr>
        <w:t xml:space="preserve"> </w:t>
      </w:r>
      <w:proofErr w:type="gramStart"/>
      <w:r w:rsidRPr="00F5696C">
        <w:rPr>
          <w:rFonts w:hint="cs"/>
          <w:sz w:val="42"/>
          <w:szCs w:val="42"/>
          <w:rtl/>
        </w:rPr>
        <w:t>محمدٍ</w:t>
      </w:r>
      <w:r w:rsidRPr="00F5696C">
        <w:rPr>
          <w:sz w:val="42"/>
          <w:szCs w:val="42"/>
          <w:rtl/>
        </w:rPr>
        <w:t>(</w:t>
      </w:r>
      <w:proofErr w:type="gramEnd"/>
      <w:r w:rsidRPr="00F5696C">
        <w:rPr>
          <w:rFonts w:hint="cs"/>
          <w:sz w:val="42"/>
          <w:szCs w:val="42"/>
          <w:rtl/>
        </w:rPr>
        <w:t>صلَّي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اللهُ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عليه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وسلم</w:t>
      </w:r>
      <w:r w:rsidRPr="00F5696C">
        <w:rPr>
          <w:sz w:val="42"/>
          <w:szCs w:val="42"/>
          <w:rtl/>
        </w:rPr>
        <w:t>)</w:t>
      </w:r>
      <w:r w:rsidRPr="00F5696C">
        <w:rPr>
          <w:rFonts w:hint="cs"/>
          <w:sz w:val="42"/>
          <w:szCs w:val="42"/>
          <w:rtl/>
        </w:rPr>
        <w:t>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وعلي</w:t>
      </w:r>
      <w:r w:rsidRPr="00F5696C">
        <w:rPr>
          <w:sz w:val="42"/>
          <w:szCs w:val="42"/>
          <w:rtl/>
        </w:rPr>
        <w:t xml:space="preserve"> </w:t>
      </w:r>
      <w:proofErr w:type="spellStart"/>
      <w:r w:rsidRPr="00F5696C">
        <w:rPr>
          <w:rFonts w:hint="cs"/>
          <w:sz w:val="42"/>
          <w:szCs w:val="42"/>
          <w:rtl/>
        </w:rPr>
        <w:t>آلهِ</w:t>
      </w:r>
      <w:proofErr w:type="spellEnd"/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وصحبِه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أجمعين</w:t>
      </w:r>
      <w:r w:rsidRPr="00F5696C">
        <w:rPr>
          <w:sz w:val="42"/>
          <w:szCs w:val="42"/>
          <w:rtl/>
        </w:rPr>
        <w:t>.</w:t>
      </w:r>
    </w:p>
    <w:p w14:paraId="0C4B6A37" w14:textId="77777777" w:rsidR="0051449C" w:rsidRPr="00F5696C" w:rsidRDefault="0051449C" w:rsidP="0051449C">
      <w:pPr>
        <w:bidi/>
        <w:spacing w:after="0" w:line="240" w:lineRule="auto"/>
        <w:jc w:val="both"/>
        <w:rPr>
          <w:b/>
          <w:bCs/>
          <w:color w:val="FF0000"/>
          <w:sz w:val="42"/>
          <w:szCs w:val="42"/>
          <w:u w:val="single"/>
          <w:rtl/>
        </w:rPr>
      </w:pPr>
      <w:r w:rsidRPr="00F5696C">
        <w:rPr>
          <w:rFonts w:hint="cs"/>
          <w:b/>
          <w:bCs/>
          <w:color w:val="FF0000"/>
          <w:sz w:val="42"/>
          <w:szCs w:val="42"/>
          <w:u w:val="single"/>
          <w:rtl/>
        </w:rPr>
        <w:t>ثالثًا: منهجُ</w:t>
      </w:r>
      <w:r w:rsidRPr="00F5696C">
        <w:rPr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F5696C">
        <w:rPr>
          <w:rFonts w:hint="cs"/>
          <w:b/>
          <w:bCs/>
          <w:color w:val="FF0000"/>
          <w:sz w:val="42"/>
          <w:szCs w:val="42"/>
          <w:u w:val="single"/>
          <w:rtl/>
        </w:rPr>
        <w:t>القرآنِ</w:t>
      </w:r>
      <w:r w:rsidRPr="00F5696C">
        <w:rPr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F5696C">
        <w:rPr>
          <w:rFonts w:hint="cs"/>
          <w:b/>
          <w:bCs/>
          <w:color w:val="FF0000"/>
          <w:sz w:val="42"/>
          <w:szCs w:val="42"/>
          <w:u w:val="single"/>
          <w:rtl/>
        </w:rPr>
        <w:t>الكريمِ</w:t>
      </w:r>
      <w:r w:rsidRPr="00F5696C">
        <w:rPr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F5696C">
        <w:rPr>
          <w:rFonts w:hint="cs"/>
          <w:b/>
          <w:bCs/>
          <w:color w:val="FF0000"/>
          <w:sz w:val="42"/>
          <w:szCs w:val="42"/>
          <w:u w:val="single"/>
          <w:rtl/>
        </w:rPr>
        <w:t>في</w:t>
      </w:r>
      <w:r w:rsidRPr="00F5696C">
        <w:rPr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F5696C">
        <w:rPr>
          <w:rFonts w:hint="cs"/>
          <w:b/>
          <w:bCs/>
          <w:color w:val="FF0000"/>
          <w:sz w:val="42"/>
          <w:szCs w:val="42"/>
          <w:u w:val="single"/>
          <w:rtl/>
        </w:rPr>
        <w:t>علاجِ</w:t>
      </w:r>
      <w:r w:rsidRPr="00F5696C">
        <w:rPr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F5696C">
        <w:rPr>
          <w:rFonts w:hint="cs"/>
          <w:b/>
          <w:bCs/>
          <w:color w:val="FF0000"/>
          <w:sz w:val="42"/>
          <w:szCs w:val="42"/>
          <w:u w:val="single"/>
          <w:rtl/>
        </w:rPr>
        <w:t>الغفلةِ</w:t>
      </w:r>
    </w:p>
    <w:p w14:paraId="44368A62" w14:textId="77777777" w:rsidR="0051449C" w:rsidRPr="00F5696C" w:rsidRDefault="0051449C" w:rsidP="0051449C">
      <w:pPr>
        <w:bidi/>
        <w:spacing w:after="0" w:line="240" w:lineRule="auto"/>
        <w:jc w:val="both"/>
        <w:rPr>
          <w:sz w:val="42"/>
          <w:szCs w:val="42"/>
          <w:rtl/>
        </w:rPr>
      </w:pPr>
      <w:r w:rsidRPr="00F5696C">
        <w:rPr>
          <w:rFonts w:hint="cs"/>
          <w:sz w:val="42"/>
          <w:szCs w:val="42"/>
          <w:rtl/>
        </w:rPr>
        <w:t xml:space="preserve">  إنَّ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القرآنَ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الكريمَ لا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يذكرُ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ذنبًا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ولا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معصيةً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ولا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مرضًا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قلبيًّا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إلّا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ويذكرُ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العلاجَ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الكافي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والمناسبَ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لهُ،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وإنَّ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الغفلةَ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مرضٌ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يكادُ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يفتكُ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بمَن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أُصِيبَ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بهِ،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واستحكمَ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بقلبِهِ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وعقلهِ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وحياتهِ،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وعندَ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المتابعةِ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في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آياتِ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القرآنِ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الكريمِ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يتضحُ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أنَّها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عالجتْ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ذلك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المرضَ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القاتلَ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مِن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خلالِ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أمورٍ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عديدةٍ،</w:t>
      </w:r>
      <w:r w:rsidRPr="00F5696C">
        <w:rPr>
          <w:sz w:val="42"/>
          <w:szCs w:val="42"/>
          <w:rtl/>
        </w:rPr>
        <w:t xml:space="preserve"> </w:t>
      </w:r>
      <w:r w:rsidRPr="00F5696C">
        <w:rPr>
          <w:rFonts w:hint="cs"/>
          <w:sz w:val="42"/>
          <w:szCs w:val="42"/>
          <w:rtl/>
        </w:rPr>
        <w:t>أهمُّهَا</w:t>
      </w:r>
      <w:r w:rsidRPr="00F5696C">
        <w:rPr>
          <w:sz w:val="42"/>
          <w:szCs w:val="42"/>
          <w:rtl/>
        </w:rPr>
        <w:t>:</w:t>
      </w:r>
    </w:p>
    <w:p w14:paraId="7B67B999" w14:textId="23913803" w:rsidR="0051449C" w:rsidRPr="00F5696C" w:rsidRDefault="0051449C" w:rsidP="0051449C">
      <w:pPr>
        <w:bidi/>
        <w:spacing w:after="0" w:line="240" w:lineRule="auto"/>
        <w:jc w:val="both"/>
        <w:rPr>
          <w:sz w:val="40"/>
          <w:szCs w:val="40"/>
          <w:rtl/>
        </w:rPr>
      </w:pPr>
      <w:r w:rsidRPr="00F5696C">
        <w:rPr>
          <w:b/>
          <w:bCs/>
          <w:color w:val="FF0000"/>
          <w:sz w:val="40"/>
          <w:szCs w:val="40"/>
          <w:rtl/>
        </w:rPr>
        <w:lastRenderedPageBreak/>
        <w:t xml:space="preserve">1- </w:t>
      </w:r>
      <w:r w:rsidRPr="00F5696C">
        <w:rPr>
          <w:rFonts w:hint="cs"/>
          <w:b/>
          <w:bCs/>
          <w:color w:val="FF0000"/>
          <w:sz w:val="40"/>
          <w:szCs w:val="40"/>
          <w:rtl/>
        </w:rPr>
        <w:t>ذكرُ</w:t>
      </w:r>
      <w:r w:rsidRPr="00F5696C">
        <w:rPr>
          <w:b/>
          <w:bCs/>
          <w:color w:val="FF0000"/>
          <w:sz w:val="40"/>
          <w:szCs w:val="40"/>
          <w:rtl/>
        </w:rPr>
        <w:t xml:space="preserve"> </w:t>
      </w:r>
      <w:r w:rsidRPr="00F5696C">
        <w:rPr>
          <w:rFonts w:hint="cs"/>
          <w:b/>
          <w:bCs/>
          <w:color w:val="FF0000"/>
          <w:sz w:val="40"/>
          <w:szCs w:val="40"/>
          <w:rtl/>
        </w:rPr>
        <w:t>اللهِ</w:t>
      </w:r>
      <w:r w:rsidRPr="00F5696C">
        <w:rPr>
          <w:b/>
          <w:bCs/>
          <w:color w:val="FF0000"/>
          <w:sz w:val="40"/>
          <w:szCs w:val="40"/>
          <w:rtl/>
        </w:rPr>
        <w:t xml:space="preserve"> </w:t>
      </w:r>
      <w:r w:rsidRPr="00F5696C">
        <w:rPr>
          <w:rFonts w:hint="cs"/>
          <w:b/>
          <w:bCs/>
          <w:color w:val="FF0000"/>
          <w:sz w:val="40"/>
          <w:szCs w:val="40"/>
          <w:rtl/>
        </w:rPr>
        <w:t>تعالَى:</w:t>
      </w:r>
      <w:r w:rsidRPr="00F5696C">
        <w:rPr>
          <w:rFonts w:hint="cs"/>
          <w:color w:val="FF0000"/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فهل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يليقُ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بعاقلٍ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أنْ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يكونَ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غافلًا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عن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ذكرِ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خالقهِ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ومولاه؟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يَذكرُ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المشاهيرَ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مِن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البشرِ،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ولا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يذكرُ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خالقَ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البشرِ،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وقد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حذَّرَ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اللهُ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تعالَى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مِن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الغفلةِ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عن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ذِكرهِ، قالَ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تعالَى</w:t>
      </w:r>
      <w:r w:rsidR="00F5696C" w:rsidRPr="00F5696C">
        <w:rPr>
          <w:rFonts w:hint="cs"/>
          <w:sz w:val="40"/>
          <w:szCs w:val="40"/>
          <w:rtl/>
        </w:rPr>
        <w:t xml:space="preserve">: </w:t>
      </w:r>
      <w:r w:rsidR="00F5696C" w:rsidRPr="00F5696C">
        <w:rPr>
          <w:sz w:val="40"/>
          <w:szCs w:val="40"/>
          <w:rtl/>
        </w:rPr>
        <w:t>﴿</w:t>
      </w:r>
      <w:r w:rsidR="00F5696C" w:rsidRPr="00F5696C">
        <w:rPr>
          <w:rFonts w:hint="cs"/>
          <w:sz w:val="40"/>
          <w:szCs w:val="40"/>
          <w:rtl/>
        </w:rPr>
        <w:t>وَاذْكُرْ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رَبَّكَ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فِي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نَفْسِكَ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تَضَرُّعًا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وَخِيفَةً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وَدُونَ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الْجَهْرِ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مِنَ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الْقَوْلِ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بِالْغُدُوِّ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وَالْآصَالِ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وَلَا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تَكُنْ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مِنَ</w:t>
      </w:r>
      <w:r w:rsidRPr="00F5696C">
        <w:rPr>
          <w:sz w:val="40"/>
          <w:szCs w:val="40"/>
          <w:rtl/>
        </w:rPr>
        <w:t xml:space="preserve"> </w:t>
      </w:r>
      <w:r w:rsidR="00F5696C" w:rsidRPr="00F5696C">
        <w:rPr>
          <w:rFonts w:hint="cs"/>
          <w:sz w:val="40"/>
          <w:szCs w:val="40"/>
          <w:rtl/>
        </w:rPr>
        <w:t xml:space="preserve">الْغَافِلِينَ﴾ </w:t>
      </w:r>
      <w:r w:rsidR="00F5696C" w:rsidRPr="00F5696C">
        <w:rPr>
          <w:sz w:val="40"/>
          <w:szCs w:val="40"/>
          <w:rtl/>
        </w:rPr>
        <w:t>(</w:t>
      </w:r>
      <w:r w:rsidRPr="00F5696C">
        <w:rPr>
          <w:rFonts w:hint="cs"/>
          <w:sz w:val="40"/>
          <w:szCs w:val="40"/>
          <w:rtl/>
        </w:rPr>
        <w:t>الأعراف</w:t>
      </w:r>
      <w:r w:rsidRPr="00F5696C">
        <w:rPr>
          <w:sz w:val="40"/>
          <w:szCs w:val="40"/>
          <w:rtl/>
        </w:rPr>
        <w:t>: 205</w:t>
      </w:r>
      <w:r w:rsidRPr="00F5696C">
        <w:rPr>
          <w:rFonts w:hint="cs"/>
          <w:sz w:val="40"/>
          <w:szCs w:val="40"/>
          <w:rtl/>
        </w:rPr>
        <w:t>)، وأمرَ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عزَّ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وجلَّ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بكثرةِ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ذِكرِهِ، قالَ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تعالَى</w:t>
      </w:r>
      <w:r w:rsidR="00F5696C" w:rsidRPr="00F5696C">
        <w:rPr>
          <w:rFonts w:hint="cs"/>
          <w:sz w:val="40"/>
          <w:szCs w:val="40"/>
          <w:rtl/>
        </w:rPr>
        <w:t xml:space="preserve">: </w:t>
      </w:r>
      <w:r w:rsidR="00F5696C" w:rsidRPr="00F5696C">
        <w:rPr>
          <w:sz w:val="40"/>
          <w:szCs w:val="40"/>
          <w:rtl/>
        </w:rPr>
        <w:t>﴿</w:t>
      </w:r>
      <w:r w:rsidR="00F5696C" w:rsidRPr="00F5696C">
        <w:rPr>
          <w:rFonts w:hint="cs"/>
          <w:sz w:val="40"/>
          <w:szCs w:val="40"/>
          <w:rtl/>
        </w:rPr>
        <w:t>يَا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أَيُّهَا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الَّذِينَ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آمَنُوا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اذْكُرُوا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اللَّهَ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ذِكْرًا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كَثِيرًا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*</w:t>
      </w:r>
      <w:r w:rsidRPr="00F5696C">
        <w:rPr>
          <w:sz w:val="40"/>
          <w:szCs w:val="40"/>
          <w:rtl/>
        </w:rPr>
        <w:t xml:space="preserve"> </w:t>
      </w:r>
      <w:proofErr w:type="spellStart"/>
      <w:r w:rsidRPr="00F5696C">
        <w:rPr>
          <w:rFonts w:hint="cs"/>
          <w:sz w:val="40"/>
          <w:szCs w:val="40"/>
          <w:rtl/>
        </w:rPr>
        <w:t>وَسَبِّحُوهُ</w:t>
      </w:r>
      <w:proofErr w:type="spellEnd"/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بُكْرَةً</w:t>
      </w:r>
      <w:r w:rsidRPr="00F5696C">
        <w:rPr>
          <w:sz w:val="40"/>
          <w:szCs w:val="40"/>
          <w:rtl/>
        </w:rPr>
        <w:t xml:space="preserve"> </w:t>
      </w:r>
      <w:r w:rsidR="00F5696C" w:rsidRPr="00F5696C">
        <w:rPr>
          <w:rFonts w:hint="cs"/>
          <w:sz w:val="40"/>
          <w:szCs w:val="40"/>
          <w:rtl/>
        </w:rPr>
        <w:t xml:space="preserve">وَأَصِيلًا﴾ </w:t>
      </w:r>
      <w:r w:rsidR="00F5696C" w:rsidRPr="00F5696C">
        <w:rPr>
          <w:sz w:val="40"/>
          <w:szCs w:val="40"/>
          <w:rtl/>
        </w:rPr>
        <w:t>(</w:t>
      </w:r>
      <w:r w:rsidRPr="00F5696C">
        <w:rPr>
          <w:rFonts w:hint="cs"/>
          <w:sz w:val="40"/>
          <w:szCs w:val="40"/>
          <w:rtl/>
        </w:rPr>
        <w:t>الأحزاب</w:t>
      </w:r>
      <w:r w:rsidRPr="00F5696C">
        <w:rPr>
          <w:sz w:val="40"/>
          <w:szCs w:val="40"/>
          <w:rtl/>
        </w:rPr>
        <w:t>: 41- 42</w:t>
      </w:r>
      <w:r w:rsidRPr="00F5696C">
        <w:rPr>
          <w:rFonts w:hint="cs"/>
          <w:sz w:val="40"/>
          <w:szCs w:val="40"/>
          <w:rtl/>
        </w:rPr>
        <w:t>).</w:t>
      </w:r>
    </w:p>
    <w:p w14:paraId="55482747" w14:textId="77777777" w:rsidR="0051449C" w:rsidRPr="009F57FE" w:rsidRDefault="0051449C" w:rsidP="0051449C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F57FE">
        <w:rPr>
          <w:color w:val="FF0000"/>
          <w:sz w:val="44"/>
          <w:szCs w:val="44"/>
          <w:rtl/>
        </w:rPr>
        <w:t>2</w:t>
      </w:r>
      <w:r w:rsidRPr="009F57FE">
        <w:rPr>
          <w:b/>
          <w:bCs/>
          <w:color w:val="FF0000"/>
          <w:sz w:val="44"/>
          <w:szCs w:val="44"/>
          <w:rtl/>
        </w:rPr>
        <w:t xml:space="preserve">- </w:t>
      </w:r>
      <w:r w:rsidRPr="009F57FE">
        <w:rPr>
          <w:rFonts w:hint="cs"/>
          <w:b/>
          <w:bCs/>
          <w:color w:val="FF0000"/>
          <w:sz w:val="44"/>
          <w:szCs w:val="44"/>
          <w:rtl/>
        </w:rPr>
        <w:t>استشعارُ</w:t>
      </w:r>
      <w:r w:rsidRPr="009F57FE">
        <w:rPr>
          <w:b/>
          <w:bCs/>
          <w:color w:val="FF0000"/>
          <w:sz w:val="44"/>
          <w:szCs w:val="44"/>
          <w:rtl/>
        </w:rPr>
        <w:t xml:space="preserve"> </w:t>
      </w:r>
      <w:r w:rsidRPr="009F57FE">
        <w:rPr>
          <w:rFonts w:hint="cs"/>
          <w:b/>
          <w:bCs/>
          <w:color w:val="FF0000"/>
          <w:sz w:val="44"/>
          <w:szCs w:val="44"/>
          <w:rtl/>
        </w:rPr>
        <w:t>الخوفِ</w:t>
      </w:r>
      <w:r w:rsidRPr="009F57FE">
        <w:rPr>
          <w:b/>
          <w:bCs/>
          <w:color w:val="FF0000"/>
          <w:sz w:val="44"/>
          <w:szCs w:val="44"/>
          <w:rtl/>
        </w:rPr>
        <w:t xml:space="preserve"> </w:t>
      </w:r>
      <w:r w:rsidRPr="009F57FE">
        <w:rPr>
          <w:rFonts w:hint="cs"/>
          <w:b/>
          <w:bCs/>
          <w:color w:val="FF0000"/>
          <w:sz w:val="44"/>
          <w:szCs w:val="44"/>
          <w:rtl/>
        </w:rPr>
        <w:t>مِن</w:t>
      </w:r>
      <w:r w:rsidRPr="009F57FE">
        <w:rPr>
          <w:b/>
          <w:bCs/>
          <w:color w:val="FF0000"/>
          <w:sz w:val="44"/>
          <w:szCs w:val="44"/>
          <w:rtl/>
        </w:rPr>
        <w:t xml:space="preserve"> </w:t>
      </w:r>
      <w:r w:rsidRPr="009F57FE">
        <w:rPr>
          <w:rFonts w:hint="cs"/>
          <w:b/>
          <w:bCs/>
          <w:color w:val="FF0000"/>
          <w:sz w:val="44"/>
          <w:szCs w:val="44"/>
          <w:rtl/>
        </w:rPr>
        <w:t>اللهِ</w:t>
      </w:r>
      <w:r w:rsidRPr="009F57FE">
        <w:rPr>
          <w:b/>
          <w:bCs/>
          <w:color w:val="FF0000"/>
          <w:sz w:val="44"/>
          <w:szCs w:val="44"/>
          <w:rtl/>
        </w:rPr>
        <w:t xml:space="preserve"> </w:t>
      </w:r>
      <w:r w:rsidRPr="009F57FE">
        <w:rPr>
          <w:rFonts w:hint="cs"/>
          <w:b/>
          <w:bCs/>
          <w:color w:val="FF0000"/>
          <w:sz w:val="44"/>
          <w:szCs w:val="44"/>
          <w:rtl/>
        </w:rPr>
        <w:t>جلَّ</w:t>
      </w:r>
      <w:r w:rsidRPr="009F57FE">
        <w:rPr>
          <w:b/>
          <w:bCs/>
          <w:color w:val="FF0000"/>
          <w:sz w:val="44"/>
          <w:szCs w:val="44"/>
          <w:rtl/>
        </w:rPr>
        <w:t xml:space="preserve"> </w:t>
      </w:r>
      <w:r w:rsidRPr="009F57FE">
        <w:rPr>
          <w:rFonts w:hint="cs"/>
          <w:b/>
          <w:bCs/>
          <w:color w:val="FF0000"/>
          <w:sz w:val="44"/>
          <w:szCs w:val="44"/>
          <w:rtl/>
        </w:rPr>
        <w:t>جلالُهُ</w:t>
      </w:r>
      <w:r w:rsidRPr="009F57FE">
        <w:rPr>
          <w:rFonts w:hint="cs"/>
          <w:color w:val="FF0000"/>
          <w:sz w:val="44"/>
          <w:szCs w:val="44"/>
          <w:rtl/>
        </w:rPr>
        <w:t xml:space="preserve">: </w:t>
      </w:r>
      <w:r w:rsidRPr="009F57FE">
        <w:rPr>
          <w:rFonts w:hint="cs"/>
          <w:sz w:val="44"/>
          <w:szCs w:val="44"/>
          <w:rtl/>
        </w:rPr>
        <w:t>الخوفُ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مِن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جلَّ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جلالُهُ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بدايةُ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اليقظةِ،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وكمْ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أيقظَ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الخوفُ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مِن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أُناسًا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عاشُوا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طولَ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أعمارِهِم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معرضين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طاعةِ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اللهِ،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منتهكين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لحرماتِهِ</w:t>
      </w:r>
      <w:r w:rsidRPr="009F57FE">
        <w:rPr>
          <w:sz w:val="44"/>
          <w:szCs w:val="44"/>
          <w:rtl/>
        </w:rPr>
        <w:t xml:space="preserve">! </w:t>
      </w:r>
      <w:r w:rsidRPr="009F57FE">
        <w:rPr>
          <w:rFonts w:hint="cs"/>
          <w:sz w:val="44"/>
          <w:szCs w:val="44"/>
          <w:rtl/>
        </w:rPr>
        <w:t>فكانَ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توقُّدُ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الخوفِ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مِن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قلوبِهِم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بدايةَ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يقظتِهِم،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ومفتاحَ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سعادتِهِم،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فكان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نهايتُهُم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طيبةً،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وخاتمتُهُم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حَسنةً</w:t>
      </w:r>
      <w:r w:rsidRPr="009F57FE">
        <w:rPr>
          <w:sz w:val="44"/>
          <w:szCs w:val="44"/>
          <w:rtl/>
        </w:rPr>
        <w:t xml:space="preserve">. </w:t>
      </w:r>
    </w:p>
    <w:p w14:paraId="4C17C302" w14:textId="77777777" w:rsidR="0051449C" w:rsidRPr="009F57FE" w:rsidRDefault="0051449C" w:rsidP="0051449C">
      <w:pPr>
        <w:bidi/>
        <w:spacing w:after="0" w:line="240" w:lineRule="auto"/>
        <w:jc w:val="both"/>
        <w:rPr>
          <w:color w:val="FF0000"/>
          <w:sz w:val="44"/>
          <w:szCs w:val="44"/>
          <w:u w:val="single"/>
          <w:rtl/>
        </w:rPr>
      </w:pPr>
      <w:r w:rsidRPr="009F57FE">
        <w:rPr>
          <w:color w:val="FF0000"/>
          <w:sz w:val="44"/>
          <w:szCs w:val="44"/>
          <w:rtl/>
        </w:rPr>
        <w:t>3</w:t>
      </w:r>
      <w:r w:rsidRPr="009F57FE">
        <w:rPr>
          <w:b/>
          <w:bCs/>
          <w:color w:val="FF0000"/>
          <w:sz w:val="44"/>
          <w:szCs w:val="44"/>
          <w:rtl/>
        </w:rPr>
        <w:t xml:space="preserve">- </w:t>
      </w:r>
      <w:r w:rsidRPr="009F57FE">
        <w:rPr>
          <w:rFonts w:hint="cs"/>
          <w:b/>
          <w:bCs/>
          <w:color w:val="FF0000"/>
          <w:sz w:val="44"/>
          <w:szCs w:val="44"/>
          <w:rtl/>
        </w:rPr>
        <w:t>قراءةُ</w:t>
      </w:r>
      <w:r w:rsidRPr="009F57FE">
        <w:rPr>
          <w:b/>
          <w:bCs/>
          <w:color w:val="FF0000"/>
          <w:sz w:val="44"/>
          <w:szCs w:val="44"/>
          <w:rtl/>
        </w:rPr>
        <w:t xml:space="preserve"> </w:t>
      </w:r>
      <w:r w:rsidRPr="009F57FE">
        <w:rPr>
          <w:rFonts w:hint="cs"/>
          <w:b/>
          <w:bCs/>
          <w:color w:val="FF0000"/>
          <w:sz w:val="44"/>
          <w:szCs w:val="44"/>
          <w:rtl/>
        </w:rPr>
        <w:t>القرآنِ:</w:t>
      </w:r>
      <w:r w:rsidRPr="009F57FE">
        <w:rPr>
          <w:rFonts w:hint="cs"/>
          <w:color w:val="FF0000"/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فبالقرآنِ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تزكُو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النفوسُ،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وتزولُ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الغفلةُ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والغشاوةُ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القلوبٍ،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وتكونُ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الذكرَى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لِمَن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كانَ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لهُ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قلبٌ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أو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ألقَى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السمعَ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وهو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شهيدٌ</w:t>
      </w:r>
      <w:r w:rsidRPr="009F57FE">
        <w:rPr>
          <w:sz w:val="44"/>
          <w:szCs w:val="44"/>
          <w:rtl/>
        </w:rPr>
        <w:t xml:space="preserve">. </w:t>
      </w:r>
      <w:r w:rsidRPr="009F57FE">
        <w:rPr>
          <w:rFonts w:hint="cs"/>
          <w:sz w:val="44"/>
          <w:szCs w:val="44"/>
          <w:rtl/>
        </w:rPr>
        <w:t>فيه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هدًى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ونورٌ،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وموعظةٌ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وشفاءٌ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لِمَا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الصدورِ، قالَ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تعالًى</w:t>
      </w:r>
      <w:proofErr w:type="gramStart"/>
      <w:r w:rsidRPr="009F57FE">
        <w:rPr>
          <w:sz w:val="44"/>
          <w:szCs w:val="44"/>
          <w:rtl/>
        </w:rPr>
        <w:t xml:space="preserve">:﴿ </w:t>
      </w:r>
      <w:r w:rsidRPr="009F57FE">
        <w:rPr>
          <w:rFonts w:hint="cs"/>
          <w:sz w:val="44"/>
          <w:szCs w:val="44"/>
          <w:rtl/>
        </w:rPr>
        <w:t>يَا</w:t>
      </w:r>
      <w:proofErr w:type="gramEnd"/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أَيُّهَا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النَّاسُ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قَدْ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جَاءَتْكُمْ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مَوْعِظَةٌ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مِنْ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رَبِّكُمْ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وَشِفَاءٌ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لِمَا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فِي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الصُّدُورِ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وَهُدًى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وَرَحْمَةٌ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لِلْمُؤمِنِينَ</w:t>
      </w:r>
      <w:r w:rsidRPr="009F57FE">
        <w:rPr>
          <w:sz w:val="44"/>
          <w:szCs w:val="44"/>
          <w:rtl/>
        </w:rPr>
        <w:t xml:space="preserve"> ﴾</w:t>
      </w:r>
      <w:r w:rsidRPr="009F57FE">
        <w:rPr>
          <w:rFonts w:hint="cs"/>
          <w:sz w:val="44"/>
          <w:szCs w:val="44"/>
          <w:rtl/>
        </w:rPr>
        <w:t>(يونس</w:t>
      </w:r>
      <w:r w:rsidRPr="009F57FE">
        <w:rPr>
          <w:sz w:val="44"/>
          <w:szCs w:val="44"/>
          <w:rtl/>
        </w:rPr>
        <w:t>: 57</w:t>
      </w:r>
      <w:r w:rsidRPr="009F57FE">
        <w:rPr>
          <w:rFonts w:hint="cs"/>
          <w:sz w:val="44"/>
          <w:szCs w:val="44"/>
          <w:rtl/>
        </w:rPr>
        <w:t>).</w:t>
      </w:r>
    </w:p>
    <w:p w14:paraId="46A0F300" w14:textId="77777777" w:rsidR="0051449C" w:rsidRPr="00F5696C" w:rsidRDefault="0051449C" w:rsidP="0051449C">
      <w:pPr>
        <w:bidi/>
        <w:spacing w:after="0" w:line="240" w:lineRule="auto"/>
        <w:jc w:val="both"/>
        <w:rPr>
          <w:sz w:val="40"/>
          <w:szCs w:val="40"/>
          <w:rtl/>
        </w:rPr>
      </w:pPr>
      <w:r w:rsidRPr="00F5696C">
        <w:rPr>
          <w:rFonts w:hint="cs"/>
          <w:color w:val="FF0000"/>
          <w:sz w:val="40"/>
          <w:szCs w:val="40"/>
          <w:rtl/>
        </w:rPr>
        <w:t>4</w:t>
      </w:r>
      <w:r w:rsidRPr="00F5696C">
        <w:rPr>
          <w:b/>
          <w:bCs/>
          <w:color w:val="FF0000"/>
          <w:sz w:val="40"/>
          <w:szCs w:val="40"/>
          <w:rtl/>
        </w:rPr>
        <w:t xml:space="preserve">- </w:t>
      </w:r>
      <w:r w:rsidRPr="00F5696C">
        <w:rPr>
          <w:rFonts w:hint="cs"/>
          <w:b/>
          <w:bCs/>
          <w:color w:val="FF0000"/>
          <w:sz w:val="40"/>
          <w:szCs w:val="40"/>
          <w:rtl/>
        </w:rPr>
        <w:t>الإكثارُ</w:t>
      </w:r>
      <w:r w:rsidRPr="00F5696C">
        <w:rPr>
          <w:b/>
          <w:bCs/>
          <w:color w:val="FF0000"/>
          <w:sz w:val="40"/>
          <w:szCs w:val="40"/>
          <w:rtl/>
        </w:rPr>
        <w:t xml:space="preserve"> </w:t>
      </w:r>
      <w:r w:rsidRPr="00F5696C">
        <w:rPr>
          <w:rFonts w:hint="cs"/>
          <w:b/>
          <w:bCs/>
          <w:color w:val="FF0000"/>
          <w:sz w:val="40"/>
          <w:szCs w:val="40"/>
          <w:rtl/>
        </w:rPr>
        <w:t>مِن</w:t>
      </w:r>
      <w:r w:rsidRPr="00F5696C">
        <w:rPr>
          <w:b/>
          <w:bCs/>
          <w:color w:val="FF0000"/>
          <w:sz w:val="40"/>
          <w:szCs w:val="40"/>
          <w:rtl/>
        </w:rPr>
        <w:t xml:space="preserve"> </w:t>
      </w:r>
      <w:r w:rsidRPr="00F5696C">
        <w:rPr>
          <w:rFonts w:hint="cs"/>
          <w:b/>
          <w:bCs/>
          <w:color w:val="FF0000"/>
          <w:sz w:val="40"/>
          <w:szCs w:val="40"/>
          <w:rtl/>
        </w:rPr>
        <w:t>ذكرِ</w:t>
      </w:r>
      <w:r w:rsidRPr="00F5696C">
        <w:rPr>
          <w:b/>
          <w:bCs/>
          <w:color w:val="FF0000"/>
          <w:sz w:val="40"/>
          <w:szCs w:val="40"/>
          <w:rtl/>
        </w:rPr>
        <w:t xml:space="preserve"> </w:t>
      </w:r>
      <w:r w:rsidRPr="00F5696C">
        <w:rPr>
          <w:rFonts w:hint="cs"/>
          <w:b/>
          <w:bCs/>
          <w:color w:val="FF0000"/>
          <w:sz w:val="40"/>
          <w:szCs w:val="40"/>
          <w:rtl/>
        </w:rPr>
        <w:t>الموتِ</w:t>
      </w:r>
      <w:r w:rsidRPr="00F5696C">
        <w:rPr>
          <w:rFonts w:hint="cs"/>
          <w:color w:val="FF0000"/>
          <w:sz w:val="40"/>
          <w:szCs w:val="40"/>
          <w:rtl/>
        </w:rPr>
        <w:t xml:space="preserve">: </w:t>
      </w:r>
      <w:r w:rsidRPr="00F5696C">
        <w:rPr>
          <w:rFonts w:hint="cs"/>
          <w:sz w:val="40"/>
          <w:szCs w:val="40"/>
          <w:rtl/>
        </w:rPr>
        <w:t>فكفَى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بالموتِ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واعظًا،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وكفَى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بهِ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منبّهًا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ومذكرًا</w:t>
      </w:r>
      <w:r w:rsidRPr="00F5696C">
        <w:rPr>
          <w:sz w:val="40"/>
          <w:szCs w:val="40"/>
          <w:rtl/>
        </w:rPr>
        <w:t xml:space="preserve">.. </w:t>
      </w:r>
      <w:r w:rsidRPr="00F5696C">
        <w:rPr>
          <w:rFonts w:hint="cs"/>
          <w:sz w:val="40"/>
          <w:szCs w:val="40"/>
          <w:rtl/>
        </w:rPr>
        <w:t>فمَا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مِن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إنسانٍ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إلّا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وسيرحلُ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عن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هذه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الدنيا،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طالَ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بهِ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العمرُ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أم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قصر،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وإنَّما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البقاءُ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والدوامُ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للهِ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وحدَهُ، قالَ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اللهُ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تعالَى</w:t>
      </w:r>
      <w:proofErr w:type="gramStart"/>
      <w:r w:rsidRPr="00F5696C">
        <w:rPr>
          <w:sz w:val="40"/>
          <w:szCs w:val="40"/>
          <w:rtl/>
        </w:rPr>
        <w:t xml:space="preserve">:﴿ </w:t>
      </w:r>
      <w:r w:rsidRPr="00F5696C">
        <w:rPr>
          <w:rFonts w:hint="cs"/>
          <w:sz w:val="40"/>
          <w:szCs w:val="40"/>
          <w:rtl/>
        </w:rPr>
        <w:t>كُلُّ</w:t>
      </w:r>
      <w:proofErr w:type="gramEnd"/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نَفْسٍ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ذَائِقَةُ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الْمَوْتِ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وَإِنَّمَا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تُوَفَّوْنَ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أُجُورَكُمْ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يَوْمَ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الْقِيَامَةِ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فَمَنْ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زُحْزِحَ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عَنِ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النَّارِ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وَأُدْخِلَ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الْجَنَّةَ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فَقَدْ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فَازَ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وَمَا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الْحَيَاةُ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الدُّنْيَا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إِلَّا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مَتَاعُ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الْغُرُورِ</w:t>
      </w:r>
      <w:r w:rsidRPr="00F5696C">
        <w:rPr>
          <w:sz w:val="40"/>
          <w:szCs w:val="40"/>
          <w:rtl/>
        </w:rPr>
        <w:t xml:space="preserve"> ﴾</w:t>
      </w:r>
      <w:r w:rsidRPr="00F5696C">
        <w:rPr>
          <w:rFonts w:hint="cs"/>
          <w:sz w:val="40"/>
          <w:szCs w:val="40"/>
          <w:rtl/>
        </w:rPr>
        <w:t>(آل</w:t>
      </w:r>
      <w:r w:rsidRPr="00F5696C">
        <w:rPr>
          <w:sz w:val="40"/>
          <w:szCs w:val="40"/>
          <w:rtl/>
        </w:rPr>
        <w:t xml:space="preserve"> </w:t>
      </w:r>
      <w:r w:rsidRPr="00F5696C">
        <w:rPr>
          <w:rFonts w:hint="cs"/>
          <w:sz w:val="40"/>
          <w:szCs w:val="40"/>
          <w:rtl/>
        </w:rPr>
        <w:t>عمران</w:t>
      </w:r>
      <w:r w:rsidRPr="00F5696C">
        <w:rPr>
          <w:sz w:val="40"/>
          <w:szCs w:val="40"/>
          <w:rtl/>
        </w:rPr>
        <w:t>: 185</w:t>
      </w:r>
      <w:r w:rsidRPr="00F5696C">
        <w:rPr>
          <w:rFonts w:hint="cs"/>
          <w:sz w:val="40"/>
          <w:szCs w:val="40"/>
          <w:rtl/>
        </w:rPr>
        <w:t>).</w:t>
      </w:r>
    </w:p>
    <w:p w14:paraId="4C9701AB" w14:textId="77777777" w:rsidR="0051449C" w:rsidRPr="009F57FE" w:rsidRDefault="0051449C" w:rsidP="0051449C">
      <w:pPr>
        <w:bidi/>
        <w:spacing w:after="0" w:line="240" w:lineRule="auto"/>
        <w:jc w:val="both"/>
        <w:rPr>
          <w:sz w:val="44"/>
          <w:szCs w:val="44"/>
        </w:rPr>
      </w:pPr>
      <w:r w:rsidRPr="009F57FE">
        <w:rPr>
          <w:rFonts w:hint="cs"/>
          <w:color w:val="FF0000"/>
          <w:sz w:val="44"/>
          <w:szCs w:val="44"/>
          <w:rtl/>
        </w:rPr>
        <w:t>5</w:t>
      </w:r>
      <w:r w:rsidRPr="009F57FE">
        <w:rPr>
          <w:b/>
          <w:bCs/>
          <w:color w:val="FF0000"/>
          <w:sz w:val="44"/>
          <w:szCs w:val="44"/>
          <w:rtl/>
        </w:rPr>
        <w:t xml:space="preserve">- </w:t>
      </w:r>
      <w:r w:rsidRPr="009F57FE">
        <w:rPr>
          <w:rFonts w:hint="cs"/>
          <w:b/>
          <w:bCs/>
          <w:color w:val="FF0000"/>
          <w:sz w:val="44"/>
          <w:szCs w:val="44"/>
          <w:rtl/>
        </w:rPr>
        <w:t>معرفةُ</w:t>
      </w:r>
      <w:r w:rsidRPr="009F57FE">
        <w:rPr>
          <w:b/>
          <w:bCs/>
          <w:color w:val="FF0000"/>
          <w:sz w:val="44"/>
          <w:szCs w:val="44"/>
          <w:rtl/>
        </w:rPr>
        <w:t xml:space="preserve"> </w:t>
      </w:r>
      <w:r w:rsidRPr="009F57FE">
        <w:rPr>
          <w:rFonts w:hint="cs"/>
          <w:b/>
          <w:bCs/>
          <w:color w:val="FF0000"/>
          <w:sz w:val="44"/>
          <w:szCs w:val="44"/>
          <w:rtl/>
        </w:rPr>
        <w:t>حقيقةِ</w:t>
      </w:r>
      <w:r w:rsidRPr="009F57FE">
        <w:rPr>
          <w:b/>
          <w:bCs/>
          <w:color w:val="FF0000"/>
          <w:sz w:val="44"/>
          <w:szCs w:val="44"/>
          <w:rtl/>
        </w:rPr>
        <w:t xml:space="preserve"> </w:t>
      </w:r>
      <w:r w:rsidRPr="009F57FE">
        <w:rPr>
          <w:rFonts w:hint="cs"/>
          <w:b/>
          <w:bCs/>
          <w:color w:val="FF0000"/>
          <w:sz w:val="44"/>
          <w:szCs w:val="44"/>
          <w:rtl/>
        </w:rPr>
        <w:t>الدنيَا</w:t>
      </w:r>
      <w:r w:rsidRPr="009F57FE">
        <w:rPr>
          <w:rFonts w:hint="cs"/>
          <w:color w:val="FF0000"/>
          <w:sz w:val="44"/>
          <w:szCs w:val="44"/>
          <w:rtl/>
        </w:rPr>
        <w:t xml:space="preserve">: </w:t>
      </w:r>
      <w:r w:rsidRPr="009F57FE">
        <w:rPr>
          <w:rFonts w:hint="cs"/>
          <w:sz w:val="44"/>
          <w:szCs w:val="44"/>
          <w:rtl/>
        </w:rPr>
        <w:t>إنَّ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المعرفةَ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الحقيقةَ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للدنيَا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كفيلةٌ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بإدراكِ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الهدَفِ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والغايةِ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التي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يَنبغِي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أنْ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يسعَى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إليهَا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المرءُ،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وهذا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أمرٌ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لا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يجادلُ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فيه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مَن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لهُ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عقلٌ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رشيدٌ،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ومَن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لا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عقلَ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لهُ،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فقدْ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أغنانَا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عن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التعليقِ، قالَ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تعالَى</w:t>
      </w:r>
      <w:r w:rsidRPr="009F57FE">
        <w:rPr>
          <w:sz w:val="44"/>
          <w:szCs w:val="44"/>
          <w:rtl/>
        </w:rPr>
        <w:t xml:space="preserve">:﴿ </w:t>
      </w:r>
      <w:r w:rsidRPr="009F57FE">
        <w:rPr>
          <w:rFonts w:hint="cs"/>
          <w:sz w:val="44"/>
          <w:szCs w:val="44"/>
          <w:rtl/>
        </w:rPr>
        <w:t>اعْلَمُوا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أَنَّمَا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الْحَيَاةُ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الدُّنْيَا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لَعِبٌ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وَلَهْوٌ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وَزِينَةٌ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وَتَفَاخُرٌ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بَيْنَكُمْ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وَتَكَاثُرٌ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فِي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الْأَمْوَالِ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وَالْأَوْلَادِ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كَمَثَلِ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غَيْثٍ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أَعْجَبَ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الْكُفَّارَ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نَبَاتُهُ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ثُمَّ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يَهِيجُ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فَتَرَاهُ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مُصْفَرًّا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ثُمَّ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يَكُونُ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حُطَامًا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وَفِي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الْآخِرَةِ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عَذَابٌ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شَدِيدٌ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وَمَغْفِرَةٌ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مِنَ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اللَّهِ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وَرِضْوَانٌ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وَمَا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الْحَيَاةُ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الدُّنْيَا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إِلَّا</w:t>
      </w:r>
      <w:r w:rsidRPr="009F57FE">
        <w:rPr>
          <w:sz w:val="44"/>
          <w:szCs w:val="44"/>
          <w:rtl/>
        </w:rPr>
        <w:t xml:space="preserve"> </w:t>
      </w:r>
      <w:r w:rsidRPr="009F57FE">
        <w:rPr>
          <w:rFonts w:hint="cs"/>
          <w:sz w:val="44"/>
          <w:szCs w:val="44"/>
          <w:rtl/>
        </w:rPr>
        <w:t>مَتَاعُ</w:t>
      </w:r>
      <w:r w:rsidRPr="009F57FE">
        <w:rPr>
          <w:sz w:val="44"/>
          <w:szCs w:val="44"/>
          <w:rtl/>
        </w:rPr>
        <w:t xml:space="preserve"> </w:t>
      </w:r>
      <w:proofErr w:type="gramStart"/>
      <w:r w:rsidRPr="009F57FE">
        <w:rPr>
          <w:rFonts w:hint="cs"/>
          <w:sz w:val="44"/>
          <w:szCs w:val="44"/>
          <w:rtl/>
        </w:rPr>
        <w:t>الْغُرُورِ</w:t>
      </w:r>
      <w:r w:rsidRPr="009F57FE">
        <w:rPr>
          <w:sz w:val="44"/>
          <w:szCs w:val="44"/>
          <w:rtl/>
        </w:rPr>
        <w:t xml:space="preserve"> ﴾</w:t>
      </w:r>
      <w:proofErr w:type="gramEnd"/>
      <w:r w:rsidRPr="009F57FE">
        <w:rPr>
          <w:rFonts w:hint="cs"/>
          <w:sz w:val="44"/>
          <w:szCs w:val="44"/>
          <w:rtl/>
        </w:rPr>
        <w:t>(الحديد</w:t>
      </w:r>
      <w:r w:rsidRPr="009F57FE">
        <w:rPr>
          <w:sz w:val="44"/>
          <w:szCs w:val="44"/>
          <w:rtl/>
        </w:rPr>
        <w:t>: 20</w:t>
      </w:r>
      <w:r w:rsidRPr="009F57FE">
        <w:rPr>
          <w:rFonts w:hint="cs"/>
          <w:sz w:val="44"/>
          <w:szCs w:val="44"/>
          <w:rtl/>
        </w:rPr>
        <w:t xml:space="preserve">).                               </w:t>
      </w:r>
    </w:p>
    <w:p w14:paraId="27972796" w14:textId="5827E4F8" w:rsidR="0051449C" w:rsidRPr="009F57FE" w:rsidRDefault="0051449C" w:rsidP="0051449C">
      <w:pPr>
        <w:bidi/>
        <w:spacing w:after="0" w:line="240" w:lineRule="auto"/>
        <w:jc w:val="center"/>
        <w:rPr>
          <w:b/>
          <w:bCs/>
          <w:sz w:val="44"/>
          <w:szCs w:val="44"/>
        </w:rPr>
      </w:pPr>
      <w:r w:rsidRPr="009F57FE">
        <w:rPr>
          <w:rFonts w:hint="cs"/>
          <w:b/>
          <w:bCs/>
          <w:sz w:val="44"/>
          <w:szCs w:val="44"/>
          <w:rtl/>
        </w:rPr>
        <w:t>اللهم اجعلنَا مِن عبادِكَ الذاكرين،</w:t>
      </w:r>
      <w:r w:rsidRPr="009F57FE">
        <w:rPr>
          <w:b/>
          <w:bCs/>
          <w:sz w:val="44"/>
          <w:szCs w:val="44"/>
          <w:rtl/>
        </w:rPr>
        <w:t xml:space="preserve"> </w:t>
      </w:r>
      <w:r w:rsidRPr="009F57FE">
        <w:rPr>
          <w:rFonts w:hint="cs"/>
          <w:b/>
          <w:bCs/>
          <w:sz w:val="44"/>
          <w:szCs w:val="44"/>
          <w:rtl/>
        </w:rPr>
        <w:t>واحفظْ</w:t>
      </w:r>
      <w:r w:rsidRPr="009F57FE">
        <w:rPr>
          <w:b/>
          <w:bCs/>
          <w:sz w:val="44"/>
          <w:szCs w:val="44"/>
          <w:rtl/>
        </w:rPr>
        <w:t xml:space="preserve"> </w:t>
      </w:r>
      <w:r w:rsidRPr="009F57FE">
        <w:rPr>
          <w:rFonts w:hint="cs"/>
          <w:b/>
          <w:bCs/>
          <w:sz w:val="44"/>
          <w:szCs w:val="44"/>
          <w:rtl/>
        </w:rPr>
        <w:t>مصرَ</w:t>
      </w:r>
      <w:r w:rsidRPr="009F57FE">
        <w:rPr>
          <w:b/>
          <w:bCs/>
          <w:sz w:val="44"/>
          <w:szCs w:val="44"/>
          <w:rtl/>
        </w:rPr>
        <w:t xml:space="preserve"> </w:t>
      </w:r>
      <w:r w:rsidRPr="009F57FE">
        <w:rPr>
          <w:rFonts w:hint="cs"/>
          <w:b/>
          <w:bCs/>
          <w:sz w:val="44"/>
          <w:szCs w:val="44"/>
          <w:rtl/>
        </w:rPr>
        <w:t>وسائرَ</w:t>
      </w:r>
      <w:r w:rsidRPr="009F57FE">
        <w:rPr>
          <w:b/>
          <w:bCs/>
          <w:sz w:val="44"/>
          <w:szCs w:val="44"/>
          <w:rtl/>
        </w:rPr>
        <w:t xml:space="preserve"> </w:t>
      </w:r>
      <w:r w:rsidRPr="009F57FE">
        <w:rPr>
          <w:rFonts w:hint="cs"/>
          <w:b/>
          <w:bCs/>
          <w:sz w:val="44"/>
          <w:szCs w:val="44"/>
          <w:rtl/>
        </w:rPr>
        <w:t>بلادِ</w:t>
      </w:r>
      <w:r w:rsidRPr="009F57FE">
        <w:rPr>
          <w:b/>
          <w:bCs/>
          <w:sz w:val="44"/>
          <w:szCs w:val="44"/>
          <w:rtl/>
        </w:rPr>
        <w:t xml:space="preserve"> </w:t>
      </w:r>
      <w:r w:rsidRPr="009F57FE">
        <w:rPr>
          <w:rFonts w:hint="cs"/>
          <w:b/>
          <w:bCs/>
          <w:sz w:val="44"/>
          <w:szCs w:val="44"/>
          <w:rtl/>
        </w:rPr>
        <w:t>العالمين</w:t>
      </w:r>
    </w:p>
    <w:p w14:paraId="7BD20A1F" w14:textId="42E5924A" w:rsidR="0051449C" w:rsidRPr="0051449C" w:rsidRDefault="0051449C" w:rsidP="00F5696C">
      <w:pPr>
        <w:bidi/>
        <w:spacing w:after="0" w:line="240" w:lineRule="auto"/>
        <w:rPr>
          <w:color w:val="FF0000"/>
          <w:sz w:val="40"/>
          <w:szCs w:val="40"/>
        </w:rPr>
      </w:pPr>
      <w:r w:rsidRPr="0051449C">
        <w:rPr>
          <w:color w:val="FF0000"/>
          <w:sz w:val="40"/>
          <w:szCs w:val="40"/>
          <w:rtl/>
        </w:rPr>
        <w:t xml:space="preserve">  </w:t>
      </w:r>
      <w:r w:rsidRPr="0051449C">
        <w:rPr>
          <w:rFonts w:hint="cs"/>
          <w:color w:val="FF0000"/>
          <w:sz w:val="40"/>
          <w:szCs w:val="40"/>
          <w:rtl/>
        </w:rPr>
        <w:t>كتبه</w:t>
      </w:r>
      <w:r w:rsidRPr="0051449C">
        <w:rPr>
          <w:color w:val="FF0000"/>
          <w:sz w:val="40"/>
          <w:szCs w:val="40"/>
          <w:rtl/>
        </w:rPr>
        <w:t xml:space="preserve">: </w:t>
      </w:r>
      <w:r w:rsidRPr="0051449C">
        <w:rPr>
          <w:rFonts w:hint="cs"/>
          <w:color w:val="FF0000"/>
          <w:sz w:val="40"/>
          <w:szCs w:val="40"/>
          <w:rtl/>
        </w:rPr>
        <w:t>طه</w:t>
      </w:r>
      <w:r w:rsidRPr="0051449C">
        <w:rPr>
          <w:color w:val="FF0000"/>
          <w:sz w:val="40"/>
          <w:szCs w:val="40"/>
          <w:rtl/>
        </w:rPr>
        <w:t xml:space="preserve"> </w:t>
      </w:r>
      <w:r w:rsidRPr="0051449C">
        <w:rPr>
          <w:rFonts w:hint="cs"/>
          <w:color w:val="FF0000"/>
          <w:sz w:val="40"/>
          <w:szCs w:val="40"/>
          <w:rtl/>
        </w:rPr>
        <w:t>ممدوح</w:t>
      </w:r>
      <w:r w:rsidRPr="0051449C">
        <w:rPr>
          <w:color w:val="FF0000"/>
          <w:sz w:val="40"/>
          <w:szCs w:val="40"/>
          <w:rtl/>
        </w:rPr>
        <w:t xml:space="preserve"> </w:t>
      </w:r>
      <w:r w:rsidRPr="0051449C">
        <w:rPr>
          <w:rFonts w:hint="cs"/>
          <w:color w:val="FF0000"/>
          <w:sz w:val="40"/>
          <w:szCs w:val="40"/>
          <w:rtl/>
        </w:rPr>
        <w:t>عبدالوهاب</w:t>
      </w:r>
      <w:r w:rsidR="00F5696C">
        <w:rPr>
          <w:rFonts w:hint="cs"/>
          <w:color w:val="FF0000"/>
          <w:sz w:val="40"/>
          <w:szCs w:val="40"/>
          <w:rtl/>
        </w:rPr>
        <w:t xml:space="preserve">               </w:t>
      </w:r>
      <w:r w:rsidRPr="0051449C">
        <w:rPr>
          <w:rFonts w:hint="cs"/>
          <w:color w:val="FF0000"/>
          <w:sz w:val="40"/>
          <w:szCs w:val="40"/>
          <w:rtl/>
        </w:rPr>
        <w:t>إمام</w:t>
      </w:r>
      <w:r w:rsidRPr="0051449C">
        <w:rPr>
          <w:color w:val="FF0000"/>
          <w:sz w:val="40"/>
          <w:szCs w:val="40"/>
          <w:rtl/>
        </w:rPr>
        <w:t xml:space="preserve"> </w:t>
      </w:r>
      <w:r w:rsidRPr="0051449C">
        <w:rPr>
          <w:rFonts w:hint="cs"/>
          <w:color w:val="FF0000"/>
          <w:sz w:val="40"/>
          <w:szCs w:val="40"/>
          <w:rtl/>
        </w:rPr>
        <w:t>وخطيب</w:t>
      </w:r>
      <w:r w:rsidRPr="0051449C">
        <w:rPr>
          <w:color w:val="FF0000"/>
          <w:sz w:val="40"/>
          <w:szCs w:val="40"/>
          <w:rtl/>
        </w:rPr>
        <w:t xml:space="preserve"> </w:t>
      </w:r>
      <w:r w:rsidRPr="0051449C">
        <w:rPr>
          <w:rFonts w:hint="cs"/>
          <w:color w:val="FF0000"/>
          <w:sz w:val="40"/>
          <w:szCs w:val="40"/>
          <w:rtl/>
        </w:rPr>
        <w:t>ومدرس</w:t>
      </w:r>
      <w:r w:rsidRPr="0051449C">
        <w:rPr>
          <w:color w:val="FF0000"/>
          <w:sz w:val="40"/>
          <w:szCs w:val="40"/>
          <w:rtl/>
        </w:rPr>
        <w:t xml:space="preserve"> </w:t>
      </w:r>
      <w:r w:rsidRPr="0051449C">
        <w:rPr>
          <w:rFonts w:hint="cs"/>
          <w:color w:val="FF0000"/>
          <w:sz w:val="40"/>
          <w:szCs w:val="40"/>
          <w:rtl/>
        </w:rPr>
        <w:t>بوزارة</w:t>
      </w:r>
      <w:r w:rsidRPr="0051449C">
        <w:rPr>
          <w:color w:val="FF0000"/>
          <w:sz w:val="40"/>
          <w:szCs w:val="40"/>
          <w:rtl/>
        </w:rPr>
        <w:t xml:space="preserve"> </w:t>
      </w:r>
      <w:r w:rsidRPr="0051449C">
        <w:rPr>
          <w:rFonts w:hint="cs"/>
          <w:color w:val="FF0000"/>
          <w:sz w:val="40"/>
          <w:szCs w:val="40"/>
          <w:rtl/>
        </w:rPr>
        <w:t>الأوقاف</w:t>
      </w:r>
    </w:p>
    <w:p w14:paraId="12567AA7" w14:textId="50E9D697" w:rsidR="00406023" w:rsidRPr="00116B35" w:rsidRDefault="00D46255" w:rsidP="001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16B35">
        <w:rPr>
          <w:rFonts w:asciiTheme="majorBidi" w:hAnsiTheme="majorBidi" w:cstheme="majorBidi"/>
          <w:b/>
          <w:bCs/>
          <w:sz w:val="28"/>
          <w:szCs w:val="28"/>
          <w:rtl/>
        </w:rPr>
        <w:t>جريدة صوت الدعاة</w:t>
      </w:r>
    </w:p>
    <w:p w14:paraId="613486CF" w14:textId="510ECCD0" w:rsidR="00D46255" w:rsidRPr="00116B35" w:rsidRDefault="00000000" w:rsidP="001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hyperlink r:id="rId9" w:history="1">
        <w:r w:rsidR="00D46255" w:rsidRPr="00116B3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www.doaah.com</w:t>
        </w:r>
      </w:hyperlink>
    </w:p>
    <w:p w14:paraId="746D2CB0" w14:textId="35DA333A" w:rsidR="00D46255" w:rsidRPr="00116B35" w:rsidRDefault="00D46255" w:rsidP="001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116B3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رئيس التحرير / د/ أحمد رمضان</w:t>
      </w:r>
    </w:p>
    <w:p w14:paraId="2EE03E7F" w14:textId="2DF9C272" w:rsidR="00D46255" w:rsidRPr="00116B35" w:rsidRDefault="00D46255" w:rsidP="001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116B3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مدير الجريدة / أ/ محمد </w:t>
      </w:r>
      <w:proofErr w:type="spellStart"/>
      <w:r w:rsidRPr="00116B3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القطاوى</w:t>
      </w:r>
      <w:proofErr w:type="spellEnd"/>
    </w:p>
    <w:sectPr w:rsidR="00D46255" w:rsidRPr="00116B35" w:rsidSect="006E514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D696" w14:textId="77777777" w:rsidR="00F3041A" w:rsidRDefault="00F3041A" w:rsidP="0046340F">
      <w:pPr>
        <w:spacing w:after="0" w:line="240" w:lineRule="auto"/>
      </w:pPr>
      <w:r>
        <w:separator/>
      </w:r>
    </w:p>
  </w:endnote>
  <w:endnote w:type="continuationSeparator" w:id="0">
    <w:p w14:paraId="2D9AB2FE" w14:textId="77777777" w:rsidR="00F3041A" w:rsidRDefault="00F3041A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1129" w14:textId="77777777" w:rsidR="00F3041A" w:rsidRDefault="00F3041A" w:rsidP="0046340F">
      <w:pPr>
        <w:spacing w:after="0" w:line="240" w:lineRule="auto"/>
      </w:pPr>
      <w:r>
        <w:separator/>
      </w:r>
    </w:p>
  </w:footnote>
  <w:footnote w:type="continuationSeparator" w:id="0">
    <w:p w14:paraId="0025EFCC" w14:textId="77777777" w:rsidR="00F3041A" w:rsidRDefault="00F3041A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1449C" w:rsidRPr="0051449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51449C" w:rsidRPr="0051449C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00000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238021">
    <w:abstractNumId w:val="9"/>
  </w:num>
  <w:num w:numId="2" w16cid:durableId="985940456">
    <w:abstractNumId w:val="13"/>
  </w:num>
  <w:num w:numId="3" w16cid:durableId="506675455">
    <w:abstractNumId w:val="18"/>
  </w:num>
  <w:num w:numId="4" w16cid:durableId="700908516">
    <w:abstractNumId w:val="17"/>
  </w:num>
  <w:num w:numId="5" w16cid:durableId="1570996075">
    <w:abstractNumId w:val="14"/>
  </w:num>
  <w:num w:numId="6" w16cid:durableId="2097314348">
    <w:abstractNumId w:val="20"/>
  </w:num>
  <w:num w:numId="7" w16cid:durableId="426463512">
    <w:abstractNumId w:val="2"/>
  </w:num>
  <w:num w:numId="8" w16cid:durableId="409811857">
    <w:abstractNumId w:val="10"/>
  </w:num>
  <w:num w:numId="9" w16cid:durableId="924849952">
    <w:abstractNumId w:val="22"/>
  </w:num>
  <w:num w:numId="10" w16cid:durableId="1816297247">
    <w:abstractNumId w:val="3"/>
  </w:num>
  <w:num w:numId="11" w16cid:durableId="989946857">
    <w:abstractNumId w:val="12"/>
  </w:num>
  <w:num w:numId="12" w16cid:durableId="1217009672">
    <w:abstractNumId w:val="16"/>
  </w:num>
  <w:num w:numId="13" w16cid:durableId="225459962">
    <w:abstractNumId w:val="7"/>
  </w:num>
  <w:num w:numId="14" w16cid:durableId="1520925122">
    <w:abstractNumId w:val="24"/>
  </w:num>
  <w:num w:numId="15" w16cid:durableId="900211323">
    <w:abstractNumId w:val="8"/>
  </w:num>
  <w:num w:numId="16" w16cid:durableId="231743007">
    <w:abstractNumId w:val="1"/>
  </w:num>
  <w:num w:numId="17" w16cid:durableId="1443111393">
    <w:abstractNumId w:val="0"/>
  </w:num>
  <w:num w:numId="18" w16cid:durableId="2065250522">
    <w:abstractNumId w:val="19"/>
  </w:num>
  <w:num w:numId="19" w16cid:durableId="1861622792">
    <w:abstractNumId w:val="11"/>
  </w:num>
  <w:num w:numId="20" w16cid:durableId="859661859">
    <w:abstractNumId w:val="21"/>
  </w:num>
  <w:num w:numId="21" w16cid:durableId="1834027963">
    <w:abstractNumId w:val="23"/>
  </w:num>
  <w:num w:numId="22" w16cid:durableId="1455171538">
    <w:abstractNumId w:val="6"/>
  </w:num>
  <w:num w:numId="23" w16cid:durableId="2024817947">
    <w:abstractNumId w:val="5"/>
  </w:num>
  <w:num w:numId="24" w16cid:durableId="249900130">
    <w:abstractNumId w:val="4"/>
  </w:num>
  <w:num w:numId="25" w16cid:durableId="229424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51D4"/>
    <w:rsid w:val="000B7537"/>
    <w:rsid w:val="000C447D"/>
    <w:rsid w:val="000D17D7"/>
    <w:rsid w:val="000D19C1"/>
    <w:rsid w:val="000D4887"/>
    <w:rsid w:val="000E184B"/>
    <w:rsid w:val="000E1BDF"/>
    <w:rsid w:val="000E2592"/>
    <w:rsid w:val="000E2EE5"/>
    <w:rsid w:val="000E419A"/>
    <w:rsid w:val="000F3632"/>
    <w:rsid w:val="000F47DA"/>
    <w:rsid w:val="00101090"/>
    <w:rsid w:val="0010455E"/>
    <w:rsid w:val="0011467B"/>
    <w:rsid w:val="00114D01"/>
    <w:rsid w:val="00116B35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25DA"/>
    <w:rsid w:val="001B7F2A"/>
    <w:rsid w:val="001C1ABF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37E1C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44E"/>
    <w:rsid w:val="003E6970"/>
    <w:rsid w:val="003E6FF3"/>
    <w:rsid w:val="003F35EF"/>
    <w:rsid w:val="003F3A1D"/>
    <w:rsid w:val="004006C3"/>
    <w:rsid w:val="004058A9"/>
    <w:rsid w:val="00406023"/>
    <w:rsid w:val="004109EE"/>
    <w:rsid w:val="00415A2C"/>
    <w:rsid w:val="00416AC7"/>
    <w:rsid w:val="00417B8C"/>
    <w:rsid w:val="00421341"/>
    <w:rsid w:val="00445CB0"/>
    <w:rsid w:val="00446843"/>
    <w:rsid w:val="00447460"/>
    <w:rsid w:val="00447753"/>
    <w:rsid w:val="00447B77"/>
    <w:rsid w:val="00452CEA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3A43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1449C"/>
    <w:rsid w:val="0052034E"/>
    <w:rsid w:val="005250E3"/>
    <w:rsid w:val="00532C84"/>
    <w:rsid w:val="00533333"/>
    <w:rsid w:val="005336B8"/>
    <w:rsid w:val="00534B94"/>
    <w:rsid w:val="00534E6D"/>
    <w:rsid w:val="00540427"/>
    <w:rsid w:val="00545FDD"/>
    <w:rsid w:val="005559C0"/>
    <w:rsid w:val="005577FF"/>
    <w:rsid w:val="00564B55"/>
    <w:rsid w:val="00565292"/>
    <w:rsid w:val="00567267"/>
    <w:rsid w:val="00582363"/>
    <w:rsid w:val="00592A52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36AEA"/>
    <w:rsid w:val="00637ECF"/>
    <w:rsid w:val="00642466"/>
    <w:rsid w:val="00657FA3"/>
    <w:rsid w:val="00660826"/>
    <w:rsid w:val="00664533"/>
    <w:rsid w:val="006658BD"/>
    <w:rsid w:val="006705F2"/>
    <w:rsid w:val="006726EA"/>
    <w:rsid w:val="006737B6"/>
    <w:rsid w:val="00677618"/>
    <w:rsid w:val="00685F46"/>
    <w:rsid w:val="00690DD9"/>
    <w:rsid w:val="00693C03"/>
    <w:rsid w:val="00695B45"/>
    <w:rsid w:val="006A393D"/>
    <w:rsid w:val="006B1ABE"/>
    <w:rsid w:val="006B3373"/>
    <w:rsid w:val="006B7107"/>
    <w:rsid w:val="006C0CCB"/>
    <w:rsid w:val="006C4313"/>
    <w:rsid w:val="006D03FD"/>
    <w:rsid w:val="006D54D5"/>
    <w:rsid w:val="006D5757"/>
    <w:rsid w:val="006E09B2"/>
    <w:rsid w:val="006E389D"/>
    <w:rsid w:val="006E5145"/>
    <w:rsid w:val="006E545B"/>
    <w:rsid w:val="006F263B"/>
    <w:rsid w:val="006F5AB7"/>
    <w:rsid w:val="006F6B40"/>
    <w:rsid w:val="0070758A"/>
    <w:rsid w:val="0072007E"/>
    <w:rsid w:val="0072770D"/>
    <w:rsid w:val="007318E7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B0A31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34BFF"/>
    <w:rsid w:val="00844465"/>
    <w:rsid w:val="008508B4"/>
    <w:rsid w:val="00857F5B"/>
    <w:rsid w:val="00864ADF"/>
    <w:rsid w:val="0087255A"/>
    <w:rsid w:val="008757C8"/>
    <w:rsid w:val="00876D8E"/>
    <w:rsid w:val="00880C76"/>
    <w:rsid w:val="0088371F"/>
    <w:rsid w:val="0088456A"/>
    <w:rsid w:val="00892332"/>
    <w:rsid w:val="008933F8"/>
    <w:rsid w:val="008A136B"/>
    <w:rsid w:val="008C2109"/>
    <w:rsid w:val="008C5CE7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4A35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6F90"/>
    <w:rsid w:val="009F0260"/>
    <w:rsid w:val="009F140F"/>
    <w:rsid w:val="009F57FE"/>
    <w:rsid w:val="009F779A"/>
    <w:rsid w:val="009F7E36"/>
    <w:rsid w:val="00A046E5"/>
    <w:rsid w:val="00A0496D"/>
    <w:rsid w:val="00A114DD"/>
    <w:rsid w:val="00A12FD0"/>
    <w:rsid w:val="00A172E9"/>
    <w:rsid w:val="00A235A6"/>
    <w:rsid w:val="00A307A3"/>
    <w:rsid w:val="00A30969"/>
    <w:rsid w:val="00A34517"/>
    <w:rsid w:val="00A419C3"/>
    <w:rsid w:val="00A42F54"/>
    <w:rsid w:val="00A530E3"/>
    <w:rsid w:val="00A56D32"/>
    <w:rsid w:val="00A83D32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889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A74CF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5124B"/>
    <w:rsid w:val="00C51D90"/>
    <w:rsid w:val="00C60309"/>
    <w:rsid w:val="00C61129"/>
    <w:rsid w:val="00C6695D"/>
    <w:rsid w:val="00C67198"/>
    <w:rsid w:val="00C755A6"/>
    <w:rsid w:val="00C80644"/>
    <w:rsid w:val="00C80CD8"/>
    <w:rsid w:val="00C828FB"/>
    <w:rsid w:val="00C94B62"/>
    <w:rsid w:val="00C9671C"/>
    <w:rsid w:val="00C96A40"/>
    <w:rsid w:val="00CA1F1D"/>
    <w:rsid w:val="00CA3ECC"/>
    <w:rsid w:val="00CA79EF"/>
    <w:rsid w:val="00CB11E2"/>
    <w:rsid w:val="00CB17A8"/>
    <w:rsid w:val="00CB71EF"/>
    <w:rsid w:val="00CB73AB"/>
    <w:rsid w:val="00CD2E9B"/>
    <w:rsid w:val="00CD397F"/>
    <w:rsid w:val="00CE2304"/>
    <w:rsid w:val="00CE79E0"/>
    <w:rsid w:val="00CF330C"/>
    <w:rsid w:val="00CF492C"/>
    <w:rsid w:val="00CF4A87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5DC9"/>
    <w:rsid w:val="00DD76A8"/>
    <w:rsid w:val="00DE721E"/>
    <w:rsid w:val="00DE772E"/>
    <w:rsid w:val="00E02C08"/>
    <w:rsid w:val="00E06F0B"/>
    <w:rsid w:val="00E13C85"/>
    <w:rsid w:val="00E15904"/>
    <w:rsid w:val="00E17770"/>
    <w:rsid w:val="00E21C26"/>
    <w:rsid w:val="00E402FE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C5668"/>
    <w:rsid w:val="00ED04C6"/>
    <w:rsid w:val="00EE2DE4"/>
    <w:rsid w:val="00EE47E2"/>
    <w:rsid w:val="00EE5384"/>
    <w:rsid w:val="00EE6C2D"/>
    <w:rsid w:val="00EF7606"/>
    <w:rsid w:val="00F01759"/>
    <w:rsid w:val="00F05ACB"/>
    <w:rsid w:val="00F141F9"/>
    <w:rsid w:val="00F15BB2"/>
    <w:rsid w:val="00F17C0D"/>
    <w:rsid w:val="00F20C31"/>
    <w:rsid w:val="00F22186"/>
    <w:rsid w:val="00F30382"/>
    <w:rsid w:val="00F3041A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5696C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0AD8"/>
    <w:rsid w:val="00FB2E9F"/>
    <w:rsid w:val="00FC2295"/>
    <w:rsid w:val="00FC2FF2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aa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9C96-3E79-426A-9534-BDDD6EBD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2022-01-07T19:00:00Z</cp:lastPrinted>
  <dcterms:created xsi:type="dcterms:W3CDTF">2022-08-29T09:49:00Z</dcterms:created>
  <dcterms:modified xsi:type="dcterms:W3CDTF">2022-08-29T09:49:00Z</dcterms:modified>
</cp:coreProperties>
</file>