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4928" w:rsidRPr="009468DE" w:rsidRDefault="000A10F9" w:rsidP="006B5EDC">
      <w:pPr>
        <w:spacing w:line="240" w:lineRule="auto"/>
        <w:jc w:val="center"/>
        <w:rPr>
          <w:rFonts w:ascii="mylotus" w:hAnsi="mylotus" w:cs="Simple Bold Jut Out"/>
          <w:b/>
          <w:bCs/>
          <w:sz w:val="32"/>
          <w:szCs w:val="32"/>
          <w:u w:val="single"/>
          <w:rtl/>
        </w:rPr>
      </w:pPr>
      <w:r w:rsidRPr="009468DE">
        <w:rPr>
          <w:rFonts w:ascii="mylotus" w:hAnsi="mylotus" w:cs="Simple Bold Jut Out" w:hint="cs"/>
          <w:b/>
          <w:bCs/>
          <w:sz w:val="32"/>
          <w:szCs w:val="32"/>
          <w:u w:val="single"/>
          <w:rtl/>
        </w:rPr>
        <w:t>مفاتيح الجنان بذكر صفات عباد الرحمن</w:t>
      </w:r>
    </w:p>
    <w:p w:rsidR="00B64504" w:rsidRPr="00EB1C7C" w:rsidRDefault="00B64504" w:rsidP="006B5EDC">
      <w:pPr>
        <w:spacing w:line="240" w:lineRule="auto"/>
        <w:jc w:val="center"/>
        <w:rPr>
          <w:rFonts w:ascii="mylotus" w:hAnsi="mylotus" w:cs="Simple Bold Jut Out"/>
          <w:b/>
          <w:bCs/>
          <w:sz w:val="32"/>
          <w:szCs w:val="32"/>
          <w:u w:val="single"/>
          <w:rtl/>
        </w:rPr>
      </w:pPr>
      <w:r w:rsidRPr="00EB1C7C">
        <w:rPr>
          <w:rFonts w:ascii="mylotus" w:hAnsi="mylotus" w:cs="Simple Bold Jut Out" w:hint="cs"/>
          <w:b/>
          <w:bCs/>
          <w:sz w:val="32"/>
          <w:szCs w:val="32"/>
          <w:u w:val="single"/>
          <w:rtl/>
        </w:rPr>
        <w:t>9 رمضان 1444ه</w:t>
      </w:r>
      <w:r w:rsidR="005B1431" w:rsidRPr="00EB1C7C">
        <w:rPr>
          <w:rFonts w:ascii="mylotus" w:hAnsi="mylotus" w:cs="Simple Bold Jut Out" w:hint="cs"/>
          <w:b/>
          <w:bCs/>
          <w:sz w:val="32"/>
          <w:szCs w:val="32"/>
          <w:u w:val="single"/>
          <w:rtl/>
        </w:rPr>
        <w:t xml:space="preserve"> </w:t>
      </w:r>
      <w:r w:rsidR="00EB1C7C" w:rsidRPr="00EB1C7C">
        <w:rPr>
          <w:rFonts w:ascii="Times New Roman" w:hAnsi="Times New Roman" w:cs="Times New Roman" w:hint="cs"/>
          <w:b/>
          <w:bCs/>
          <w:sz w:val="32"/>
          <w:szCs w:val="32"/>
          <w:u w:val="single"/>
          <w:rtl/>
        </w:rPr>
        <w:t>–</w:t>
      </w:r>
      <w:r w:rsidR="005B1431" w:rsidRPr="00EB1C7C">
        <w:rPr>
          <w:rFonts w:ascii="mylotus" w:hAnsi="mylotus" w:cs="Simple Bold Jut Out" w:hint="cs"/>
          <w:b/>
          <w:bCs/>
          <w:sz w:val="32"/>
          <w:szCs w:val="32"/>
          <w:u w:val="single"/>
          <w:rtl/>
        </w:rPr>
        <w:t xml:space="preserve"> </w:t>
      </w:r>
      <w:r w:rsidR="00EB1C7C" w:rsidRPr="00EB1C7C">
        <w:rPr>
          <w:rFonts w:ascii="mylotus" w:hAnsi="mylotus" w:cs="Simple Bold Jut Out" w:hint="cs"/>
          <w:b/>
          <w:bCs/>
          <w:sz w:val="32"/>
          <w:szCs w:val="32"/>
          <w:u w:val="single"/>
          <w:rtl/>
        </w:rPr>
        <w:t>31 مارس 2023م</w:t>
      </w:r>
    </w:p>
    <w:p w:rsidR="00A34F83" w:rsidRPr="009468DE" w:rsidRDefault="00B64504" w:rsidP="006B5EDC">
      <w:pPr>
        <w:spacing w:line="240" w:lineRule="auto"/>
        <w:jc w:val="center"/>
        <w:rPr>
          <w:rFonts w:ascii="mylotus" w:hAnsi="mylotus" w:cs="Simple Bold Jut Out"/>
          <w:b/>
          <w:bCs/>
          <w:sz w:val="32"/>
          <w:szCs w:val="32"/>
          <w:u w:val="single"/>
          <w:rtl/>
        </w:rPr>
      </w:pPr>
      <w:r w:rsidRPr="009468DE">
        <w:rPr>
          <w:rFonts w:ascii="mylotus" w:hAnsi="mylotus" w:cs="Simple Bold Jut Out"/>
          <w:b/>
          <w:bCs/>
          <w:sz w:val="32"/>
          <w:szCs w:val="32"/>
          <w:u w:val="single"/>
          <w:rtl/>
        </w:rPr>
        <w:t>ال</w:t>
      </w:r>
      <w:r w:rsidRPr="009468DE">
        <w:rPr>
          <w:rFonts w:ascii="mylotus" w:hAnsi="mylotus" w:cs="Simple Bold Jut Out" w:hint="cs"/>
          <w:b/>
          <w:bCs/>
          <w:sz w:val="32"/>
          <w:szCs w:val="32"/>
          <w:u w:val="single"/>
          <w:rtl/>
        </w:rPr>
        <w:t>درس</w:t>
      </w:r>
      <w:r w:rsidR="00E94928" w:rsidRPr="009468DE">
        <w:rPr>
          <w:rFonts w:ascii="mylotus" w:hAnsi="mylotus" w:cs="Simple Bold Jut Out"/>
          <w:b/>
          <w:bCs/>
          <w:sz w:val="32"/>
          <w:szCs w:val="32"/>
          <w:u w:val="single"/>
          <w:rtl/>
        </w:rPr>
        <w:t xml:space="preserve"> ال</w:t>
      </w:r>
      <w:r w:rsidRPr="009468DE">
        <w:rPr>
          <w:rFonts w:ascii="mylotus" w:hAnsi="mylotus" w:cs="Simple Bold Jut Out"/>
          <w:b/>
          <w:bCs/>
          <w:sz w:val="32"/>
          <w:szCs w:val="32"/>
          <w:u w:val="single"/>
          <w:rtl/>
        </w:rPr>
        <w:t>تاسع</w:t>
      </w:r>
    </w:p>
    <w:p w:rsidR="00E94928" w:rsidRPr="009468DE" w:rsidRDefault="00B64504" w:rsidP="006B5EDC">
      <w:pPr>
        <w:spacing w:line="240" w:lineRule="auto"/>
        <w:jc w:val="center"/>
        <w:rPr>
          <w:rFonts w:ascii="mylotus" w:hAnsi="mylotus" w:cs="Simple Bold Jut Out"/>
          <w:b/>
          <w:bCs/>
          <w:sz w:val="32"/>
          <w:szCs w:val="32"/>
          <w:u w:val="single"/>
          <w:rtl/>
        </w:rPr>
      </w:pPr>
      <w:r w:rsidRPr="009468DE">
        <w:rPr>
          <w:rFonts w:ascii="mylotus" w:hAnsi="mylotus" w:cs="Simple Bold Jut Out" w:hint="cs"/>
          <w:b/>
          <w:bCs/>
          <w:sz w:val="32"/>
          <w:szCs w:val="32"/>
          <w:u w:val="single"/>
          <w:rtl/>
        </w:rPr>
        <w:t xml:space="preserve"> الدعاء</w:t>
      </w:r>
      <w:r w:rsidR="00E94928" w:rsidRPr="009468DE">
        <w:rPr>
          <w:rFonts w:ascii="mylotus" w:hAnsi="mylotus" w:cs="Simple Bold Jut Out"/>
          <w:b/>
          <w:bCs/>
          <w:sz w:val="32"/>
          <w:szCs w:val="32"/>
          <w:u w:val="single"/>
          <w:rtl/>
        </w:rPr>
        <w:t xml:space="preserve"> </w:t>
      </w:r>
    </w:p>
    <w:p w:rsidR="00E94928" w:rsidRPr="00EB1C7C" w:rsidRDefault="00E94928" w:rsidP="006B5EDC">
      <w:pPr>
        <w:spacing w:line="240" w:lineRule="auto"/>
        <w:rPr>
          <w:rFonts w:ascii="mylotus" w:hAnsi="mylotus" w:cs="Simple Bold Jut Out"/>
          <w:b/>
          <w:bCs/>
          <w:sz w:val="32"/>
          <w:szCs w:val="32"/>
          <w:u w:val="single"/>
          <w:rtl/>
        </w:rPr>
      </w:pPr>
      <w:r w:rsidRPr="00EB1C7C">
        <w:rPr>
          <w:rFonts w:ascii="mylotus" w:hAnsi="mylotus" w:cs="Simple Bold Jut Out"/>
          <w:b/>
          <w:bCs/>
          <w:sz w:val="32"/>
          <w:szCs w:val="32"/>
          <w:u w:val="single"/>
          <w:rtl/>
        </w:rPr>
        <w:t xml:space="preserve"> </w:t>
      </w:r>
      <w:r w:rsidR="00B64504" w:rsidRPr="00EB1C7C">
        <w:rPr>
          <w:rFonts w:ascii="mylotus" w:hAnsi="mylotus" w:cs="Simple Bold Jut Out" w:hint="cs"/>
          <w:b/>
          <w:bCs/>
          <w:sz w:val="32"/>
          <w:szCs w:val="32"/>
          <w:u w:val="single"/>
          <w:rtl/>
        </w:rPr>
        <w:t>العناصر</w:t>
      </w:r>
    </w:p>
    <w:p w:rsidR="00B64504" w:rsidRPr="00EB1C7C" w:rsidRDefault="00B64504" w:rsidP="006B5EDC">
      <w:pPr>
        <w:spacing w:line="240" w:lineRule="auto"/>
        <w:rPr>
          <w:rFonts w:ascii="mylotus" w:hAnsi="mylotus" w:cs="Simple Bold Jut Out"/>
          <w:b/>
          <w:bCs/>
          <w:sz w:val="32"/>
          <w:szCs w:val="32"/>
          <w:u w:val="single"/>
          <w:rtl/>
        </w:rPr>
      </w:pPr>
      <w:r w:rsidRPr="00EB1C7C">
        <w:rPr>
          <w:rFonts w:ascii="mylotus" w:hAnsi="mylotus" w:cs="Simple Bold Jut Out" w:hint="cs"/>
          <w:b/>
          <w:bCs/>
          <w:sz w:val="32"/>
          <w:szCs w:val="32"/>
          <w:u w:val="single"/>
          <w:rtl/>
        </w:rPr>
        <w:t>أولاً :</w:t>
      </w:r>
      <w:r w:rsidR="005B1431" w:rsidRPr="00EB1C7C">
        <w:rPr>
          <w:rFonts w:ascii="mylotus" w:hAnsi="mylotus" w:cs="Simple Bold Jut Out" w:hint="cs"/>
          <w:b/>
          <w:bCs/>
          <w:sz w:val="32"/>
          <w:szCs w:val="32"/>
          <w:u w:val="single"/>
          <w:rtl/>
        </w:rPr>
        <w:t xml:space="preserve"> </w:t>
      </w:r>
      <w:r w:rsidR="00E32260" w:rsidRPr="00EB1C7C">
        <w:rPr>
          <w:rFonts w:ascii="mylotus" w:hAnsi="mylotus" w:cs="Simple Bold Jut Out" w:hint="cs"/>
          <w:b/>
          <w:bCs/>
          <w:sz w:val="32"/>
          <w:szCs w:val="32"/>
          <w:u w:val="single"/>
          <w:rtl/>
        </w:rPr>
        <w:t>أهمية الدعاء</w:t>
      </w:r>
    </w:p>
    <w:p w:rsidR="00B64504" w:rsidRPr="00EB1C7C" w:rsidRDefault="00B64504" w:rsidP="006B5EDC">
      <w:pPr>
        <w:spacing w:line="240" w:lineRule="auto"/>
        <w:rPr>
          <w:rFonts w:ascii="mylotus" w:hAnsi="mylotus" w:cs="Simple Bold Jut Out"/>
          <w:b/>
          <w:bCs/>
          <w:sz w:val="32"/>
          <w:szCs w:val="32"/>
          <w:u w:val="single"/>
          <w:rtl/>
        </w:rPr>
      </w:pPr>
      <w:r w:rsidRPr="00EB1C7C">
        <w:rPr>
          <w:rFonts w:ascii="mylotus" w:hAnsi="mylotus" w:cs="Simple Bold Jut Out" w:hint="cs"/>
          <w:b/>
          <w:bCs/>
          <w:sz w:val="32"/>
          <w:szCs w:val="32"/>
          <w:u w:val="single"/>
          <w:rtl/>
        </w:rPr>
        <w:t>ثانياً :</w:t>
      </w:r>
      <w:r w:rsidR="00E05B24" w:rsidRPr="00EB1C7C">
        <w:rPr>
          <w:rFonts w:ascii="mylotus" w:hAnsi="mylotus" w:cs="Simple Bold Jut Out" w:hint="cs"/>
          <w:b/>
          <w:bCs/>
          <w:sz w:val="32"/>
          <w:szCs w:val="32"/>
          <w:u w:val="single"/>
          <w:rtl/>
        </w:rPr>
        <w:t xml:space="preserve"> رمضان شهر الدعاء</w:t>
      </w:r>
    </w:p>
    <w:p w:rsidR="00B64504" w:rsidRPr="00EB1C7C" w:rsidRDefault="00B64504" w:rsidP="006B5EDC">
      <w:pPr>
        <w:spacing w:line="240" w:lineRule="auto"/>
        <w:rPr>
          <w:rFonts w:ascii="mylotus" w:hAnsi="mylotus" w:cs="Simple Bold Jut Out"/>
          <w:b/>
          <w:bCs/>
          <w:sz w:val="32"/>
          <w:szCs w:val="32"/>
          <w:u w:val="single"/>
          <w:rtl/>
        </w:rPr>
      </w:pPr>
      <w:r w:rsidRPr="00EB1C7C">
        <w:rPr>
          <w:rFonts w:ascii="mylotus" w:hAnsi="mylotus" w:cs="Simple Bold Jut Out" w:hint="cs"/>
          <w:b/>
          <w:bCs/>
          <w:sz w:val="32"/>
          <w:szCs w:val="32"/>
          <w:u w:val="single"/>
          <w:rtl/>
        </w:rPr>
        <w:t>ثالثاً :</w:t>
      </w:r>
      <w:r w:rsidR="0021194B" w:rsidRPr="00EB1C7C">
        <w:rPr>
          <w:rFonts w:ascii="mylotus" w:hAnsi="mylotus" w:cs="Simple Bold Jut Out" w:hint="cs"/>
          <w:b/>
          <w:bCs/>
          <w:sz w:val="32"/>
          <w:szCs w:val="32"/>
          <w:u w:val="single"/>
          <w:rtl/>
        </w:rPr>
        <w:t>آداب الدع</w:t>
      </w:r>
      <w:r w:rsidR="00C503FD" w:rsidRPr="00EB1C7C">
        <w:rPr>
          <w:rFonts w:ascii="mylotus" w:hAnsi="mylotus" w:cs="Simple Bold Jut Out" w:hint="cs"/>
          <w:b/>
          <w:bCs/>
          <w:sz w:val="32"/>
          <w:szCs w:val="32"/>
          <w:u w:val="single"/>
          <w:rtl/>
        </w:rPr>
        <w:t>ـــ</w:t>
      </w:r>
      <w:r w:rsidR="0021194B" w:rsidRPr="00EB1C7C">
        <w:rPr>
          <w:rFonts w:ascii="mylotus" w:hAnsi="mylotus" w:cs="Simple Bold Jut Out" w:hint="cs"/>
          <w:b/>
          <w:bCs/>
          <w:sz w:val="32"/>
          <w:szCs w:val="32"/>
          <w:u w:val="single"/>
          <w:rtl/>
        </w:rPr>
        <w:t>اء</w:t>
      </w:r>
    </w:p>
    <w:p w:rsidR="00B64504" w:rsidRPr="00EB1C7C" w:rsidRDefault="00B64504" w:rsidP="006B5EDC">
      <w:pPr>
        <w:spacing w:line="240" w:lineRule="auto"/>
        <w:jc w:val="center"/>
        <w:rPr>
          <w:rFonts w:ascii="mylotus" w:hAnsi="mylotus" w:cs="Simple Bold Jut Out"/>
          <w:b/>
          <w:bCs/>
          <w:sz w:val="32"/>
          <w:szCs w:val="32"/>
          <w:u w:val="single"/>
          <w:rtl/>
        </w:rPr>
      </w:pPr>
      <w:r w:rsidRPr="00EB1C7C">
        <w:rPr>
          <w:rFonts w:ascii="mylotus" w:hAnsi="mylotus" w:cs="Simple Bold Jut Out" w:hint="cs"/>
          <w:b/>
          <w:bCs/>
          <w:sz w:val="32"/>
          <w:szCs w:val="32"/>
          <w:u w:val="single"/>
          <w:rtl/>
        </w:rPr>
        <w:t>الموضوع</w:t>
      </w:r>
    </w:p>
    <w:p w:rsidR="00E94928" w:rsidRPr="004978CD" w:rsidRDefault="00E94928" w:rsidP="006B5EDC">
      <w:pPr>
        <w:spacing w:line="240" w:lineRule="auto"/>
        <w:jc w:val="both"/>
        <w:rPr>
          <w:rFonts w:ascii="mylotus" w:hAnsi="mylotus" w:cs="mylotus"/>
          <w:b/>
          <w:bCs/>
          <w:sz w:val="32"/>
          <w:szCs w:val="32"/>
          <w:rtl/>
        </w:rPr>
      </w:pPr>
      <w:r w:rsidRPr="004978CD">
        <w:rPr>
          <w:rFonts w:ascii="mylotus" w:hAnsi="mylotus" w:cs="mylotus"/>
          <w:b/>
          <w:bCs/>
          <w:sz w:val="32"/>
          <w:szCs w:val="32"/>
          <w:rtl/>
        </w:rPr>
        <w:t>الحَمْدُ لله الدَّاعي إلى بابه، الهادي من شاء لصوابِهِ، أنعم بإنزالِ كتابِه، فيه مُحكم ومتشابه، فأما الَّذَينَ في قُلُوبهم زَيْغٌ فيتبعونَ ما تَشَابَه منه، وأمَّا الراسخون في العلم فيقولون آمنا به، أحمده على الهدى وتَيسيرِ أسبابِه، وأشهد أنْ لا إِله إلاَّ الله وحدَه لا شَريكَ له شهادةً أرْجو بها النجاةَ مِنْ عقابِه، وأشهد أنَّ محمداً عبدُه ورسولُه أكمَلُ النَّاس عَملاً في ذهابه وإيابه ، اللهم صلي عليه وعلي آله وصحبه ومن تبعهم بإحسان إلي يوم الدين . أما بعد :</w:t>
      </w:r>
    </w:p>
    <w:p w:rsidR="000A4429" w:rsidRPr="00EB1C7C" w:rsidRDefault="004978CD" w:rsidP="006B5EDC">
      <w:pPr>
        <w:spacing w:line="240" w:lineRule="auto"/>
        <w:jc w:val="both"/>
        <w:rPr>
          <w:rFonts w:ascii="mylotus" w:hAnsi="mylotus" w:cs="Simple Bold Jut Out"/>
          <w:b/>
          <w:bCs/>
          <w:sz w:val="32"/>
          <w:szCs w:val="32"/>
          <w:u w:val="single"/>
          <w:rtl/>
        </w:rPr>
      </w:pPr>
      <w:r w:rsidRPr="00EB1C7C">
        <w:rPr>
          <w:rFonts w:ascii="mylotus" w:hAnsi="mylotus" w:cs="Simple Bold Jut Out" w:hint="cs"/>
          <w:b/>
          <w:bCs/>
          <w:sz w:val="32"/>
          <w:szCs w:val="32"/>
          <w:u w:val="single"/>
          <w:rtl/>
        </w:rPr>
        <w:t xml:space="preserve">أولاً : </w:t>
      </w:r>
      <w:r w:rsidR="00B42F14" w:rsidRPr="00EB1C7C">
        <w:rPr>
          <w:rFonts w:ascii="mylotus" w:hAnsi="mylotus" w:cs="Simple Bold Jut Out" w:hint="cs"/>
          <w:b/>
          <w:bCs/>
          <w:sz w:val="32"/>
          <w:szCs w:val="32"/>
          <w:u w:val="single"/>
          <w:rtl/>
        </w:rPr>
        <w:t>أهمية الدعاء</w:t>
      </w:r>
    </w:p>
    <w:p w:rsidR="000A4429" w:rsidRDefault="000A4429" w:rsidP="006B5EDC">
      <w:pPr>
        <w:spacing w:line="240" w:lineRule="auto"/>
        <w:jc w:val="both"/>
        <w:rPr>
          <w:rFonts w:ascii="mylotus" w:hAnsi="mylotus" w:cs="mylotus"/>
          <w:b/>
          <w:bCs/>
          <w:sz w:val="32"/>
          <w:szCs w:val="32"/>
          <w:rtl/>
        </w:rPr>
      </w:pPr>
      <w:r>
        <w:rPr>
          <w:rFonts w:ascii="mylotus" w:hAnsi="mylotus" w:cs="mylotus" w:hint="cs"/>
          <w:b/>
          <w:bCs/>
          <w:sz w:val="32"/>
          <w:szCs w:val="32"/>
          <w:rtl/>
        </w:rPr>
        <w:t>عباد الله : ما زال حديثنا موصولاً مع صفات عباد الرحم</w:t>
      </w:r>
      <w:r w:rsidR="004611FF">
        <w:rPr>
          <w:rFonts w:ascii="mylotus" w:hAnsi="mylotus" w:cs="mylotus" w:hint="cs"/>
          <w:b/>
          <w:bCs/>
          <w:sz w:val="32"/>
          <w:szCs w:val="32"/>
          <w:rtl/>
        </w:rPr>
        <w:t>ن ومع الصفة السادسة وهي الدعاء ،</w:t>
      </w:r>
    </w:p>
    <w:p w:rsidR="000A4429" w:rsidRDefault="000A4429" w:rsidP="006B5EDC">
      <w:pPr>
        <w:spacing w:line="240" w:lineRule="auto"/>
        <w:jc w:val="both"/>
        <w:rPr>
          <w:rFonts w:ascii="mylotus" w:hAnsi="mylotus" w:cs="mylotus"/>
          <w:b/>
          <w:bCs/>
          <w:sz w:val="32"/>
          <w:szCs w:val="32"/>
          <w:rtl/>
        </w:rPr>
      </w:pPr>
      <w:r>
        <w:rPr>
          <w:rFonts w:ascii="mylotus" w:hAnsi="mylotus" w:cs="mylotus" w:hint="cs"/>
          <w:b/>
          <w:bCs/>
          <w:sz w:val="32"/>
          <w:szCs w:val="32"/>
          <w:rtl/>
        </w:rPr>
        <w:t>قال تعالي</w:t>
      </w:r>
      <w:r w:rsidR="004611FF">
        <w:rPr>
          <w:rFonts w:ascii="mylotus" w:hAnsi="mylotus" w:cs="mylotus" w:hint="cs"/>
          <w:b/>
          <w:bCs/>
          <w:sz w:val="32"/>
          <w:szCs w:val="32"/>
          <w:rtl/>
        </w:rPr>
        <w:t xml:space="preserve"> : </w:t>
      </w:r>
      <w:r>
        <w:rPr>
          <w:rFonts w:ascii="mylotus" w:hAnsi="mylotus" w:cs="mylotus" w:hint="cs"/>
          <w:b/>
          <w:bCs/>
          <w:sz w:val="32"/>
          <w:szCs w:val="32"/>
          <w:rtl/>
        </w:rPr>
        <w:t xml:space="preserve"> </w:t>
      </w:r>
      <w:r w:rsidR="004611FF" w:rsidRPr="004611FF">
        <w:rPr>
          <w:rFonts w:ascii="mylotus" w:hAnsi="mylotus" w:cs="mylotus"/>
          <w:b/>
          <w:bCs/>
          <w:sz w:val="32"/>
          <w:szCs w:val="32"/>
          <w:rtl/>
        </w:rPr>
        <w:t>( وَالَّذِينَ يَقُولُونَ رَبَّنَا اصْرِفْ عَنَّا عَذَابَ جَهَنَّمَ إِنَّ عَذَابَهَا كَانَ غَرَامًا (65) إِنَّهَا سَاءَتْ مُسْتَقَرًّا وَمُقَامًا (66)(الفرقان).</w:t>
      </w:r>
      <w:r w:rsidR="004611FF">
        <w:rPr>
          <w:rFonts w:ascii="mylotus" w:hAnsi="mylotus" w:cs="mylotus" w:hint="cs"/>
          <w:b/>
          <w:bCs/>
          <w:sz w:val="32"/>
          <w:szCs w:val="32"/>
          <w:rtl/>
        </w:rPr>
        <w:t xml:space="preserve"> </w:t>
      </w:r>
      <w:r>
        <w:rPr>
          <w:rFonts w:ascii="mylotus" w:hAnsi="mylotus" w:cs="mylotus" w:hint="cs"/>
          <w:b/>
          <w:bCs/>
          <w:sz w:val="32"/>
          <w:szCs w:val="32"/>
          <w:rtl/>
        </w:rPr>
        <w:t>إنهم يدعون ربهم ، ويتضرعون إليه ، ويبتهلون إلي وجهه ا</w:t>
      </w:r>
      <w:r w:rsidR="00724E6F">
        <w:rPr>
          <w:rFonts w:ascii="mylotus" w:hAnsi="mylotus" w:cs="mylotus" w:hint="cs"/>
          <w:b/>
          <w:bCs/>
          <w:sz w:val="32"/>
          <w:szCs w:val="32"/>
          <w:rtl/>
        </w:rPr>
        <w:t>لكريم ، أن يصرف عنهم عذاب جهنم .</w:t>
      </w:r>
    </w:p>
    <w:p w:rsidR="000A4429" w:rsidRDefault="000A4429" w:rsidP="006B5EDC">
      <w:pPr>
        <w:spacing w:line="240" w:lineRule="auto"/>
        <w:jc w:val="both"/>
        <w:rPr>
          <w:rFonts w:ascii="mylotus" w:hAnsi="mylotus" w:cs="mylotus"/>
          <w:b/>
          <w:bCs/>
          <w:sz w:val="32"/>
          <w:szCs w:val="32"/>
          <w:rtl/>
        </w:rPr>
      </w:pPr>
      <w:r>
        <w:rPr>
          <w:rFonts w:ascii="mylotus" w:hAnsi="mylotus" w:cs="mylotus" w:hint="cs"/>
          <w:b/>
          <w:bCs/>
          <w:sz w:val="32"/>
          <w:szCs w:val="32"/>
          <w:rtl/>
        </w:rPr>
        <w:t xml:space="preserve">ويأتي في أوصافهم </w:t>
      </w:r>
      <w:r w:rsidR="002042FB">
        <w:rPr>
          <w:rFonts w:ascii="mylotus" w:hAnsi="mylotus" w:cs="mylotus" w:hint="cs"/>
          <w:b/>
          <w:bCs/>
          <w:sz w:val="32"/>
          <w:szCs w:val="32"/>
          <w:rtl/>
        </w:rPr>
        <w:t xml:space="preserve">أنهم </w:t>
      </w:r>
      <w:r w:rsidR="006677E5">
        <w:rPr>
          <w:rFonts w:ascii="mylotus" w:hAnsi="mylotus" w:cs="mylotus" w:hint="cs"/>
          <w:b/>
          <w:bCs/>
          <w:sz w:val="32"/>
          <w:szCs w:val="32"/>
          <w:rtl/>
        </w:rPr>
        <w:t>يسألون الله تعالي أن يهب لهم من أزواجهم وذرياتهم ما تقر به أعينهم ، وتسر به قلوبهم ، وتنشرح به صدو</w:t>
      </w:r>
      <w:r w:rsidR="00491CDF">
        <w:rPr>
          <w:rFonts w:ascii="mylotus" w:hAnsi="mylotus" w:cs="mylotus" w:hint="cs"/>
          <w:b/>
          <w:bCs/>
          <w:sz w:val="32"/>
          <w:szCs w:val="32"/>
          <w:rtl/>
        </w:rPr>
        <w:t>رهم ، وأن يجعلهم للمتقين إماما . قال تعالي :</w:t>
      </w:r>
      <w:r w:rsidR="006677E5">
        <w:rPr>
          <w:rFonts w:ascii="mylotus" w:hAnsi="mylotus" w:cs="mylotus" w:hint="cs"/>
          <w:b/>
          <w:bCs/>
          <w:sz w:val="32"/>
          <w:szCs w:val="32"/>
          <w:rtl/>
        </w:rPr>
        <w:t xml:space="preserve">( </w:t>
      </w:r>
      <w:r w:rsidR="006677E5" w:rsidRPr="006677E5">
        <w:rPr>
          <w:rFonts w:ascii="mylotus" w:hAnsi="mylotus" w:cs="mylotus"/>
          <w:b/>
          <w:bCs/>
          <w:sz w:val="32"/>
          <w:szCs w:val="32"/>
          <w:rtl/>
        </w:rPr>
        <w:t>وَالَّذِينَ يَقُولُونَ رَبَّنَا هَبْ لَنَا مِنْ أَزْوَاجِنَا وَذُرِّيَّاتِنَا قُرَّةَ أَعْيُنٍ وَاجْعَلْنَا لِلْمُتَّقِينَ إِمَامًا (74)</w:t>
      </w:r>
      <w:r w:rsidR="006677E5">
        <w:rPr>
          <w:rFonts w:ascii="mylotus" w:hAnsi="mylotus" w:cs="mylotus" w:hint="cs"/>
          <w:b/>
          <w:bCs/>
          <w:sz w:val="32"/>
          <w:szCs w:val="32"/>
          <w:rtl/>
        </w:rPr>
        <w:t>(الفرقان).</w:t>
      </w:r>
    </w:p>
    <w:p w:rsidR="003A4B49" w:rsidRDefault="00B85CE2" w:rsidP="00DA15F8">
      <w:pPr>
        <w:spacing w:line="240" w:lineRule="auto"/>
        <w:jc w:val="both"/>
        <w:rPr>
          <w:rFonts w:ascii="mylotus" w:hAnsi="mylotus" w:cs="mylotus"/>
          <w:b/>
          <w:bCs/>
          <w:sz w:val="32"/>
          <w:szCs w:val="32"/>
          <w:rtl/>
        </w:rPr>
      </w:pPr>
      <w:r>
        <w:rPr>
          <w:rFonts w:ascii="mylotus" w:hAnsi="mylotus" w:cs="mylotus" w:hint="cs"/>
          <w:b/>
          <w:bCs/>
          <w:sz w:val="32"/>
          <w:szCs w:val="32"/>
          <w:rtl/>
        </w:rPr>
        <w:t>فعباد الرحمن علموا ما للدعاء من مكانة ومنزلة عند الله  فلهجت ألسنتهم بالدعاء ، والطلب من الله تعالي ،</w:t>
      </w:r>
      <w:r w:rsidR="003A4B49">
        <w:rPr>
          <w:rFonts w:ascii="mylotus" w:hAnsi="mylotus" w:cs="mylotus" w:hint="cs"/>
          <w:b/>
          <w:bCs/>
          <w:sz w:val="32"/>
          <w:szCs w:val="32"/>
          <w:rtl/>
        </w:rPr>
        <w:t>ف</w:t>
      </w:r>
      <w:r w:rsidR="003A4B49" w:rsidRPr="003A4B49">
        <w:rPr>
          <w:rFonts w:ascii="mylotus" w:hAnsi="mylotus" w:cs="mylotus"/>
          <w:b/>
          <w:bCs/>
          <w:sz w:val="32"/>
          <w:szCs w:val="32"/>
          <w:rtl/>
        </w:rPr>
        <w:t xml:space="preserve">الدعاء من العبادات التي أمرنا الله تعالى بها، والمؤمن </w:t>
      </w:r>
      <w:r w:rsidR="003A4B49" w:rsidRPr="003A4B49">
        <w:rPr>
          <w:rFonts w:ascii="mylotus" w:hAnsi="mylotus" w:cs="mylotus"/>
          <w:b/>
          <w:bCs/>
          <w:sz w:val="32"/>
          <w:szCs w:val="32"/>
          <w:rtl/>
        </w:rPr>
        <w:lastRenderedPageBreak/>
        <w:t>يتسلح بالدعاء دائماً، وكلما أكثر المؤمن من سؤاله لمولاه والتضرع بين يديه ودعائه له كان على خير كثير.</w:t>
      </w:r>
    </w:p>
    <w:p w:rsidR="00B85CE2" w:rsidRDefault="00B85CE2" w:rsidP="00DA15F8">
      <w:pPr>
        <w:spacing w:line="240" w:lineRule="auto"/>
        <w:jc w:val="both"/>
        <w:rPr>
          <w:rFonts w:ascii="mylotus" w:hAnsi="mylotus" w:cs="mylotus"/>
          <w:b/>
          <w:bCs/>
          <w:sz w:val="32"/>
          <w:szCs w:val="32"/>
          <w:rtl/>
        </w:rPr>
      </w:pPr>
      <w:r>
        <w:rPr>
          <w:rFonts w:ascii="mylotus" w:hAnsi="mylotus" w:cs="mylotus" w:hint="cs"/>
          <w:b/>
          <w:bCs/>
          <w:sz w:val="32"/>
          <w:szCs w:val="32"/>
          <w:rtl/>
        </w:rPr>
        <w:t>وهم في ذلك يقتدون بأنبياء الله ورسله ، فهم أعلي الناس قدراً وأرفعهم مكانة عند ربهم ، ومع ذلك كانت ألسنتهم تلهج بالدعاء والطلب من الله ،</w:t>
      </w:r>
      <w:r w:rsidR="00330440">
        <w:rPr>
          <w:rFonts w:ascii="mylotus" w:hAnsi="mylotus" w:cs="mylotus" w:hint="cs"/>
          <w:b/>
          <w:bCs/>
          <w:sz w:val="32"/>
          <w:szCs w:val="32"/>
          <w:rtl/>
        </w:rPr>
        <w:t xml:space="preserve">فهذا نبي الله نوح عليه السلام يدعو ربه </w:t>
      </w:r>
      <w:r>
        <w:rPr>
          <w:rFonts w:ascii="mylotus" w:hAnsi="mylotus" w:cs="mylotus" w:hint="cs"/>
          <w:b/>
          <w:bCs/>
          <w:sz w:val="32"/>
          <w:szCs w:val="32"/>
          <w:rtl/>
        </w:rPr>
        <w:t xml:space="preserve">( </w:t>
      </w:r>
      <w:r w:rsidRPr="00B85CE2">
        <w:rPr>
          <w:rFonts w:ascii="mylotus" w:hAnsi="mylotus" w:cs="mylotus"/>
          <w:b/>
          <w:bCs/>
          <w:sz w:val="32"/>
          <w:szCs w:val="32"/>
          <w:rtl/>
        </w:rPr>
        <w:t>وَنُوحًا إِذْ نَادَى مِنْ قَبْلُ فَاسْتَجَبْنَا لَهُ فَنَجَّيْنَاهُ وَأَهْلَهُ مِنَ الْكَرْبِ الْعَظِيمِ (76) وَنَصَرْنَاهُ مِنَ الْقَوْمِ الَّذِينَ كَذَّبُوا بِآيَاتِنَا إِنَّهُمْ كَانُوا قَوْمَ سَوْءٍ فَأَغْرَقْنَاهُمْ أَجْمَعِينَ (77)</w:t>
      </w:r>
      <w:r>
        <w:rPr>
          <w:rFonts w:ascii="mylotus" w:hAnsi="mylotus" w:cs="mylotus" w:hint="cs"/>
          <w:b/>
          <w:bCs/>
          <w:sz w:val="32"/>
          <w:szCs w:val="32"/>
          <w:rtl/>
        </w:rPr>
        <w:t>(الأنبياء).</w:t>
      </w:r>
    </w:p>
    <w:p w:rsidR="00B85CE2" w:rsidRDefault="00330440" w:rsidP="00DA15F8">
      <w:pPr>
        <w:spacing w:line="240" w:lineRule="auto"/>
        <w:jc w:val="both"/>
        <w:rPr>
          <w:rFonts w:ascii="mylotus" w:hAnsi="mylotus" w:cs="mylotus"/>
          <w:b/>
          <w:bCs/>
          <w:sz w:val="32"/>
          <w:szCs w:val="32"/>
          <w:rtl/>
        </w:rPr>
      </w:pPr>
      <w:r>
        <w:rPr>
          <w:rFonts w:ascii="mylotus" w:hAnsi="mylotus" w:cs="mylotus" w:hint="cs"/>
          <w:b/>
          <w:bCs/>
          <w:sz w:val="32"/>
          <w:szCs w:val="32"/>
          <w:rtl/>
        </w:rPr>
        <w:t>وهذا أيوب عليه السلام</w:t>
      </w:r>
      <w:r w:rsidR="00B85CE2">
        <w:rPr>
          <w:rFonts w:ascii="mylotus" w:hAnsi="mylotus" w:cs="mylotus" w:hint="cs"/>
          <w:b/>
          <w:bCs/>
          <w:sz w:val="32"/>
          <w:szCs w:val="32"/>
          <w:rtl/>
        </w:rPr>
        <w:t>(</w:t>
      </w:r>
      <w:r w:rsidR="00B85CE2" w:rsidRPr="00B85CE2">
        <w:rPr>
          <w:rFonts w:ascii="mylotus" w:hAnsi="mylotus" w:cs="mylotus"/>
          <w:b/>
          <w:bCs/>
          <w:sz w:val="32"/>
          <w:szCs w:val="32"/>
          <w:rtl/>
        </w:rPr>
        <w:t>وَأَيُّوبَ إِذْ نَادَى رَبَّهُ أَنِّي مَسَّنِيَ الضُّرُّ وَأَنْتَ أَرْحَمُ الرَّاحِمِينَ (83) فَاسْتَجَبْنَا لَهُ فَكَشَفْنَا مَا بِهِ مِنْ ضُرٍّ وَآتَيْنَاهُ أَهْلَهُ وَمِثْلَهُمْ مَعَهُمْ رَحْمَةً مِنْ عِنْدِنَا وَذِكْرَى لِلْعَابِدِينَ (84)</w:t>
      </w:r>
      <w:r w:rsidR="00B85CE2">
        <w:rPr>
          <w:rFonts w:ascii="mylotus" w:hAnsi="mylotus" w:cs="mylotus" w:hint="cs"/>
          <w:b/>
          <w:bCs/>
          <w:sz w:val="32"/>
          <w:szCs w:val="32"/>
          <w:rtl/>
        </w:rPr>
        <w:t>(الأنبياء).</w:t>
      </w:r>
    </w:p>
    <w:p w:rsidR="00B85CE2" w:rsidRDefault="00330440" w:rsidP="00DA15F8">
      <w:pPr>
        <w:spacing w:line="240" w:lineRule="auto"/>
        <w:jc w:val="both"/>
        <w:rPr>
          <w:rFonts w:ascii="mylotus" w:hAnsi="mylotus" w:cs="mylotus"/>
          <w:b/>
          <w:bCs/>
          <w:sz w:val="32"/>
          <w:szCs w:val="32"/>
          <w:rtl/>
        </w:rPr>
      </w:pPr>
      <w:r>
        <w:rPr>
          <w:rFonts w:ascii="mylotus" w:hAnsi="mylotus" w:cs="mylotus" w:hint="cs"/>
          <w:b/>
          <w:bCs/>
          <w:sz w:val="32"/>
          <w:szCs w:val="32"/>
          <w:rtl/>
        </w:rPr>
        <w:t xml:space="preserve">ويونس عليه السلام </w:t>
      </w:r>
      <w:r w:rsidR="00B85CE2">
        <w:rPr>
          <w:rFonts w:ascii="mylotus" w:hAnsi="mylotus" w:cs="mylotus" w:hint="cs"/>
          <w:b/>
          <w:bCs/>
          <w:sz w:val="32"/>
          <w:szCs w:val="32"/>
          <w:rtl/>
        </w:rPr>
        <w:t>(</w:t>
      </w:r>
      <w:r w:rsidR="00B85CE2" w:rsidRPr="00B85CE2">
        <w:rPr>
          <w:rFonts w:ascii="mylotus" w:hAnsi="mylotus" w:cs="mylotus"/>
          <w:b/>
          <w:bCs/>
          <w:sz w:val="32"/>
          <w:szCs w:val="32"/>
          <w:rtl/>
        </w:rPr>
        <w:t>وَذَا النُّونِ إِذْ ذَهَبَ مُغَاضِبًا فَظَنَّ أَنْ لَنْ نَقْدِرَ عَلَيْهِ فَنَادَى فِي الظُّلُمَاتِ أَنْ لَا إِلَهَ إِلَّا أَنْتَ سُبْحَانَكَ إِنِّي كُنْتُ مِنَ الظَّالِمِينَ (87) فَاسْتَجَبْنَا لَهُ وَنَجَّيْنَاهُ مِنَ الْغَمِّ وَكَذَلِكَ نُنْجِي الْمُؤْمِنِينَ (88)</w:t>
      </w:r>
      <w:r w:rsidR="00B85CE2">
        <w:rPr>
          <w:rFonts w:ascii="mylotus" w:hAnsi="mylotus" w:cs="mylotus" w:hint="cs"/>
          <w:b/>
          <w:bCs/>
          <w:sz w:val="32"/>
          <w:szCs w:val="32"/>
          <w:rtl/>
        </w:rPr>
        <w:t>(الأنبياء).</w:t>
      </w:r>
    </w:p>
    <w:p w:rsidR="00B85CE2" w:rsidRDefault="00330440" w:rsidP="00DA15F8">
      <w:pPr>
        <w:spacing w:line="240" w:lineRule="auto"/>
        <w:jc w:val="both"/>
        <w:rPr>
          <w:rFonts w:ascii="mylotus" w:hAnsi="mylotus" w:cs="mylotus"/>
          <w:b/>
          <w:bCs/>
          <w:sz w:val="32"/>
          <w:szCs w:val="32"/>
          <w:rtl/>
        </w:rPr>
      </w:pPr>
      <w:r>
        <w:rPr>
          <w:rFonts w:ascii="mylotus" w:hAnsi="mylotus" w:cs="mylotus" w:hint="cs"/>
          <w:b/>
          <w:bCs/>
          <w:sz w:val="32"/>
          <w:szCs w:val="32"/>
          <w:rtl/>
        </w:rPr>
        <w:t xml:space="preserve">وزكريا عليه السلام </w:t>
      </w:r>
      <w:r w:rsidR="00B85CE2">
        <w:rPr>
          <w:rFonts w:ascii="mylotus" w:hAnsi="mylotus" w:cs="mylotus" w:hint="cs"/>
          <w:b/>
          <w:bCs/>
          <w:sz w:val="32"/>
          <w:szCs w:val="32"/>
          <w:rtl/>
        </w:rPr>
        <w:t>(</w:t>
      </w:r>
      <w:r w:rsidR="00B85CE2" w:rsidRPr="00B85CE2">
        <w:rPr>
          <w:rFonts w:ascii="mylotus" w:hAnsi="mylotus" w:cs="mylotus"/>
          <w:b/>
          <w:bCs/>
          <w:sz w:val="32"/>
          <w:szCs w:val="32"/>
          <w:rtl/>
        </w:rPr>
        <w:t>وَزَكَرِيَّا إِذْ نَادَى رَبَّهُ رَبِّ لَا تَذَرْنِي فَرْدًا وَأَنْتَ خَيْرُ الْوَارِثِينَ (89) فَاسْتَجَبْنَا لَهُ وَوَهَبْنَا لَهُ يَحْيَى وَأَصْلَحْنَا لَهُ زَوْجَهُ إِنَّهُمْ كَانُوا يُسَارِعُونَ فِي الْخَيْرَاتِ وَيَدْعُونَنَا رَغَبًا وَرَهَبًا وَكَانُوا لَنَا خَاشِعِينَ (90)</w:t>
      </w:r>
      <w:r w:rsidR="00B85CE2">
        <w:rPr>
          <w:rFonts w:ascii="mylotus" w:hAnsi="mylotus" w:cs="mylotus" w:hint="cs"/>
          <w:b/>
          <w:bCs/>
          <w:sz w:val="32"/>
          <w:szCs w:val="32"/>
          <w:rtl/>
        </w:rPr>
        <w:t>(الأنبياء).</w:t>
      </w:r>
    </w:p>
    <w:p w:rsidR="001D4EFF" w:rsidRDefault="001D4EFF" w:rsidP="00DA15F8">
      <w:pPr>
        <w:spacing w:line="240" w:lineRule="auto"/>
        <w:jc w:val="both"/>
        <w:rPr>
          <w:rFonts w:ascii="mylotus" w:hAnsi="mylotus" w:cs="mylotus"/>
          <w:b/>
          <w:bCs/>
          <w:sz w:val="32"/>
          <w:szCs w:val="32"/>
          <w:rtl/>
        </w:rPr>
      </w:pPr>
      <w:r>
        <w:rPr>
          <w:rFonts w:ascii="mylotus" w:hAnsi="mylotus" w:cs="mylotus" w:hint="cs"/>
          <w:b/>
          <w:bCs/>
          <w:sz w:val="32"/>
          <w:szCs w:val="32"/>
          <w:rtl/>
        </w:rPr>
        <w:t xml:space="preserve">ونبيناً صلي الله عليه وسلم </w:t>
      </w:r>
      <w:r>
        <w:rPr>
          <w:rFonts w:ascii="mylotus" w:hAnsi="mylotus" w:cs="mylotus"/>
          <w:b/>
          <w:bCs/>
          <w:sz w:val="32"/>
          <w:szCs w:val="32"/>
          <w:rtl/>
        </w:rPr>
        <w:t xml:space="preserve"> (</w:t>
      </w:r>
      <w:r w:rsidRPr="001D4EFF">
        <w:rPr>
          <w:rFonts w:ascii="mylotus" w:hAnsi="mylotus" w:cs="mylotus"/>
          <w:b/>
          <w:bCs/>
          <w:sz w:val="32"/>
          <w:szCs w:val="32"/>
          <w:rtl/>
        </w:rPr>
        <w:t>اللَّهُمَّ إِنِّي أَعُوذُ بِكَ مِنْ فِتْنَةِ النَّارِ وَعَذَابِ النَّارِ، وَفِتْنَةِ الْقَبْرِ، وَعَذَابِ الْقَبْرِ، وَشَرِّ فِتْنَةِ الْغِنَى، وَشَرِّ فِتْنَةِ الْفَقْرِ، اللَّهُمَّ إِنِّي أَعُوذُ بِكَ مِنْ شَرِّ فِتْنَةِ الْمَسِيحِ الدَّجَّالِ، اللَّهُمَّ اغْسِلْ قَلْبِي بِمَاءِ الثَّلْجِ وَالْبَرَدِ، وَنَقِّ قَلْبِي مِنْ الْخَطَايَا كَمَا نَقَّيْتَ الثَّوْبَ الْأَبْيَضَ مِنْ الدَّنَسِ، وَبَاعِدْ بَيْنِي وَبَيْنَ خَطَايَايَ كَمَا بَاعَدْتَ بَيْنَ الْمَشْرِقِ وَالْمَغْرِبِ. اللَّهُمَّ إِنِّي أَعُوذُ بِكَ مِنْ الْكَسَ</w:t>
      </w:r>
      <w:r>
        <w:rPr>
          <w:rFonts w:ascii="mylotus" w:hAnsi="mylotus" w:cs="mylotus"/>
          <w:b/>
          <w:bCs/>
          <w:sz w:val="32"/>
          <w:szCs w:val="32"/>
          <w:rtl/>
        </w:rPr>
        <w:t>لِ وَالْمَأْثَمِ وَالْمَغْرَمِ)</w:t>
      </w:r>
      <w:r w:rsidRPr="001D4EFF">
        <w:rPr>
          <w:rFonts w:ascii="mylotus" w:hAnsi="mylotus" w:cs="mylotus"/>
          <w:b/>
          <w:bCs/>
          <w:sz w:val="32"/>
          <w:szCs w:val="32"/>
          <w:rtl/>
        </w:rPr>
        <w:t xml:space="preserve"> (</w:t>
      </w:r>
      <w:r>
        <w:rPr>
          <w:rFonts w:ascii="mylotus" w:hAnsi="mylotus" w:cs="mylotus" w:hint="cs"/>
          <w:b/>
          <w:bCs/>
          <w:sz w:val="32"/>
          <w:szCs w:val="32"/>
          <w:rtl/>
        </w:rPr>
        <w:t>متفق عليه).</w:t>
      </w:r>
    </w:p>
    <w:p w:rsidR="001D4EFF" w:rsidRDefault="001D4EFF" w:rsidP="00DA15F8">
      <w:pPr>
        <w:spacing w:line="240" w:lineRule="auto"/>
        <w:jc w:val="both"/>
        <w:rPr>
          <w:rFonts w:ascii="mylotus" w:hAnsi="mylotus" w:cs="mylotus"/>
          <w:b/>
          <w:bCs/>
          <w:sz w:val="32"/>
          <w:szCs w:val="32"/>
          <w:rtl/>
        </w:rPr>
      </w:pPr>
      <w:r>
        <w:rPr>
          <w:rFonts w:ascii="mylotus" w:hAnsi="mylotus" w:cs="mylotus" w:hint="cs"/>
          <w:b/>
          <w:bCs/>
          <w:sz w:val="32"/>
          <w:szCs w:val="32"/>
          <w:rtl/>
        </w:rPr>
        <w:t>وقال صلي الله عليه وسلم :</w:t>
      </w:r>
      <w:r w:rsidRPr="001D4EFF">
        <w:rPr>
          <w:rFonts w:ascii="mylotus" w:hAnsi="mylotus" w:cs="mylotus"/>
          <w:b/>
          <w:bCs/>
          <w:sz w:val="32"/>
          <w:szCs w:val="32"/>
          <w:rtl/>
        </w:rPr>
        <w:t>(اللَّهُمَّ أَصْلِحْ لِي دِينِي الَّذِي هُوَ عِصْمَةُ أَمْرِي، وَأَصْلِحْ لِي دُنْيَايَ الَّتِي فِيهَا مَعَاشِي، وَأَصْلِحْ لِي آخِرَتِي الَّتِي فِيهَا مَعَادِي، وَاجْعَلِ الْحَيَاةَ زِيَادَةً لِي فِي كُلِّ خَيْرٍ، وَاجْعَلِ الْمَوْت</w:t>
      </w:r>
      <w:r>
        <w:rPr>
          <w:rFonts w:ascii="mylotus" w:hAnsi="mylotus" w:cs="mylotus"/>
          <w:b/>
          <w:bCs/>
          <w:sz w:val="32"/>
          <w:szCs w:val="32"/>
          <w:rtl/>
        </w:rPr>
        <w:t>َ رَاحَةً لِي مِنْ كُلِّ شَرٍّ)</w:t>
      </w:r>
      <w:r>
        <w:rPr>
          <w:rFonts w:ascii="mylotus" w:hAnsi="mylotus" w:cs="mylotus" w:hint="cs"/>
          <w:b/>
          <w:bCs/>
          <w:sz w:val="32"/>
          <w:szCs w:val="32"/>
          <w:rtl/>
        </w:rPr>
        <w:t>(صحيح البخاري).</w:t>
      </w:r>
    </w:p>
    <w:p w:rsidR="001D4EFF" w:rsidRDefault="001D4EFF" w:rsidP="00DA15F8">
      <w:pPr>
        <w:spacing w:line="240" w:lineRule="auto"/>
        <w:jc w:val="both"/>
        <w:rPr>
          <w:rFonts w:ascii="mylotus" w:hAnsi="mylotus" w:cs="mylotus"/>
          <w:b/>
          <w:bCs/>
          <w:sz w:val="32"/>
          <w:szCs w:val="32"/>
          <w:rtl/>
        </w:rPr>
      </w:pPr>
      <w:r>
        <w:rPr>
          <w:rFonts w:ascii="mylotus" w:hAnsi="mylotus" w:cs="mylotus" w:hint="cs"/>
          <w:b/>
          <w:bCs/>
          <w:sz w:val="32"/>
          <w:szCs w:val="32"/>
          <w:rtl/>
        </w:rPr>
        <w:t>فعلينا جميعاً الاقتداء بالأنبياء والمرسلين ، وبعباد الله المطهرين .</w:t>
      </w:r>
    </w:p>
    <w:p w:rsidR="003A4B49" w:rsidRPr="00EB1C7C" w:rsidRDefault="003A4B49" w:rsidP="006B5EDC">
      <w:pPr>
        <w:spacing w:line="240" w:lineRule="auto"/>
        <w:rPr>
          <w:rFonts w:ascii="mylotus" w:hAnsi="mylotus" w:cs="Simple Bold Jut Out"/>
          <w:b/>
          <w:bCs/>
          <w:sz w:val="32"/>
          <w:szCs w:val="32"/>
          <w:u w:val="single"/>
          <w:rtl/>
        </w:rPr>
      </w:pPr>
      <w:r w:rsidRPr="00EB1C7C">
        <w:rPr>
          <w:rFonts w:ascii="mylotus" w:hAnsi="mylotus" w:cs="Simple Bold Jut Out" w:hint="cs"/>
          <w:b/>
          <w:bCs/>
          <w:sz w:val="32"/>
          <w:szCs w:val="32"/>
          <w:u w:val="single"/>
          <w:rtl/>
        </w:rPr>
        <w:t xml:space="preserve">ثانياً :  رمضان شهر الدعاء </w:t>
      </w:r>
    </w:p>
    <w:p w:rsidR="003C440D" w:rsidRDefault="003A4B49" w:rsidP="006B5EDC">
      <w:pPr>
        <w:spacing w:line="240" w:lineRule="auto"/>
        <w:jc w:val="both"/>
        <w:rPr>
          <w:rFonts w:ascii="mylotus" w:hAnsi="mylotus" w:cs="mylotus"/>
          <w:b/>
          <w:bCs/>
          <w:sz w:val="32"/>
          <w:szCs w:val="32"/>
          <w:rtl/>
        </w:rPr>
      </w:pPr>
      <w:r w:rsidRPr="003A4B49">
        <w:rPr>
          <w:rFonts w:ascii="mylotus" w:hAnsi="mylotus" w:cs="mylotus"/>
          <w:b/>
          <w:bCs/>
          <w:sz w:val="32"/>
          <w:szCs w:val="32"/>
          <w:rtl/>
        </w:rPr>
        <w:t>هذا الشهر الكريم شهر رمضان ليس شهر الصيام والقيام وقراءة القر</w:t>
      </w:r>
      <w:r w:rsidR="00FB4683">
        <w:rPr>
          <w:rFonts w:ascii="mylotus" w:hAnsi="mylotus" w:cs="mylotus"/>
          <w:b/>
          <w:bCs/>
          <w:sz w:val="32"/>
          <w:szCs w:val="32"/>
          <w:rtl/>
        </w:rPr>
        <w:t>آن فحسب، ولكنه كذلك شهر الدعاء</w:t>
      </w:r>
      <w:r w:rsidR="00FB4683">
        <w:rPr>
          <w:rFonts w:ascii="mylotus" w:hAnsi="mylotus" w:cs="mylotus" w:hint="cs"/>
          <w:b/>
          <w:bCs/>
          <w:sz w:val="32"/>
          <w:szCs w:val="32"/>
          <w:rtl/>
        </w:rPr>
        <w:t xml:space="preserve"> ، </w:t>
      </w:r>
      <w:r w:rsidRPr="003A4B49">
        <w:rPr>
          <w:rFonts w:ascii="mylotus" w:hAnsi="mylotus" w:cs="mylotus"/>
          <w:b/>
          <w:bCs/>
          <w:sz w:val="32"/>
          <w:szCs w:val="32"/>
          <w:rtl/>
        </w:rPr>
        <w:t xml:space="preserve">لأنه شهر تفتّح فيه أبواب السماء، وتفتّح فيه أبواب الرحمة، وتفتّح فيه أبواب الجنة، وقد ذكر الله عز وجل في كتابه بعد آيات الصيام قوله عز وجل: {وَإِذَا سَأَلَكَ عِبَادِي عَنِّي فَإِنِّي قَرِيبٌ أُجِيبُ دَعْوَةَ الدَّاعِ إِذَا دَعَانِ </w:t>
      </w:r>
      <w:r w:rsidRPr="003A4B49">
        <w:rPr>
          <w:rFonts w:ascii="mylotus" w:hAnsi="mylotus" w:cs="mylotus"/>
          <w:b/>
          <w:bCs/>
          <w:sz w:val="32"/>
          <w:szCs w:val="32"/>
          <w:rtl/>
        </w:rPr>
        <w:lastRenderedPageBreak/>
        <w:t xml:space="preserve">فَلْيَسْتَجِيبُوا لِي وَلْيُؤْمِنُوا بِي لَعَلَّهُمْ يَرْشُدُونَ} [البقرة:186] فلا ينسى العبد نفسه من الدعاء في هذا الشهر الكريم، </w:t>
      </w:r>
    </w:p>
    <w:p w:rsidR="005E6D6D" w:rsidRDefault="005E6D6D" w:rsidP="006B5EDC">
      <w:pPr>
        <w:spacing w:line="240" w:lineRule="auto"/>
        <w:jc w:val="both"/>
        <w:rPr>
          <w:rFonts w:ascii="mylotus" w:hAnsi="mylotus" w:cs="mylotus"/>
          <w:b/>
          <w:bCs/>
          <w:sz w:val="32"/>
          <w:szCs w:val="32"/>
          <w:rtl/>
        </w:rPr>
      </w:pPr>
      <w:r>
        <w:rPr>
          <w:rFonts w:ascii="mylotus" w:hAnsi="mylotus" w:cs="mylotus" w:hint="cs"/>
          <w:b/>
          <w:bCs/>
          <w:sz w:val="32"/>
          <w:szCs w:val="32"/>
          <w:rtl/>
        </w:rPr>
        <w:t>ف</w:t>
      </w:r>
      <w:r w:rsidRPr="005E6D6D">
        <w:rPr>
          <w:rFonts w:ascii="mylotus" w:hAnsi="mylotus" w:cs="mylotus"/>
          <w:b/>
          <w:bCs/>
          <w:sz w:val="32"/>
          <w:szCs w:val="32"/>
          <w:rtl/>
        </w:rPr>
        <w:t>عَنْ أَنَسِ بْنِ مَالِكٍ قَالَ: قَالَ رَسُولُ اللهِ صَلَّى اللهُ عَلَيْهِ وَسَلَّمَ: " ثَلَاثُ دَعَوَاتٍ لَا تُرَدُّ، دَعْوَةُ الْوَالِدِ، وَدَعْوَةُ الصَّائِمِ، وَدَعْوَةُ الْمُسَافِرِ "</w:t>
      </w:r>
      <w:r w:rsidR="008C3BB8">
        <w:rPr>
          <w:rFonts w:ascii="mylotus" w:hAnsi="mylotus" w:cs="mylotus" w:hint="cs"/>
          <w:b/>
          <w:bCs/>
          <w:sz w:val="32"/>
          <w:szCs w:val="32"/>
          <w:rtl/>
        </w:rPr>
        <w:t>(السنن الكبري للبيهقي).</w:t>
      </w:r>
    </w:p>
    <w:p w:rsidR="003A4B49" w:rsidRPr="003A4B49" w:rsidRDefault="001E1505" w:rsidP="008E2FD9">
      <w:pPr>
        <w:spacing w:line="240" w:lineRule="auto"/>
        <w:jc w:val="both"/>
        <w:rPr>
          <w:rFonts w:ascii="mylotus" w:hAnsi="mylotus" w:cs="mylotus"/>
          <w:b/>
          <w:bCs/>
          <w:sz w:val="32"/>
          <w:szCs w:val="32"/>
          <w:rtl/>
        </w:rPr>
      </w:pPr>
      <w:r>
        <w:rPr>
          <w:rFonts w:ascii="mylotus" w:hAnsi="mylotus" w:cs="mylotus" w:hint="cs"/>
          <w:b/>
          <w:bCs/>
          <w:sz w:val="32"/>
          <w:szCs w:val="32"/>
          <w:rtl/>
        </w:rPr>
        <w:t>ف</w:t>
      </w:r>
      <w:r w:rsidR="003C440D" w:rsidRPr="003C440D">
        <w:rPr>
          <w:rFonts w:ascii="mylotus" w:hAnsi="mylotus" w:cs="mylotus"/>
          <w:b/>
          <w:bCs/>
          <w:sz w:val="32"/>
          <w:szCs w:val="32"/>
          <w:rtl/>
        </w:rPr>
        <w:t xml:space="preserve">عَنْ النُّعْمَانِ بْنِ بَشِيرٍ </w:t>
      </w:r>
      <w:r w:rsidR="003A4B49" w:rsidRPr="003A4B49">
        <w:rPr>
          <w:rFonts w:ascii="mylotus" w:hAnsi="mylotus" w:cs="mylotus"/>
          <w:b/>
          <w:bCs/>
          <w:sz w:val="32"/>
          <w:szCs w:val="32"/>
          <w:rtl/>
        </w:rPr>
        <w:t xml:space="preserve">قال </w:t>
      </w:r>
      <w:r w:rsidR="003C440D">
        <w:rPr>
          <w:rFonts w:ascii="mylotus" w:hAnsi="mylotus" w:cs="mylotus" w:hint="cs"/>
          <w:b/>
          <w:bCs/>
          <w:sz w:val="32"/>
          <w:szCs w:val="32"/>
          <w:rtl/>
        </w:rPr>
        <w:t>: قال رسول الله</w:t>
      </w:r>
      <w:r w:rsidR="003A4B49" w:rsidRPr="003A4B49">
        <w:rPr>
          <w:rFonts w:ascii="mylotus" w:hAnsi="mylotus" w:cs="mylotus"/>
          <w:b/>
          <w:bCs/>
          <w:sz w:val="32"/>
          <w:szCs w:val="32"/>
          <w:rtl/>
        </w:rPr>
        <w:t xml:space="preserve"> صلى الله عليه وسلم: (الدعاء هو العبادة</w:t>
      </w:r>
      <w:r w:rsidR="00FB4683">
        <w:rPr>
          <w:rFonts w:ascii="mylotus" w:hAnsi="mylotus" w:cs="mylotus" w:hint="cs"/>
          <w:b/>
          <w:bCs/>
          <w:sz w:val="32"/>
          <w:szCs w:val="32"/>
          <w:rtl/>
        </w:rPr>
        <w:t xml:space="preserve">) </w:t>
      </w:r>
      <w:r w:rsidR="003A4B49" w:rsidRPr="003A4B49">
        <w:rPr>
          <w:rFonts w:ascii="mylotus" w:hAnsi="mylotus" w:cs="mylotus"/>
          <w:b/>
          <w:bCs/>
          <w:sz w:val="32"/>
          <w:szCs w:val="32"/>
          <w:rtl/>
        </w:rPr>
        <w:t>، ثم تلا قوله عز وجل: {وَقَالَ رَبُّكُمُ ادْعُونِي أَسْتَجِبْ لَكُمْ إِنَّ الَّذِينَ يَسْتَكْبِرُونَ عَنْ عِبَادَتِي سَيَدْخُلُونَ جَهَنَّمَ دَاخِرِينَ} [غافر:60])</w:t>
      </w:r>
      <w:r w:rsidRPr="004276E8">
        <w:rPr>
          <w:rFonts w:ascii="mylotus" w:hAnsi="mylotus" w:cs="mylotus" w:hint="cs"/>
          <w:b/>
          <w:bCs/>
          <w:color w:val="FF0000"/>
          <w:sz w:val="32"/>
          <w:szCs w:val="32"/>
          <w:rtl/>
        </w:rPr>
        <w:t>(سنن ابن ماجة</w:t>
      </w:r>
      <w:r w:rsidR="006324B4" w:rsidRPr="004276E8">
        <w:rPr>
          <w:rFonts w:ascii="mylotus" w:hAnsi="mylotus" w:cs="mylotus" w:hint="cs"/>
          <w:b/>
          <w:bCs/>
          <w:color w:val="FF0000"/>
          <w:sz w:val="32"/>
          <w:szCs w:val="32"/>
          <w:rtl/>
        </w:rPr>
        <w:t xml:space="preserve"> </w:t>
      </w:r>
      <w:r w:rsidRPr="004276E8">
        <w:rPr>
          <w:rFonts w:ascii="mylotus" w:hAnsi="mylotus" w:cs="mylotus" w:hint="cs"/>
          <w:b/>
          <w:bCs/>
          <w:color w:val="FF0000"/>
          <w:sz w:val="32"/>
          <w:szCs w:val="32"/>
          <w:rtl/>
        </w:rPr>
        <w:t>)</w:t>
      </w:r>
      <w:r w:rsidRPr="004276E8">
        <w:rPr>
          <w:rFonts w:ascii="mylotus" w:hAnsi="mylotus" w:cs="mylotus" w:hint="cs"/>
          <w:b/>
          <w:bCs/>
          <w:sz w:val="32"/>
          <w:szCs w:val="32"/>
          <w:rtl/>
        </w:rPr>
        <w:t xml:space="preserve"> </w:t>
      </w:r>
      <w:r w:rsidR="003A4B49" w:rsidRPr="003A4B49">
        <w:rPr>
          <w:rFonts w:ascii="mylotus" w:hAnsi="mylotus" w:cs="mylotus"/>
          <w:b/>
          <w:bCs/>
          <w:sz w:val="32"/>
          <w:szCs w:val="32"/>
          <w:rtl/>
        </w:rPr>
        <w:t>، فسبحان الله العظيم ذو الكرم الفياض والجود المتتابع، جعل سؤال عبده لحوائجه وما يصلحه في الدنيا والآخرة عبادة، وأمر العبد به، واعتبر الذين لا يدعونه عز وجل ولا ينزلون حوائجهم به عز وجل مستكبرين، فقد أمر الله عز وجل بالدعاء ووعد بالإجابة، قال تعالى: {أَمَّنْ يُجِيبُ الْمُضطَرَّ إِذَا دَعَاهُ وَيَكْشِفُ السُّوءَ} [النمل:62]، وقال النبي صلى الله عليه وسلم: (إن الله حيي كريم يستحي من الرجل إذا رفع يديه أن يردهما صفراً خائبتين</w:t>
      </w:r>
      <w:r w:rsidR="003A4B49" w:rsidRPr="00F14735">
        <w:rPr>
          <w:rFonts w:ascii="mylotus" w:hAnsi="mylotus" w:cs="mylotus"/>
          <w:b/>
          <w:bCs/>
          <w:color w:val="FF0000"/>
          <w:sz w:val="32"/>
          <w:szCs w:val="32"/>
          <w:rtl/>
        </w:rPr>
        <w:t>)</w:t>
      </w:r>
      <w:r w:rsidR="00860683" w:rsidRPr="00F14735">
        <w:rPr>
          <w:rFonts w:ascii="mylotus" w:hAnsi="mylotus" w:cs="mylotus" w:hint="cs"/>
          <w:b/>
          <w:bCs/>
          <w:color w:val="FF0000"/>
          <w:sz w:val="32"/>
          <w:szCs w:val="32"/>
          <w:rtl/>
        </w:rPr>
        <w:t>(مستدرك الحاكم علي الصحيحين)</w:t>
      </w:r>
      <w:r w:rsidR="003A4B49" w:rsidRPr="00F14735">
        <w:rPr>
          <w:rFonts w:ascii="mylotus" w:hAnsi="mylotus" w:cs="mylotus"/>
          <w:b/>
          <w:bCs/>
          <w:color w:val="FF0000"/>
          <w:sz w:val="32"/>
          <w:szCs w:val="32"/>
          <w:rtl/>
        </w:rPr>
        <w:t xml:space="preserve">، </w:t>
      </w:r>
      <w:r w:rsidR="003A4B49" w:rsidRPr="003A4B49">
        <w:rPr>
          <w:rFonts w:ascii="mylotus" w:hAnsi="mylotus" w:cs="mylotus"/>
          <w:b/>
          <w:bCs/>
          <w:sz w:val="32"/>
          <w:szCs w:val="32"/>
          <w:rtl/>
        </w:rPr>
        <w:t>وقال صلى الله عليه وسلم: (لا تعجزوا في الدعاء فإنه لن يهلك مع الدعاء أحد)</w:t>
      </w:r>
      <w:r w:rsidR="008E2FD9" w:rsidRPr="00416B01">
        <w:rPr>
          <w:rFonts w:ascii="mylotus" w:hAnsi="mylotus" w:cs="mylotus" w:hint="cs"/>
          <w:b/>
          <w:bCs/>
          <w:color w:val="FF0000"/>
          <w:sz w:val="32"/>
          <w:szCs w:val="32"/>
          <w:rtl/>
        </w:rPr>
        <w:t xml:space="preserve"> </w:t>
      </w:r>
      <w:r w:rsidR="008E2FD9" w:rsidRPr="00416B01">
        <w:rPr>
          <w:rFonts w:ascii="mylotus" w:hAnsi="mylotus" w:cs="mylotus"/>
          <w:b/>
          <w:bCs/>
          <w:color w:val="FF0000"/>
          <w:sz w:val="32"/>
          <w:szCs w:val="32"/>
          <w:rtl/>
        </w:rPr>
        <w:t>(مستدرك الحاكم علي الصحيحين</w:t>
      </w:r>
      <w:r w:rsidR="008E2FD9" w:rsidRPr="008E2FD9">
        <w:rPr>
          <w:rFonts w:ascii="mylotus" w:hAnsi="mylotus" w:cs="mylotus"/>
          <w:b/>
          <w:bCs/>
          <w:sz w:val="32"/>
          <w:szCs w:val="32"/>
          <w:rtl/>
        </w:rPr>
        <w:t>)،</w:t>
      </w:r>
      <w:r w:rsidR="003A4B49" w:rsidRPr="003A4B49">
        <w:rPr>
          <w:rFonts w:ascii="mylotus" w:hAnsi="mylotus" w:cs="mylotus"/>
          <w:b/>
          <w:bCs/>
          <w:sz w:val="32"/>
          <w:szCs w:val="32"/>
          <w:rtl/>
        </w:rPr>
        <w:t xml:space="preserve"> وقال صلى الله عليه وسلم: (ما من مسلم يدعو بدعوة ليس فيها إثم أو قطيعة رحم إلا أعطاه الله بها إحدى ثلاث: إما أن يعجّل له دعوته، وإما أن يدّخر له الأجر في الآخرة، وإما أن يصرف عنه من السوء مثلها</w:t>
      </w:r>
      <w:r w:rsidR="003A4B49" w:rsidRPr="004D1093">
        <w:rPr>
          <w:rFonts w:ascii="mylotus" w:hAnsi="mylotus" w:cs="mylotus"/>
          <w:b/>
          <w:bCs/>
          <w:color w:val="FF0000"/>
          <w:sz w:val="32"/>
          <w:szCs w:val="32"/>
          <w:rtl/>
        </w:rPr>
        <w:t>)</w:t>
      </w:r>
      <w:r w:rsidR="004D1093" w:rsidRPr="004D1093">
        <w:rPr>
          <w:rFonts w:ascii="mylotus" w:hAnsi="mylotus" w:cs="mylotus" w:hint="cs"/>
          <w:b/>
          <w:bCs/>
          <w:color w:val="FF0000"/>
          <w:sz w:val="32"/>
          <w:szCs w:val="32"/>
          <w:rtl/>
        </w:rPr>
        <w:t>(مسند أحمد)</w:t>
      </w:r>
      <w:r w:rsidR="003A4B49" w:rsidRPr="004D1093">
        <w:rPr>
          <w:rFonts w:ascii="mylotus" w:hAnsi="mylotus" w:cs="mylotus"/>
          <w:b/>
          <w:bCs/>
          <w:color w:val="FF0000"/>
          <w:sz w:val="32"/>
          <w:szCs w:val="32"/>
          <w:rtl/>
        </w:rPr>
        <w:t xml:space="preserve">، </w:t>
      </w:r>
      <w:r w:rsidR="003A4B49" w:rsidRPr="003A4B49">
        <w:rPr>
          <w:rFonts w:ascii="mylotus" w:hAnsi="mylotus" w:cs="mylotus"/>
          <w:b/>
          <w:bCs/>
          <w:sz w:val="32"/>
          <w:szCs w:val="32"/>
          <w:rtl/>
        </w:rPr>
        <w:t>فالله عز وجل يقبل الدعاء، ولكن الصورة التي يقبل فيها الدعاء تختلف، فقد يجيب العبد إلى سؤاله، وقد يدّخر له أجراً في الآخرة، وقد يصرف عنه من البلاء والمصائب ما هو أعظم مما دعا به العبد.</w:t>
      </w:r>
    </w:p>
    <w:p w:rsidR="003A4B49" w:rsidRPr="003A4B49" w:rsidRDefault="003A4B49" w:rsidP="006B5EDC">
      <w:pPr>
        <w:spacing w:line="240" w:lineRule="auto"/>
        <w:jc w:val="both"/>
        <w:rPr>
          <w:rFonts w:ascii="mylotus" w:hAnsi="mylotus" w:cs="mylotus"/>
          <w:b/>
          <w:bCs/>
          <w:sz w:val="32"/>
          <w:szCs w:val="32"/>
          <w:rtl/>
        </w:rPr>
      </w:pPr>
      <w:r w:rsidRPr="003A4B49">
        <w:rPr>
          <w:rFonts w:ascii="mylotus" w:hAnsi="mylotus" w:cs="mylotus"/>
          <w:b/>
          <w:bCs/>
          <w:sz w:val="32"/>
          <w:szCs w:val="32"/>
          <w:rtl/>
        </w:rPr>
        <w:t>رأى أحد العلماء رجلاً يتردد على أحد الملوك، فقال له: يا هذا! تذهب إلى من يسد دونك بابه، ويظهر لك فقره، ويخفي عنك غناه، وتدعُ من يفتح لك بابَه ويظهر لك غناه، ويقول: {ادْعُونِي أَسْتَجِبْ لَكُمْ} [غافر:60].</w:t>
      </w:r>
    </w:p>
    <w:p w:rsidR="003A4B49" w:rsidRPr="003A4B49" w:rsidRDefault="003A4B49" w:rsidP="006B5EDC">
      <w:pPr>
        <w:spacing w:line="240" w:lineRule="auto"/>
        <w:jc w:val="both"/>
        <w:rPr>
          <w:rFonts w:ascii="mylotus" w:hAnsi="mylotus" w:cs="mylotus"/>
          <w:b/>
          <w:bCs/>
          <w:sz w:val="32"/>
          <w:szCs w:val="32"/>
          <w:rtl/>
        </w:rPr>
      </w:pPr>
      <w:r w:rsidRPr="003A4B49">
        <w:rPr>
          <w:rFonts w:ascii="mylotus" w:hAnsi="mylotus" w:cs="mylotus"/>
          <w:b/>
          <w:bCs/>
          <w:sz w:val="32"/>
          <w:szCs w:val="32"/>
          <w:rtl/>
        </w:rPr>
        <w:t>قال النبي صلى الله عليه وسلم: (من لم يسأل الله يغضب عليه</w:t>
      </w:r>
      <w:r w:rsidRPr="00B21D52">
        <w:rPr>
          <w:rFonts w:ascii="mylotus" w:hAnsi="mylotus" w:cs="mylotus"/>
          <w:b/>
          <w:bCs/>
          <w:color w:val="FF0000"/>
          <w:sz w:val="32"/>
          <w:szCs w:val="32"/>
          <w:rtl/>
        </w:rPr>
        <w:t>)</w:t>
      </w:r>
      <w:r w:rsidR="00DC08D5" w:rsidRPr="00B21D52">
        <w:rPr>
          <w:rFonts w:ascii="mylotus" w:hAnsi="mylotus" w:cs="mylotus" w:hint="cs"/>
          <w:b/>
          <w:bCs/>
          <w:color w:val="FF0000"/>
          <w:sz w:val="32"/>
          <w:szCs w:val="32"/>
          <w:rtl/>
        </w:rPr>
        <w:t>(سنن الترمذي)</w:t>
      </w:r>
      <w:r w:rsidRPr="00B21D52">
        <w:rPr>
          <w:rFonts w:ascii="mylotus" w:hAnsi="mylotus" w:cs="mylotus"/>
          <w:b/>
          <w:bCs/>
          <w:color w:val="FF0000"/>
          <w:sz w:val="32"/>
          <w:szCs w:val="32"/>
          <w:rtl/>
        </w:rPr>
        <w:t>.</w:t>
      </w:r>
    </w:p>
    <w:p w:rsidR="00FB4683" w:rsidRDefault="003A4B49" w:rsidP="006B5EDC">
      <w:pPr>
        <w:spacing w:line="240" w:lineRule="auto"/>
        <w:jc w:val="both"/>
        <w:rPr>
          <w:rFonts w:ascii="mylotus" w:hAnsi="mylotus" w:cs="mylotus"/>
          <w:b/>
          <w:bCs/>
          <w:sz w:val="32"/>
          <w:szCs w:val="32"/>
          <w:rtl/>
        </w:rPr>
      </w:pPr>
      <w:r w:rsidRPr="003A4B49">
        <w:rPr>
          <w:rFonts w:ascii="mylotus" w:hAnsi="mylotus" w:cs="mylotus"/>
          <w:b/>
          <w:bCs/>
          <w:sz w:val="32"/>
          <w:szCs w:val="32"/>
          <w:rtl/>
        </w:rPr>
        <w:t>قال الشاعر:</w:t>
      </w:r>
    </w:p>
    <w:p w:rsidR="00FB4683" w:rsidRDefault="003A4B49" w:rsidP="006B5EDC">
      <w:pPr>
        <w:spacing w:line="240" w:lineRule="auto"/>
        <w:jc w:val="both"/>
        <w:rPr>
          <w:rFonts w:ascii="mylotus" w:hAnsi="mylotus" w:cs="mylotus"/>
          <w:b/>
          <w:bCs/>
          <w:sz w:val="32"/>
          <w:szCs w:val="32"/>
          <w:rtl/>
        </w:rPr>
      </w:pPr>
      <w:r w:rsidRPr="003A4B49">
        <w:rPr>
          <w:rFonts w:ascii="mylotus" w:hAnsi="mylotus" w:cs="mylotus"/>
          <w:b/>
          <w:bCs/>
          <w:sz w:val="32"/>
          <w:szCs w:val="32"/>
          <w:rtl/>
        </w:rPr>
        <w:t xml:space="preserve"> لا تسألن بني آدم حاجة </w:t>
      </w:r>
      <w:r w:rsidR="00FB4683">
        <w:rPr>
          <w:rFonts w:ascii="mylotus" w:hAnsi="mylotus" w:cs="mylotus" w:hint="cs"/>
          <w:b/>
          <w:bCs/>
          <w:sz w:val="32"/>
          <w:szCs w:val="32"/>
          <w:rtl/>
        </w:rPr>
        <w:t xml:space="preserve">         </w:t>
      </w:r>
      <w:r w:rsidRPr="003A4B49">
        <w:rPr>
          <w:rFonts w:ascii="mylotus" w:hAnsi="mylotus" w:cs="mylotus"/>
          <w:b/>
          <w:bCs/>
          <w:sz w:val="32"/>
          <w:szCs w:val="32"/>
          <w:rtl/>
        </w:rPr>
        <w:t>وسل الذي أبوابه لا تُحجب</w:t>
      </w:r>
    </w:p>
    <w:p w:rsidR="00FB4683" w:rsidRDefault="003A4B49" w:rsidP="006B5EDC">
      <w:pPr>
        <w:spacing w:line="240" w:lineRule="auto"/>
        <w:jc w:val="both"/>
        <w:rPr>
          <w:rFonts w:ascii="mylotus" w:hAnsi="mylotus" w:cs="mylotus"/>
          <w:b/>
          <w:bCs/>
          <w:sz w:val="32"/>
          <w:szCs w:val="32"/>
          <w:rtl/>
        </w:rPr>
      </w:pPr>
      <w:r w:rsidRPr="003A4B49">
        <w:rPr>
          <w:rFonts w:ascii="mylotus" w:hAnsi="mylotus" w:cs="mylotus"/>
          <w:b/>
          <w:bCs/>
          <w:sz w:val="32"/>
          <w:szCs w:val="32"/>
          <w:rtl/>
        </w:rPr>
        <w:t xml:space="preserve"> الله يغضب إن تركت سؤاله</w:t>
      </w:r>
      <w:r w:rsidR="00FB4683">
        <w:rPr>
          <w:rFonts w:ascii="mylotus" w:hAnsi="mylotus" w:cs="mylotus" w:hint="cs"/>
          <w:b/>
          <w:bCs/>
          <w:sz w:val="32"/>
          <w:szCs w:val="32"/>
          <w:rtl/>
        </w:rPr>
        <w:t xml:space="preserve">   </w:t>
      </w:r>
      <w:r w:rsidRPr="003A4B49">
        <w:rPr>
          <w:rFonts w:ascii="mylotus" w:hAnsi="mylotus" w:cs="mylotus"/>
          <w:b/>
          <w:bCs/>
          <w:sz w:val="32"/>
          <w:szCs w:val="32"/>
          <w:rtl/>
        </w:rPr>
        <w:t xml:space="preserve"> وبني آدم حين يُسأل يغضبُ</w:t>
      </w:r>
    </w:p>
    <w:p w:rsidR="003A4B49" w:rsidRDefault="003A4B49" w:rsidP="006B5EDC">
      <w:pPr>
        <w:spacing w:line="240" w:lineRule="auto"/>
        <w:jc w:val="both"/>
        <w:rPr>
          <w:rFonts w:ascii="mylotus" w:hAnsi="mylotus" w:cs="mylotus"/>
          <w:b/>
          <w:bCs/>
          <w:sz w:val="32"/>
          <w:szCs w:val="32"/>
          <w:rtl/>
        </w:rPr>
      </w:pPr>
      <w:r w:rsidRPr="003A4B49">
        <w:rPr>
          <w:rFonts w:ascii="mylotus" w:hAnsi="mylotus" w:cs="mylotus"/>
          <w:b/>
          <w:bCs/>
          <w:sz w:val="32"/>
          <w:szCs w:val="32"/>
          <w:rtl/>
        </w:rPr>
        <w:t xml:space="preserve"> فالله عز وجل يغضب حين لا يسأله العبد، أما ابن آدم يغضب حين يُسأل؛ لأن الله عز وجل ليس كمثله شيء وهو غني كريم يحب أن يتفضّل على عباده، يد الله ملأى لا تغيضها نفقة، سحّاء الليل والنهار، أرأيتم ما أنفق منذ خلق السماوات والأرض فإنه لم ينقص ما في يمينه.</w:t>
      </w:r>
    </w:p>
    <w:p w:rsidR="0021194B" w:rsidRPr="00EB1C7C" w:rsidRDefault="0021194B" w:rsidP="006B5EDC">
      <w:pPr>
        <w:spacing w:line="240" w:lineRule="auto"/>
        <w:jc w:val="both"/>
        <w:rPr>
          <w:rFonts w:ascii="mylotus" w:hAnsi="mylotus" w:cs="Simple Bold Jut Out"/>
          <w:b/>
          <w:bCs/>
          <w:sz w:val="32"/>
          <w:szCs w:val="32"/>
          <w:u w:val="single"/>
          <w:rtl/>
        </w:rPr>
      </w:pPr>
      <w:r w:rsidRPr="00EB1C7C">
        <w:rPr>
          <w:rFonts w:ascii="mylotus" w:hAnsi="mylotus" w:cs="Simple Bold Jut Out" w:hint="cs"/>
          <w:b/>
          <w:bCs/>
          <w:sz w:val="32"/>
          <w:szCs w:val="32"/>
          <w:u w:val="single"/>
          <w:rtl/>
        </w:rPr>
        <w:t>ثالثاً : آداب الدعاء</w:t>
      </w:r>
    </w:p>
    <w:p w:rsidR="0021194B" w:rsidRPr="0021194B" w:rsidRDefault="0021194B" w:rsidP="003A6638">
      <w:pPr>
        <w:spacing w:line="240" w:lineRule="auto"/>
        <w:jc w:val="both"/>
        <w:rPr>
          <w:rFonts w:ascii="mylotus" w:hAnsi="mylotus" w:cs="mylotus"/>
          <w:b/>
          <w:bCs/>
          <w:sz w:val="32"/>
          <w:szCs w:val="32"/>
          <w:rtl/>
        </w:rPr>
      </w:pPr>
      <w:r w:rsidRPr="0021194B">
        <w:rPr>
          <w:rFonts w:ascii="mylotus" w:hAnsi="mylotus" w:cs="mylotus"/>
          <w:b/>
          <w:bCs/>
          <w:sz w:val="32"/>
          <w:szCs w:val="32"/>
          <w:rtl/>
        </w:rPr>
        <w:lastRenderedPageBreak/>
        <w:t>الدعاء سبب مقتض للإجابة إذا توفّرت الشرائط وانتفت الموان</w:t>
      </w:r>
      <w:r w:rsidR="006051B7">
        <w:rPr>
          <w:rFonts w:ascii="mylotus" w:hAnsi="mylotus" w:cs="mylotus"/>
          <w:b/>
          <w:bCs/>
          <w:sz w:val="32"/>
          <w:szCs w:val="32"/>
          <w:rtl/>
        </w:rPr>
        <w:t>ع، وشرائط الدعاء هي آداب الدعاء</w:t>
      </w:r>
      <w:r w:rsidR="006051B7">
        <w:rPr>
          <w:rFonts w:ascii="mylotus" w:hAnsi="mylotus" w:cs="mylotus" w:hint="cs"/>
          <w:b/>
          <w:bCs/>
          <w:sz w:val="32"/>
          <w:szCs w:val="32"/>
          <w:rtl/>
        </w:rPr>
        <w:t xml:space="preserve"> ، ومن آداب الدعاء :</w:t>
      </w:r>
    </w:p>
    <w:p w:rsidR="0021194B" w:rsidRPr="0021194B" w:rsidRDefault="0021194B" w:rsidP="003A6638">
      <w:pPr>
        <w:spacing w:line="240" w:lineRule="auto"/>
        <w:jc w:val="both"/>
        <w:rPr>
          <w:rFonts w:ascii="mylotus" w:hAnsi="mylotus" w:cs="mylotus"/>
          <w:b/>
          <w:bCs/>
          <w:sz w:val="32"/>
          <w:szCs w:val="32"/>
          <w:rtl/>
        </w:rPr>
      </w:pPr>
      <w:r w:rsidRPr="0021194B">
        <w:rPr>
          <w:rFonts w:ascii="mylotus" w:hAnsi="mylotus" w:cs="mylotus"/>
          <w:b/>
          <w:bCs/>
          <w:sz w:val="32"/>
          <w:szCs w:val="32"/>
          <w:rtl/>
        </w:rPr>
        <w:t xml:space="preserve"> 1 - أن يدعو العبد ربه وهو موقن بالإجابة؛ لأن الله عز وجل وعد بالإجابة، فقال: {وَقَالَ رَبُّكُمُ ادْعُونِي أَسْتَجِبْ لَكُمْ} [غافر:60].</w:t>
      </w:r>
    </w:p>
    <w:p w:rsidR="0021194B" w:rsidRPr="0021194B" w:rsidRDefault="0021194B" w:rsidP="003A6638">
      <w:pPr>
        <w:spacing w:line="240" w:lineRule="auto"/>
        <w:jc w:val="both"/>
        <w:rPr>
          <w:rFonts w:ascii="mylotus" w:hAnsi="mylotus" w:cs="mylotus"/>
          <w:b/>
          <w:bCs/>
          <w:sz w:val="32"/>
          <w:szCs w:val="32"/>
          <w:rtl/>
        </w:rPr>
      </w:pPr>
      <w:r w:rsidRPr="0021194B">
        <w:rPr>
          <w:rFonts w:ascii="mylotus" w:hAnsi="mylotus" w:cs="mylotus"/>
          <w:b/>
          <w:bCs/>
          <w:sz w:val="32"/>
          <w:szCs w:val="32"/>
          <w:rtl/>
        </w:rPr>
        <w:t>2 - أن يعظّم العبد الرغبة في الله عز وجل؛ لأن الله عز وجل غني كريم، لو أعطى كل الخلق جميع ما يؤملونه لما نقص ذلك مما عند الله عز وجل إلا كما ينقص المخيط إذا أُدخل البحر، فالعبد يطمع في الله عز وجل، وفي رحمته وكرمه.</w:t>
      </w:r>
    </w:p>
    <w:p w:rsidR="0021194B" w:rsidRPr="0021194B" w:rsidRDefault="0021194B" w:rsidP="00BD3F79">
      <w:pPr>
        <w:spacing w:line="240" w:lineRule="auto"/>
        <w:jc w:val="both"/>
        <w:rPr>
          <w:rFonts w:ascii="mylotus" w:hAnsi="mylotus" w:cs="mylotus"/>
          <w:b/>
          <w:bCs/>
          <w:sz w:val="32"/>
          <w:szCs w:val="32"/>
          <w:rtl/>
        </w:rPr>
      </w:pPr>
      <w:r w:rsidRPr="0021194B">
        <w:rPr>
          <w:rFonts w:ascii="mylotus" w:hAnsi="mylotus" w:cs="mylotus"/>
          <w:b/>
          <w:bCs/>
          <w:sz w:val="32"/>
          <w:szCs w:val="32"/>
          <w:rtl/>
        </w:rPr>
        <w:t xml:space="preserve">3 - ألا يعجل العبد، كما قال النبي صلى الله عليه وسلم: </w:t>
      </w:r>
      <w:r w:rsidR="00BD3F79" w:rsidRPr="00BD3F79">
        <w:rPr>
          <w:rFonts w:ascii="mylotus" w:hAnsi="mylotus" w:cs="mylotus"/>
          <w:b/>
          <w:bCs/>
          <w:sz w:val="32"/>
          <w:szCs w:val="32"/>
          <w:rtl/>
        </w:rPr>
        <w:t>عَنْ أَبِي هُرَيْرَةَ ؛ أَنَّ رَسُولَ اللهِ صَلى الله عَلَيهِ وسَلمَ قَالَ: يُسْتَجَابُ لأَحَدِكُمْ مَا لَمْ يَعْجَلْ، يَقُولُ:</w:t>
      </w:r>
      <w:r w:rsidR="00BD3F79">
        <w:rPr>
          <w:rFonts w:ascii="mylotus" w:hAnsi="mylotus" w:cs="mylotus"/>
          <w:b/>
          <w:bCs/>
          <w:sz w:val="32"/>
          <w:szCs w:val="32"/>
          <w:rtl/>
        </w:rPr>
        <w:t xml:space="preserve"> دَعَوْتُ فَلَمْ يُسْتَجَبْ لِي</w:t>
      </w:r>
      <w:r w:rsidR="00BD3F79">
        <w:rPr>
          <w:rFonts w:ascii="mylotus" w:hAnsi="mylotus" w:cs="mylotus" w:hint="cs"/>
          <w:b/>
          <w:bCs/>
          <w:sz w:val="32"/>
          <w:szCs w:val="32"/>
          <w:rtl/>
        </w:rPr>
        <w:t>.(صحيح البخاري).</w:t>
      </w:r>
      <w:r w:rsidRPr="0021194B">
        <w:rPr>
          <w:rFonts w:ascii="mylotus" w:hAnsi="mylotus" w:cs="mylotus"/>
          <w:b/>
          <w:bCs/>
          <w:sz w:val="32"/>
          <w:szCs w:val="32"/>
          <w:rtl/>
        </w:rPr>
        <w:t>فالعبد يطلب المسألة من الله عز وجل مرة أو مرتين أو ثلاث أو أكثر من ذلك، ثم يترك الطلب ويترك الدعاء؛ لأنه لم يجد الإجابة على الصورة التي طلبها، فهذا يكون كالمبخِّل للرب الكريم الذي لا ينقصه العطاء، بل ينبغي على العبد أن يلازم الدعاء، ومن داوم طرق الباب يوشك أن يُفتح له، ويمثلون من يدعو بشيء معين ثم يترك الدعاء به بمن حرث الأرض وبذر البذر، وتعهّد الزرع بالخدمة، ثم استبطأ خروج الثمر فترك الزرع فأضاع مجهوده السابق، فينبغي للعبد أن يلازم المسألة.</w:t>
      </w:r>
    </w:p>
    <w:p w:rsidR="0021194B" w:rsidRPr="0021194B" w:rsidRDefault="0021194B" w:rsidP="003A6638">
      <w:pPr>
        <w:spacing w:line="240" w:lineRule="auto"/>
        <w:jc w:val="both"/>
        <w:rPr>
          <w:rFonts w:ascii="mylotus" w:hAnsi="mylotus" w:cs="mylotus"/>
          <w:b/>
          <w:bCs/>
          <w:sz w:val="32"/>
          <w:szCs w:val="32"/>
          <w:rtl/>
        </w:rPr>
      </w:pPr>
      <w:r w:rsidRPr="0021194B">
        <w:rPr>
          <w:rFonts w:ascii="mylotus" w:hAnsi="mylotus" w:cs="mylotus"/>
          <w:b/>
          <w:bCs/>
          <w:sz w:val="32"/>
          <w:szCs w:val="32"/>
          <w:rtl/>
        </w:rPr>
        <w:t>4 - أن يحسن الظن بالله عز وجل، فيقول: لعله يستجيب لي، أو يدّخر لي أجراً، أو لعله يصرف عني سوء، ويسيء الظن بنفسه فيقول: لعلي قاطع رحم، أو لعل مطعمي حرام أو مشربي حرام، فيراجع نفسه ويراجع عبادته مع الله عز وجل.</w:t>
      </w:r>
    </w:p>
    <w:p w:rsidR="0021194B" w:rsidRPr="0021194B" w:rsidRDefault="0021194B" w:rsidP="003A6638">
      <w:pPr>
        <w:spacing w:line="240" w:lineRule="auto"/>
        <w:jc w:val="both"/>
        <w:rPr>
          <w:rFonts w:ascii="mylotus" w:hAnsi="mylotus" w:cs="mylotus"/>
          <w:b/>
          <w:bCs/>
          <w:sz w:val="32"/>
          <w:szCs w:val="32"/>
          <w:rtl/>
        </w:rPr>
      </w:pPr>
      <w:r w:rsidRPr="0021194B">
        <w:rPr>
          <w:rFonts w:ascii="mylotus" w:hAnsi="mylotus" w:cs="mylotus"/>
          <w:b/>
          <w:bCs/>
          <w:sz w:val="32"/>
          <w:szCs w:val="32"/>
          <w:rtl/>
        </w:rPr>
        <w:t>5 - أن يلح العبد في الدعاء، (كان النبي صلى الله عليه وسلم إذا دعا دعا ثلاثاً، وإذا سلّم سلّم ثلاثاً).</w:t>
      </w:r>
    </w:p>
    <w:p w:rsidR="0021194B" w:rsidRPr="0021194B" w:rsidRDefault="0021194B" w:rsidP="000D374C">
      <w:pPr>
        <w:spacing w:line="240" w:lineRule="auto"/>
        <w:jc w:val="both"/>
        <w:rPr>
          <w:rFonts w:ascii="mylotus" w:hAnsi="mylotus" w:cs="mylotus"/>
          <w:b/>
          <w:bCs/>
          <w:sz w:val="32"/>
          <w:szCs w:val="32"/>
          <w:rtl/>
        </w:rPr>
      </w:pPr>
      <w:r w:rsidRPr="0021194B">
        <w:rPr>
          <w:rFonts w:ascii="mylotus" w:hAnsi="mylotus" w:cs="mylotus"/>
          <w:b/>
          <w:bCs/>
          <w:sz w:val="32"/>
          <w:szCs w:val="32"/>
          <w:rtl/>
        </w:rPr>
        <w:t xml:space="preserve">6 - أن يتخير </w:t>
      </w:r>
      <w:r w:rsidR="000D374C">
        <w:rPr>
          <w:rFonts w:ascii="mylotus" w:hAnsi="mylotus" w:cs="mylotus"/>
          <w:b/>
          <w:bCs/>
          <w:sz w:val="32"/>
          <w:szCs w:val="32"/>
          <w:rtl/>
        </w:rPr>
        <w:t>العبد الأوقات والأحوال والدعوات</w:t>
      </w:r>
      <w:r w:rsidR="000D374C">
        <w:rPr>
          <w:rFonts w:ascii="mylotus" w:hAnsi="mylotus" w:cs="mylotus" w:hint="cs"/>
          <w:b/>
          <w:bCs/>
          <w:sz w:val="32"/>
          <w:szCs w:val="32"/>
          <w:rtl/>
        </w:rPr>
        <w:t xml:space="preserve"> ، ف</w:t>
      </w:r>
      <w:r w:rsidRPr="0021194B">
        <w:rPr>
          <w:rFonts w:ascii="mylotus" w:hAnsi="mylotus" w:cs="mylotus"/>
          <w:b/>
          <w:bCs/>
          <w:sz w:val="32"/>
          <w:szCs w:val="32"/>
          <w:rtl/>
        </w:rPr>
        <w:t>يتخير الأوقات كيوم عرفة من أيام السنة، وليلة القدر من بين الليالي، والثلث الأخير من الليل، وأن يتحرى ساعة</w:t>
      </w:r>
      <w:r w:rsidR="005B1431">
        <w:rPr>
          <w:rFonts w:ascii="mylotus" w:hAnsi="mylotus" w:cs="mylotus" w:hint="cs"/>
          <w:b/>
          <w:bCs/>
          <w:sz w:val="32"/>
          <w:szCs w:val="32"/>
          <w:rtl/>
        </w:rPr>
        <w:t xml:space="preserve"> الإجابة يوم</w:t>
      </w:r>
      <w:r w:rsidRPr="0021194B">
        <w:rPr>
          <w:rFonts w:ascii="mylotus" w:hAnsi="mylotus" w:cs="mylotus"/>
          <w:b/>
          <w:bCs/>
          <w:sz w:val="32"/>
          <w:szCs w:val="32"/>
          <w:rtl/>
        </w:rPr>
        <w:t xml:space="preserve"> الجمعة</w:t>
      </w:r>
      <w:r w:rsidR="005B1431">
        <w:rPr>
          <w:rFonts w:ascii="mylotus" w:hAnsi="mylotus" w:cs="mylotus" w:hint="cs"/>
          <w:b/>
          <w:bCs/>
          <w:sz w:val="32"/>
          <w:szCs w:val="32"/>
          <w:rtl/>
        </w:rPr>
        <w:t xml:space="preserve"> ، و</w:t>
      </w:r>
      <w:r w:rsidRPr="0021194B">
        <w:rPr>
          <w:rFonts w:ascii="mylotus" w:hAnsi="mylotus" w:cs="mylotus"/>
          <w:b/>
          <w:bCs/>
          <w:sz w:val="32"/>
          <w:szCs w:val="32"/>
          <w:rtl/>
        </w:rPr>
        <w:t xml:space="preserve"> ال</w:t>
      </w:r>
      <w:r w:rsidR="000D374C">
        <w:rPr>
          <w:rFonts w:ascii="mylotus" w:hAnsi="mylotus" w:cs="mylotus"/>
          <w:b/>
          <w:bCs/>
          <w:sz w:val="32"/>
          <w:szCs w:val="32"/>
          <w:rtl/>
        </w:rPr>
        <w:t>دعاء بين الأذان والإقامة لا يرد</w:t>
      </w:r>
      <w:r w:rsidR="000D374C">
        <w:rPr>
          <w:rFonts w:ascii="mylotus" w:hAnsi="mylotus" w:cs="mylotus" w:hint="cs"/>
          <w:b/>
          <w:bCs/>
          <w:sz w:val="32"/>
          <w:szCs w:val="32"/>
          <w:rtl/>
        </w:rPr>
        <w:t xml:space="preserve"> ، و</w:t>
      </w:r>
      <w:r w:rsidRPr="0021194B">
        <w:rPr>
          <w:rFonts w:ascii="mylotus" w:hAnsi="mylotus" w:cs="mylotus"/>
          <w:b/>
          <w:bCs/>
          <w:sz w:val="32"/>
          <w:szCs w:val="32"/>
          <w:rtl/>
        </w:rPr>
        <w:t>ينبغي أن يتخير العبد كذلك الدعوات القرآنية أو ما ثبت في السنة عن النبي صلى الله عليه وسلم</w:t>
      </w:r>
      <w:r w:rsidR="005B1431">
        <w:rPr>
          <w:rFonts w:ascii="mylotus" w:hAnsi="mylotus" w:cs="mylotus" w:hint="cs"/>
          <w:b/>
          <w:bCs/>
          <w:sz w:val="32"/>
          <w:szCs w:val="32"/>
          <w:rtl/>
        </w:rPr>
        <w:t xml:space="preserve"> .</w:t>
      </w:r>
    </w:p>
    <w:p w:rsidR="0021194B" w:rsidRPr="0021194B" w:rsidRDefault="0021194B" w:rsidP="003A6638">
      <w:pPr>
        <w:spacing w:line="240" w:lineRule="auto"/>
        <w:jc w:val="both"/>
        <w:rPr>
          <w:rFonts w:ascii="mylotus" w:hAnsi="mylotus" w:cs="mylotus"/>
          <w:b/>
          <w:bCs/>
          <w:sz w:val="32"/>
          <w:szCs w:val="32"/>
          <w:rtl/>
        </w:rPr>
      </w:pPr>
      <w:r w:rsidRPr="0021194B">
        <w:rPr>
          <w:rFonts w:ascii="mylotus" w:hAnsi="mylotus" w:cs="mylotus"/>
          <w:b/>
          <w:bCs/>
          <w:sz w:val="32"/>
          <w:szCs w:val="32"/>
          <w:rtl/>
        </w:rPr>
        <w:t>7 - أن يطيّب العبد مطعمه، قال النبي صلى الله عليه وسلم: (إن الله تعالى طيب لا يقبل إلا طيباً، وإن الله أمر المؤمنين بما أمر به المرسلين، فقال: {يَا أَيُّهَا الرُّسُلُ كُلُوا مِنَ الطَّيِّبَاتِ وَاعْمَلُوا صَالِحًا} [المؤمنون:51]، وقال: {يَا أَيُّهَا الَّذِينَ آمَنُوا كُلُوا مِنْ طَيِّبَاتِ مَا رَزَقْنَاكُمْ} [البقرة:172]، ثم ذكر الرجل يطيل السفر أشعث أغبر يمد يديه يقول: يا رب يا رب، ومطعمه حرام ومشربه حرام وغُذي بالحرام، فإنى يُستجاب لذلك؟)</w:t>
      </w:r>
      <w:r w:rsidR="00EA6265">
        <w:rPr>
          <w:rFonts w:ascii="mylotus" w:hAnsi="mylotus" w:cs="mylotus" w:hint="cs"/>
          <w:b/>
          <w:bCs/>
          <w:sz w:val="32"/>
          <w:szCs w:val="32"/>
          <w:rtl/>
        </w:rPr>
        <w:t>(صحيح مسلم).</w:t>
      </w:r>
      <w:r w:rsidRPr="0021194B">
        <w:rPr>
          <w:rFonts w:ascii="mylotus" w:hAnsi="mylotus" w:cs="mylotus"/>
          <w:b/>
          <w:bCs/>
          <w:sz w:val="32"/>
          <w:szCs w:val="32"/>
          <w:rtl/>
        </w:rPr>
        <w:t xml:space="preserve"> فالله عز وجل ما فرّق بين الرسل الكرام وبين عامة المسلمين في الأمر بالأكل من الحلال الطيب فقال: {يَا أَيُّهَا الرُّسُلُ كُلُوا مِنَ الطَّيِّبَاتِ وَاعْمَلُوا صَالِحًا} [المؤمنون:51]، وقال: {يَا أَيُّهَا الَّذِينَ آمَنُوا كُلُوا </w:t>
      </w:r>
      <w:r w:rsidRPr="0021194B">
        <w:rPr>
          <w:rFonts w:ascii="mylotus" w:hAnsi="mylotus" w:cs="mylotus"/>
          <w:b/>
          <w:bCs/>
          <w:sz w:val="32"/>
          <w:szCs w:val="32"/>
          <w:rtl/>
        </w:rPr>
        <w:lastRenderedPageBreak/>
        <w:t>مِنْ طَيِّبَاتِ مَا رَزَقْنَاكُمْ} [البقرة:172]، ثم ذكر الرجل يطيل السفر، ودعوة المسافر مستجابة للمشقة التي يجدها ولكسرة قلبه، والله عز وجل يقبل دعاء المنكسرة قلوبهم إذا مدوا أيديهم، ورفع اليدين متواتر في الدعاء يقول: يا رب يا رب، وفي هذا إلحاح على الله عز وجل باسم الربوبية، وهذا أيضاً من آداب الدعاء.</w:t>
      </w:r>
    </w:p>
    <w:p w:rsidR="0021194B" w:rsidRPr="00594DE0" w:rsidRDefault="000D374C" w:rsidP="0021194B">
      <w:pPr>
        <w:spacing w:line="240" w:lineRule="auto"/>
        <w:jc w:val="both"/>
        <w:rPr>
          <w:rFonts w:ascii="mylotus" w:hAnsi="mylotus" w:cs="mylotus"/>
          <w:b/>
          <w:bCs/>
          <w:sz w:val="32"/>
          <w:szCs w:val="32"/>
          <w:rtl/>
          <w:lang w:bidi="ar-EG"/>
        </w:rPr>
      </w:pPr>
      <w:r>
        <w:rPr>
          <w:rFonts w:ascii="mylotus" w:hAnsi="mylotus" w:cs="mylotus" w:hint="cs"/>
          <w:b/>
          <w:bCs/>
          <w:sz w:val="32"/>
          <w:szCs w:val="32"/>
          <w:rtl/>
        </w:rPr>
        <w:t>8</w:t>
      </w:r>
      <w:r w:rsidR="0021194B" w:rsidRPr="0021194B">
        <w:rPr>
          <w:rFonts w:ascii="mylotus" w:hAnsi="mylotus" w:cs="mylotus"/>
          <w:b/>
          <w:bCs/>
          <w:sz w:val="32"/>
          <w:szCs w:val="32"/>
          <w:rtl/>
        </w:rPr>
        <w:t>- أدب الباطن وهو التوبة والاستجابة لله عز وجل، فمن أراد أن يستجيب الله عز وجل له فينبغي أن يستجيب لله عز وجل، كما قال تعال</w:t>
      </w:r>
      <w:r w:rsidR="00594DE0">
        <w:rPr>
          <w:rFonts w:ascii="mylotus" w:hAnsi="mylotus" w:cs="mylotus" w:hint="cs"/>
          <w:b/>
          <w:bCs/>
          <w:sz w:val="32"/>
          <w:szCs w:val="32"/>
          <w:rtl/>
        </w:rPr>
        <w:t>ي :(</w:t>
      </w:r>
      <w:r w:rsidR="00594DE0" w:rsidRPr="00594DE0">
        <w:rPr>
          <w:rFonts w:ascii="mylotus" w:hAnsi="mylotus" w:cs="mylotus"/>
          <w:b/>
          <w:bCs/>
          <w:sz w:val="32"/>
          <w:szCs w:val="32"/>
          <w:rtl/>
          <w:lang w:bidi="ar-EG"/>
        </w:rPr>
        <w:t xml:space="preserve"> وَإِذَا سَأَلَكَ عِبَادِي عَنِّي فَإِنِّي قَرِيبٌ أُجِيبُ دَعْوَةَ الدَّاعِ إِذَا دَعَانِ فَلْيَسْتَجِيبُوا لِي وَلْيُؤْمِنُوا بِي لَعَلَّهُمْ يَرْشُدُونَ (186)</w:t>
      </w:r>
      <w:r w:rsidR="00594DE0">
        <w:rPr>
          <w:rFonts w:ascii="mylotus" w:hAnsi="mylotus" w:cs="mylotus" w:hint="cs"/>
          <w:b/>
          <w:bCs/>
          <w:sz w:val="32"/>
          <w:szCs w:val="32"/>
          <w:rtl/>
          <w:lang w:bidi="ar-EG"/>
        </w:rPr>
        <w:t>(البقرة).</w:t>
      </w:r>
    </w:p>
    <w:p w:rsidR="003A1680" w:rsidRDefault="00E94928" w:rsidP="006B5EDC">
      <w:pPr>
        <w:spacing w:line="240" w:lineRule="auto"/>
        <w:jc w:val="both"/>
        <w:rPr>
          <w:rFonts w:ascii="mylotus" w:hAnsi="mylotus" w:cs="mylotus"/>
          <w:b/>
          <w:bCs/>
          <w:sz w:val="32"/>
          <w:szCs w:val="32"/>
          <w:rtl/>
        </w:rPr>
      </w:pPr>
      <w:r w:rsidRPr="004978CD">
        <w:rPr>
          <w:rFonts w:ascii="mylotus" w:hAnsi="mylotus" w:cs="mylotus"/>
          <w:b/>
          <w:bCs/>
          <w:sz w:val="32"/>
          <w:szCs w:val="32"/>
          <w:rtl/>
        </w:rPr>
        <w:t>اللَّهُمَّ ارزقْنا تِلاوةَ كتابِكَ حقَّ التِّلاوة، واجْعَلنا مِمَّنْ نال به الفلاحَ والسَّعادة. اللَّهُمَّ ارزُقْنا إقَامَةَ لَفْظهِ ومَعْنَاه، وحِفْظَ حدودِه ورِعايَة حُرمتِهِ ، اللَّهُمَّ ارزقْنا تلاوته على الوجهِ الَّذِي يرْضيك عنَّا. واهدِنا به سُبُلَ السلام. وأخْرِجنَا بِه من الظُّلُماتِ إلى النُّور. واجعلْه حُجَّةً لَنَا لا علينا يا ربَّ العالَمِين. اللَّهُمَّ ارْفَعْ لَنَا به الدَّرجات. وأنْقِذْنَا به من الدَّرَكات. وكفِّرْ عنَّا به السيئات. واغْفِر لَنَا وَلِوَالِديِنَا ولجميعِ المسلمينَ برحمتكَ يا أرْحَمَ الراحمين. وصلَّى الله وسلَّم على نبيِّنا محمدٍ وعلى آلِهِ وصحبِهِ أجمعين.</w:t>
      </w:r>
      <w:r w:rsidR="003A1680">
        <w:rPr>
          <w:rFonts w:ascii="mylotus" w:hAnsi="mylotus" w:cs="mylotus" w:hint="cs"/>
          <w:b/>
          <w:bCs/>
          <w:sz w:val="32"/>
          <w:szCs w:val="32"/>
          <w:rtl/>
        </w:rPr>
        <w:t xml:space="preserve"> </w:t>
      </w:r>
    </w:p>
    <w:p w:rsidR="00E94928" w:rsidRPr="004978CD" w:rsidRDefault="003A1680" w:rsidP="00413170">
      <w:pPr>
        <w:spacing w:line="240" w:lineRule="auto"/>
        <w:jc w:val="right"/>
        <w:rPr>
          <w:rFonts w:ascii="mylotus" w:hAnsi="mylotus" w:cs="mylotus"/>
          <w:b/>
          <w:bCs/>
          <w:sz w:val="32"/>
          <w:szCs w:val="32"/>
          <w:rtl/>
        </w:rPr>
      </w:pPr>
      <w:r>
        <w:rPr>
          <w:rFonts w:ascii="mylotus" w:hAnsi="mylotus" w:cs="mylotus" w:hint="cs"/>
          <w:b/>
          <w:bCs/>
          <w:sz w:val="32"/>
          <w:szCs w:val="32"/>
          <w:rtl/>
        </w:rPr>
        <w:t>وآخر دعوانا أن الحمد لله رب العالمين.</w:t>
      </w:r>
    </w:p>
    <w:p w:rsidR="00157AD5" w:rsidRPr="004978CD" w:rsidRDefault="00E94928" w:rsidP="00A255F9">
      <w:pPr>
        <w:spacing w:line="240" w:lineRule="auto"/>
        <w:jc w:val="right"/>
        <w:rPr>
          <w:rFonts w:ascii="mylotus" w:hAnsi="mylotus" w:cs="mylotus"/>
          <w:b/>
          <w:bCs/>
          <w:sz w:val="32"/>
          <w:szCs w:val="32"/>
        </w:rPr>
      </w:pPr>
      <w:r w:rsidRPr="004978CD">
        <w:rPr>
          <w:rFonts w:ascii="mylotus" w:hAnsi="mylotus" w:cs="mylotus"/>
          <w:b/>
          <w:bCs/>
          <w:sz w:val="32"/>
          <w:szCs w:val="32"/>
          <w:rtl/>
        </w:rPr>
        <w:t>كتبه راجي عفو ربه عمر مصطفي</w:t>
      </w:r>
    </w:p>
    <w:sectPr w:rsidR="00157AD5" w:rsidRPr="004978CD"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lotus">
    <w:altName w:val="Arial"/>
    <w:charset w:val="00"/>
    <w:family w:val="auto"/>
    <w:pitch w:val="variable"/>
    <w:sig w:usb0="00002007" w:usb1="80000000" w:usb2="00000008" w:usb3="00000000" w:csb0="00000043" w:csb1="00000000"/>
  </w:font>
  <w:font w:name="Simple Bold Jut Out">
    <w:panose1 w:val="02010401010101010101"/>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A3"/>
    <w:rsid w:val="000643A3"/>
    <w:rsid w:val="000A10F9"/>
    <w:rsid w:val="000A4429"/>
    <w:rsid w:val="000D374C"/>
    <w:rsid w:val="00157AD5"/>
    <w:rsid w:val="001D4EFF"/>
    <w:rsid w:val="001E1505"/>
    <w:rsid w:val="002042FB"/>
    <w:rsid w:val="0021194B"/>
    <w:rsid w:val="0028250F"/>
    <w:rsid w:val="00330440"/>
    <w:rsid w:val="003A1680"/>
    <w:rsid w:val="003A4B49"/>
    <w:rsid w:val="003A6638"/>
    <w:rsid w:val="003C440D"/>
    <w:rsid w:val="00413170"/>
    <w:rsid w:val="00416B01"/>
    <w:rsid w:val="004276E8"/>
    <w:rsid w:val="004611FF"/>
    <w:rsid w:val="00491CDF"/>
    <w:rsid w:val="004978CD"/>
    <w:rsid w:val="004D1093"/>
    <w:rsid w:val="00594DE0"/>
    <w:rsid w:val="005B1431"/>
    <w:rsid w:val="005E6D6D"/>
    <w:rsid w:val="006051B7"/>
    <w:rsid w:val="006324B4"/>
    <w:rsid w:val="006677E5"/>
    <w:rsid w:val="006B5EDC"/>
    <w:rsid w:val="00724E6F"/>
    <w:rsid w:val="007A30BD"/>
    <w:rsid w:val="00860683"/>
    <w:rsid w:val="008C3BB8"/>
    <w:rsid w:val="008E2FD9"/>
    <w:rsid w:val="009468DE"/>
    <w:rsid w:val="00A255F9"/>
    <w:rsid w:val="00A34F83"/>
    <w:rsid w:val="00B21D52"/>
    <w:rsid w:val="00B42F14"/>
    <w:rsid w:val="00B64504"/>
    <w:rsid w:val="00B85CE2"/>
    <w:rsid w:val="00BD3F79"/>
    <w:rsid w:val="00C503FD"/>
    <w:rsid w:val="00C77992"/>
    <w:rsid w:val="00DA15F8"/>
    <w:rsid w:val="00DC08D5"/>
    <w:rsid w:val="00E05B24"/>
    <w:rsid w:val="00E32260"/>
    <w:rsid w:val="00E4364A"/>
    <w:rsid w:val="00E94928"/>
    <w:rsid w:val="00EA0CE1"/>
    <w:rsid w:val="00EA6265"/>
    <w:rsid w:val="00EB1C7C"/>
    <w:rsid w:val="00F14735"/>
    <w:rsid w:val="00FB46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D6AB7-074D-4DE4-B522-61D59DA6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1513</Words>
  <Characters>8627</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ahmed ahmed</cp:lastModifiedBy>
  <cp:revision>2</cp:revision>
  <dcterms:created xsi:type="dcterms:W3CDTF">2023-03-25T20:25:00Z</dcterms:created>
  <dcterms:modified xsi:type="dcterms:W3CDTF">2023-03-25T20:25:00Z</dcterms:modified>
</cp:coreProperties>
</file>