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A7A" w:rsidRPr="00082351" w:rsidRDefault="002C4A7A" w:rsidP="007A4419">
      <w:pPr>
        <w:spacing w:line="240" w:lineRule="auto"/>
        <w:jc w:val="center"/>
        <w:rPr>
          <w:rFonts w:ascii="Calibri" w:hAnsi="Calibri" w:cs="Simple Bold Jut Out"/>
          <w:sz w:val="32"/>
          <w:szCs w:val="32"/>
          <w:u w:val="single"/>
          <w:rtl/>
        </w:rPr>
      </w:pPr>
      <w:r w:rsidRPr="00082351">
        <w:rPr>
          <w:rFonts w:ascii="Calibri" w:hAnsi="Calibri" w:cs="Simple Bold Jut Out"/>
          <w:sz w:val="32"/>
          <w:szCs w:val="32"/>
          <w:u w:val="single"/>
          <w:rtl/>
        </w:rPr>
        <w:t>مفاتيح الجنان بذكر صفات عبـــاد الرحـمن</w:t>
      </w:r>
    </w:p>
    <w:p w:rsidR="0002061D" w:rsidRPr="00082351" w:rsidRDefault="0002061D" w:rsidP="007A4419">
      <w:pPr>
        <w:spacing w:line="240" w:lineRule="auto"/>
        <w:jc w:val="center"/>
        <w:rPr>
          <w:rFonts w:ascii="Calibri" w:hAnsi="Calibri" w:cs="Simple Bold Jut Out"/>
          <w:sz w:val="32"/>
          <w:szCs w:val="32"/>
          <w:u w:val="single"/>
          <w:rtl/>
        </w:rPr>
      </w:pPr>
      <w:r w:rsidRPr="00082351">
        <w:rPr>
          <w:rFonts w:ascii="Calibri" w:hAnsi="Calibri" w:cs="Simple Bold Jut Out" w:hint="cs"/>
          <w:sz w:val="32"/>
          <w:szCs w:val="32"/>
          <w:u w:val="single"/>
          <w:rtl/>
        </w:rPr>
        <w:t>10 رمضان 1444ه</w:t>
      </w:r>
      <w:r w:rsidR="00082351" w:rsidRPr="00082351">
        <w:rPr>
          <w:rFonts w:ascii="Calibri" w:hAnsi="Calibri" w:cs="Simple Bold Jut Out" w:hint="cs"/>
          <w:sz w:val="32"/>
          <w:szCs w:val="32"/>
          <w:u w:val="single"/>
          <w:rtl/>
        </w:rPr>
        <w:t xml:space="preserve"> </w:t>
      </w:r>
      <w:r w:rsidR="00082351" w:rsidRPr="00082351">
        <w:rPr>
          <w:rFonts w:ascii="Times New Roman" w:hAnsi="Times New Roman" w:cs="Times New Roman" w:hint="cs"/>
          <w:sz w:val="32"/>
          <w:szCs w:val="32"/>
          <w:u w:val="single"/>
          <w:rtl/>
        </w:rPr>
        <w:t>–</w:t>
      </w:r>
      <w:r w:rsidR="00082351" w:rsidRPr="00082351">
        <w:rPr>
          <w:rFonts w:ascii="Calibri" w:hAnsi="Calibri" w:cs="Simple Bold Jut Out" w:hint="cs"/>
          <w:sz w:val="32"/>
          <w:szCs w:val="32"/>
          <w:u w:val="single"/>
          <w:rtl/>
        </w:rPr>
        <w:t xml:space="preserve"> 1 إبريل 2023م</w:t>
      </w:r>
    </w:p>
    <w:p w:rsidR="005811BD" w:rsidRPr="00082351" w:rsidRDefault="0002061D" w:rsidP="007A4419">
      <w:pPr>
        <w:spacing w:line="240" w:lineRule="auto"/>
        <w:jc w:val="center"/>
        <w:rPr>
          <w:rFonts w:ascii="Calibri" w:hAnsi="Calibri" w:cs="Simple Bold Jut Out"/>
          <w:sz w:val="32"/>
          <w:szCs w:val="32"/>
          <w:u w:val="single"/>
          <w:rtl/>
        </w:rPr>
      </w:pPr>
      <w:r w:rsidRPr="00082351">
        <w:rPr>
          <w:rFonts w:ascii="Calibri" w:hAnsi="Calibri" w:cs="Simple Bold Jut Out"/>
          <w:sz w:val="32"/>
          <w:szCs w:val="32"/>
          <w:u w:val="single"/>
          <w:rtl/>
        </w:rPr>
        <w:t>ال</w:t>
      </w:r>
      <w:r w:rsidRPr="00082351">
        <w:rPr>
          <w:rFonts w:ascii="Calibri" w:hAnsi="Calibri" w:cs="Simple Bold Jut Out" w:hint="cs"/>
          <w:sz w:val="32"/>
          <w:szCs w:val="32"/>
          <w:u w:val="single"/>
          <w:rtl/>
        </w:rPr>
        <w:t xml:space="preserve">درس </w:t>
      </w:r>
      <w:r w:rsidR="00044B7A" w:rsidRPr="00082351">
        <w:rPr>
          <w:rFonts w:ascii="Calibri" w:hAnsi="Calibri" w:cs="Simple Bold Jut Out"/>
          <w:sz w:val="32"/>
          <w:szCs w:val="32"/>
          <w:u w:val="single"/>
          <w:rtl/>
        </w:rPr>
        <w:t>ال</w:t>
      </w:r>
      <w:r w:rsidR="005811BD" w:rsidRPr="00082351">
        <w:rPr>
          <w:rFonts w:ascii="Calibri" w:hAnsi="Calibri" w:cs="Simple Bold Jut Out" w:hint="cs"/>
          <w:sz w:val="32"/>
          <w:szCs w:val="32"/>
          <w:u w:val="single"/>
          <w:rtl/>
        </w:rPr>
        <w:t xml:space="preserve">عاشر </w:t>
      </w:r>
    </w:p>
    <w:p w:rsidR="00044B7A" w:rsidRPr="00082351" w:rsidRDefault="00044B7A" w:rsidP="007A4419">
      <w:pPr>
        <w:spacing w:line="240" w:lineRule="auto"/>
        <w:jc w:val="center"/>
        <w:rPr>
          <w:rFonts w:ascii="Calibri" w:hAnsi="Calibri" w:cs="Simple Bold Jut Out"/>
          <w:sz w:val="32"/>
          <w:szCs w:val="32"/>
          <w:u w:val="single"/>
          <w:rtl/>
        </w:rPr>
      </w:pPr>
      <w:r w:rsidRPr="00082351">
        <w:rPr>
          <w:rFonts w:ascii="Calibri" w:hAnsi="Calibri" w:cs="Simple Bold Jut Out" w:hint="cs"/>
          <w:sz w:val="32"/>
          <w:szCs w:val="32"/>
          <w:u w:val="single"/>
          <w:rtl/>
        </w:rPr>
        <w:t>الاعتدال في النفقة</w:t>
      </w:r>
    </w:p>
    <w:p w:rsidR="009055A4" w:rsidRPr="00082351" w:rsidRDefault="009055A4" w:rsidP="007A4419">
      <w:pPr>
        <w:spacing w:line="240" w:lineRule="auto"/>
        <w:rPr>
          <w:rFonts w:ascii="Calibri" w:hAnsi="Calibri" w:cs="Simple Bold Jut Out"/>
          <w:sz w:val="32"/>
          <w:szCs w:val="32"/>
          <w:u w:val="single"/>
          <w:rtl/>
        </w:rPr>
      </w:pPr>
      <w:r w:rsidRPr="00082351">
        <w:rPr>
          <w:rFonts w:ascii="Calibri" w:hAnsi="Calibri" w:cs="Simple Bold Jut Out" w:hint="cs"/>
          <w:sz w:val="32"/>
          <w:szCs w:val="32"/>
          <w:u w:val="single"/>
          <w:rtl/>
        </w:rPr>
        <w:t>العناصر</w:t>
      </w:r>
    </w:p>
    <w:p w:rsidR="00247F6C" w:rsidRPr="00247F6C" w:rsidRDefault="00247F6C" w:rsidP="007A4419">
      <w:pPr>
        <w:spacing w:line="240" w:lineRule="auto"/>
        <w:rPr>
          <w:rFonts w:ascii="Calibri" w:hAnsi="Calibri" w:cs="Simple Bold Jut Out"/>
          <w:sz w:val="32"/>
          <w:szCs w:val="32"/>
          <w:u w:val="single"/>
          <w:rtl/>
        </w:rPr>
      </w:pPr>
      <w:r w:rsidRPr="00247F6C">
        <w:rPr>
          <w:rtl/>
        </w:rPr>
        <w:t xml:space="preserve"> </w:t>
      </w:r>
      <w:proofErr w:type="gramStart"/>
      <w:r w:rsidRPr="00247F6C">
        <w:rPr>
          <w:rFonts w:ascii="Calibri" w:hAnsi="Calibri" w:cs="Simple Bold Jut Out"/>
          <w:sz w:val="32"/>
          <w:szCs w:val="32"/>
          <w:u w:val="single"/>
          <w:rtl/>
        </w:rPr>
        <w:t>أولاً :</w:t>
      </w:r>
      <w:proofErr w:type="gramEnd"/>
      <w:r w:rsidRPr="00247F6C">
        <w:rPr>
          <w:rFonts w:ascii="Calibri" w:hAnsi="Calibri" w:cs="Simple Bold Jut Out"/>
          <w:sz w:val="32"/>
          <w:szCs w:val="32"/>
          <w:u w:val="single"/>
          <w:rtl/>
        </w:rPr>
        <w:t xml:space="preserve"> المال نعمة</w:t>
      </w:r>
      <w:r w:rsidR="00B24FC2">
        <w:rPr>
          <w:rFonts w:ascii="Calibri" w:hAnsi="Calibri" w:cs="Simple Bold Jut Out" w:hint="cs"/>
          <w:sz w:val="32"/>
          <w:szCs w:val="32"/>
          <w:u w:val="single"/>
          <w:rtl/>
        </w:rPr>
        <w:t xml:space="preserve"> وأمانة</w:t>
      </w:r>
    </w:p>
    <w:p w:rsidR="00247F6C" w:rsidRPr="00247F6C" w:rsidRDefault="00247F6C" w:rsidP="007A4419">
      <w:pPr>
        <w:spacing w:line="240" w:lineRule="auto"/>
        <w:rPr>
          <w:rFonts w:ascii="Calibri" w:hAnsi="Calibri" w:cs="Simple Bold Jut Out"/>
          <w:sz w:val="32"/>
          <w:szCs w:val="32"/>
          <w:u w:val="single"/>
          <w:rtl/>
        </w:rPr>
      </w:pPr>
      <w:proofErr w:type="gramStart"/>
      <w:r w:rsidRPr="00247F6C">
        <w:rPr>
          <w:rFonts w:ascii="Calibri" w:hAnsi="Calibri" w:cs="Simple Bold Jut Out"/>
          <w:sz w:val="32"/>
          <w:szCs w:val="32"/>
          <w:u w:val="single"/>
          <w:rtl/>
        </w:rPr>
        <w:t>ثانياً :</w:t>
      </w:r>
      <w:proofErr w:type="gramEnd"/>
      <w:r w:rsidRPr="00247F6C">
        <w:rPr>
          <w:rFonts w:ascii="Calibri" w:hAnsi="Calibri" w:cs="Simple Bold Jut Out"/>
          <w:sz w:val="32"/>
          <w:szCs w:val="32"/>
          <w:u w:val="single"/>
          <w:rtl/>
        </w:rPr>
        <w:t xml:space="preserve"> </w:t>
      </w:r>
      <w:r w:rsidR="00075AD1">
        <w:rPr>
          <w:rFonts w:ascii="Calibri" w:hAnsi="Calibri" w:cs="Simple Bold Jut Out" w:hint="cs"/>
          <w:sz w:val="32"/>
          <w:szCs w:val="32"/>
          <w:u w:val="single"/>
          <w:rtl/>
        </w:rPr>
        <w:t>القصد والاعتدال</w:t>
      </w:r>
    </w:p>
    <w:p w:rsidR="009055A4" w:rsidRPr="00082351" w:rsidRDefault="00247F6C" w:rsidP="007A4419">
      <w:pPr>
        <w:spacing w:line="240" w:lineRule="auto"/>
        <w:rPr>
          <w:rFonts w:ascii="Calibri" w:hAnsi="Calibri" w:cs="Simple Bold Jut Out"/>
          <w:sz w:val="32"/>
          <w:szCs w:val="32"/>
          <w:u w:val="single"/>
          <w:rtl/>
        </w:rPr>
      </w:pPr>
      <w:proofErr w:type="gramStart"/>
      <w:r w:rsidRPr="00247F6C">
        <w:rPr>
          <w:rFonts w:ascii="Calibri" w:hAnsi="Calibri" w:cs="Simple Bold Jut Out"/>
          <w:sz w:val="32"/>
          <w:szCs w:val="32"/>
          <w:u w:val="single"/>
          <w:rtl/>
        </w:rPr>
        <w:t>ثالثاً :</w:t>
      </w:r>
      <w:proofErr w:type="gramEnd"/>
      <w:r w:rsidRPr="00247F6C">
        <w:rPr>
          <w:rFonts w:ascii="Calibri" w:hAnsi="Calibri" w:cs="Simple Bold Jut Out"/>
          <w:sz w:val="32"/>
          <w:szCs w:val="32"/>
          <w:u w:val="single"/>
          <w:rtl/>
        </w:rPr>
        <w:t xml:space="preserve"> عباد الرحمن لا يعرفون البخل</w:t>
      </w:r>
      <w:r w:rsidR="00075AD1">
        <w:rPr>
          <w:rFonts w:ascii="Calibri" w:hAnsi="Calibri" w:cs="Simple Bold Jut Out" w:hint="cs"/>
          <w:sz w:val="32"/>
          <w:szCs w:val="32"/>
          <w:u w:val="single"/>
          <w:rtl/>
        </w:rPr>
        <w:t xml:space="preserve"> ولا الإسراف</w:t>
      </w:r>
    </w:p>
    <w:p w:rsidR="009055A4" w:rsidRPr="00082351" w:rsidRDefault="009055A4" w:rsidP="007A4419">
      <w:pPr>
        <w:spacing w:line="240" w:lineRule="auto"/>
        <w:jc w:val="center"/>
        <w:rPr>
          <w:rFonts w:ascii="Calibri" w:hAnsi="Calibri" w:cs="Simple Bold Jut Out"/>
          <w:sz w:val="32"/>
          <w:szCs w:val="32"/>
          <w:u w:val="single"/>
          <w:rtl/>
        </w:rPr>
      </w:pPr>
      <w:r w:rsidRPr="00082351">
        <w:rPr>
          <w:rFonts w:ascii="Calibri" w:hAnsi="Calibri" w:cs="Simple Bold Jut Out" w:hint="cs"/>
          <w:sz w:val="32"/>
          <w:szCs w:val="32"/>
          <w:u w:val="single"/>
          <w:rtl/>
        </w:rPr>
        <w:t>الموضوع</w:t>
      </w:r>
    </w:p>
    <w:p w:rsidR="00044B7A" w:rsidRPr="005811BD" w:rsidRDefault="00044B7A" w:rsidP="007A4419">
      <w:pPr>
        <w:spacing w:line="240" w:lineRule="auto"/>
        <w:jc w:val="both"/>
        <w:rPr>
          <w:rFonts w:ascii="mylotus" w:hAnsi="mylotus" w:cs="mylotus"/>
          <w:b/>
          <w:bCs/>
          <w:sz w:val="32"/>
          <w:szCs w:val="32"/>
          <w:rtl/>
        </w:rPr>
      </w:pPr>
      <w:r w:rsidRPr="005811BD">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5811BD">
        <w:rPr>
          <w:rFonts w:ascii="mylotus" w:hAnsi="mylotus" w:cs="mylotus"/>
          <w:b/>
          <w:bCs/>
          <w:sz w:val="32"/>
          <w:szCs w:val="32"/>
          <w:rtl/>
        </w:rPr>
        <w:t>وإيابه ،</w:t>
      </w:r>
      <w:proofErr w:type="gramEnd"/>
      <w:r w:rsidRPr="005811BD">
        <w:rPr>
          <w:rFonts w:ascii="mylotus" w:hAnsi="mylotus" w:cs="mylotus"/>
          <w:b/>
          <w:bCs/>
          <w:sz w:val="32"/>
          <w:szCs w:val="32"/>
          <w:rtl/>
        </w:rPr>
        <w:t xml:space="preserve"> اللهم صلي عليه وعلي </w:t>
      </w:r>
      <w:proofErr w:type="spellStart"/>
      <w:r w:rsidRPr="005811BD">
        <w:rPr>
          <w:rFonts w:ascii="mylotus" w:hAnsi="mylotus" w:cs="mylotus"/>
          <w:b/>
          <w:bCs/>
          <w:sz w:val="32"/>
          <w:szCs w:val="32"/>
          <w:rtl/>
        </w:rPr>
        <w:t>آله</w:t>
      </w:r>
      <w:proofErr w:type="spellEnd"/>
      <w:r w:rsidRPr="005811BD">
        <w:rPr>
          <w:rFonts w:ascii="mylotus" w:hAnsi="mylotus" w:cs="mylotus"/>
          <w:b/>
          <w:bCs/>
          <w:sz w:val="32"/>
          <w:szCs w:val="32"/>
          <w:rtl/>
        </w:rPr>
        <w:t xml:space="preserve"> وصحبه ومن تبعهم بإحسان إلي يوم الدين . أما </w:t>
      </w:r>
      <w:proofErr w:type="gramStart"/>
      <w:r w:rsidRPr="005811BD">
        <w:rPr>
          <w:rFonts w:ascii="mylotus" w:hAnsi="mylotus" w:cs="mylotus"/>
          <w:b/>
          <w:bCs/>
          <w:sz w:val="32"/>
          <w:szCs w:val="32"/>
          <w:rtl/>
        </w:rPr>
        <w:t>بعد :</w:t>
      </w:r>
      <w:proofErr w:type="gramEnd"/>
    </w:p>
    <w:p w:rsidR="003C312B" w:rsidRDefault="00133659" w:rsidP="007A4419">
      <w:pPr>
        <w:spacing w:line="240" w:lineRule="auto"/>
        <w:jc w:val="both"/>
        <w:rPr>
          <w:rFonts w:ascii="mylotus" w:hAnsi="mylotus" w:cs="Simple Bold Jut Out"/>
          <w:b/>
          <w:bCs/>
          <w:sz w:val="32"/>
          <w:szCs w:val="32"/>
          <w:rtl/>
        </w:rPr>
      </w:pPr>
      <w:proofErr w:type="gramStart"/>
      <w:r w:rsidRPr="005811BD">
        <w:rPr>
          <w:rFonts w:ascii="mylotus" w:hAnsi="mylotus" w:cs="Simple Bold Jut Out"/>
          <w:b/>
          <w:bCs/>
          <w:sz w:val="32"/>
          <w:szCs w:val="32"/>
          <w:rtl/>
        </w:rPr>
        <w:t>أولاً :</w:t>
      </w:r>
      <w:proofErr w:type="gramEnd"/>
      <w:r w:rsidRPr="005811BD">
        <w:rPr>
          <w:rFonts w:ascii="mylotus" w:hAnsi="mylotus" w:cs="Simple Bold Jut Out"/>
          <w:b/>
          <w:bCs/>
          <w:sz w:val="32"/>
          <w:szCs w:val="32"/>
          <w:rtl/>
        </w:rPr>
        <w:t xml:space="preserve"> </w:t>
      </w:r>
      <w:r w:rsidR="003C312B">
        <w:rPr>
          <w:rFonts w:ascii="mylotus" w:hAnsi="mylotus" w:cs="Simple Bold Jut Out" w:hint="cs"/>
          <w:b/>
          <w:bCs/>
          <w:sz w:val="32"/>
          <w:szCs w:val="32"/>
          <w:rtl/>
        </w:rPr>
        <w:t>المال نعمة</w:t>
      </w:r>
      <w:r w:rsidR="00EC5CE7">
        <w:rPr>
          <w:rFonts w:ascii="mylotus" w:hAnsi="mylotus" w:cs="Simple Bold Jut Out" w:hint="cs"/>
          <w:b/>
          <w:bCs/>
          <w:sz w:val="32"/>
          <w:szCs w:val="32"/>
          <w:rtl/>
        </w:rPr>
        <w:t xml:space="preserve"> وأمانة</w:t>
      </w:r>
    </w:p>
    <w:p w:rsidR="0083392A" w:rsidRDefault="0083392A" w:rsidP="007A4419">
      <w:pPr>
        <w:spacing w:line="240" w:lineRule="auto"/>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p>
    <w:p w:rsidR="0083392A" w:rsidRDefault="0083392A" w:rsidP="007A4419">
      <w:pPr>
        <w:spacing w:line="240" w:lineRule="auto"/>
        <w:jc w:val="both"/>
        <w:rPr>
          <w:rFonts w:ascii="mylotus" w:hAnsi="mylotus" w:cs="mylotus"/>
          <w:b/>
          <w:bCs/>
          <w:sz w:val="32"/>
          <w:szCs w:val="32"/>
          <w:rtl/>
        </w:rPr>
      </w:pPr>
      <w:r>
        <w:rPr>
          <w:rFonts w:ascii="mylotus" w:hAnsi="mylotus" w:cs="mylotus" w:hint="cs"/>
          <w:b/>
          <w:bCs/>
          <w:sz w:val="32"/>
          <w:szCs w:val="32"/>
          <w:rtl/>
        </w:rPr>
        <w:t xml:space="preserve">ما زال حديثنا موصولاً عن صفات عباد </w:t>
      </w:r>
      <w:proofErr w:type="gramStart"/>
      <w:r>
        <w:rPr>
          <w:rFonts w:ascii="mylotus" w:hAnsi="mylotus" w:cs="mylotus" w:hint="cs"/>
          <w:b/>
          <w:bCs/>
          <w:sz w:val="32"/>
          <w:szCs w:val="32"/>
          <w:rtl/>
        </w:rPr>
        <w:t>الرحمن ،</w:t>
      </w:r>
      <w:proofErr w:type="gramEnd"/>
      <w:r>
        <w:rPr>
          <w:rFonts w:ascii="mylotus" w:hAnsi="mylotus" w:cs="mylotus" w:hint="cs"/>
          <w:b/>
          <w:bCs/>
          <w:sz w:val="32"/>
          <w:szCs w:val="32"/>
          <w:rtl/>
        </w:rPr>
        <w:t xml:space="preserve"> ومع صفة أخري وهي الاعتدال </w:t>
      </w:r>
      <w:r w:rsidR="003732F2">
        <w:rPr>
          <w:rFonts w:ascii="mylotus" w:hAnsi="mylotus" w:cs="mylotus" w:hint="cs"/>
          <w:b/>
          <w:bCs/>
          <w:sz w:val="32"/>
          <w:szCs w:val="32"/>
          <w:rtl/>
        </w:rPr>
        <w:t xml:space="preserve">والتوازن </w:t>
      </w:r>
      <w:r>
        <w:rPr>
          <w:rFonts w:ascii="mylotus" w:hAnsi="mylotus" w:cs="mylotus" w:hint="cs"/>
          <w:b/>
          <w:bCs/>
          <w:sz w:val="32"/>
          <w:szCs w:val="32"/>
          <w:rtl/>
        </w:rPr>
        <w:t xml:space="preserve">في النفقة </w:t>
      </w:r>
      <w:r w:rsidR="003C534D">
        <w:rPr>
          <w:rFonts w:ascii="mylotus" w:hAnsi="mylotus" w:cs="mylotus" w:hint="cs"/>
          <w:b/>
          <w:bCs/>
          <w:sz w:val="32"/>
          <w:szCs w:val="32"/>
          <w:rtl/>
        </w:rPr>
        <w:t>.</w:t>
      </w:r>
    </w:p>
    <w:p w:rsidR="0057560F" w:rsidRDefault="00CD28FF" w:rsidP="007A4419">
      <w:pPr>
        <w:spacing w:line="240" w:lineRule="auto"/>
        <w:jc w:val="both"/>
        <w:rPr>
          <w:rFonts w:ascii="mylotus" w:hAnsi="mylotus" w:cs="mylotus"/>
          <w:b/>
          <w:bCs/>
          <w:sz w:val="32"/>
          <w:szCs w:val="32"/>
          <w:rtl/>
        </w:rPr>
      </w:pPr>
      <w:r>
        <w:rPr>
          <w:rFonts w:ascii="mylotus" w:hAnsi="mylotus" w:cs="mylotus" w:hint="cs"/>
          <w:b/>
          <w:bCs/>
          <w:sz w:val="32"/>
          <w:szCs w:val="32"/>
          <w:rtl/>
        </w:rPr>
        <w:t xml:space="preserve">قال </w:t>
      </w:r>
      <w:proofErr w:type="gramStart"/>
      <w:r>
        <w:rPr>
          <w:rFonts w:ascii="mylotus" w:hAnsi="mylotus" w:cs="mylotus" w:hint="cs"/>
          <w:b/>
          <w:bCs/>
          <w:sz w:val="32"/>
          <w:szCs w:val="32"/>
          <w:rtl/>
        </w:rPr>
        <w:t>تعالي :</w:t>
      </w:r>
      <w:proofErr w:type="gramEnd"/>
      <w:r>
        <w:rPr>
          <w:rFonts w:ascii="mylotus" w:hAnsi="mylotus" w:cs="mylotus" w:hint="cs"/>
          <w:b/>
          <w:bCs/>
          <w:sz w:val="32"/>
          <w:szCs w:val="32"/>
          <w:rtl/>
        </w:rPr>
        <w:t xml:space="preserve"> </w:t>
      </w:r>
      <w:r w:rsidR="00153342">
        <w:rPr>
          <w:rFonts w:ascii="mylotus" w:hAnsi="mylotus" w:cs="mylotus" w:hint="cs"/>
          <w:b/>
          <w:bCs/>
          <w:sz w:val="32"/>
          <w:szCs w:val="32"/>
          <w:rtl/>
        </w:rPr>
        <w:t>{</w:t>
      </w:r>
      <w:r w:rsidR="0057560F" w:rsidRPr="0057560F">
        <w:rPr>
          <w:rFonts w:ascii="mylotus" w:hAnsi="mylotus" w:cs="mylotus"/>
          <w:b/>
          <w:bCs/>
          <w:sz w:val="32"/>
          <w:szCs w:val="32"/>
          <w:rtl/>
        </w:rPr>
        <w:t xml:space="preserve">وَالَّذِينَ إِذَا أَنْفَقُوا لَمْ يُسْرِفُوا وَلَمْ يَقْتُرُوا وَكَانَ بَيْنَ ذَلِكَ قَوَامًا </w:t>
      </w:r>
      <w:r w:rsidR="00153342">
        <w:rPr>
          <w:rFonts w:ascii="mylotus" w:hAnsi="mylotus" w:cs="mylotus" w:hint="cs"/>
          <w:b/>
          <w:bCs/>
          <w:sz w:val="32"/>
          <w:szCs w:val="32"/>
          <w:rtl/>
        </w:rPr>
        <w:t>}</w:t>
      </w:r>
      <w:r w:rsidR="0057560F" w:rsidRPr="0057560F">
        <w:rPr>
          <w:rFonts w:ascii="mylotus" w:hAnsi="mylotus" w:cs="mylotus"/>
          <w:b/>
          <w:bCs/>
          <w:sz w:val="32"/>
          <w:szCs w:val="32"/>
          <w:rtl/>
        </w:rPr>
        <w:t>(67)</w:t>
      </w:r>
      <w:r w:rsidR="0057560F">
        <w:rPr>
          <w:rFonts w:ascii="mylotus" w:hAnsi="mylotus" w:cs="mylotus" w:hint="cs"/>
          <w:b/>
          <w:bCs/>
          <w:sz w:val="32"/>
          <w:szCs w:val="32"/>
          <w:rtl/>
        </w:rPr>
        <w:t>(الفرقان).</w:t>
      </w:r>
    </w:p>
    <w:p w:rsidR="00FF5D92" w:rsidRDefault="00FF5D92" w:rsidP="007A4419">
      <w:pPr>
        <w:spacing w:line="240" w:lineRule="auto"/>
        <w:jc w:val="both"/>
        <w:rPr>
          <w:rFonts w:ascii="mylotus" w:hAnsi="mylotus" w:cs="mylotus"/>
          <w:b/>
          <w:bCs/>
          <w:sz w:val="32"/>
          <w:szCs w:val="32"/>
          <w:rtl/>
        </w:rPr>
      </w:pPr>
      <w:r>
        <w:rPr>
          <w:rFonts w:ascii="mylotus" w:hAnsi="mylotus" w:cs="mylotus" w:hint="cs"/>
          <w:b/>
          <w:bCs/>
          <w:sz w:val="32"/>
          <w:szCs w:val="32"/>
          <w:rtl/>
        </w:rPr>
        <w:t xml:space="preserve">بعدما ذكر الله </w:t>
      </w:r>
      <w:r w:rsidR="00637716">
        <w:rPr>
          <w:rFonts w:ascii="mylotus" w:hAnsi="mylotus" w:cs="mylotus" w:hint="cs"/>
          <w:b/>
          <w:bCs/>
          <w:sz w:val="32"/>
          <w:szCs w:val="32"/>
          <w:rtl/>
        </w:rPr>
        <w:t xml:space="preserve">تعالي لنا </w:t>
      </w:r>
      <w:r>
        <w:rPr>
          <w:rFonts w:ascii="mylotus" w:hAnsi="mylotus" w:cs="mylotus" w:hint="cs"/>
          <w:b/>
          <w:bCs/>
          <w:sz w:val="32"/>
          <w:szCs w:val="32"/>
          <w:rtl/>
        </w:rPr>
        <w:t xml:space="preserve">حالهم في </w:t>
      </w:r>
      <w:proofErr w:type="gramStart"/>
      <w:r>
        <w:rPr>
          <w:rFonts w:ascii="mylotus" w:hAnsi="mylotus" w:cs="mylotus" w:hint="cs"/>
          <w:b/>
          <w:bCs/>
          <w:sz w:val="32"/>
          <w:szCs w:val="32"/>
          <w:rtl/>
        </w:rPr>
        <w:t>أنفسهم ،</w:t>
      </w:r>
      <w:proofErr w:type="gramEnd"/>
      <w:r w:rsidR="00637716">
        <w:rPr>
          <w:rFonts w:ascii="mylotus" w:hAnsi="mylotus" w:cs="mylotus" w:hint="cs"/>
          <w:b/>
          <w:bCs/>
          <w:sz w:val="32"/>
          <w:szCs w:val="32"/>
          <w:rtl/>
        </w:rPr>
        <w:t xml:space="preserve"> و</w:t>
      </w:r>
      <w:r>
        <w:rPr>
          <w:rFonts w:ascii="mylotus" w:hAnsi="mylotus" w:cs="mylotus" w:hint="cs"/>
          <w:b/>
          <w:bCs/>
          <w:sz w:val="32"/>
          <w:szCs w:val="32"/>
          <w:rtl/>
        </w:rPr>
        <w:t xml:space="preserve"> </w:t>
      </w:r>
      <w:r w:rsidR="00637716">
        <w:rPr>
          <w:rFonts w:ascii="mylotus" w:hAnsi="mylotus" w:cs="mylotus" w:hint="cs"/>
          <w:b/>
          <w:bCs/>
          <w:sz w:val="32"/>
          <w:szCs w:val="32"/>
          <w:rtl/>
        </w:rPr>
        <w:t xml:space="preserve">ذكر حالهم مع الناس ، ثم معه سبحانه وتعالي </w:t>
      </w:r>
      <w:r w:rsidR="00A872A5">
        <w:rPr>
          <w:rFonts w:ascii="mylotus" w:hAnsi="mylotus" w:cs="mylotus" w:hint="cs"/>
          <w:b/>
          <w:bCs/>
          <w:sz w:val="32"/>
          <w:szCs w:val="32"/>
          <w:rtl/>
        </w:rPr>
        <w:t xml:space="preserve">، </w:t>
      </w:r>
      <w:r>
        <w:rPr>
          <w:rFonts w:ascii="mylotus" w:hAnsi="mylotus" w:cs="mylotus" w:hint="cs"/>
          <w:b/>
          <w:bCs/>
          <w:sz w:val="32"/>
          <w:szCs w:val="32"/>
          <w:rtl/>
        </w:rPr>
        <w:t>هنا يذكر ل</w:t>
      </w:r>
      <w:r w:rsidR="00511AC7">
        <w:rPr>
          <w:rFonts w:ascii="mylotus" w:hAnsi="mylotus" w:cs="mylotus" w:hint="cs"/>
          <w:b/>
          <w:bCs/>
          <w:sz w:val="32"/>
          <w:szCs w:val="32"/>
          <w:rtl/>
        </w:rPr>
        <w:t>نا الله تعالي حالهم في أموالهم .</w:t>
      </w:r>
    </w:p>
    <w:p w:rsidR="001C3368" w:rsidRDefault="00511AC7" w:rsidP="007A4419">
      <w:pPr>
        <w:spacing w:line="240" w:lineRule="auto"/>
        <w:jc w:val="both"/>
        <w:rPr>
          <w:rFonts w:ascii="mylotus" w:hAnsi="mylotus" w:cs="mylotus"/>
          <w:b/>
          <w:bCs/>
          <w:sz w:val="32"/>
          <w:szCs w:val="32"/>
          <w:rtl/>
          <w:lang w:bidi="ar-EG"/>
        </w:rPr>
      </w:pPr>
      <w:r>
        <w:rPr>
          <w:rFonts w:ascii="mylotus" w:hAnsi="mylotus" w:cs="mylotus" w:hint="cs"/>
          <w:b/>
          <w:bCs/>
          <w:sz w:val="32"/>
          <w:szCs w:val="32"/>
          <w:rtl/>
        </w:rPr>
        <w:t>عباد الرحمن</w:t>
      </w:r>
      <w:r w:rsidR="001C3368">
        <w:rPr>
          <w:rFonts w:ascii="mylotus" w:hAnsi="mylotus" w:cs="mylotus" w:hint="cs"/>
          <w:b/>
          <w:bCs/>
          <w:sz w:val="32"/>
          <w:szCs w:val="32"/>
          <w:rtl/>
        </w:rPr>
        <w:t xml:space="preserve"> عندهم مال فليس الفقر من خصائص </w:t>
      </w:r>
      <w:proofErr w:type="gramStart"/>
      <w:r w:rsidR="001C3368">
        <w:rPr>
          <w:rFonts w:ascii="mylotus" w:hAnsi="mylotus" w:cs="mylotus" w:hint="cs"/>
          <w:b/>
          <w:bCs/>
          <w:sz w:val="32"/>
          <w:szCs w:val="32"/>
          <w:rtl/>
        </w:rPr>
        <w:t>العبودية ،</w:t>
      </w:r>
      <w:proofErr w:type="gramEnd"/>
      <w:r w:rsidR="001C3368">
        <w:rPr>
          <w:rFonts w:ascii="mylotus" w:hAnsi="mylotus" w:cs="mylotus" w:hint="cs"/>
          <w:b/>
          <w:bCs/>
          <w:sz w:val="32"/>
          <w:szCs w:val="32"/>
          <w:rtl/>
        </w:rPr>
        <w:t xml:space="preserve"> فقد يكونوا أغنياء وعباد للرحمن أيضاً . قال تعالي :{</w:t>
      </w:r>
      <w:r w:rsidR="001C3368" w:rsidRPr="001C3368">
        <w:rPr>
          <w:rFonts w:ascii="mylotus" w:hAnsi="mylotus" w:cs="mylotus"/>
          <w:b/>
          <w:bCs/>
          <w:sz w:val="32"/>
          <w:szCs w:val="32"/>
          <w:rtl/>
          <w:lang w:bidi="ar-EG"/>
        </w:rPr>
        <w:t xml:space="preserve"> فِي بُيُوتٍ أَذِنَ اللَّهُ أَنْ تُرْفَعَ وَيُذْكَرَ فِيهَا اسْمُهُ يُسَبِّحُ لَهُ فِيهَا بِالْغُدُوِّ وَالْآصَالِ (36)</w:t>
      </w:r>
      <w:r w:rsidR="001C3368" w:rsidRPr="001C3368">
        <w:rPr>
          <w:rtl/>
        </w:rPr>
        <w:t xml:space="preserve"> </w:t>
      </w:r>
      <w:r w:rsidR="001C3368" w:rsidRPr="001C3368">
        <w:rPr>
          <w:rFonts w:ascii="mylotus" w:hAnsi="mylotus" w:cs="mylotus"/>
          <w:b/>
          <w:bCs/>
          <w:sz w:val="32"/>
          <w:szCs w:val="32"/>
          <w:rtl/>
          <w:lang w:bidi="ar-EG"/>
        </w:rPr>
        <w:t xml:space="preserve">رِجَالٌ لَا تُلْهِيهِمْ تِجَارَةٌ وَلَا بَيْعٌ عَنْ ذِكْرِ اللَّهِ </w:t>
      </w:r>
      <w:r w:rsidR="001C3368" w:rsidRPr="001C3368">
        <w:rPr>
          <w:rFonts w:ascii="mylotus" w:hAnsi="mylotus" w:cs="mylotus"/>
          <w:b/>
          <w:bCs/>
          <w:sz w:val="32"/>
          <w:szCs w:val="32"/>
          <w:rtl/>
          <w:lang w:bidi="ar-EG"/>
        </w:rPr>
        <w:lastRenderedPageBreak/>
        <w:t>وَإِقَامِ الصَّلَاةِ وَإِيتَاءِ الزَّكَاةِ يَخَافُونَ يَوْمًا تَتَقَلَّبُ فِيهِ الْقُلُوبُ وَالْأَبْصَارُ (37)</w:t>
      </w:r>
      <w:r w:rsidR="001C3368">
        <w:rPr>
          <w:rFonts w:ascii="mylotus" w:hAnsi="mylotus" w:cs="mylotus" w:hint="cs"/>
          <w:b/>
          <w:bCs/>
          <w:sz w:val="32"/>
          <w:szCs w:val="32"/>
          <w:rtl/>
          <w:lang w:bidi="ar-EG"/>
        </w:rPr>
        <w:t>} (النور).</w:t>
      </w:r>
      <w:r w:rsidR="00993A02">
        <w:rPr>
          <w:rFonts w:ascii="mylotus" w:hAnsi="mylotus" w:cs="mylotus" w:hint="cs"/>
          <w:b/>
          <w:bCs/>
          <w:sz w:val="32"/>
          <w:szCs w:val="32"/>
          <w:rtl/>
          <w:lang w:bidi="ar-EG"/>
        </w:rPr>
        <w:t>فذكر الله أن لهم تجارة وبيع ولكن لا تشغلهم عن واجبهم نحو ربهم سبحانه وتعالي .</w:t>
      </w:r>
    </w:p>
    <w:p w:rsidR="00993A02" w:rsidRDefault="00993A02" w:rsidP="007A4419">
      <w:pPr>
        <w:spacing w:line="240" w:lineRule="auto"/>
        <w:jc w:val="both"/>
        <w:rPr>
          <w:rFonts w:ascii="mylotus" w:hAnsi="mylotus" w:cs="Times New Roman"/>
          <w:b/>
          <w:bCs/>
          <w:sz w:val="32"/>
          <w:szCs w:val="32"/>
          <w:rtl/>
          <w:lang w:bidi="ar-EG"/>
        </w:rPr>
      </w:pPr>
      <w:r>
        <w:rPr>
          <w:rFonts w:ascii="mylotus" w:hAnsi="mylotus" w:cs="mylotus" w:hint="cs"/>
          <w:b/>
          <w:bCs/>
          <w:sz w:val="32"/>
          <w:szCs w:val="32"/>
          <w:rtl/>
          <w:lang w:bidi="ar-EG"/>
        </w:rPr>
        <w:t>وخاطب الله المؤمنين بقوله :{</w:t>
      </w:r>
      <w:r w:rsidRPr="00993A02">
        <w:rPr>
          <w:rFonts w:ascii="mylotus" w:hAnsi="mylotus" w:cs="mylotus"/>
          <w:b/>
          <w:bCs/>
          <w:sz w:val="32"/>
          <w:szCs w:val="32"/>
          <w:rtl/>
          <w:lang w:bidi="ar-EG"/>
        </w:rPr>
        <w:t xml:space="preserve"> </w:t>
      </w:r>
      <w:proofErr w:type="spellStart"/>
      <w:r w:rsidRPr="00993A02">
        <w:rPr>
          <w:rFonts w:ascii="mylotus" w:hAnsi="mylotus" w:cs="mylotus"/>
          <w:b/>
          <w:bCs/>
          <w:sz w:val="32"/>
          <w:szCs w:val="32"/>
          <w:rtl/>
          <w:lang w:bidi="ar-EG"/>
        </w:rPr>
        <w:t>يَاأَيُّهَا</w:t>
      </w:r>
      <w:proofErr w:type="spellEnd"/>
      <w:r w:rsidRPr="00993A02">
        <w:rPr>
          <w:rFonts w:ascii="mylotus" w:hAnsi="mylotus" w:cs="mylotus"/>
          <w:b/>
          <w:bCs/>
          <w:sz w:val="32"/>
          <w:szCs w:val="32"/>
          <w:rtl/>
          <w:lang w:bidi="ar-EG"/>
        </w:rPr>
        <w:t xml:space="preserve"> الَّذِينَ آمَنُوا لَا تُلْهِكُمْ أَمْوَالُكُمْ وَلَا أَوْلَادُكُمْ عَنْ ذِكْرِ اللَّهِ وَمَنْ يَفْعَلْ ذَلِكَ فَأُولَئِكَ هُمُ الْخَاسِرُونَ (9)</w:t>
      </w:r>
      <w:r>
        <w:rPr>
          <w:rFonts w:ascii="mylotus" w:hAnsi="mylotus" w:cs="mylotus" w:hint="cs"/>
          <w:b/>
          <w:bCs/>
          <w:sz w:val="32"/>
          <w:szCs w:val="32"/>
          <w:rtl/>
          <w:lang w:bidi="ar-EG"/>
        </w:rPr>
        <w:t>}(المنافقون).</w:t>
      </w:r>
      <w:r w:rsidR="00EC5CE7">
        <w:rPr>
          <w:rFonts w:ascii="mylotus" w:hAnsi="mylotus" w:cs="mylotus" w:hint="cs"/>
          <w:b/>
          <w:bCs/>
          <w:sz w:val="32"/>
          <w:szCs w:val="32"/>
          <w:rtl/>
          <w:lang w:bidi="ar-EG"/>
        </w:rPr>
        <w:t xml:space="preserve">فذكر الله أن لهم أموال ولكن أمرهم الله تعالي أن تلهيهم أموالهم ولا أولادهم عن ذكر الله ،فعباد الرحمن لا بأس أن يكون لهم مال </w:t>
      </w:r>
      <w:r w:rsidR="00420066">
        <w:rPr>
          <w:rFonts w:ascii="mylotus" w:hAnsi="mylotus" w:cs="mylotus" w:hint="cs"/>
          <w:b/>
          <w:bCs/>
          <w:sz w:val="32"/>
          <w:szCs w:val="32"/>
          <w:rtl/>
          <w:lang w:bidi="ar-EG"/>
        </w:rPr>
        <w:t xml:space="preserve">، لكنه في أيديهم لا في قلوبهم </w:t>
      </w:r>
      <w:r w:rsidR="00EC5CE7">
        <w:rPr>
          <w:rFonts w:ascii="mylotus" w:hAnsi="mylotus" w:cs="mylotus" w:hint="cs"/>
          <w:b/>
          <w:bCs/>
          <w:sz w:val="32"/>
          <w:szCs w:val="32"/>
          <w:rtl/>
          <w:lang w:bidi="ar-EG"/>
        </w:rPr>
        <w:t xml:space="preserve">، فالمال في نظر الإسلام نعمة </w:t>
      </w:r>
      <w:r w:rsidR="006914C1">
        <w:rPr>
          <w:rFonts w:ascii="mylotus" w:hAnsi="mylotus" w:cs="mylotus" w:hint="cs"/>
          <w:b/>
          <w:bCs/>
          <w:sz w:val="32"/>
          <w:szCs w:val="32"/>
          <w:rtl/>
          <w:lang w:bidi="ar-EG"/>
        </w:rPr>
        <w:t xml:space="preserve"> من الله تعالي </w:t>
      </w:r>
      <w:r w:rsidR="00EC5CE7">
        <w:rPr>
          <w:rFonts w:ascii="mylotus" w:hAnsi="mylotus" w:cs="mylotus" w:hint="cs"/>
          <w:b/>
          <w:bCs/>
          <w:sz w:val="32"/>
          <w:szCs w:val="32"/>
          <w:rtl/>
          <w:lang w:bidi="ar-EG"/>
        </w:rPr>
        <w:t>يجب أن تشكر ، وكذلك أمانة يجب أن تراعي ،</w:t>
      </w:r>
      <w:r w:rsidR="00BE78E9">
        <w:rPr>
          <w:rFonts w:ascii="mylotus" w:hAnsi="mylotus" w:cs="mylotus" w:hint="cs"/>
          <w:b/>
          <w:bCs/>
          <w:sz w:val="32"/>
          <w:szCs w:val="32"/>
          <w:rtl/>
          <w:lang w:bidi="ar-EG"/>
        </w:rPr>
        <w:t xml:space="preserve"> والمسلم مستخلف في هذا المال ، لأن المالك له علي الحقيقة هو الله تعالي :</w:t>
      </w:r>
      <w:r w:rsidR="00BE78E9" w:rsidRPr="00BE78E9">
        <w:rPr>
          <w:rtl/>
        </w:rPr>
        <w:t xml:space="preserve"> </w:t>
      </w:r>
      <w:r w:rsidR="00BE78E9">
        <w:rPr>
          <w:rFonts w:ascii="mylotus" w:hAnsi="mylotus" w:cs="mylotus" w:hint="cs"/>
          <w:b/>
          <w:bCs/>
          <w:sz w:val="32"/>
          <w:szCs w:val="32"/>
          <w:rtl/>
          <w:lang w:bidi="ar-EG"/>
        </w:rPr>
        <w:t>{</w:t>
      </w:r>
      <w:r w:rsidR="00BE78E9" w:rsidRPr="00BE78E9">
        <w:rPr>
          <w:rFonts w:ascii="mylotus" w:hAnsi="mylotus" w:cs="mylotus"/>
          <w:b/>
          <w:bCs/>
          <w:sz w:val="32"/>
          <w:szCs w:val="32"/>
          <w:rtl/>
          <w:lang w:bidi="ar-EG"/>
        </w:rPr>
        <w:t xml:space="preserve">وَأَنْفِقُوا مِمَّا جَعَلَكُمْ مُسْتَخْلَفِينَ فِيهِ فَالَّذِينَ آمَنُوا مِنْكُمْ وَأَنْفَقُوا لَهُمْ أَجْرٌ كَبِيرٌ </w:t>
      </w:r>
      <w:r w:rsidR="00BE78E9">
        <w:rPr>
          <w:rFonts w:ascii="mylotus" w:hAnsi="mylotus" w:cs="mylotus" w:hint="cs"/>
          <w:b/>
          <w:bCs/>
          <w:sz w:val="32"/>
          <w:szCs w:val="32"/>
          <w:rtl/>
          <w:lang w:bidi="ar-EG"/>
        </w:rPr>
        <w:t>}</w:t>
      </w:r>
      <w:r w:rsidR="00BE78E9" w:rsidRPr="00BE78E9">
        <w:rPr>
          <w:rFonts w:ascii="mylotus" w:hAnsi="mylotus" w:cs="mylotus"/>
          <w:b/>
          <w:bCs/>
          <w:sz w:val="32"/>
          <w:szCs w:val="32"/>
          <w:rtl/>
          <w:lang w:bidi="ar-EG"/>
        </w:rPr>
        <w:t>(7)</w:t>
      </w:r>
      <w:r w:rsidR="00BE78E9">
        <w:rPr>
          <w:rFonts w:ascii="mylotus" w:hAnsi="mylotus" w:cs="mylotus" w:hint="cs"/>
          <w:b/>
          <w:bCs/>
          <w:sz w:val="32"/>
          <w:szCs w:val="32"/>
          <w:rtl/>
          <w:lang w:bidi="ar-EG"/>
        </w:rPr>
        <w:t>(الحديد).</w:t>
      </w:r>
      <w:r w:rsidR="00FC6AD8">
        <w:rPr>
          <w:rFonts w:ascii="mylotus" w:hAnsi="mylotus" w:cs="mylotus"/>
          <w:b/>
          <w:bCs/>
          <w:sz w:val="32"/>
          <w:szCs w:val="32"/>
          <w:rtl/>
          <w:lang w:bidi="ar-EG"/>
        </w:rPr>
        <w:t xml:space="preserve"> </w:t>
      </w:r>
      <w:r w:rsidR="00FC6AD8">
        <w:rPr>
          <w:rFonts w:ascii="mylotus" w:hAnsi="mylotus" w:cs="mylotus" w:hint="cs"/>
          <w:b/>
          <w:bCs/>
          <w:sz w:val="32"/>
          <w:szCs w:val="32"/>
          <w:rtl/>
          <w:lang w:bidi="ar-EG"/>
        </w:rPr>
        <w:t xml:space="preserve">فهذه </w:t>
      </w:r>
      <w:r w:rsidR="00FC6AD8" w:rsidRPr="00FC6AD8">
        <w:rPr>
          <w:rFonts w:ascii="mylotus" w:hAnsi="mylotus" w:cs="mylotus"/>
          <w:b/>
          <w:bCs/>
          <w:sz w:val="32"/>
          <w:szCs w:val="32"/>
          <w:rtl/>
          <w:lang w:bidi="ar-EG"/>
        </w:rPr>
        <w:t>الأموال التي في أي</w:t>
      </w:r>
      <w:r w:rsidR="00FC6AD8">
        <w:rPr>
          <w:rFonts w:ascii="mylotus" w:hAnsi="mylotus" w:cs="mylotus"/>
          <w:b/>
          <w:bCs/>
          <w:sz w:val="32"/>
          <w:szCs w:val="32"/>
          <w:rtl/>
          <w:lang w:bidi="ar-EG"/>
        </w:rPr>
        <w:t xml:space="preserve">ديكم: إنما هي أموال الله </w:t>
      </w:r>
      <w:proofErr w:type="gramStart"/>
      <w:r w:rsidR="00FC6AD8">
        <w:rPr>
          <w:rFonts w:ascii="mylotus" w:hAnsi="mylotus" w:cs="mylotus"/>
          <w:b/>
          <w:bCs/>
          <w:sz w:val="32"/>
          <w:szCs w:val="32"/>
          <w:rtl/>
          <w:lang w:bidi="ar-EG"/>
        </w:rPr>
        <w:t>تعالى</w:t>
      </w:r>
      <w:r w:rsidR="00FC6AD8">
        <w:rPr>
          <w:rFonts w:ascii="mylotus" w:hAnsi="mylotus" w:cs="mylotus" w:hint="cs"/>
          <w:b/>
          <w:bCs/>
          <w:sz w:val="32"/>
          <w:szCs w:val="32"/>
          <w:rtl/>
          <w:lang w:bidi="ar-EG"/>
        </w:rPr>
        <w:t xml:space="preserve"> ،</w:t>
      </w:r>
      <w:proofErr w:type="gramEnd"/>
      <w:r w:rsidR="00FC6AD8">
        <w:rPr>
          <w:rFonts w:ascii="mylotus" w:hAnsi="mylotus" w:cs="mylotus" w:hint="cs"/>
          <w:b/>
          <w:bCs/>
          <w:sz w:val="32"/>
          <w:szCs w:val="32"/>
          <w:rtl/>
          <w:lang w:bidi="ar-EG"/>
        </w:rPr>
        <w:t xml:space="preserve"> </w:t>
      </w:r>
      <w:r w:rsidR="00FC6AD8">
        <w:rPr>
          <w:rFonts w:ascii="mylotus" w:hAnsi="mylotus" w:cs="mylotus"/>
          <w:b/>
          <w:bCs/>
          <w:sz w:val="32"/>
          <w:szCs w:val="32"/>
          <w:rtl/>
          <w:lang w:bidi="ar-EG"/>
        </w:rPr>
        <w:t>استخلفكم عليها</w:t>
      </w:r>
      <w:r w:rsidR="00FC6AD8">
        <w:rPr>
          <w:rFonts w:ascii="mylotus" w:hAnsi="mylotus" w:cs="mylotus" w:hint="cs"/>
          <w:b/>
          <w:bCs/>
          <w:sz w:val="32"/>
          <w:szCs w:val="32"/>
          <w:rtl/>
          <w:lang w:bidi="ar-EG"/>
        </w:rPr>
        <w:t xml:space="preserve"> ،</w:t>
      </w:r>
      <w:r w:rsidR="00196CCE">
        <w:rPr>
          <w:rFonts w:ascii="mylotus" w:hAnsi="mylotus" w:cs="mylotus" w:hint="cs"/>
          <w:b/>
          <w:bCs/>
          <w:sz w:val="32"/>
          <w:szCs w:val="32"/>
          <w:rtl/>
          <w:lang w:bidi="ar-EG"/>
        </w:rPr>
        <w:t xml:space="preserve"> وإذا كان المال نعمة ، وأمانة ، ونحن مستخلفون فيها ، فإن الله تعالي سيسألنا عنه يوم القيامة ، عن مصدره ، وعن أي </w:t>
      </w:r>
      <w:proofErr w:type="spellStart"/>
      <w:r w:rsidR="00196CCE">
        <w:rPr>
          <w:rFonts w:ascii="mylotus" w:hAnsi="mylotus" w:cs="mylotus" w:hint="cs"/>
          <w:b/>
          <w:bCs/>
          <w:sz w:val="32"/>
          <w:szCs w:val="32"/>
          <w:rtl/>
          <w:lang w:bidi="ar-EG"/>
        </w:rPr>
        <w:t>شىء</w:t>
      </w:r>
      <w:proofErr w:type="spellEnd"/>
      <w:r w:rsidR="00196CCE">
        <w:rPr>
          <w:rFonts w:ascii="mylotus" w:hAnsi="mylotus" w:cs="mylotus" w:hint="cs"/>
          <w:b/>
          <w:bCs/>
          <w:sz w:val="32"/>
          <w:szCs w:val="32"/>
          <w:rtl/>
          <w:lang w:bidi="ar-EG"/>
        </w:rPr>
        <w:t xml:space="preserve"> أنفقناه فيه </w:t>
      </w:r>
      <w:r w:rsidR="00A50442">
        <w:rPr>
          <w:rFonts w:ascii="mylotus" w:hAnsi="mylotus" w:cs="mylotus" w:hint="cs"/>
          <w:b/>
          <w:bCs/>
          <w:sz w:val="32"/>
          <w:szCs w:val="32"/>
          <w:rtl/>
          <w:lang w:bidi="ar-EG"/>
        </w:rPr>
        <w:t xml:space="preserve"> . </w:t>
      </w:r>
      <w:r w:rsidR="00A50442" w:rsidRPr="00A50442">
        <w:rPr>
          <w:rFonts w:ascii="mylotus" w:hAnsi="mylotus" w:cs="mylotus"/>
          <w:b/>
          <w:bCs/>
          <w:sz w:val="32"/>
          <w:szCs w:val="32"/>
          <w:rtl/>
          <w:lang w:bidi="ar-EG"/>
        </w:rPr>
        <w:t>عَنِ ابْنِ مَسْعُودٍ</w:t>
      </w:r>
      <w:r w:rsidR="00A50442">
        <w:rPr>
          <w:rFonts w:ascii="mylotus" w:hAnsi="mylotus" w:cs="mylotus" w:hint="cs"/>
          <w:b/>
          <w:bCs/>
          <w:sz w:val="32"/>
          <w:szCs w:val="32"/>
          <w:rtl/>
          <w:lang w:bidi="ar-EG"/>
        </w:rPr>
        <w:t xml:space="preserve"> رضي الله </w:t>
      </w:r>
      <w:proofErr w:type="gramStart"/>
      <w:r w:rsidR="00A50442">
        <w:rPr>
          <w:rFonts w:ascii="mylotus" w:hAnsi="mylotus" w:cs="mylotus" w:hint="cs"/>
          <w:b/>
          <w:bCs/>
          <w:sz w:val="32"/>
          <w:szCs w:val="32"/>
          <w:rtl/>
          <w:lang w:bidi="ar-EG"/>
        </w:rPr>
        <w:t xml:space="preserve">عنه </w:t>
      </w:r>
      <w:r w:rsidR="00A50442" w:rsidRPr="00A50442">
        <w:rPr>
          <w:rFonts w:ascii="mylotus" w:hAnsi="mylotus" w:cs="mylotus"/>
          <w:b/>
          <w:bCs/>
          <w:sz w:val="32"/>
          <w:szCs w:val="32"/>
          <w:rtl/>
          <w:lang w:bidi="ar-EG"/>
        </w:rPr>
        <w:t>،</w:t>
      </w:r>
      <w:proofErr w:type="gramEnd"/>
      <w:r w:rsidR="00A50442" w:rsidRPr="00A50442">
        <w:rPr>
          <w:rFonts w:ascii="mylotus" w:hAnsi="mylotus" w:cs="mylotus"/>
          <w:b/>
          <w:bCs/>
          <w:sz w:val="32"/>
          <w:szCs w:val="32"/>
          <w:rtl/>
          <w:lang w:bidi="ar-EG"/>
        </w:rPr>
        <w:t xml:space="preserve"> عَنِ النَّبِيِّ صَلَّى اللَّهُ عَلَيْهِ وَسَلَّمَ قَالَ: لاَ تَزُولُ قَدَمُ ابْنِ آدَمَ يَوْمَ القِيَامَةِ مِنْ عِنْدِ رَبِّهِ حَتَّى يُسْأَلَ عَنْ خَمْسٍ، عَنْ عُمُرِهِ فِيمَ أَفْنَاهُ، وَعَنْ شَبَابِهِ فِيمَ أَبْلاَهُ، وَمَالِهِ مِنْ أَيْنَ اكْتَسَبَهُ وَفِيمَ أَنْفَقَهُ، وَمَاذَا عَمِلَ فِيمَا عَلِمَ</w:t>
      </w:r>
      <w:r w:rsidR="00A50442" w:rsidRPr="00F73831">
        <w:rPr>
          <w:rFonts w:ascii="mylotus" w:hAnsi="mylotus" w:cs="mylotus"/>
          <w:b/>
          <w:bCs/>
          <w:sz w:val="32"/>
          <w:szCs w:val="32"/>
          <w:rtl/>
          <w:lang w:bidi="ar-EG"/>
        </w:rPr>
        <w:t>.(سنن الترمذي ).</w:t>
      </w:r>
    </w:p>
    <w:p w:rsidR="00F73831" w:rsidRDefault="00F73831" w:rsidP="007A4419">
      <w:pPr>
        <w:spacing w:line="240" w:lineRule="auto"/>
        <w:jc w:val="both"/>
        <w:rPr>
          <w:rFonts w:ascii="mylotus" w:hAnsi="mylotus" w:cs="mylotus"/>
          <w:b/>
          <w:bCs/>
          <w:sz w:val="32"/>
          <w:szCs w:val="32"/>
          <w:rtl/>
          <w:lang w:bidi="ar-EG"/>
        </w:rPr>
      </w:pPr>
      <w:r w:rsidRPr="00F73831">
        <w:rPr>
          <w:rFonts w:ascii="mylotus" w:hAnsi="mylotus" w:cs="mylotus"/>
          <w:b/>
          <w:bCs/>
          <w:sz w:val="32"/>
          <w:szCs w:val="32"/>
          <w:rtl/>
          <w:lang w:bidi="ar-EG"/>
        </w:rPr>
        <w:t xml:space="preserve">(وَعَنْ مَالِهِ مِنْ أَيْنَ اكْتَسَبَهُ) أَيْ أَمِنْ حَرَامٍ أَوْ حَلَالٍ (وَفِيمَا أَنْفَقَهُ) أي طَاعَةٍ أَوْ </w:t>
      </w:r>
      <w:proofErr w:type="gramStart"/>
      <w:r w:rsidRPr="00F73831">
        <w:rPr>
          <w:rFonts w:ascii="mylotus" w:hAnsi="mylotus" w:cs="mylotus"/>
          <w:b/>
          <w:bCs/>
          <w:sz w:val="32"/>
          <w:szCs w:val="32"/>
          <w:rtl/>
          <w:lang w:bidi="ar-EG"/>
        </w:rPr>
        <w:t>مَعْصِيَةٍ</w:t>
      </w:r>
      <w:r>
        <w:rPr>
          <w:rFonts w:ascii="mylotus" w:hAnsi="mylotus" w:cs="mylotus" w:hint="cs"/>
          <w:b/>
          <w:bCs/>
          <w:sz w:val="32"/>
          <w:szCs w:val="32"/>
          <w:rtl/>
          <w:lang w:bidi="ar-EG"/>
        </w:rPr>
        <w:t>.(</w:t>
      </w:r>
      <w:proofErr w:type="gramEnd"/>
      <w:r>
        <w:rPr>
          <w:rFonts w:ascii="mylotus" w:hAnsi="mylotus" w:cs="mylotus" w:hint="cs"/>
          <w:b/>
          <w:bCs/>
          <w:sz w:val="32"/>
          <w:szCs w:val="32"/>
          <w:rtl/>
          <w:lang w:bidi="ar-EG"/>
        </w:rPr>
        <w:t>تحفة الأحوذي).</w:t>
      </w:r>
      <w:r w:rsidR="005F36F7">
        <w:rPr>
          <w:rFonts w:ascii="mylotus" w:hAnsi="mylotus" w:cs="mylotus" w:hint="cs"/>
          <w:b/>
          <w:bCs/>
          <w:sz w:val="32"/>
          <w:szCs w:val="32"/>
          <w:rtl/>
          <w:lang w:bidi="ar-EG"/>
        </w:rPr>
        <w:t xml:space="preserve"> سؤال عن مصدر </w:t>
      </w:r>
      <w:proofErr w:type="gramStart"/>
      <w:r w:rsidR="005F36F7">
        <w:rPr>
          <w:rFonts w:ascii="mylotus" w:hAnsi="mylotus" w:cs="mylotus" w:hint="cs"/>
          <w:b/>
          <w:bCs/>
          <w:sz w:val="32"/>
          <w:szCs w:val="32"/>
          <w:rtl/>
          <w:lang w:bidi="ar-EG"/>
        </w:rPr>
        <w:t>المال ،</w:t>
      </w:r>
      <w:proofErr w:type="gramEnd"/>
      <w:r w:rsidR="005F36F7">
        <w:rPr>
          <w:rFonts w:ascii="mylotus" w:hAnsi="mylotus" w:cs="mylotus" w:hint="cs"/>
          <w:b/>
          <w:bCs/>
          <w:sz w:val="32"/>
          <w:szCs w:val="32"/>
          <w:rtl/>
          <w:lang w:bidi="ar-EG"/>
        </w:rPr>
        <w:t xml:space="preserve"> من حلال أو من حرام ، وكذلك طرق تنميته ، وأيضاً كيفية إنفاقه .</w:t>
      </w:r>
    </w:p>
    <w:p w:rsidR="00935950" w:rsidRPr="00F73831" w:rsidRDefault="00935950" w:rsidP="007A4419">
      <w:pPr>
        <w:spacing w:line="240" w:lineRule="auto"/>
        <w:jc w:val="both"/>
        <w:rPr>
          <w:rFonts w:ascii="mylotus" w:hAnsi="mylotus" w:cs="mylotus"/>
          <w:b/>
          <w:bCs/>
          <w:sz w:val="32"/>
          <w:szCs w:val="32"/>
          <w:rtl/>
          <w:lang w:bidi="ar-EG"/>
        </w:rPr>
      </w:pPr>
    </w:p>
    <w:p w:rsidR="00511AC7" w:rsidRPr="004262AD" w:rsidRDefault="00511AC7" w:rsidP="007A4419">
      <w:pPr>
        <w:spacing w:line="240" w:lineRule="auto"/>
        <w:jc w:val="both"/>
        <w:rPr>
          <w:rFonts w:ascii="mylotus" w:hAnsi="mylotus" w:cs="Simple Bold Jut Out"/>
          <w:b/>
          <w:bCs/>
          <w:sz w:val="32"/>
          <w:szCs w:val="32"/>
          <w:rtl/>
        </w:rPr>
      </w:pPr>
      <w:proofErr w:type="gramStart"/>
      <w:r w:rsidRPr="004262AD">
        <w:rPr>
          <w:rFonts w:ascii="mylotus" w:hAnsi="mylotus" w:cs="Simple Bold Jut Out"/>
          <w:b/>
          <w:bCs/>
          <w:sz w:val="32"/>
          <w:szCs w:val="32"/>
          <w:rtl/>
        </w:rPr>
        <w:t>ثانياً :</w:t>
      </w:r>
      <w:proofErr w:type="gramEnd"/>
      <w:r w:rsidRPr="004262AD">
        <w:rPr>
          <w:rFonts w:ascii="mylotus" w:hAnsi="mylotus" w:cs="Simple Bold Jut Out"/>
          <w:b/>
          <w:bCs/>
          <w:sz w:val="32"/>
          <w:szCs w:val="32"/>
          <w:rtl/>
        </w:rPr>
        <w:t xml:space="preserve"> </w:t>
      </w:r>
      <w:r w:rsidR="000B16E7" w:rsidRPr="004262AD">
        <w:rPr>
          <w:rFonts w:ascii="mylotus" w:hAnsi="mylotus" w:cs="Simple Bold Jut Out" w:hint="cs"/>
          <w:b/>
          <w:bCs/>
          <w:sz w:val="32"/>
          <w:szCs w:val="32"/>
          <w:rtl/>
        </w:rPr>
        <w:t>القصد والاعتدال</w:t>
      </w:r>
    </w:p>
    <w:p w:rsidR="00895247" w:rsidRDefault="0004598B" w:rsidP="007A4419">
      <w:pPr>
        <w:spacing w:line="240" w:lineRule="auto"/>
        <w:jc w:val="both"/>
        <w:rPr>
          <w:rFonts w:ascii="mylotus" w:hAnsi="mylotus" w:cs="mylotus"/>
          <w:b/>
          <w:bCs/>
          <w:sz w:val="32"/>
          <w:szCs w:val="32"/>
          <w:rtl/>
        </w:rPr>
      </w:pPr>
      <w:r>
        <w:rPr>
          <w:rFonts w:ascii="mylotus" w:hAnsi="mylotus" w:cs="mylotus" w:hint="cs"/>
          <w:b/>
          <w:bCs/>
          <w:sz w:val="32"/>
          <w:szCs w:val="32"/>
          <w:rtl/>
        </w:rPr>
        <w:t xml:space="preserve">المال كما ذكرنا لابد أن </w:t>
      </w:r>
      <w:proofErr w:type="gramStart"/>
      <w:r>
        <w:rPr>
          <w:rFonts w:ascii="mylotus" w:hAnsi="mylotus" w:cs="mylotus" w:hint="cs"/>
          <w:b/>
          <w:bCs/>
          <w:sz w:val="32"/>
          <w:szCs w:val="32"/>
          <w:rtl/>
        </w:rPr>
        <w:t>مصدره</w:t>
      </w:r>
      <w:r w:rsidR="001D29C8">
        <w:rPr>
          <w:rFonts w:ascii="mylotus" w:hAnsi="mylotus" w:cs="mylotus" w:hint="cs"/>
          <w:b/>
          <w:bCs/>
          <w:sz w:val="32"/>
          <w:szCs w:val="32"/>
          <w:rtl/>
        </w:rPr>
        <w:t xml:space="preserve"> </w:t>
      </w:r>
      <w:r w:rsidR="00895247">
        <w:rPr>
          <w:rFonts w:ascii="mylotus" w:hAnsi="mylotus" w:cs="mylotus" w:hint="cs"/>
          <w:b/>
          <w:bCs/>
          <w:sz w:val="32"/>
          <w:szCs w:val="32"/>
          <w:rtl/>
        </w:rPr>
        <w:t xml:space="preserve"> طرق</w:t>
      </w:r>
      <w:r w:rsidR="001D29C8">
        <w:rPr>
          <w:rFonts w:ascii="mylotus" w:hAnsi="mylotus" w:cs="mylotus" w:hint="cs"/>
          <w:b/>
          <w:bCs/>
          <w:sz w:val="32"/>
          <w:szCs w:val="32"/>
          <w:rtl/>
        </w:rPr>
        <w:t>اً</w:t>
      </w:r>
      <w:proofErr w:type="gramEnd"/>
      <w:r w:rsidR="00895247">
        <w:rPr>
          <w:rFonts w:ascii="mylotus" w:hAnsi="mylotus" w:cs="mylotus" w:hint="cs"/>
          <w:b/>
          <w:bCs/>
          <w:sz w:val="32"/>
          <w:szCs w:val="32"/>
          <w:rtl/>
        </w:rPr>
        <w:t xml:space="preserve"> مشروعة ، وكذلك ينفق في وجوه مشروعة ، ولكن لابد من القصد والاعتدال ، كما وصف الله لنا عباد الرحمن .</w:t>
      </w:r>
    </w:p>
    <w:p w:rsidR="00CD5DE0" w:rsidRDefault="00CD5DE0" w:rsidP="007A4419">
      <w:pPr>
        <w:spacing w:line="240" w:lineRule="auto"/>
        <w:jc w:val="both"/>
        <w:rPr>
          <w:rFonts w:ascii="mylotus" w:hAnsi="mylotus" w:cs="mylotus"/>
          <w:b/>
          <w:bCs/>
          <w:sz w:val="32"/>
          <w:szCs w:val="32"/>
          <w:rtl/>
        </w:rPr>
      </w:pPr>
      <w:r w:rsidRPr="00CD5DE0">
        <w:rPr>
          <w:rFonts w:ascii="mylotus" w:hAnsi="mylotus" w:cs="mylotus"/>
          <w:b/>
          <w:bCs/>
          <w:sz w:val="32"/>
          <w:szCs w:val="32"/>
          <w:rtl/>
        </w:rPr>
        <w:t>عَنْ أَبِي هُرَيْرَةَ</w:t>
      </w:r>
      <w:r w:rsidR="00895247">
        <w:rPr>
          <w:rFonts w:ascii="mylotus" w:hAnsi="mylotus" w:cs="mylotus" w:hint="cs"/>
          <w:b/>
          <w:bCs/>
          <w:sz w:val="32"/>
          <w:szCs w:val="32"/>
          <w:rtl/>
        </w:rPr>
        <w:t xml:space="preserve"> رضي الله </w:t>
      </w:r>
      <w:proofErr w:type="gramStart"/>
      <w:r w:rsidR="00895247">
        <w:rPr>
          <w:rFonts w:ascii="mylotus" w:hAnsi="mylotus" w:cs="mylotus" w:hint="cs"/>
          <w:b/>
          <w:bCs/>
          <w:sz w:val="32"/>
          <w:szCs w:val="32"/>
          <w:rtl/>
        </w:rPr>
        <w:t xml:space="preserve">عنه </w:t>
      </w:r>
      <w:r w:rsidRPr="00CD5DE0">
        <w:rPr>
          <w:rFonts w:ascii="mylotus" w:hAnsi="mylotus" w:cs="mylotus"/>
          <w:b/>
          <w:bCs/>
          <w:sz w:val="32"/>
          <w:szCs w:val="32"/>
          <w:rtl/>
        </w:rPr>
        <w:t>،</w:t>
      </w:r>
      <w:proofErr w:type="gramEnd"/>
      <w:r w:rsidRPr="00CD5DE0">
        <w:rPr>
          <w:rFonts w:ascii="mylotus" w:hAnsi="mylotus" w:cs="mylotus"/>
          <w:b/>
          <w:bCs/>
          <w:sz w:val="32"/>
          <w:szCs w:val="32"/>
          <w:rtl/>
        </w:rPr>
        <w:t xml:space="preserve"> أَنَّ رَسُولَ اللهِ صَلَّى اللَّهُ عَلَيْهِ وَسَلَّمَ قَالَ: " ثَلَاثٌ مُنْجِيَاتٌ، وَثَلَاثٌ مُهْلِكَاتٌ، فَأَمَّا الْمُنْجِيَاتُ: فَتَقْوَى اللهِ فِي السِّرِّ وَالْعَلَانِيَةِ، وَالْقَوْلُ بِالْحَقِّ فِي الرِّضَا وَالسُّخْطِ، وَالْقَصْدُ فِي الْغِنَى وَالْفَقْرِ، وَأَمَّا الْمُهْلِكَاتِ: فَهَوًى مُتَّبِعٌ، وَشُحٌّ مُطَاعٌ، وَإِعْجَابُ الْمَرْءِ بِنَفْسِهِ، وَهِيَ أَشَدُّهُنَّ</w:t>
      </w:r>
      <w:r>
        <w:rPr>
          <w:rFonts w:ascii="mylotus" w:hAnsi="mylotus" w:cs="mylotus" w:hint="cs"/>
          <w:b/>
          <w:bCs/>
          <w:sz w:val="32"/>
          <w:szCs w:val="32"/>
          <w:rtl/>
        </w:rPr>
        <w:t>.(شعب الإيمان للبيهقي).</w:t>
      </w:r>
    </w:p>
    <w:p w:rsidR="00683E94" w:rsidRDefault="00683E94" w:rsidP="007A4419">
      <w:pPr>
        <w:spacing w:line="240" w:lineRule="auto"/>
        <w:jc w:val="both"/>
        <w:rPr>
          <w:rFonts w:ascii="mylotus" w:hAnsi="mylotus" w:cs="mylotus"/>
          <w:b/>
          <w:bCs/>
          <w:sz w:val="32"/>
          <w:szCs w:val="32"/>
          <w:rtl/>
        </w:rPr>
      </w:pPr>
      <w:r>
        <w:rPr>
          <w:rFonts w:ascii="mylotus" w:hAnsi="mylotus" w:cs="mylotus" w:hint="cs"/>
          <w:b/>
          <w:bCs/>
          <w:sz w:val="32"/>
          <w:szCs w:val="32"/>
          <w:rtl/>
        </w:rPr>
        <w:t xml:space="preserve">وقال </w:t>
      </w:r>
      <w:proofErr w:type="gramStart"/>
      <w:r>
        <w:rPr>
          <w:rFonts w:ascii="mylotus" w:hAnsi="mylotus" w:cs="mylotus" w:hint="cs"/>
          <w:b/>
          <w:bCs/>
          <w:sz w:val="32"/>
          <w:szCs w:val="32"/>
          <w:rtl/>
        </w:rPr>
        <w:t>تعالي :</w:t>
      </w:r>
      <w:proofErr w:type="gramEnd"/>
      <w:r>
        <w:rPr>
          <w:rFonts w:ascii="mylotus" w:hAnsi="mylotus" w:cs="mylotus" w:hint="cs"/>
          <w:b/>
          <w:bCs/>
          <w:sz w:val="32"/>
          <w:szCs w:val="32"/>
          <w:rtl/>
        </w:rPr>
        <w:t xml:space="preserve"> {</w:t>
      </w:r>
      <w:r w:rsidRPr="00683E94">
        <w:rPr>
          <w:rFonts w:ascii="mylotus" w:hAnsi="mylotus" w:cs="mylotus"/>
          <w:b/>
          <w:bCs/>
          <w:sz w:val="32"/>
          <w:szCs w:val="32"/>
          <w:rtl/>
        </w:rPr>
        <w:t>وَآتِ ذَا الْقُرْبَى حَقَّهُ وَالْمِسْكِينَ وَابْنَ السَّبِيلِ وَلَا تُبَذِّرْ تَبْذِيرًا (26) إِنَّ الْمُبَذِّرِينَ كَانُوا إِخْوَانَ الشَّيَاطِينِ وَكَانَ الشَّيْطَانُ لِرَبِّهِ كَفُورًا</w:t>
      </w:r>
      <w:r>
        <w:rPr>
          <w:rFonts w:ascii="mylotus" w:hAnsi="mylotus" w:cs="mylotus" w:hint="cs"/>
          <w:b/>
          <w:bCs/>
          <w:sz w:val="32"/>
          <w:szCs w:val="32"/>
          <w:rtl/>
        </w:rPr>
        <w:t>}</w:t>
      </w:r>
      <w:r w:rsidRPr="00683E94">
        <w:rPr>
          <w:rFonts w:ascii="mylotus" w:hAnsi="mylotus" w:cs="mylotus"/>
          <w:b/>
          <w:bCs/>
          <w:sz w:val="32"/>
          <w:szCs w:val="32"/>
          <w:rtl/>
        </w:rPr>
        <w:t xml:space="preserve"> (27)</w:t>
      </w:r>
      <w:r>
        <w:rPr>
          <w:rFonts w:ascii="mylotus" w:hAnsi="mylotus" w:cs="mylotus" w:hint="cs"/>
          <w:b/>
          <w:bCs/>
          <w:sz w:val="32"/>
          <w:szCs w:val="32"/>
          <w:rtl/>
        </w:rPr>
        <w:t>(الإسراء).</w:t>
      </w:r>
    </w:p>
    <w:p w:rsidR="00CC0E45" w:rsidRPr="00CC0E45" w:rsidRDefault="00CC0E45" w:rsidP="00CC0E45">
      <w:pPr>
        <w:spacing w:line="240" w:lineRule="auto"/>
        <w:jc w:val="both"/>
        <w:rPr>
          <w:rFonts w:ascii="mylotus" w:hAnsi="mylotus" w:cs="mylotus"/>
          <w:b/>
          <w:bCs/>
          <w:sz w:val="32"/>
          <w:szCs w:val="32"/>
          <w:rtl/>
        </w:rPr>
      </w:pPr>
      <w:r w:rsidRPr="00CC0E45">
        <w:rPr>
          <w:rFonts w:ascii="mylotus" w:hAnsi="mylotus" w:cs="mylotus"/>
          <w:b/>
          <w:bCs/>
          <w:sz w:val="32"/>
          <w:szCs w:val="32"/>
          <w:rtl/>
        </w:rPr>
        <w:t xml:space="preserve"> {وَآتِ ذَا الْقُرْبَى حَقَّهُ} من البر والإكرام الواجب والمسنون وذلك الحق يتفاوت بتفاوت الأحوال والأقارب والحاجة وعدمها والأزمنة.</w:t>
      </w:r>
    </w:p>
    <w:p w:rsidR="00CC0E45" w:rsidRPr="00CC0E45" w:rsidRDefault="00CC0E45" w:rsidP="00CC0E45">
      <w:pPr>
        <w:spacing w:line="240" w:lineRule="auto"/>
        <w:jc w:val="both"/>
        <w:rPr>
          <w:rFonts w:ascii="mylotus" w:hAnsi="mylotus" w:cs="mylotus"/>
          <w:b/>
          <w:bCs/>
          <w:sz w:val="32"/>
          <w:szCs w:val="32"/>
          <w:rtl/>
        </w:rPr>
      </w:pPr>
      <w:r w:rsidRPr="00CC0E45">
        <w:rPr>
          <w:rFonts w:ascii="mylotus" w:hAnsi="mylotus" w:cs="mylotus"/>
          <w:b/>
          <w:bCs/>
          <w:sz w:val="32"/>
          <w:szCs w:val="32"/>
          <w:rtl/>
        </w:rPr>
        <w:lastRenderedPageBreak/>
        <w:t>{وَالْمِسْكِينَ} آته حقه من الزكاة ومن غيرها لتزول مسكنته {وَابْنَ السَّبِيلِ} وهو الغريب المنقطع به عن بلده، فيعطي الجميع من المال على وجه لا يضر المعطي ولا يكون زائدا على المقدار اللائق فإن ذلك تبذير قد نهى الله عنه وأخبر:</w:t>
      </w:r>
      <w:r>
        <w:rPr>
          <w:rFonts w:ascii="mylotus" w:hAnsi="mylotus" w:cs="mylotus" w:hint="cs"/>
          <w:b/>
          <w:bCs/>
          <w:sz w:val="32"/>
          <w:szCs w:val="32"/>
          <w:rtl/>
        </w:rPr>
        <w:t xml:space="preserve"> </w:t>
      </w:r>
      <w:r w:rsidRPr="00CC0E45">
        <w:rPr>
          <w:rFonts w:ascii="mylotus" w:hAnsi="mylotus" w:cs="mylotus"/>
          <w:b/>
          <w:bCs/>
          <w:sz w:val="32"/>
          <w:szCs w:val="32"/>
          <w:rtl/>
        </w:rPr>
        <w:t xml:space="preserve">{إِنَّ الْمُبَذِّرِينَ كَانُوا إِخْوَانَ الشَّيَاطِينِ} لأن الشيطان لا يدعو إلا إلى كل خصلة ذميمة فيدعو الإنسان إلى البخل والإمساك فإذا عصاه، دعاه إلى الإسراف والتبذير. والله تعالى إنما يأمر </w:t>
      </w:r>
      <w:proofErr w:type="spellStart"/>
      <w:r w:rsidRPr="00CC0E45">
        <w:rPr>
          <w:rFonts w:ascii="mylotus" w:hAnsi="mylotus" w:cs="mylotus"/>
          <w:b/>
          <w:bCs/>
          <w:sz w:val="32"/>
          <w:szCs w:val="32"/>
          <w:rtl/>
        </w:rPr>
        <w:t>بأعدل</w:t>
      </w:r>
      <w:proofErr w:type="spellEnd"/>
      <w:r w:rsidRPr="00CC0E45">
        <w:rPr>
          <w:rFonts w:ascii="mylotus" w:hAnsi="mylotus" w:cs="mylotus"/>
          <w:b/>
          <w:bCs/>
          <w:sz w:val="32"/>
          <w:szCs w:val="32"/>
          <w:rtl/>
        </w:rPr>
        <w:t xml:space="preserve"> الأمور وأقسطها ويمدح عليه، كما في قوله عن عباد الرحمن الأبرار {والذين إذا أنفقوا لم يسرفوا ولم يقتروا وكان بين ذلك قواما</w:t>
      </w:r>
      <w:proofErr w:type="gramStart"/>
      <w:r w:rsidRPr="00CC0E45">
        <w:rPr>
          <w:rFonts w:ascii="mylotus" w:hAnsi="mylotus" w:cs="mylotus"/>
          <w:b/>
          <w:bCs/>
          <w:sz w:val="32"/>
          <w:szCs w:val="32"/>
          <w:rtl/>
        </w:rPr>
        <w:t>}</w:t>
      </w:r>
      <w:r>
        <w:rPr>
          <w:rFonts w:ascii="mylotus" w:hAnsi="mylotus" w:cs="mylotus" w:hint="cs"/>
          <w:b/>
          <w:bCs/>
          <w:sz w:val="32"/>
          <w:szCs w:val="32"/>
          <w:rtl/>
        </w:rPr>
        <w:t>.(</w:t>
      </w:r>
      <w:proofErr w:type="gramEnd"/>
      <w:r>
        <w:rPr>
          <w:rFonts w:ascii="mylotus" w:hAnsi="mylotus" w:cs="mylotus" w:hint="cs"/>
          <w:b/>
          <w:bCs/>
          <w:sz w:val="32"/>
          <w:szCs w:val="32"/>
          <w:rtl/>
        </w:rPr>
        <w:t>تفسير السعدي).</w:t>
      </w:r>
    </w:p>
    <w:p w:rsidR="008B3974" w:rsidRDefault="002072F7" w:rsidP="007A4419">
      <w:pPr>
        <w:spacing w:line="240" w:lineRule="auto"/>
        <w:jc w:val="both"/>
        <w:rPr>
          <w:rFonts w:ascii="mylotus" w:hAnsi="mylotus" w:cs="mylotus"/>
          <w:b/>
          <w:bCs/>
          <w:sz w:val="32"/>
          <w:szCs w:val="32"/>
          <w:rtl/>
        </w:rPr>
      </w:pPr>
      <w:r>
        <w:rPr>
          <w:rFonts w:ascii="mylotus" w:hAnsi="mylotus" w:cs="mylotus" w:hint="cs"/>
          <w:b/>
          <w:bCs/>
          <w:sz w:val="32"/>
          <w:szCs w:val="32"/>
          <w:rtl/>
        </w:rPr>
        <w:t xml:space="preserve">وقال تعالي أيضاً: </w:t>
      </w:r>
      <w:r w:rsidR="008B3974">
        <w:rPr>
          <w:rFonts w:ascii="mylotus" w:hAnsi="mylotus" w:cs="mylotus" w:hint="cs"/>
          <w:b/>
          <w:bCs/>
          <w:sz w:val="32"/>
          <w:szCs w:val="32"/>
          <w:rtl/>
        </w:rPr>
        <w:t>{</w:t>
      </w:r>
      <w:r w:rsidR="008B3974" w:rsidRPr="008B3974">
        <w:rPr>
          <w:rFonts w:ascii="mylotus" w:hAnsi="mylotus" w:cs="mylotus"/>
          <w:b/>
          <w:bCs/>
          <w:sz w:val="32"/>
          <w:szCs w:val="32"/>
          <w:rtl/>
        </w:rPr>
        <w:t xml:space="preserve">وَلَا تَجْعَلْ يَدَكَ مَغْلُولَةً إِلَى عُنُقِكَ وَلَا تَبْسُطْهَا كُلَّ الْبَسْطِ فَتَقْعُدَ مَلُومًا </w:t>
      </w:r>
      <w:proofErr w:type="gramStart"/>
      <w:r w:rsidR="008B3974" w:rsidRPr="008B3974">
        <w:rPr>
          <w:rFonts w:ascii="mylotus" w:hAnsi="mylotus" w:cs="mylotus"/>
          <w:b/>
          <w:bCs/>
          <w:sz w:val="32"/>
          <w:szCs w:val="32"/>
          <w:rtl/>
        </w:rPr>
        <w:t xml:space="preserve">مَحْسُورًا </w:t>
      </w:r>
      <w:r w:rsidR="008B3974">
        <w:rPr>
          <w:rFonts w:ascii="mylotus" w:hAnsi="mylotus" w:cs="mylotus" w:hint="cs"/>
          <w:b/>
          <w:bCs/>
          <w:sz w:val="32"/>
          <w:szCs w:val="32"/>
          <w:rtl/>
        </w:rPr>
        <w:t>}</w:t>
      </w:r>
      <w:proofErr w:type="gramEnd"/>
      <w:r w:rsidR="008B3974" w:rsidRPr="008B3974">
        <w:rPr>
          <w:rFonts w:ascii="mylotus" w:hAnsi="mylotus" w:cs="mylotus"/>
          <w:b/>
          <w:bCs/>
          <w:sz w:val="32"/>
          <w:szCs w:val="32"/>
          <w:rtl/>
        </w:rPr>
        <w:t>(29)</w:t>
      </w:r>
      <w:r w:rsidR="008B3974">
        <w:rPr>
          <w:rFonts w:ascii="mylotus" w:hAnsi="mylotus" w:cs="mylotus" w:hint="cs"/>
          <w:b/>
          <w:bCs/>
          <w:sz w:val="32"/>
          <w:szCs w:val="32"/>
          <w:rtl/>
        </w:rPr>
        <w:t>(الإسراء).</w:t>
      </w:r>
    </w:p>
    <w:p w:rsidR="00CC0E45" w:rsidRPr="00CC0E45" w:rsidRDefault="00CC0E45" w:rsidP="00CC0E45">
      <w:pPr>
        <w:spacing w:line="240" w:lineRule="auto"/>
        <w:jc w:val="both"/>
        <w:rPr>
          <w:rFonts w:ascii="mylotus" w:hAnsi="mylotus" w:cs="mylotus"/>
          <w:b/>
          <w:bCs/>
          <w:sz w:val="32"/>
          <w:szCs w:val="32"/>
          <w:rtl/>
        </w:rPr>
      </w:pPr>
      <w:r w:rsidRPr="00CC0E45">
        <w:rPr>
          <w:rFonts w:ascii="mylotus" w:hAnsi="mylotus" w:cs="mylotus"/>
          <w:b/>
          <w:bCs/>
          <w:sz w:val="32"/>
          <w:szCs w:val="32"/>
          <w:rtl/>
        </w:rPr>
        <w:t xml:space="preserve"> {وَلا تَجْعَلْ يَدَكَ مَغْلُولَةً إِلَى عُنُقِكَ} كناية عن شدة الإمساك والبخل.</w:t>
      </w:r>
    </w:p>
    <w:p w:rsidR="00CC0E45" w:rsidRPr="00CC0E45" w:rsidRDefault="00CC0E45" w:rsidP="00CC0E45">
      <w:pPr>
        <w:spacing w:line="240" w:lineRule="auto"/>
        <w:jc w:val="both"/>
        <w:rPr>
          <w:rFonts w:ascii="mylotus" w:hAnsi="mylotus" w:cs="mylotus"/>
          <w:b/>
          <w:bCs/>
          <w:sz w:val="32"/>
          <w:szCs w:val="32"/>
          <w:rtl/>
        </w:rPr>
      </w:pPr>
      <w:r w:rsidRPr="00CC0E45">
        <w:rPr>
          <w:rFonts w:ascii="mylotus" w:hAnsi="mylotus" w:cs="mylotus"/>
          <w:b/>
          <w:bCs/>
          <w:sz w:val="32"/>
          <w:szCs w:val="32"/>
          <w:rtl/>
        </w:rPr>
        <w:t>{وَلا تَبْسُطْهَا كُلَّ الْبَسْطِ} فتنفق فيما لا ينبغي، أو زيادة على ما ينبغي.</w:t>
      </w:r>
    </w:p>
    <w:p w:rsidR="00683E94" w:rsidRDefault="00CC0E45" w:rsidP="00124822">
      <w:pPr>
        <w:spacing w:line="240" w:lineRule="auto"/>
        <w:jc w:val="both"/>
        <w:rPr>
          <w:rFonts w:ascii="mylotus" w:hAnsi="mylotus" w:cs="mylotus"/>
          <w:b/>
          <w:bCs/>
          <w:sz w:val="32"/>
          <w:szCs w:val="32"/>
          <w:rtl/>
        </w:rPr>
      </w:pPr>
      <w:r w:rsidRPr="00CC0E45">
        <w:rPr>
          <w:rFonts w:ascii="mylotus" w:hAnsi="mylotus" w:cs="mylotus"/>
          <w:b/>
          <w:bCs/>
          <w:sz w:val="32"/>
          <w:szCs w:val="32"/>
          <w:rtl/>
        </w:rPr>
        <w:t xml:space="preserve">{فَتَقْعُدَ} إن فعلت ذلك {مَلُومًا} أي: تلام على ما فعلت {مَحْسُورًا} أي: حاسر اليد فارغها فلا بقي ما في يدك من المال ولا خلفه مدح </w:t>
      </w:r>
      <w:proofErr w:type="gramStart"/>
      <w:r w:rsidRPr="00CC0E45">
        <w:rPr>
          <w:rFonts w:ascii="mylotus" w:hAnsi="mylotus" w:cs="mylotus"/>
          <w:b/>
          <w:bCs/>
          <w:sz w:val="32"/>
          <w:szCs w:val="32"/>
          <w:rtl/>
        </w:rPr>
        <w:t>وثناء.</w:t>
      </w:r>
      <w:r w:rsidR="00124822">
        <w:rPr>
          <w:rFonts w:ascii="mylotus" w:hAnsi="mylotus" w:cs="mylotus" w:hint="cs"/>
          <w:b/>
          <w:bCs/>
          <w:sz w:val="32"/>
          <w:szCs w:val="32"/>
          <w:rtl/>
        </w:rPr>
        <w:t>(</w:t>
      </w:r>
      <w:proofErr w:type="gramEnd"/>
      <w:r w:rsidR="00124822">
        <w:rPr>
          <w:rFonts w:ascii="mylotus" w:hAnsi="mylotus" w:cs="mylotus" w:hint="cs"/>
          <w:b/>
          <w:bCs/>
          <w:sz w:val="32"/>
          <w:szCs w:val="32"/>
          <w:rtl/>
        </w:rPr>
        <w:t>تفسير السعدي).</w:t>
      </w:r>
    </w:p>
    <w:p w:rsidR="009623C7" w:rsidRDefault="00B5547D" w:rsidP="00124822">
      <w:pPr>
        <w:spacing w:line="240" w:lineRule="auto"/>
        <w:jc w:val="both"/>
        <w:rPr>
          <w:rFonts w:ascii="mylotus" w:hAnsi="mylotus" w:cs="mylotus"/>
          <w:b/>
          <w:bCs/>
          <w:sz w:val="32"/>
          <w:szCs w:val="32"/>
          <w:rtl/>
        </w:rPr>
      </w:pPr>
      <w:r>
        <w:rPr>
          <w:rFonts w:ascii="mylotus" w:hAnsi="mylotus" w:cs="mylotus" w:hint="cs"/>
          <w:b/>
          <w:bCs/>
          <w:sz w:val="32"/>
          <w:szCs w:val="32"/>
          <w:rtl/>
        </w:rPr>
        <w:t xml:space="preserve">وعن عمار بن ياسر رضي الله عنهما عن الني صلي الله عليه وسلم أنه </w:t>
      </w:r>
      <w:proofErr w:type="gramStart"/>
      <w:r>
        <w:rPr>
          <w:rFonts w:ascii="mylotus" w:hAnsi="mylotus" w:cs="mylotus" w:hint="cs"/>
          <w:b/>
          <w:bCs/>
          <w:sz w:val="32"/>
          <w:szCs w:val="32"/>
          <w:rtl/>
        </w:rPr>
        <w:t>قال :</w:t>
      </w:r>
      <w:proofErr w:type="gramEnd"/>
      <w:r>
        <w:rPr>
          <w:rFonts w:ascii="mylotus" w:hAnsi="mylotus" w:cs="mylotus" w:hint="cs"/>
          <w:b/>
          <w:bCs/>
          <w:sz w:val="32"/>
          <w:szCs w:val="32"/>
          <w:rtl/>
        </w:rPr>
        <w:t xml:space="preserve"> </w:t>
      </w:r>
      <w:r w:rsidR="0042252B">
        <w:rPr>
          <w:rFonts w:ascii="mylotus" w:hAnsi="mylotus" w:cs="mylotus" w:hint="cs"/>
          <w:b/>
          <w:bCs/>
          <w:sz w:val="32"/>
          <w:szCs w:val="32"/>
          <w:rtl/>
        </w:rPr>
        <w:t>(</w:t>
      </w:r>
      <w:r w:rsidR="009623C7" w:rsidRPr="009623C7">
        <w:rPr>
          <w:rFonts w:ascii="mylotus" w:hAnsi="mylotus" w:cs="mylotus"/>
          <w:b/>
          <w:bCs/>
          <w:sz w:val="32"/>
          <w:szCs w:val="32"/>
          <w:rtl/>
        </w:rPr>
        <w:t>اللهُمَّ أَسْأَلُكَ خَشْيَتَكَ، يَعْنِي فِي الْغَيْبِ وَالشَّهَادَةِ، وَأَسْأَلُكَ كَلِمَةَ الْحُكْمِ فِي الرِّضَا وَالْغَضَبِ وَأَسْأَلُكَ الْقَصْدَ فِي الْفَقْرِ</w:t>
      </w:r>
      <w:r w:rsidR="009623C7">
        <w:rPr>
          <w:rFonts w:ascii="mylotus" w:hAnsi="mylotus" w:cs="mylotus"/>
          <w:b/>
          <w:bCs/>
          <w:sz w:val="32"/>
          <w:szCs w:val="32"/>
          <w:rtl/>
        </w:rPr>
        <w:t xml:space="preserve"> وَالْغِنَى</w:t>
      </w:r>
      <w:r w:rsidR="009623C7">
        <w:rPr>
          <w:rFonts w:ascii="mylotus" w:hAnsi="mylotus" w:cs="mylotus" w:hint="cs"/>
          <w:b/>
          <w:bCs/>
          <w:sz w:val="32"/>
          <w:szCs w:val="32"/>
          <w:rtl/>
        </w:rPr>
        <w:t>)</w:t>
      </w:r>
      <w:r w:rsidR="0042252B">
        <w:rPr>
          <w:rFonts w:ascii="mylotus" w:hAnsi="mylotus" w:cs="mylotus" w:hint="cs"/>
          <w:b/>
          <w:bCs/>
          <w:sz w:val="32"/>
          <w:szCs w:val="32"/>
          <w:rtl/>
        </w:rPr>
        <w:t>.</w:t>
      </w:r>
      <w:r w:rsidR="009623C7">
        <w:rPr>
          <w:rFonts w:ascii="mylotus" w:hAnsi="mylotus" w:cs="mylotus" w:hint="cs"/>
          <w:b/>
          <w:bCs/>
          <w:sz w:val="32"/>
          <w:szCs w:val="32"/>
          <w:rtl/>
        </w:rPr>
        <w:t>(سنن النسائي الكبري).</w:t>
      </w:r>
    </w:p>
    <w:p w:rsidR="00DD255F" w:rsidRDefault="00DD255F" w:rsidP="00124822">
      <w:pPr>
        <w:spacing w:line="240" w:lineRule="auto"/>
        <w:jc w:val="both"/>
        <w:rPr>
          <w:rFonts w:ascii="mylotus" w:hAnsi="mylotus" w:cs="mylotus"/>
          <w:b/>
          <w:bCs/>
          <w:sz w:val="32"/>
          <w:szCs w:val="32"/>
          <w:rtl/>
        </w:rPr>
      </w:pPr>
      <w:r>
        <w:rPr>
          <w:rFonts w:ascii="mylotus" w:hAnsi="mylotus" w:cs="mylotus" w:hint="cs"/>
          <w:b/>
          <w:bCs/>
          <w:sz w:val="32"/>
          <w:szCs w:val="32"/>
          <w:rtl/>
        </w:rPr>
        <w:t>و</w:t>
      </w:r>
      <w:r w:rsidRPr="00DD255F">
        <w:rPr>
          <w:rFonts w:ascii="mylotus" w:hAnsi="mylotus" w:cs="mylotus"/>
          <w:b/>
          <w:bCs/>
          <w:sz w:val="32"/>
          <w:szCs w:val="32"/>
          <w:rtl/>
        </w:rPr>
        <w:t xml:space="preserve">عَنْ حُذَيْفَةَ رَضِيَ اللَّهُ عَنْهُ قَالَ: قَالَ رَسُولُ اللَّهِ صَلَّى اللهُ عَلَيْهِ وَسَلَّمَ: «مَا أَحْسَنَ الْقَصْدَ فِي الْغِنَى، وَأَحْسَنَ الْقَصْدَ فِي الْفَقْرِ، وَأَحْسَنَ الْقَصْدَ فِي </w:t>
      </w:r>
      <w:proofErr w:type="gramStart"/>
      <w:r w:rsidRPr="00DD255F">
        <w:rPr>
          <w:rFonts w:ascii="mylotus" w:hAnsi="mylotus" w:cs="mylotus"/>
          <w:b/>
          <w:bCs/>
          <w:sz w:val="32"/>
          <w:szCs w:val="32"/>
          <w:rtl/>
        </w:rPr>
        <w:t>الْعِبَادَةِ»</w:t>
      </w:r>
      <w:r>
        <w:rPr>
          <w:rFonts w:ascii="mylotus" w:hAnsi="mylotus" w:cs="mylotus" w:hint="cs"/>
          <w:b/>
          <w:bCs/>
          <w:sz w:val="32"/>
          <w:szCs w:val="32"/>
          <w:rtl/>
        </w:rPr>
        <w:t>(</w:t>
      </w:r>
      <w:proofErr w:type="gramEnd"/>
      <w:r>
        <w:rPr>
          <w:rFonts w:ascii="mylotus" w:hAnsi="mylotus" w:cs="mylotus" w:hint="cs"/>
          <w:b/>
          <w:bCs/>
          <w:sz w:val="32"/>
          <w:szCs w:val="32"/>
          <w:rtl/>
        </w:rPr>
        <w:t>مسند البزار).</w:t>
      </w:r>
    </w:p>
    <w:p w:rsidR="00511AC7" w:rsidRPr="004262AD" w:rsidRDefault="00511AC7" w:rsidP="007A4419">
      <w:pPr>
        <w:spacing w:line="240" w:lineRule="auto"/>
        <w:jc w:val="both"/>
        <w:rPr>
          <w:rFonts w:ascii="mylotus" w:hAnsi="mylotus" w:cs="Simple Bold Jut Out"/>
          <w:b/>
          <w:bCs/>
          <w:sz w:val="32"/>
          <w:szCs w:val="32"/>
          <w:rtl/>
        </w:rPr>
      </w:pPr>
      <w:proofErr w:type="gramStart"/>
      <w:r w:rsidRPr="004262AD">
        <w:rPr>
          <w:rFonts w:ascii="mylotus" w:hAnsi="mylotus" w:cs="Simple Bold Jut Out"/>
          <w:b/>
          <w:bCs/>
          <w:sz w:val="32"/>
          <w:szCs w:val="32"/>
          <w:rtl/>
        </w:rPr>
        <w:t>ثالثاً :</w:t>
      </w:r>
      <w:proofErr w:type="gramEnd"/>
      <w:r w:rsidRPr="004262AD">
        <w:rPr>
          <w:rFonts w:ascii="mylotus" w:hAnsi="mylotus" w:cs="Simple Bold Jut Out"/>
          <w:b/>
          <w:bCs/>
          <w:sz w:val="32"/>
          <w:szCs w:val="32"/>
          <w:rtl/>
        </w:rPr>
        <w:t xml:space="preserve"> عباد الرحمن لا يعرفون البخل</w:t>
      </w:r>
      <w:r w:rsidR="00E3266A" w:rsidRPr="004262AD">
        <w:rPr>
          <w:rFonts w:ascii="mylotus" w:hAnsi="mylotus" w:cs="Simple Bold Jut Out" w:hint="cs"/>
          <w:b/>
          <w:bCs/>
          <w:sz w:val="32"/>
          <w:szCs w:val="32"/>
          <w:rtl/>
        </w:rPr>
        <w:t xml:space="preserve"> ولا الإسراف</w:t>
      </w:r>
    </w:p>
    <w:p w:rsidR="004262AD" w:rsidRDefault="002C0524" w:rsidP="000A2E34">
      <w:pPr>
        <w:spacing w:line="240" w:lineRule="auto"/>
        <w:jc w:val="both"/>
        <w:rPr>
          <w:rFonts w:ascii="mylotus" w:hAnsi="mylotus" w:cs="mylotus"/>
          <w:b/>
          <w:bCs/>
          <w:sz w:val="32"/>
          <w:szCs w:val="32"/>
          <w:rtl/>
        </w:rPr>
      </w:pPr>
      <w:r>
        <w:rPr>
          <w:rFonts w:ascii="mylotus" w:hAnsi="mylotus" w:cs="mylotus" w:hint="cs"/>
          <w:b/>
          <w:bCs/>
          <w:sz w:val="32"/>
          <w:szCs w:val="32"/>
          <w:rtl/>
        </w:rPr>
        <w:t xml:space="preserve">عباد الرحمن لا يبخلون ولكن ينفقون بلا سرف أو </w:t>
      </w:r>
      <w:proofErr w:type="gramStart"/>
      <w:r>
        <w:rPr>
          <w:rFonts w:ascii="mylotus" w:hAnsi="mylotus" w:cs="mylotus" w:hint="cs"/>
          <w:b/>
          <w:bCs/>
          <w:sz w:val="32"/>
          <w:szCs w:val="32"/>
          <w:rtl/>
        </w:rPr>
        <w:t>تقتير</w:t>
      </w:r>
      <w:r w:rsidR="00C7576E">
        <w:rPr>
          <w:rFonts w:ascii="mylotus" w:hAnsi="mylotus" w:cs="mylotus" w:hint="cs"/>
          <w:b/>
          <w:bCs/>
          <w:sz w:val="32"/>
          <w:szCs w:val="32"/>
          <w:rtl/>
        </w:rPr>
        <w:t xml:space="preserve"> ،</w:t>
      </w:r>
      <w:proofErr w:type="gramEnd"/>
      <w:r w:rsidR="00C7576E">
        <w:rPr>
          <w:rFonts w:ascii="mylotus" w:hAnsi="mylotus" w:cs="mylotus" w:hint="cs"/>
          <w:b/>
          <w:bCs/>
          <w:sz w:val="32"/>
          <w:szCs w:val="32"/>
          <w:rtl/>
        </w:rPr>
        <w:t xml:space="preserve"> بعض الناس في يده المال لكنه يب</w:t>
      </w:r>
      <w:r w:rsidR="0063679E">
        <w:rPr>
          <w:rFonts w:ascii="mylotus" w:hAnsi="mylotus" w:cs="mylotus" w:hint="cs"/>
          <w:b/>
          <w:bCs/>
          <w:sz w:val="32"/>
          <w:szCs w:val="32"/>
          <w:rtl/>
        </w:rPr>
        <w:t>خل أو ينفق بسرف ، إ</w:t>
      </w:r>
      <w:r w:rsidR="00740C9E">
        <w:rPr>
          <w:rFonts w:ascii="mylotus" w:hAnsi="mylotus" w:cs="mylotus" w:hint="cs"/>
          <w:b/>
          <w:bCs/>
          <w:sz w:val="32"/>
          <w:szCs w:val="32"/>
          <w:rtl/>
        </w:rPr>
        <w:t>ما جنوح في النفقة ، وإما في الإمساك . عباد ال</w:t>
      </w:r>
      <w:r w:rsidR="00CB533B">
        <w:rPr>
          <w:rFonts w:ascii="mylotus" w:hAnsi="mylotus" w:cs="mylotus" w:hint="cs"/>
          <w:b/>
          <w:bCs/>
          <w:sz w:val="32"/>
          <w:szCs w:val="32"/>
          <w:rtl/>
        </w:rPr>
        <w:t>رح</w:t>
      </w:r>
      <w:r w:rsidR="0063679E">
        <w:rPr>
          <w:rFonts w:ascii="mylotus" w:hAnsi="mylotus" w:cs="mylotus" w:hint="cs"/>
          <w:b/>
          <w:bCs/>
          <w:sz w:val="32"/>
          <w:szCs w:val="32"/>
          <w:rtl/>
        </w:rPr>
        <w:t xml:space="preserve">من ينفقون لكن باقتصاد </w:t>
      </w:r>
      <w:proofErr w:type="gramStart"/>
      <w:r w:rsidR="0063679E">
        <w:rPr>
          <w:rFonts w:ascii="mylotus" w:hAnsi="mylotus" w:cs="mylotus" w:hint="cs"/>
          <w:b/>
          <w:bCs/>
          <w:sz w:val="32"/>
          <w:szCs w:val="32"/>
          <w:rtl/>
        </w:rPr>
        <w:t>وتوازن ،</w:t>
      </w:r>
      <w:proofErr w:type="gramEnd"/>
      <w:r w:rsidR="0063679E">
        <w:rPr>
          <w:rFonts w:ascii="mylotus" w:hAnsi="mylotus" w:cs="mylotus" w:hint="cs"/>
          <w:b/>
          <w:bCs/>
          <w:sz w:val="32"/>
          <w:szCs w:val="32"/>
          <w:rtl/>
        </w:rPr>
        <w:t xml:space="preserve">  </w:t>
      </w:r>
      <w:r w:rsidR="00CB533B">
        <w:rPr>
          <w:rFonts w:ascii="mylotus" w:hAnsi="mylotus" w:cs="mylotus" w:hint="cs"/>
          <w:b/>
          <w:bCs/>
          <w:sz w:val="32"/>
          <w:szCs w:val="32"/>
          <w:rtl/>
        </w:rPr>
        <w:t xml:space="preserve">بعض الناس في يده المال لكنه يبخل علي نفسه وأهله المال في يده لكنه محروم منه </w:t>
      </w:r>
      <w:r w:rsidR="00116E40">
        <w:rPr>
          <w:rFonts w:ascii="mylotus" w:hAnsi="mylotus" w:cs="mylotus" w:hint="cs"/>
          <w:b/>
          <w:bCs/>
          <w:sz w:val="32"/>
          <w:szCs w:val="32"/>
          <w:rtl/>
        </w:rPr>
        <w:t>.</w:t>
      </w:r>
    </w:p>
    <w:p w:rsidR="0073343C" w:rsidRDefault="0073343C" w:rsidP="000A2E34">
      <w:pPr>
        <w:spacing w:line="240" w:lineRule="auto"/>
        <w:jc w:val="both"/>
        <w:rPr>
          <w:rFonts w:ascii="mylotus" w:hAnsi="mylotus" w:cs="mylotus"/>
          <w:b/>
          <w:bCs/>
          <w:sz w:val="32"/>
          <w:szCs w:val="32"/>
          <w:rtl/>
        </w:rPr>
      </w:pPr>
      <w:r>
        <w:rPr>
          <w:rFonts w:ascii="mylotus" w:hAnsi="mylotus" w:cs="mylotus" w:hint="cs"/>
          <w:b/>
          <w:bCs/>
          <w:sz w:val="32"/>
          <w:szCs w:val="32"/>
          <w:rtl/>
        </w:rPr>
        <w:t xml:space="preserve">لا ينبغي أن يقتر المرء علي </w:t>
      </w:r>
      <w:proofErr w:type="gramStart"/>
      <w:r>
        <w:rPr>
          <w:rFonts w:ascii="mylotus" w:hAnsi="mylotus" w:cs="mylotus" w:hint="cs"/>
          <w:b/>
          <w:bCs/>
          <w:sz w:val="32"/>
          <w:szCs w:val="32"/>
          <w:rtl/>
        </w:rPr>
        <w:t xml:space="preserve">نفسه </w:t>
      </w:r>
      <w:r w:rsidR="0063679E">
        <w:rPr>
          <w:rFonts w:ascii="mylotus" w:hAnsi="mylotus" w:cs="mylotus" w:hint="cs"/>
          <w:b/>
          <w:bCs/>
          <w:sz w:val="32"/>
          <w:szCs w:val="32"/>
          <w:rtl/>
        </w:rPr>
        <w:t xml:space="preserve"> أو</w:t>
      </w:r>
      <w:proofErr w:type="gramEnd"/>
      <w:r w:rsidR="0063679E">
        <w:rPr>
          <w:rFonts w:ascii="mylotus" w:hAnsi="mylotus" w:cs="mylotus" w:hint="cs"/>
          <w:b/>
          <w:bCs/>
          <w:sz w:val="32"/>
          <w:szCs w:val="32"/>
          <w:rtl/>
        </w:rPr>
        <w:t xml:space="preserve"> علي أهله </w:t>
      </w:r>
      <w:r>
        <w:rPr>
          <w:rFonts w:ascii="mylotus" w:hAnsi="mylotus" w:cs="mylotus" w:hint="cs"/>
          <w:b/>
          <w:bCs/>
          <w:sz w:val="32"/>
          <w:szCs w:val="32"/>
          <w:rtl/>
        </w:rPr>
        <w:t>أنفق لكن باعتدال .</w:t>
      </w:r>
    </w:p>
    <w:p w:rsidR="00740C9E" w:rsidRDefault="009C3E47" w:rsidP="007A4419">
      <w:pPr>
        <w:spacing w:line="240" w:lineRule="auto"/>
        <w:jc w:val="both"/>
        <w:rPr>
          <w:rFonts w:ascii="mylotus" w:hAnsi="mylotus" w:cs="mylotus"/>
          <w:b/>
          <w:bCs/>
          <w:sz w:val="32"/>
          <w:szCs w:val="32"/>
          <w:rtl/>
        </w:rPr>
      </w:pPr>
      <w:r>
        <w:rPr>
          <w:rFonts w:ascii="mylotus" w:hAnsi="mylotus" w:cs="mylotus" w:hint="cs"/>
          <w:b/>
          <w:bCs/>
          <w:sz w:val="32"/>
          <w:szCs w:val="32"/>
          <w:rtl/>
        </w:rPr>
        <w:t>ف</w:t>
      </w:r>
      <w:r w:rsidR="00740C9E" w:rsidRPr="00740C9E">
        <w:rPr>
          <w:rFonts w:ascii="mylotus" w:hAnsi="mylotus" w:cs="mylotus"/>
          <w:b/>
          <w:bCs/>
          <w:sz w:val="32"/>
          <w:szCs w:val="32"/>
          <w:rtl/>
        </w:rPr>
        <w:t xml:space="preserve">عَنْ أَبِي الْأَحْوَصِ، عَنْ أَبِيهِ، قَالَ: أَتَيْتُ النَّبِيَّ صَلَّى اللهُ عَلَيْهِ وَسَلَّمَ فِي ثَوْبٍ دُونٍ، فَقَالَ: «أَلَكَ مَالٌ؟» قَالَ: نَعَمْ، قَالَ: «مِنْ أَيِّ الْمَالِ؟» قَالَ: قَدْ آتَانِي اللَّهُ مِنَ الإِبِلِ، وَالْغَنَمِ، وَالْخَيْلِ، وَالرَّقِيقِ، قَالَ: «فَإِذَا آتَاكَ اللَّهُ مَالًا فَلْيُرَ أَثَرُ نِعْمَةِ اللَّهِ عَلَيْكَ، </w:t>
      </w:r>
      <w:proofErr w:type="gramStart"/>
      <w:r w:rsidR="00740C9E" w:rsidRPr="00740C9E">
        <w:rPr>
          <w:rFonts w:ascii="mylotus" w:hAnsi="mylotus" w:cs="mylotus"/>
          <w:b/>
          <w:bCs/>
          <w:sz w:val="32"/>
          <w:szCs w:val="32"/>
          <w:rtl/>
        </w:rPr>
        <w:t>وَكَرَامَتِهِ»</w:t>
      </w:r>
      <w:r w:rsidR="00740C9E">
        <w:rPr>
          <w:rFonts w:ascii="mylotus" w:hAnsi="mylotus" w:cs="mylotus" w:hint="cs"/>
          <w:b/>
          <w:bCs/>
          <w:sz w:val="32"/>
          <w:szCs w:val="32"/>
          <w:rtl/>
        </w:rPr>
        <w:t>(</w:t>
      </w:r>
      <w:proofErr w:type="gramEnd"/>
      <w:r w:rsidR="00740C9E">
        <w:rPr>
          <w:rFonts w:ascii="mylotus" w:hAnsi="mylotus" w:cs="mylotus" w:hint="cs"/>
          <w:b/>
          <w:bCs/>
          <w:sz w:val="32"/>
          <w:szCs w:val="32"/>
          <w:rtl/>
        </w:rPr>
        <w:t>سنن أبي داود).</w:t>
      </w:r>
    </w:p>
    <w:p w:rsidR="005751FC" w:rsidRDefault="009C3E47" w:rsidP="007A4419">
      <w:pPr>
        <w:spacing w:line="240" w:lineRule="auto"/>
        <w:jc w:val="both"/>
        <w:rPr>
          <w:rFonts w:ascii="mylotus" w:hAnsi="mylotus" w:cs="mylotus"/>
          <w:b/>
          <w:bCs/>
          <w:sz w:val="32"/>
          <w:szCs w:val="32"/>
          <w:rtl/>
        </w:rPr>
      </w:pPr>
      <w:r>
        <w:rPr>
          <w:rFonts w:ascii="mylotus" w:hAnsi="mylotus" w:cs="mylotus" w:hint="cs"/>
          <w:b/>
          <w:bCs/>
          <w:sz w:val="32"/>
          <w:szCs w:val="32"/>
          <w:rtl/>
        </w:rPr>
        <w:lastRenderedPageBreak/>
        <w:t>و</w:t>
      </w:r>
      <w:r w:rsidR="005751FC" w:rsidRPr="005751FC">
        <w:rPr>
          <w:rFonts w:ascii="mylotus" w:hAnsi="mylotus" w:cs="mylotus"/>
          <w:b/>
          <w:bCs/>
          <w:sz w:val="32"/>
          <w:szCs w:val="32"/>
          <w:rtl/>
        </w:rPr>
        <w:t xml:space="preserve">عَنْ ثَوْبَانَ، قَالَ: قَالَ رَسُولُ اللهِ صَلَّى اللهُ عَلَيْهِ وَسَلَّمَ: «أَفْضَلُ دِينَارٍ يُنْفِقُهُ الرَّجُلُ، دِينَارٌ يُنْفِقُهُ عَلَى عِيَالِهِ، وَدِينَارٌ يُنْفِقُهُ الرَّجُلُ عَلَى دَابَّتِهِ فِي سَبِيلِ اللهِ، وَدِينَارٌ يُنْفِقُهُ عَلَى أَصْحَابِهِ فِي سَبِيلِ </w:t>
      </w:r>
      <w:proofErr w:type="gramStart"/>
      <w:r w:rsidR="005751FC" w:rsidRPr="005751FC">
        <w:rPr>
          <w:rFonts w:ascii="mylotus" w:hAnsi="mylotus" w:cs="mylotus"/>
          <w:b/>
          <w:bCs/>
          <w:sz w:val="32"/>
          <w:szCs w:val="32"/>
          <w:rtl/>
        </w:rPr>
        <w:t>اللهِ»</w:t>
      </w:r>
      <w:r w:rsidR="005751FC">
        <w:rPr>
          <w:rFonts w:ascii="mylotus" w:hAnsi="mylotus" w:cs="mylotus" w:hint="cs"/>
          <w:b/>
          <w:bCs/>
          <w:sz w:val="32"/>
          <w:szCs w:val="32"/>
          <w:rtl/>
        </w:rPr>
        <w:t>(</w:t>
      </w:r>
      <w:proofErr w:type="gramEnd"/>
      <w:r w:rsidR="005751FC">
        <w:rPr>
          <w:rFonts w:ascii="mylotus" w:hAnsi="mylotus" w:cs="mylotus" w:hint="cs"/>
          <w:b/>
          <w:bCs/>
          <w:sz w:val="32"/>
          <w:szCs w:val="32"/>
          <w:rtl/>
        </w:rPr>
        <w:t>صحيح مسلم).</w:t>
      </w:r>
      <w:r w:rsidR="00792739" w:rsidRPr="00792739">
        <w:rPr>
          <w:rFonts w:ascii="mylotus" w:hAnsi="mylotus" w:cs="mylotus"/>
          <w:b/>
          <w:bCs/>
          <w:sz w:val="32"/>
          <w:szCs w:val="32"/>
          <w:rtl/>
        </w:rPr>
        <w:t xml:space="preserve"> </w:t>
      </w:r>
      <w:r w:rsidR="00792739">
        <w:rPr>
          <w:rFonts w:ascii="mylotus" w:hAnsi="mylotus" w:cs="mylotus" w:hint="cs"/>
          <w:b/>
          <w:bCs/>
          <w:sz w:val="32"/>
          <w:szCs w:val="32"/>
          <w:rtl/>
        </w:rPr>
        <w:t>وقال صلي الله عليه وسلم لسعد ابن أي وقاص رضي الله عنه :(</w:t>
      </w:r>
      <w:r w:rsidR="00792739" w:rsidRPr="00792739">
        <w:rPr>
          <w:rFonts w:ascii="mylotus" w:hAnsi="mylotus" w:cs="mylotus"/>
          <w:b/>
          <w:bCs/>
          <w:sz w:val="32"/>
          <w:szCs w:val="32"/>
          <w:rtl/>
        </w:rPr>
        <w:t xml:space="preserve">وَإِنَّكَ لَنْ تُنْفِقَ نَفَقَةً تَبْتَغِي بِهَا وَجْهَ اللَّهِ إِلَّا أُجِرْتَ، حَتَّى مَا تَجْعَلُ فِي </w:t>
      </w:r>
      <w:proofErr w:type="spellStart"/>
      <w:r w:rsidR="00792739" w:rsidRPr="00792739">
        <w:rPr>
          <w:rFonts w:ascii="mylotus" w:hAnsi="mylotus" w:cs="mylotus"/>
          <w:b/>
          <w:bCs/>
          <w:sz w:val="32"/>
          <w:szCs w:val="32"/>
          <w:rtl/>
        </w:rPr>
        <w:t>فِي</w:t>
      </w:r>
      <w:proofErr w:type="spellEnd"/>
      <w:r w:rsidR="00792739" w:rsidRPr="00792739">
        <w:rPr>
          <w:rFonts w:ascii="mylotus" w:hAnsi="mylotus" w:cs="mylotus"/>
          <w:b/>
          <w:bCs/>
          <w:sz w:val="32"/>
          <w:szCs w:val="32"/>
          <w:rtl/>
        </w:rPr>
        <w:t xml:space="preserve"> </w:t>
      </w:r>
      <w:proofErr w:type="gramStart"/>
      <w:r w:rsidR="00792739" w:rsidRPr="00792739">
        <w:rPr>
          <w:rFonts w:ascii="mylotus" w:hAnsi="mylotus" w:cs="mylotus"/>
          <w:b/>
          <w:bCs/>
          <w:sz w:val="32"/>
          <w:szCs w:val="32"/>
          <w:rtl/>
        </w:rPr>
        <w:t>امْرَأَتِكَ»</w:t>
      </w:r>
      <w:r w:rsidR="00792739">
        <w:rPr>
          <w:rFonts w:ascii="mylotus" w:hAnsi="mylotus" w:cs="mylotus" w:hint="cs"/>
          <w:b/>
          <w:bCs/>
          <w:sz w:val="32"/>
          <w:szCs w:val="32"/>
          <w:rtl/>
        </w:rPr>
        <w:t>(</w:t>
      </w:r>
      <w:proofErr w:type="gramEnd"/>
      <w:r w:rsidR="00792739">
        <w:rPr>
          <w:rFonts w:ascii="mylotus" w:hAnsi="mylotus" w:cs="mylotus" w:hint="cs"/>
          <w:b/>
          <w:bCs/>
          <w:sz w:val="32"/>
          <w:szCs w:val="32"/>
          <w:rtl/>
        </w:rPr>
        <w:t>صحيح البخاري).</w:t>
      </w:r>
    </w:p>
    <w:p w:rsidR="001B7927" w:rsidRPr="0057560F" w:rsidRDefault="001B7927" w:rsidP="007A4419">
      <w:pPr>
        <w:spacing w:line="240" w:lineRule="auto"/>
        <w:jc w:val="both"/>
        <w:rPr>
          <w:rFonts w:ascii="mylotus" w:hAnsi="mylotus" w:cs="mylotus"/>
          <w:b/>
          <w:bCs/>
          <w:sz w:val="32"/>
          <w:szCs w:val="32"/>
          <w:rtl/>
        </w:rPr>
      </w:pPr>
      <w:r>
        <w:rPr>
          <w:rFonts w:ascii="mylotus" w:hAnsi="mylotus" w:cs="mylotus" w:hint="cs"/>
          <w:b/>
          <w:bCs/>
          <w:sz w:val="32"/>
          <w:szCs w:val="32"/>
          <w:rtl/>
        </w:rPr>
        <w:t xml:space="preserve">فالنفقة علي النفس </w:t>
      </w:r>
      <w:proofErr w:type="gramStart"/>
      <w:r>
        <w:rPr>
          <w:rFonts w:ascii="mylotus" w:hAnsi="mylotus" w:cs="mylotus" w:hint="cs"/>
          <w:b/>
          <w:bCs/>
          <w:sz w:val="32"/>
          <w:szCs w:val="32"/>
          <w:rtl/>
        </w:rPr>
        <w:t>أولاً ،</w:t>
      </w:r>
      <w:proofErr w:type="gramEnd"/>
      <w:r>
        <w:rPr>
          <w:rFonts w:ascii="mylotus" w:hAnsi="mylotus" w:cs="mylotus" w:hint="cs"/>
          <w:b/>
          <w:bCs/>
          <w:sz w:val="32"/>
          <w:szCs w:val="32"/>
          <w:rtl/>
        </w:rPr>
        <w:t xml:space="preserve"> ثم علي أهله ، ثم بعد ذلك علي من حوله قرابته وجيرانه ، فلكل حق </w:t>
      </w:r>
      <w:r w:rsidR="008C662B">
        <w:rPr>
          <w:rFonts w:ascii="mylotus" w:hAnsi="mylotus" w:cs="mylotus" w:hint="cs"/>
          <w:b/>
          <w:bCs/>
          <w:sz w:val="32"/>
          <w:szCs w:val="32"/>
          <w:rtl/>
        </w:rPr>
        <w:t>بحسبه</w:t>
      </w:r>
      <w:r w:rsidR="00790F1C">
        <w:rPr>
          <w:rFonts w:ascii="mylotus" w:hAnsi="mylotus" w:cs="mylotus" w:hint="cs"/>
          <w:b/>
          <w:bCs/>
          <w:sz w:val="32"/>
          <w:szCs w:val="32"/>
          <w:rtl/>
        </w:rPr>
        <w:t xml:space="preserve"> ،عن </w:t>
      </w:r>
      <w:r w:rsidR="008C662B">
        <w:rPr>
          <w:rFonts w:ascii="mylotus" w:hAnsi="mylotus" w:cs="mylotus" w:hint="cs"/>
          <w:b/>
          <w:bCs/>
          <w:sz w:val="32"/>
          <w:szCs w:val="32"/>
          <w:rtl/>
        </w:rPr>
        <w:t xml:space="preserve"> </w:t>
      </w:r>
      <w:r w:rsidR="008C662B" w:rsidRPr="008C662B">
        <w:rPr>
          <w:rFonts w:ascii="mylotus" w:hAnsi="mylotus" w:cs="mylotus"/>
          <w:b/>
          <w:bCs/>
          <w:sz w:val="32"/>
          <w:szCs w:val="32"/>
          <w:rtl/>
        </w:rPr>
        <w:t>أَنَسُ بْنُ مَالِكٍ رَضِيَ اللهُ عَنْهُ، قَالَ: قَالَ رَسُولُ اللهِ صَلَّى اللهُ عَلَيْهِ وَسَلَّمَ: «مَا آمَنَ بِي مَنْ بَاتَ شَبْعَانًا وَجَارُهُ جَائِعٌ إِلَى جَنْبِهِ وَهُوَ يَعْلَمُ بِهِ»</w:t>
      </w:r>
      <w:r w:rsidR="008C662B">
        <w:rPr>
          <w:rFonts w:ascii="mylotus" w:hAnsi="mylotus" w:cs="mylotus" w:hint="cs"/>
          <w:b/>
          <w:bCs/>
          <w:sz w:val="32"/>
          <w:szCs w:val="32"/>
          <w:rtl/>
        </w:rPr>
        <w:t>(المعجم الكبير للطبراني).</w:t>
      </w:r>
    </w:p>
    <w:p w:rsidR="00930901" w:rsidRDefault="00044B7A" w:rsidP="007A4419">
      <w:pPr>
        <w:spacing w:line="240" w:lineRule="auto"/>
        <w:jc w:val="both"/>
        <w:rPr>
          <w:rFonts w:ascii="mylotus" w:hAnsi="mylotus" w:cs="mylotus"/>
          <w:b/>
          <w:bCs/>
          <w:sz w:val="32"/>
          <w:szCs w:val="32"/>
          <w:rtl/>
        </w:rPr>
      </w:pPr>
      <w:r w:rsidRPr="005811BD">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Pr="005811BD">
        <w:rPr>
          <w:rFonts w:ascii="mylotus" w:hAnsi="mylotus" w:cs="mylotus"/>
          <w:b/>
          <w:bCs/>
          <w:sz w:val="32"/>
          <w:szCs w:val="32"/>
          <w:rtl/>
        </w:rPr>
        <w:t>حُرمتِهِ ،</w:t>
      </w:r>
      <w:proofErr w:type="gramEnd"/>
      <w:r w:rsidRPr="005811BD">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5811BD">
        <w:rPr>
          <w:rFonts w:ascii="mylotus" w:hAnsi="mylotus" w:cs="mylotus"/>
          <w:b/>
          <w:bCs/>
          <w:sz w:val="32"/>
          <w:szCs w:val="32"/>
          <w:rtl/>
        </w:rPr>
        <w:t>آلِهِ</w:t>
      </w:r>
      <w:proofErr w:type="spellEnd"/>
      <w:r w:rsidRPr="005811BD">
        <w:rPr>
          <w:rFonts w:ascii="mylotus" w:hAnsi="mylotus" w:cs="mylotus"/>
          <w:b/>
          <w:bCs/>
          <w:sz w:val="32"/>
          <w:szCs w:val="32"/>
          <w:rtl/>
        </w:rPr>
        <w:t xml:space="preserve"> وصحبِهِ أجمعين.</w:t>
      </w:r>
      <w:r w:rsidR="00930901" w:rsidRPr="00930901">
        <w:rPr>
          <w:rtl/>
        </w:rPr>
        <w:t xml:space="preserve"> </w:t>
      </w:r>
    </w:p>
    <w:p w:rsidR="00044B7A" w:rsidRPr="005811BD" w:rsidRDefault="00930901" w:rsidP="00930901">
      <w:pPr>
        <w:spacing w:line="240" w:lineRule="auto"/>
        <w:jc w:val="right"/>
        <w:rPr>
          <w:rFonts w:ascii="mylotus" w:hAnsi="mylotus" w:cs="mylotus"/>
          <w:b/>
          <w:bCs/>
          <w:sz w:val="32"/>
          <w:szCs w:val="32"/>
          <w:rtl/>
        </w:rPr>
      </w:pPr>
      <w:r w:rsidRPr="00930901">
        <w:rPr>
          <w:rFonts w:ascii="mylotus" w:hAnsi="mylotus" w:cs="mylotus"/>
          <w:b/>
          <w:bCs/>
          <w:sz w:val="32"/>
          <w:szCs w:val="32"/>
          <w:rtl/>
        </w:rPr>
        <w:t>وآخر دعوانا أن الحمد لله رب العالمين.</w:t>
      </w:r>
    </w:p>
    <w:p w:rsidR="00E9209B" w:rsidRPr="008D6617" w:rsidRDefault="00044B7A" w:rsidP="008D6617">
      <w:pPr>
        <w:spacing w:line="240" w:lineRule="auto"/>
        <w:jc w:val="right"/>
        <w:rPr>
          <w:rFonts w:ascii="mylotus" w:hAnsi="mylotus" w:cs="mylotus"/>
          <w:b/>
          <w:bCs/>
          <w:sz w:val="32"/>
          <w:szCs w:val="32"/>
        </w:rPr>
      </w:pPr>
      <w:r w:rsidRPr="008D6617">
        <w:rPr>
          <w:rFonts w:ascii="mylotus" w:hAnsi="mylotus" w:cs="mylotus"/>
          <w:b/>
          <w:bCs/>
          <w:sz w:val="32"/>
          <w:szCs w:val="32"/>
          <w:rtl/>
        </w:rPr>
        <w:t>كتبه راجي عفو ربه عمر مصطفي</w:t>
      </w:r>
    </w:p>
    <w:sectPr w:rsidR="00E9209B" w:rsidRPr="008D6617"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14"/>
    <w:rsid w:val="0002061D"/>
    <w:rsid w:val="00031C4F"/>
    <w:rsid w:val="00044B7A"/>
    <w:rsid w:val="0004598B"/>
    <w:rsid w:val="000635B2"/>
    <w:rsid w:val="00075AD1"/>
    <w:rsid w:val="00082351"/>
    <w:rsid w:val="000A2E34"/>
    <w:rsid w:val="000B16E7"/>
    <w:rsid w:val="00116E40"/>
    <w:rsid w:val="00124822"/>
    <w:rsid w:val="00133659"/>
    <w:rsid w:val="00153342"/>
    <w:rsid w:val="00196CCE"/>
    <w:rsid w:val="001B7927"/>
    <w:rsid w:val="001C3368"/>
    <w:rsid w:val="001D29C8"/>
    <w:rsid w:val="002072F7"/>
    <w:rsid w:val="00247F6C"/>
    <w:rsid w:val="002C0524"/>
    <w:rsid w:val="002C4A7A"/>
    <w:rsid w:val="003732F2"/>
    <w:rsid w:val="003C312B"/>
    <w:rsid w:val="003C534D"/>
    <w:rsid w:val="00420066"/>
    <w:rsid w:val="0042252B"/>
    <w:rsid w:val="004262AD"/>
    <w:rsid w:val="004379A3"/>
    <w:rsid w:val="00511AC7"/>
    <w:rsid w:val="005751FC"/>
    <w:rsid w:val="0057560F"/>
    <w:rsid w:val="005811BD"/>
    <w:rsid w:val="005C7EE4"/>
    <w:rsid w:val="005E3C8E"/>
    <w:rsid w:val="005F36F7"/>
    <w:rsid w:val="0063679E"/>
    <w:rsid w:val="00637716"/>
    <w:rsid w:val="00683E94"/>
    <w:rsid w:val="006914C1"/>
    <w:rsid w:val="0073343C"/>
    <w:rsid w:val="00740C9E"/>
    <w:rsid w:val="00790F1C"/>
    <w:rsid w:val="00792739"/>
    <w:rsid w:val="007A4419"/>
    <w:rsid w:val="0083392A"/>
    <w:rsid w:val="00844B12"/>
    <w:rsid w:val="00895247"/>
    <w:rsid w:val="008B3974"/>
    <w:rsid w:val="008C662B"/>
    <w:rsid w:val="008D6617"/>
    <w:rsid w:val="009055A4"/>
    <w:rsid w:val="00930901"/>
    <w:rsid w:val="00935950"/>
    <w:rsid w:val="009623C7"/>
    <w:rsid w:val="00993A02"/>
    <w:rsid w:val="009C3E47"/>
    <w:rsid w:val="00A50442"/>
    <w:rsid w:val="00A872A5"/>
    <w:rsid w:val="00B24FC2"/>
    <w:rsid w:val="00B5547D"/>
    <w:rsid w:val="00B968FB"/>
    <w:rsid w:val="00BE78E9"/>
    <w:rsid w:val="00C7576E"/>
    <w:rsid w:val="00CB533B"/>
    <w:rsid w:val="00CC0E45"/>
    <w:rsid w:val="00CD28FF"/>
    <w:rsid w:val="00CD5DE0"/>
    <w:rsid w:val="00D611B9"/>
    <w:rsid w:val="00DD255F"/>
    <w:rsid w:val="00E3266A"/>
    <w:rsid w:val="00E4364A"/>
    <w:rsid w:val="00E86814"/>
    <w:rsid w:val="00E9209B"/>
    <w:rsid w:val="00EC5CE7"/>
    <w:rsid w:val="00F73831"/>
    <w:rsid w:val="00FC6AD8"/>
    <w:rsid w:val="00FF5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D6AB7-074D-4DE4-B522-61D59DA6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6523</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ahmed ahmed</cp:lastModifiedBy>
  <cp:revision>2</cp:revision>
  <dcterms:created xsi:type="dcterms:W3CDTF">2023-03-25T20:27:00Z</dcterms:created>
  <dcterms:modified xsi:type="dcterms:W3CDTF">2023-03-25T20:27:00Z</dcterms:modified>
</cp:coreProperties>
</file>