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57725" w:rsidRPr="00764D7D" w:rsidRDefault="00857725" w:rsidP="007E3138">
      <w:pPr>
        <w:spacing w:line="240" w:lineRule="auto"/>
        <w:jc w:val="center"/>
        <w:rPr>
          <w:rFonts w:ascii="mylotus" w:hAnsi="mylotus" w:cs="Simple Bold Jut Out"/>
          <w:b/>
          <w:bCs/>
          <w:sz w:val="32"/>
          <w:szCs w:val="32"/>
          <w:u w:val="single"/>
          <w:rtl/>
        </w:rPr>
      </w:pPr>
      <w:r w:rsidRPr="00857725">
        <w:rPr>
          <w:rFonts w:ascii="mylotus" w:hAnsi="mylotus" w:cs="Simple Bold Jut Out"/>
          <w:b/>
          <w:bCs/>
          <w:sz w:val="32"/>
          <w:szCs w:val="32"/>
          <w:u w:val="single"/>
          <w:rtl/>
        </w:rPr>
        <w:t>مفاتيح الجنان بذكر صفات عبـــاد الرحـمن</w:t>
      </w:r>
    </w:p>
    <w:p w:rsidR="00274604" w:rsidRPr="00C73367" w:rsidRDefault="00274604" w:rsidP="007E3138">
      <w:pPr>
        <w:spacing w:line="240" w:lineRule="auto"/>
        <w:jc w:val="center"/>
        <w:rPr>
          <w:rFonts w:ascii="mylotus" w:hAnsi="mylotus" w:cs="Simple Bold Jut Out"/>
          <w:b/>
          <w:bCs/>
          <w:sz w:val="32"/>
          <w:szCs w:val="32"/>
          <w:u w:val="single"/>
          <w:rtl/>
        </w:rPr>
      </w:pPr>
      <w:r w:rsidRPr="00C73367">
        <w:rPr>
          <w:rFonts w:ascii="mylotus" w:hAnsi="mylotus" w:cs="Simple Bold Jut Out"/>
          <w:b/>
          <w:bCs/>
          <w:sz w:val="32"/>
          <w:szCs w:val="32"/>
          <w:u w:val="single"/>
          <w:rtl/>
        </w:rPr>
        <w:t xml:space="preserve">7 رمضان 1444ه </w:t>
      </w:r>
      <w:r w:rsidR="00C73367" w:rsidRPr="00C73367">
        <w:rPr>
          <w:rFonts w:ascii="Times New Roman" w:hAnsi="Times New Roman" w:cs="Times New Roman" w:hint="cs"/>
          <w:b/>
          <w:bCs/>
          <w:sz w:val="32"/>
          <w:szCs w:val="32"/>
          <w:u w:val="single"/>
          <w:rtl/>
        </w:rPr>
        <w:t>–</w:t>
      </w:r>
      <w:r w:rsidR="00C73367" w:rsidRPr="00C73367">
        <w:rPr>
          <w:rFonts w:ascii="mylotus" w:hAnsi="mylotus" w:cs="Simple Bold Jut Out" w:hint="cs"/>
          <w:b/>
          <w:bCs/>
          <w:sz w:val="32"/>
          <w:szCs w:val="32"/>
          <w:u w:val="single"/>
          <w:rtl/>
        </w:rPr>
        <w:t xml:space="preserve"> 29 مارس 2023م</w:t>
      </w:r>
    </w:p>
    <w:p w:rsidR="00A56767" w:rsidRDefault="001A248A" w:rsidP="007E3138">
      <w:pPr>
        <w:spacing w:line="240" w:lineRule="auto"/>
        <w:jc w:val="center"/>
        <w:rPr>
          <w:rFonts w:ascii="mylotus" w:hAnsi="mylotus" w:cs="Simple Bold Jut Out"/>
          <w:b/>
          <w:bCs/>
          <w:sz w:val="32"/>
          <w:szCs w:val="32"/>
          <w:u w:val="single"/>
          <w:rtl/>
        </w:rPr>
      </w:pPr>
      <w:r w:rsidRPr="00764D7D">
        <w:rPr>
          <w:rFonts w:ascii="mylotus" w:hAnsi="mylotus" w:cs="Simple Bold Jut Out"/>
          <w:b/>
          <w:bCs/>
          <w:sz w:val="32"/>
          <w:szCs w:val="32"/>
          <w:u w:val="single"/>
          <w:rtl/>
        </w:rPr>
        <w:t xml:space="preserve">الدرس </w:t>
      </w:r>
      <w:r w:rsidR="00C366BB" w:rsidRPr="00764D7D">
        <w:rPr>
          <w:rFonts w:ascii="mylotus" w:hAnsi="mylotus" w:cs="Simple Bold Jut Out"/>
          <w:b/>
          <w:bCs/>
          <w:sz w:val="32"/>
          <w:szCs w:val="32"/>
          <w:u w:val="single"/>
          <w:rtl/>
        </w:rPr>
        <w:t>الس</w:t>
      </w:r>
      <w:r w:rsidRPr="00764D7D">
        <w:rPr>
          <w:rFonts w:ascii="mylotus" w:hAnsi="mylotus" w:cs="Simple Bold Jut Out"/>
          <w:b/>
          <w:bCs/>
          <w:sz w:val="32"/>
          <w:szCs w:val="32"/>
          <w:u w:val="single"/>
          <w:rtl/>
        </w:rPr>
        <w:t xml:space="preserve">ابع </w:t>
      </w:r>
    </w:p>
    <w:p w:rsidR="00C366BB" w:rsidRPr="00764D7D" w:rsidRDefault="00C73367" w:rsidP="007E3138">
      <w:pPr>
        <w:spacing w:line="240" w:lineRule="auto"/>
        <w:jc w:val="center"/>
        <w:rPr>
          <w:rFonts w:ascii="mylotus" w:hAnsi="mylotus" w:cs="Simple Bold Jut Out"/>
          <w:b/>
          <w:bCs/>
          <w:sz w:val="32"/>
          <w:szCs w:val="32"/>
          <w:u w:val="single"/>
          <w:rtl/>
        </w:rPr>
      </w:pPr>
      <w:r>
        <w:rPr>
          <w:rFonts w:ascii="mylotus" w:hAnsi="mylotus" w:cs="Simple Bold Jut Out" w:hint="cs"/>
          <w:b/>
          <w:bCs/>
          <w:sz w:val="32"/>
          <w:szCs w:val="32"/>
          <w:u w:val="single"/>
          <w:rtl/>
        </w:rPr>
        <w:t xml:space="preserve"> </w:t>
      </w:r>
      <w:r w:rsidR="00C74858">
        <w:rPr>
          <w:rFonts w:ascii="mylotus" w:hAnsi="mylotus" w:cs="Simple Bold Jut Out" w:hint="cs"/>
          <w:b/>
          <w:bCs/>
          <w:sz w:val="32"/>
          <w:szCs w:val="32"/>
          <w:u w:val="single"/>
          <w:rtl/>
        </w:rPr>
        <w:t xml:space="preserve"> </w:t>
      </w:r>
      <w:r w:rsidR="00C366BB" w:rsidRPr="00764D7D">
        <w:rPr>
          <w:rFonts w:ascii="mylotus" w:hAnsi="mylotus" w:cs="Simple Bold Jut Out"/>
          <w:b/>
          <w:bCs/>
          <w:sz w:val="32"/>
          <w:szCs w:val="32"/>
          <w:u w:val="single"/>
          <w:rtl/>
        </w:rPr>
        <w:t>الخوف</w:t>
      </w:r>
    </w:p>
    <w:p w:rsidR="00180C2B" w:rsidRPr="00764D7D" w:rsidRDefault="00180C2B" w:rsidP="007E3138">
      <w:pPr>
        <w:spacing w:line="240" w:lineRule="auto"/>
        <w:rPr>
          <w:rFonts w:ascii="mylotus" w:hAnsi="mylotus" w:cs="Simple Bold Jut Out"/>
          <w:b/>
          <w:bCs/>
          <w:sz w:val="32"/>
          <w:szCs w:val="32"/>
          <w:u w:val="single"/>
          <w:rtl/>
        </w:rPr>
      </w:pPr>
      <w:r w:rsidRPr="00764D7D">
        <w:rPr>
          <w:rFonts w:ascii="mylotus" w:hAnsi="mylotus" w:cs="Simple Bold Jut Out"/>
          <w:b/>
          <w:bCs/>
          <w:sz w:val="32"/>
          <w:szCs w:val="32"/>
          <w:u w:val="single"/>
          <w:rtl/>
        </w:rPr>
        <w:t xml:space="preserve">العناصر </w:t>
      </w:r>
    </w:p>
    <w:p w:rsidR="00180C2B" w:rsidRPr="00764D7D" w:rsidRDefault="00180C2B" w:rsidP="007E3138">
      <w:pPr>
        <w:spacing w:line="240" w:lineRule="auto"/>
        <w:rPr>
          <w:rFonts w:ascii="mylotus" w:hAnsi="mylotus" w:cs="Simple Bold Jut Out"/>
          <w:b/>
          <w:bCs/>
          <w:sz w:val="32"/>
          <w:szCs w:val="32"/>
          <w:u w:val="single"/>
          <w:rtl/>
        </w:rPr>
      </w:pPr>
      <w:proofErr w:type="gramStart"/>
      <w:r w:rsidRPr="00764D7D">
        <w:rPr>
          <w:rFonts w:ascii="mylotus" w:hAnsi="mylotus" w:cs="Simple Bold Jut Out"/>
          <w:b/>
          <w:bCs/>
          <w:sz w:val="32"/>
          <w:szCs w:val="32"/>
          <w:u w:val="single"/>
          <w:rtl/>
        </w:rPr>
        <w:t>أولاً :</w:t>
      </w:r>
      <w:proofErr w:type="gramEnd"/>
      <w:r w:rsidR="007E3138" w:rsidRPr="00764D7D">
        <w:rPr>
          <w:rFonts w:ascii="mylotus" w:hAnsi="mylotus" w:cs="Simple Bold Jut Out"/>
          <w:b/>
          <w:bCs/>
          <w:sz w:val="32"/>
          <w:szCs w:val="32"/>
          <w:u w:val="single"/>
          <w:rtl/>
        </w:rPr>
        <w:t xml:space="preserve"> لماذا يخاف</w:t>
      </w:r>
      <w:r w:rsidR="007E3138" w:rsidRPr="00764D7D">
        <w:rPr>
          <w:rFonts w:ascii="mylotus" w:hAnsi="mylotus" w:cs="Simple Bold Jut Out" w:hint="cs"/>
          <w:b/>
          <w:bCs/>
          <w:sz w:val="32"/>
          <w:szCs w:val="32"/>
          <w:u w:val="single"/>
          <w:rtl/>
        </w:rPr>
        <w:t xml:space="preserve"> عباد الرحمن</w:t>
      </w:r>
      <w:r w:rsidR="00656588" w:rsidRPr="00764D7D">
        <w:rPr>
          <w:rFonts w:ascii="mylotus" w:hAnsi="mylotus" w:cs="Simple Bold Jut Out"/>
          <w:b/>
          <w:bCs/>
          <w:sz w:val="32"/>
          <w:szCs w:val="32"/>
          <w:u w:val="single"/>
          <w:rtl/>
        </w:rPr>
        <w:t xml:space="preserve">  ؟</w:t>
      </w:r>
    </w:p>
    <w:p w:rsidR="00857A06" w:rsidRDefault="00857A06" w:rsidP="007E3138">
      <w:pPr>
        <w:spacing w:line="240" w:lineRule="auto"/>
        <w:rPr>
          <w:rFonts w:ascii="mylotus" w:hAnsi="mylotus" w:cs="Simple Bold Jut Out"/>
          <w:b/>
          <w:bCs/>
          <w:sz w:val="32"/>
          <w:szCs w:val="32"/>
          <w:u w:val="single"/>
          <w:rtl/>
        </w:rPr>
      </w:pPr>
      <w:proofErr w:type="gramStart"/>
      <w:r w:rsidRPr="00857A06">
        <w:rPr>
          <w:rFonts w:ascii="mylotus" w:hAnsi="mylotus" w:cs="Simple Bold Jut Out"/>
          <w:b/>
          <w:bCs/>
          <w:sz w:val="32"/>
          <w:szCs w:val="32"/>
          <w:u w:val="single"/>
          <w:rtl/>
        </w:rPr>
        <w:t>ثانياً :</w:t>
      </w:r>
      <w:proofErr w:type="gramEnd"/>
      <w:r w:rsidRPr="00857A06">
        <w:rPr>
          <w:rFonts w:ascii="mylotus" w:hAnsi="mylotus" w:cs="Simple Bold Jut Out"/>
          <w:b/>
          <w:bCs/>
          <w:sz w:val="32"/>
          <w:szCs w:val="32"/>
          <w:u w:val="single"/>
          <w:rtl/>
        </w:rPr>
        <w:t xml:space="preserve"> نماذج من الخوف</w:t>
      </w:r>
    </w:p>
    <w:p w:rsidR="00180C2B" w:rsidRDefault="00857A06" w:rsidP="007E3138">
      <w:pPr>
        <w:spacing w:line="240" w:lineRule="auto"/>
        <w:rPr>
          <w:rFonts w:ascii="mylotus" w:hAnsi="mylotus" w:cs="Simple Bold Jut Out"/>
          <w:b/>
          <w:bCs/>
          <w:sz w:val="32"/>
          <w:szCs w:val="32"/>
          <w:u w:val="single"/>
          <w:rtl/>
        </w:rPr>
      </w:pPr>
      <w:proofErr w:type="gramStart"/>
      <w:r>
        <w:rPr>
          <w:rFonts w:ascii="mylotus" w:hAnsi="mylotus" w:cs="Simple Bold Jut Out" w:hint="cs"/>
          <w:b/>
          <w:bCs/>
          <w:sz w:val="32"/>
          <w:szCs w:val="32"/>
          <w:u w:val="single"/>
          <w:rtl/>
        </w:rPr>
        <w:t>ثالثاً :</w:t>
      </w:r>
      <w:proofErr w:type="gramEnd"/>
      <w:r>
        <w:rPr>
          <w:rFonts w:ascii="mylotus" w:hAnsi="mylotus" w:cs="Simple Bold Jut Out" w:hint="cs"/>
          <w:b/>
          <w:bCs/>
          <w:sz w:val="32"/>
          <w:szCs w:val="32"/>
          <w:u w:val="single"/>
          <w:rtl/>
        </w:rPr>
        <w:t xml:space="preserve"> </w:t>
      </w:r>
      <w:r w:rsidR="00C8450F" w:rsidRPr="00764D7D">
        <w:rPr>
          <w:rFonts w:ascii="mylotus" w:hAnsi="mylotus" w:cs="Simple Bold Jut Out"/>
          <w:b/>
          <w:bCs/>
          <w:sz w:val="32"/>
          <w:szCs w:val="32"/>
          <w:u w:val="single"/>
          <w:rtl/>
        </w:rPr>
        <w:t>الإكثار من ذكر الموت</w:t>
      </w:r>
    </w:p>
    <w:p w:rsidR="00180C2B" w:rsidRPr="00764D7D" w:rsidRDefault="00180C2B" w:rsidP="007E3138">
      <w:pPr>
        <w:spacing w:line="240" w:lineRule="auto"/>
        <w:jc w:val="center"/>
        <w:rPr>
          <w:rFonts w:ascii="mylotus" w:hAnsi="mylotus" w:cs="Simple Bold Jut Out"/>
          <w:b/>
          <w:bCs/>
          <w:sz w:val="32"/>
          <w:szCs w:val="32"/>
          <w:u w:val="single"/>
          <w:rtl/>
        </w:rPr>
      </w:pPr>
      <w:r w:rsidRPr="00764D7D">
        <w:rPr>
          <w:rFonts w:ascii="mylotus" w:hAnsi="mylotus" w:cs="Simple Bold Jut Out"/>
          <w:b/>
          <w:bCs/>
          <w:sz w:val="32"/>
          <w:szCs w:val="32"/>
          <w:u w:val="single"/>
          <w:rtl/>
        </w:rPr>
        <w:t>الموضوع</w:t>
      </w:r>
    </w:p>
    <w:p w:rsidR="00C909C1" w:rsidRPr="00764D7D" w:rsidRDefault="00C366BB" w:rsidP="007E3138">
      <w:pPr>
        <w:spacing w:line="240" w:lineRule="auto"/>
        <w:jc w:val="both"/>
        <w:rPr>
          <w:rFonts w:ascii="mylotus" w:hAnsi="mylotus" w:cs="mylotus"/>
          <w:b/>
          <w:bCs/>
          <w:sz w:val="32"/>
          <w:szCs w:val="32"/>
          <w:rtl/>
        </w:rPr>
      </w:pPr>
      <w:r w:rsidRPr="00764D7D">
        <w:rPr>
          <w:rFonts w:ascii="mylotus" w:hAnsi="mylotus" w:cs="mylotus"/>
          <w:b/>
          <w:bCs/>
          <w:sz w:val="32"/>
          <w:szCs w:val="32"/>
          <w:rtl/>
        </w:rPr>
        <w:t xml:space="preserve">الحَمْدُ لله الدَّاعي إلى بابه، الهادي من شاء لصوابِهِ، أنعم بإنزالِ كتابِه، فيه مُحكم ومتشابه، فأما الَّذَينَ في قُلُوبهم زَيْغٌ فيتبعونَ ما تَشَابَه منه، وأمَّا الراسخون في العلم فيقولون آمنا به، أحمده على الهدى وتَيسيرِ أسبابِه، وأشهد أنْ لا إِله إلاَّ الله وحدَه لا شَريكَ له شهادةً أرْجو بها النجاةَ مِنْ عقابِه، وأشهد أنَّ محمداً عبدُه ورسولُه أكمَلُ النَّاس عَملاً في ذهابه </w:t>
      </w:r>
      <w:proofErr w:type="gramStart"/>
      <w:r w:rsidRPr="00764D7D">
        <w:rPr>
          <w:rFonts w:ascii="mylotus" w:hAnsi="mylotus" w:cs="mylotus"/>
          <w:b/>
          <w:bCs/>
          <w:sz w:val="32"/>
          <w:szCs w:val="32"/>
          <w:rtl/>
        </w:rPr>
        <w:t>وإيابه ،</w:t>
      </w:r>
      <w:proofErr w:type="gramEnd"/>
      <w:r w:rsidRPr="00764D7D">
        <w:rPr>
          <w:rFonts w:ascii="mylotus" w:hAnsi="mylotus" w:cs="mylotus"/>
          <w:b/>
          <w:bCs/>
          <w:sz w:val="32"/>
          <w:szCs w:val="32"/>
          <w:rtl/>
        </w:rPr>
        <w:t xml:space="preserve"> اللهم صلي عليه وعلي </w:t>
      </w:r>
      <w:proofErr w:type="spellStart"/>
      <w:r w:rsidRPr="00764D7D">
        <w:rPr>
          <w:rFonts w:ascii="mylotus" w:hAnsi="mylotus" w:cs="mylotus"/>
          <w:b/>
          <w:bCs/>
          <w:sz w:val="32"/>
          <w:szCs w:val="32"/>
          <w:rtl/>
        </w:rPr>
        <w:t>آله</w:t>
      </w:r>
      <w:proofErr w:type="spellEnd"/>
      <w:r w:rsidRPr="00764D7D">
        <w:rPr>
          <w:rFonts w:ascii="mylotus" w:hAnsi="mylotus" w:cs="mylotus"/>
          <w:b/>
          <w:bCs/>
          <w:sz w:val="32"/>
          <w:szCs w:val="32"/>
          <w:rtl/>
        </w:rPr>
        <w:t xml:space="preserve"> وصحبه ومن تبعهم بإحسان إلي يوم الدين . أما </w:t>
      </w:r>
      <w:proofErr w:type="gramStart"/>
      <w:r w:rsidRPr="00764D7D">
        <w:rPr>
          <w:rFonts w:ascii="mylotus" w:hAnsi="mylotus" w:cs="mylotus"/>
          <w:b/>
          <w:bCs/>
          <w:sz w:val="32"/>
          <w:szCs w:val="32"/>
          <w:rtl/>
        </w:rPr>
        <w:t>بعد :</w:t>
      </w:r>
      <w:proofErr w:type="gramEnd"/>
    </w:p>
    <w:p w:rsidR="00CE2C87" w:rsidRDefault="00841A42" w:rsidP="007E3138">
      <w:pPr>
        <w:spacing w:line="240" w:lineRule="auto"/>
        <w:jc w:val="both"/>
        <w:rPr>
          <w:rFonts w:ascii="mylotus" w:hAnsi="mylotus" w:cs="Simple Bold Jut Out"/>
          <w:b/>
          <w:bCs/>
          <w:sz w:val="32"/>
          <w:szCs w:val="32"/>
          <w:u w:val="single"/>
          <w:rtl/>
        </w:rPr>
      </w:pPr>
      <w:proofErr w:type="gramStart"/>
      <w:r w:rsidRPr="00C73367">
        <w:rPr>
          <w:rFonts w:ascii="mylotus" w:hAnsi="mylotus" w:cs="Simple Bold Jut Out"/>
          <w:b/>
          <w:bCs/>
          <w:sz w:val="32"/>
          <w:szCs w:val="32"/>
          <w:u w:val="single"/>
          <w:rtl/>
        </w:rPr>
        <w:t>أولاً :</w:t>
      </w:r>
      <w:proofErr w:type="gramEnd"/>
      <w:r w:rsidRPr="00C73367">
        <w:rPr>
          <w:rFonts w:ascii="mylotus" w:hAnsi="mylotus" w:cs="Simple Bold Jut Out"/>
          <w:b/>
          <w:bCs/>
          <w:sz w:val="32"/>
          <w:szCs w:val="32"/>
          <w:u w:val="single"/>
          <w:rtl/>
        </w:rPr>
        <w:t xml:space="preserve"> </w:t>
      </w:r>
      <w:r w:rsidR="001623B0" w:rsidRPr="00C73367">
        <w:rPr>
          <w:rFonts w:ascii="mylotus" w:hAnsi="mylotus" w:cs="Simple Bold Jut Out"/>
          <w:b/>
          <w:bCs/>
          <w:sz w:val="32"/>
          <w:szCs w:val="32"/>
          <w:u w:val="single"/>
          <w:rtl/>
        </w:rPr>
        <w:t>لماذا يخاف</w:t>
      </w:r>
      <w:r w:rsidR="001623B0" w:rsidRPr="00C73367">
        <w:rPr>
          <w:rFonts w:ascii="mylotus" w:hAnsi="mylotus" w:cs="Simple Bold Jut Out" w:hint="cs"/>
          <w:b/>
          <w:bCs/>
          <w:sz w:val="32"/>
          <w:szCs w:val="32"/>
          <w:u w:val="single"/>
          <w:rtl/>
        </w:rPr>
        <w:t xml:space="preserve"> عباد الرحمن ؟</w:t>
      </w:r>
    </w:p>
    <w:p w:rsidR="00C711FF" w:rsidRPr="00C711FF" w:rsidRDefault="00A52813" w:rsidP="00A52813">
      <w:pPr>
        <w:spacing w:line="240" w:lineRule="auto"/>
        <w:jc w:val="both"/>
        <w:rPr>
          <w:rFonts w:ascii="mylotus" w:hAnsi="mylotus" w:cs="mylotus"/>
          <w:b/>
          <w:bCs/>
          <w:sz w:val="32"/>
          <w:szCs w:val="32"/>
          <w:rtl/>
        </w:rPr>
      </w:pPr>
      <w:r>
        <w:rPr>
          <w:rFonts w:ascii="mylotus" w:hAnsi="mylotus" w:cs="mylotus"/>
          <w:b/>
          <w:bCs/>
          <w:sz w:val="32"/>
          <w:szCs w:val="32"/>
          <w:rtl/>
        </w:rPr>
        <w:t xml:space="preserve">عباد الله مازال حديثنا موصولاً </w:t>
      </w:r>
      <w:r>
        <w:rPr>
          <w:rFonts w:ascii="mylotus" w:hAnsi="mylotus" w:cs="mylotus" w:hint="cs"/>
          <w:b/>
          <w:bCs/>
          <w:sz w:val="32"/>
          <w:szCs w:val="32"/>
          <w:rtl/>
        </w:rPr>
        <w:t xml:space="preserve">في </w:t>
      </w:r>
      <w:r>
        <w:rPr>
          <w:rFonts w:ascii="mylotus" w:hAnsi="mylotus" w:cs="mylotus"/>
          <w:b/>
          <w:bCs/>
          <w:sz w:val="32"/>
          <w:szCs w:val="32"/>
          <w:rtl/>
        </w:rPr>
        <w:t xml:space="preserve">الكلام </w:t>
      </w:r>
      <w:r>
        <w:rPr>
          <w:rFonts w:ascii="mylotus" w:hAnsi="mylotus" w:cs="mylotus" w:hint="cs"/>
          <w:b/>
          <w:bCs/>
          <w:sz w:val="32"/>
          <w:szCs w:val="32"/>
          <w:rtl/>
        </w:rPr>
        <w:t xml:space="preserve">علي </w:t>
      </w:r>
      <w:r w:rsidR="00C711FF" w:rsidRPr="00C711FF">
        <w:rPr>
          <w:rFonts w:ascii="mylotus" w:hAnsi="mylotus" w:cs="mylotus"/>
          <w:b/>
          <w:bCs/>
          <w:sz w:val="32"/>
          <w:szCs w:val="32"/>
          <w:rtl/>
        </w:rPr>
        <w:t xml:space="preserve">صفات عباد </w:t>
      </w:r>
      <w:proofErr w:type="gramStart"/>
      <w:r w:rsidR="00C711FF" w:rsidRPr="00C711FF">
        <w:rPr>
          <w:rFonts w:ascii="mylotus" w:hAnsi="mylotus" w:cs="mylotus"/>
          <w:b/>
          <w:bCs/>
          <w:sz w:val="32"/>
          <w:szCs w:val="32"/>
          <w:rtl/>
        </w:rPr>
        <w:t>الرحمن ،</w:t>
      </w:r>
      <w:proofErr w:type="gramEnd"/>
      <w:r w:rsidR="00C711FF" w:rsidRPr="00C711FF">
        <w:rPr>
          <w:rFonts w:ascii="mylotus" w:hAnsi="mylotus" w:cs="mylotus"/>
          <w:b/>
          <w:bCs/>
          <w:sz w:val="32"/>
          <w:szCs w:val="32"/>
          <w:rtl/>
        </w:rPr>
        <w:t xml:space="preserve"> ومع الصفة الرابعة ، ألا وهي الخوف .</w:t>
      </w:r>
    </w:p>
    <w:p w:rsidR="00C711FF" w:rsidRPr="00C711FF" w:rsidRDefault="00C711FF" w:rsidP="00C711FF">
      <w:pPr>
        <w:spacing w:line="240" w:lineRule="auto"/>
        <w:jc w:val="both"/>
        <w:rPr>
          <w:rFonts w:ascii="mylotus" w:hAnsi="mylotus" w:cs="mylotus"/>
          <w:b/>
          <w:bCs/>
          <w:sz w:val="32"/>
          <w:szCs w:val="32"/>
          <w:rtl/>
        </w:rPr>
      </w:pPr>
      <w:r w:rsidRPr="00C711FF">
        <w:rPr>
          <w:rFonts w:ascii="mylotus" w:hAnsi="mylotus" w:cs="mylotus"/>
          <w:b/>
          <w:bCs/>
          <w:sz w:val="32"/>
          <w:szCs w:val="32"/>
          <w:rtl/>
        </w:rPr>
        <w:t xml:space="preserve">قال الله </w:t>
      </w:r>
      <w:proofErr w:type="gramStart"/>
      <w:r w:rsidRPr="00C711FF">
        <w:rPr>
          <w:rFonts w:ascii="mylotus" w:hAnsi="mylotus" w:cs="mylotus"/>
          <w:b/>
          <w:bCs/>
          <w:sz w:val="32"/>
          <w:szCs w:val="32"/>
          <w:rtl/>
        </w:rPr>
        <w:t>تعالي :</w:t>
      </w:r>
      <w:proofErr w:type="gramEnd"/>
      <w:r w:rsidRPr="00C711FF">
        <w:rPr>
          <w:rFonts w:ascii="mylotus" w:hAnsi="mylotus" w:cs="mylotus"/>
          <w:b/>
          <w:bCs/>
          <w:sz w:val="32"/>
          <w:szCs w:val="32"/>
          <w:rtl/>
        </w:rPr>
        <w:t xml:space="preserve"> (وَالَّذِينَ يَقُولُونَ رَبَّنَا اصْرِفْ عَنَّا عَذَابَ جَهَنَّمَ إِنَّ عَذَابَهَا كَانَ غَرَامًا (65) إِنَّهَا سَاءَتْ مُسْتَقَرًّا وَمُقَامًا (66)(الفرقان).</w:t>
      </w:r>
    </w:p>
    <w:p w:rsidR="007D2554" w:rsidRPr="00764D7D" w:rsidRDefault="007D2554" w:rsidP="007E3138">
      <w:pPr>
        <w:spacing w:line="240" w:lineRule="auto"/>
        <w:jc w:val="both"/>
        <w:rPr>
          <w:rFonts w:ascii="mylotus" w:hAnsi="mylotus" w:cs="mylotus"/>
          <w:b/>
          <w:bCs/>
          <w:sz w:val="32"/>
          <w:szCs w:val="32"/>
          <w:rtl/>
        </w:rPr>
      </w:pPr>
      <w:r w:rsidRPr="00764D7D">
        <w:rPr>
          <w:rFonts w:ascii="mylotus" w:hAnsi="mylotus" w:cs="mylotus"/>
          <w:b/>
          <w:bCs/>
          <w:sz w:val="32"/>
          <w:szCs w:val="32"/>
          <w:rtl/>
        </w:rPr>
        <w:t xml:space="preserve">عباد الرحمن يخافون لأن أعينهم علي </w:t>
      </w:r>
      <w:proofErr w:type="gramStart"/>
      <w:r w:rsidRPr="00764D7D">
        <w:rPr>
          <w:rFonts w:ascii="mylotus" w:hAnsi="mylotus" w:cs="mylotus"/>
          <w:b/>
          <w:bCs/>
          <w:sz w:val="32"/>
          <w:szCs w:val="32"/>
          <w:rtl/>
        </w:rPr>
        <w:t>آخرتهم ،</w:t>
      </w:r>
      <w:proofErr w:type="gramEnd"/>
      <w:r w:rsidRPr="00764D7D">
        <w:rPr>
          <w:rFonts w:ascii="mylotus" w:hAnsi="mylotus" w:cs="mylotus"/>
          <w:b/>
          <w:bCs/>
          <w:sz w:val="32"/>
          <w:szCs w:val="32"/>
          <w:rtl/>
        </w:rPr>
        <w:t xml:space="preserve"> يعلمون أن هذه الدنيا ليس</w:t>
      </w:r>
      <w:r w:rsidR="00F455C2" w:rsidRPr="00764D7D">
        <w:rPr>
          <w:rFonts w:ascii="mylotus" w:hAnsi="mylotus" w:cs="mylotus"/>
          <w:b/>
          <w:bCs/>
          <w:sz w:val="32"/>
          <w:szCs w:val="32"/>
          <w:rtl/>
        </w:rPr>
        <w:t xml:space="preserve">ت دار إقامة ، بل هي ممر للآخرة ، يذكرون قول الله تعالي : </w:t>
      </w:r>
      <w:r w:rsidRPr="00764D7D">
        <w:rPr>
          <w:rFonts w:ascii="mylotus" w:hAnsi="mylotus" w:cs="mylotus"/>
          <w:b/>
          <w:bCs/>
          <w:sz w:val="32"/>
          <w:szCs w:val="32"/>
          <w:rtl/>
        </w:rPr>
        <w:t xml:space="preserve">(وَاتَّقُوا يَوْمًا تُرْجَعُونَ فِيهِ إِلَى اللَّهِ ثُمَّ تُوَفَّى كُلُّ نَفْسٍ مَا كَسَبَتْ وَهُمْ لَا يُظْلَمُونَ </w:t>
      </w:r>
      <w:r w:rsidR="00F455C2" w:rsidRPr="00764D7D">
        <w:rPr>
          <w:rFonts w:ascii="mylotus" w:hAnsi="mylotus" w:cs="mylotus"/>
          <w:b/>
          <w:bCs/>
          <w:sz w:val="32"/>
          <w:szCs w:val="32"/>
          <w:rtl/>
        </w:rPr>
        <w:t>)</w:t>
      </w:r>
      <w:r w:rsidRPr="00764D7D">
        <w:rPr>
          <w:rFonts w:ascii="mylotus" w:hAnsi="mylotus" w:cs="mylotus"/>
          <w:b/>
          <w:bCs/>
          <w:sz w:val="32"/>
          <w:szCs w:val="32"/>
          <w:rtl/>
        </w:rPr>
        <w:t>(281)(البقرة).</w:t>
      </w:r>
      <w:r w:rsidR="00572A89" w:rsidRPr="00764D7D">
        <w:rPr>
          <w:rFonts w:ascii="mylotus" w:hAnsi="mylotus" w:cs="mylotus"/>
          <w:b/>
          <w:bCs/>
          <w:rtl/>
        </w:rPr>
        <w:t xml:space="preserve"> </w:t>
      </w:r>
      <w:r w:rsidR="00572A89" w:rsidRPr="00764D7D">
        <w:rPr>
          <w:rFonts w:ascii="mylotus" w:hAnsi="mylotus" w:cs="mylotus"/>
          <w:b/>
          <w:bCs/>
          <w:sz w:val="32"/>
          <w:szCs w:val="32"/>
          <w:rtl/>
        </w:rPr>
        <w:t>وهذه الآية من آخر ما نزل من القرآن، وجعلت خاتمة لهذه الأحكام والأوامر والنواهي، لأن فيها الوعد عل</w:t>
      </w:r>
      <w:r w:rsidR="00B30F2E" w:rsidRPr="00764D7D">
        <w:rPr>
          <w:rFonts w:ascii="mylotus" w:hAnsi="mylotus" w:cs="mylotus"/>
          <w:b/>
          <w:bCs/>
          <w:sz w:val="32"/>
          <w:szCs w:val="32"/>
          <w:rtl/>
        </w:rPr>
        <w:t xml:space="preserve">ى الخير، والوعيد على </w:t>
      </w:r>
      <w:proofErr w:type="gramStart"/>
      <w:r w:rsidR="00B30F2E" w:rsidRPr="00764D7D">
        <w:rPr>
          <w:rFonts w:ascii="mylotus" w:hAnsi="mylotus" w:cs="mylotus"/>
          <w:b/>
          <w:bCs/>
          <w:sz w:val="32"/>
          <w:szCs w:val="32"/>
          <w:rtl/>
        </w:rPr>
        <w:t xml:space="preserve">فعل </w:t>
      </w:r>
      <w:r w:rsidR="00572A89" w:rsidRPr="00764D7D">
        <w:rPr>
          <w:rFonts w:ascii="mylotus" w:hAnsi="mylotus" w:cs="mylotus"/>
          <w:b/>
          <w:bCs/>
          <w:sz w:val="32"/>
          <w:szCs w:val="32"/>
          <w:rtl/>
        </w:rPr>
        <w:t xml:space="preserve"> الشر</w:t>
      </w:r>
      <w:proofErr w:type="gramEnd"/>
      <w:r w:rsidR="00572A89" w:rsidRPr="00764D7D">
        <w:rPr>
          <w:rFonts w:ascii="mylotus" w:hAnsi="mylotus" w:cs="mylotus"/>
          <w:b/>
          <w:bCs/>
          <w:sz w:val="32"/>
          <w:szCs w:val="32"/>
          <w:rtl/>
        </w:rPr>
        <w:t>، وأن من علم أنه راجع إلى الله فمجازيه على الصغير والكبير والجلي والخفي، وأن الله لا يظلمه مثقال ذرة، أوجب له الرغبة والرهبة، وبدون حلول العلم في ذلك في القلب لا سبيل إلى ذلك.(تفسير السعدي).</w:t>
      </w:r>
    </w:p>
    <w:p w:rsidR="00CE2C87" w:rsidRPr="00764D7D" w:rsidRDefault="00CE2C87" w:rsidP="007E3138">
      <w:pPr>
        <w:spacing w:line="240" w:lineRule="auto"/>
        <w:rPr>
          <w:rFonts w:ascii="mylotus" w:hAnsi="mylotus" w:cs="mylotus"/>
          <w:b/>
          <w:bCs/>
          <w:sz w:val="32"/>
          <w:szCs w:val="32"/>
          <w:rtl/>
        </w:rPr>
      </w:pPr>
      <w:r w:rsidRPr="00764D7D">
        <w:rPr>
          <w:rFonts w:ascii="mylotus" w:hAnsi="mylotus" w:cs="mylotus"/>
          <w:b/>
          <w:bCs/>
          <w:sz w:val="32"/>
          <w:szCs w:val="32"/>
          <w:rtl/>
        </w:rPr>
        <w:lastRenderedPageBreak/>
        <w:t xml:space="preserve">أما وَالله لَو علم الْأَنَام     لما خلقُوا لما هجعوا وناموا </w:t>
      </w:r>
    </w:p>
    <w:p w:rsidR="00CE2C87" w:rsidRPr="00764D7D" w:rsidRDefault="00CE2C87" w:rsidP="007E3138">
      <w:pPr>
        <w:spacing w:line="240" w:lineRule="auto"/>
        <w:rPr>
          <w:rFonts w:ascii="mylotus" w:hAnsi="mylotus" w:cs="mylotus"/>
          <w:b/>
          <w:bCs/>
          <w:sz w:val="32"/>
          <w:szCs w:val="32"/>
          <w:rtl/>
        </w:rPr>
      </w:pPr>
      <w:r w:rsidRPr="00764D7D">
        <w:rPr>
          <w:rFonts w:ascii="mylotus" w:hAnsi="mylotus" w:cs="mylotus"/>
          <w:b/>
          <w:bCs/>
          <w:sz w:val="32"/>
          <w:szCs w:val="32"/>
          <w:rtl/>
        </w:rPr>
        <w:t xml:space="preserve">لقد خلقُوا لأمر لَو رَأَتْهُ   </w:t>
      </w:r>
      <w:r w:rsidR="00CD53BA" w:rsidRPr="00764D7D">
        <w:rPr>
          <w:rFonts w:ascii="mylotus" w:hAnsi="mylotus" w:cs="mylotus"/>
          <w:b/>
          <w:bCs/>
          <w:sz w:val="32"/>
          <w:szCs w:val="32"/>
          <w:rtl/>
        </w:rPr>
        <w:t xml:space="preserve">    </w:t>
      </w:r>
      <w:r w:rsidRPr="00764D7D">
        <w:rPr>
          <w:rFonts w:ascii="mylotus" w:hAnsi="mylotus" w:cs="mylotus"/>
          <w:b/>
          <w:bCs/>
          <w:sz w:val="32"/>
          <w:szCs w:val="32"/>
          <w:rtl/>
        </w:rPr>
        <w:t xml:space="preserve">  عُيُون قُلُوبهم تاهوا وهاموا </w:t>
      </w:r>
    </w:p>
    <w:p w:rsidR="00CE2C87" w:rsidRPr="00764D7D" w:rsidRDefault="00CE2C87" w:rsidP="007E3138">
      <w:pPr>
        <w:spacing w:line="240" w:lineRule="auto"/>
        <w:rPr>
          <w:rFonts w:ascii="mylotus" w:hAnsi="mylotus" w:cs="mylotus"/>
          <w:b/>
          <w:bCs/>
          <w:sz w:val="32"/>
          <w:szCs w:val="32"/>
          <w:rtl/>
        </w:rPr>
      </w:pPr>
      <w:r w:rsidRPr="00764D7D">
        <w:rPr>
          <w:rFonts w:ascii="mylotus" w:hAnsi="mylotus" w:cs="mylotus"/>
          <w:b/>
          <w:bCs/>
          <w:sz w:val="32"/>
          <w:szCs w:val="32"/>
          <w:rtl/>
        </w:rPr>
        <w:t xml:space="preserve"> ممات ثمَّ قبر ثمَّ حشر     </w:t>
      </w:r>
      <w:r w:rsidR="00CD53BA" w:rsidRPr="00764D7D">
        <w:rPr>
          <w:rFonts w:ascii="mylotus" w:hAnsi="mylotus" w:cs="mylotus"/>
          <w:b/>
          <w:bCs/>
          <w:sz w:val="32"/>
          <w:szCs w:val="32"/>
          <w:rtl/>
        </w:rPr>
        <w:t xml:space="preserve">    </w:t>
      </w:r>
      <w:r w:rsidRPr="00764D7D">
        <w:rPr>
          <w:rFonts w:ascii="mylotus" w:hAnsi="mylotus" w:cs="mylotus"/>
          <w:b/>
          <w:bCs/>
          <w:sz w:val="32"/>
          <w:szCs w:val="32"/>
          <w:rtl/>
        </w:rPr>
        <w:t xml:space="preserve">   </w:t>
      </w:r>
      <w:r w:rsidR="00CD53BA" w:rsidRPr="00764D7D">
        <w:rPr>
          <w:rFonts w:ascii="mylotus" w:hAnsi="mylotus" w:cs="mylotus"/>
          <w:b/>
          <w:bCs/>
          <w:sz w:val="32"/>
          <w:szCs w:val="32"/>
          <w:rtl/>
        </w:rPr>
        <w:t xml:space="preserve">وتوبيخ وأهوال عِظَام </w:t>
      </w:r>
    </w:p>
    <w:p w:rsidR="00CE2C87" w:rsidRPr="00764D7D" w:rsidRDefault="00CE2C87" w:rsidP="007E3138">
      <w:pPr>
        <w:spacing w:line="240" w:lineRule="auto"/>
        <w:rPr>
          <w:rFonts w:ascii="mylotus" w:hAnsi="mylotus" w:cs="mylotus"/>
          <w:b/>
          <w:bCs/>
          <w:sz w:val="32"/>
          <w:szCs w:val="32"/>
          <w:rtl/>
        </w:rPr>
      </w:pPr>
      <w:r w:rsidRPr="00764D7D">
        <w:rPr>
          <w:rFonts w:ascii="mylotus" w:hAnsi="mylotus" w:cs="mylotus"/>
          <w:b/>
          <w:bCs/>
          <w:sz w:val="32"/>
          <w:szCs w:val="32"/>
          <w:rtl/>
        </w:rPr>
        <w:t xml:space="preserve">ليَوْم الْحَشْر قد عملت رجال     فصلوا من مخافته وصاموا </w:t>
      </w:r>
    </w:p>
    <w:p w:rsidR="00CE2C87" w:rsidRPr="00764D7D" w:rsidRDefault="00CE2C87" w:rsidP="007E3138">
      <w:pPr>
        <w:spacing w:line="240" w:lineRule="auto"/>
        <w:rPr>
          <w:rFonts w:ascii="mylotus" w:hAnsi="mylotus" w:cs="mylotus"/>
          <w:b/>
          <w:bCs/>
          <w:sz w:val="32"/>
          <w:szCs w:val="32"/>
          <w:rtl/>
        </w:rPr>
      </w:pPr>
      <w:r w:rsidRPr="00764D7D">
        <w:rPr>
          <w:rFonts w:ascii="mylotus" w:hAnsi="mylotus" w:cs="mylotus"/>
          <w:b/>
          <w:bCs/>
          <w:sz w:val="32"/>
          <w:szCs w:val="32"/>
          <w:rtl/>
        </w:rPr>
        <w:t>وَنحن إِذا أمرنَا أَو نهينَا              كَأَهل الْكَهْف إيقاظ نيام</w:t>
      </w:r>
    </w:p>
    <w:p w:rsidR="00AC415E" w:rsidRPr="00764D7D" w:rsidRDefault="00AC415E" w:rsidP="007E3138">
      <w:pPr>
        <w:spacing w:line="240" w:lineRule="auto"/>
        <w:jc w:val="lowKashida"/>
        <w:rPr>
          <w:rFonts w:ascii="mylotus" w:hAnsi="mylotus" w:cs="mylotus"/>
          <w:b/>
          <w:bCs/>
          <w:sz w:val="32"/>
          <w:szCs w:val="32"/>
          <w:rtl/>
        </w:rPr>
      </w:pPr>
      <w:r w:rsidRPr="00764D7D">
        <w:rPr>
          <w:rFonts w:ascii="mylotus" w:hAnsi="mylotus" w:cs="mylotus"/>
          <w:b/>
          <w:bCs/>
          <w:sz w:val="32"/>
          <w:szCs w:val="32"/>
          <w:rtl/>
        </w:rPr>
        <w:t xml:space="preserve">يذكرون  بداية خلقهم ،الأول في صورة أبيهم آدم من تراب ، بعد مراحل الخلق بداية من النطفة إلي نفخ الروح ، ثم </w:t>
      </w:r>
      <w:proofErr w:type="spellStart"/>
      <w:r w:rsidRPr="00764D7D">
        <w:rPr>
          <w:rFonts w:ascii="mylotus" w:hAnsi="mylotus" w:cs="mylotus"/>
          <w:b/>
          <w:bCs/>
          <w:sz w:val="32"/>
          <w:szCs w:val="32"/>
          <w:rtl/>
        </w:rPr>
        <w:t>المجىء</w:t>
      </w:r>
      <w:proofErr w:type="spellEnd"/>
      <w:r w:rsidRPr="00764D7D">
        <w:rPr>
          <w:rFonts w:ascii="mylotus" w:hAnsi="mylotus" w:cs="mylotus"/>
          <w:b/>
          <w:bCs/>
          <w:sz w:val="32"/>
          <w:szCs w:val="32"/>
          <w:rtl/>
        </w:rPr>
        <w:t xml:space="preserve"> إلي الدنيا ، وأنهم مهما عاشوا فإنهم ميتون ، وأنهم بعد ذلك مبعوثون ، ثم يحاسبون ، ثم يصيرون إما إلي جنة وإما إلي نار ، لذلك وَلَقَدْ خَلَقْنَا الْإِنْسَانَ مِنْ سُلَالَةٍ مِنْ طِينٍ (12) ثُمَّ جَعَلْنَاهُ نُطْفَةً فِي قَرَارٍ مَكِينٍ (13) ثُمَّ خَلَقْنَا النُّطْفَةَ عَلَقَةً فَخَلَقْنَا الْعَلَقَةَ مُضْغَةً فَخَلَقْنَا الْمُضْغَةَ عِظَامًا فَكَسَوْنَا الْعِظَامَ لَحْمًا ثُمَّ أَنْشَأْنَاهُ خَلْقًا آخَرَ فَتَبَارَكَ اللَّهُ أَحْسَنُ الْخَالِقِينَ (14) ثُمَّ إِنَّكُمْ بَعْدَ ذَلِكَ لَمَيِّتُونَ (15) ثُمَّ إِنَّكُمْ يَوْمَ الْقِيَامَةِ تُبْعَثُونَ (16)(المؤمنون )</w:t>
      </w:r>
      <w:r w:rsidR="00534004" w:rsidRPr="00764D7D">
        <w:rPr>
          <w:rFonts w:ascii="mylotus" w:hAnsi="mylotus" w:cs="mylotus"/>
          <w:b/>
          <w:bCs/>
          <w:sz w:val="32"/>
          <w:szCs w:val="32"/>
          <w:rtl/>
        </w:rPr>
        <w:t>.</w:t>
      </w:r>
    </w:p>
    <w:p w:rsidR="00CC7C2F" w:rsidRPr="00764D7D" w:rsidRDefault="00CC7C2F" w:rsidP="007E3138">
      <w:pPr>
        <w:spacing w:line="240" w:lineRule="auto"/>
        <w:jc w:val="lowKashida"/>
        <w:rPr>
          <w:rFonts w:ascii="mylotus" w:hAnsi="mylotus" w:cs="mylotus"/>
          <w:b/>
          <w:bCs/>
          <w:sz w:val="32"/>
          <w:szCs w:val="32"/>
          <w:rtl/>
        </w:rPr>
      </w:pPr>
      <w:r w:rsidRPr="00764D7D">
        <w:rPr>
          <w:rFonts w:ascii="mylotus" w:hAnsi="mylotus" w:cs="mylotus"/>
          <w:b/>
          <w:bCs/>
          <w:sz w:val="32"/>
          <w:szCs w:val="32"/>
          <w:rtl/>
        </w:rPr>
        <w:t>لذلك وصفهم الله تعالي</w:t>
      </w:r>
      <w:r w:rsidR="001F0B08" w:rsidRPr="00764D7D">
        <w:rPr>
          <w:rFonts w:ascii="mylotus" w:hAnsi="mylotus" w:cs="mylotus"/>
          <w:b/>
          <w:bCs/>
          <w:sz w:val="32"/>
          <w:szCs w:val="32"/>
          <w:rtl/>
        </w:rPr>
        <w:t xml:space="preserve"> </w:t>
      </w:r>
      <w:proofErr w:type="gramStart"/>
      <w:r w:rsidR="001F0B08" w:rsidRPr="00764D7D">
        <w:rPr>
          <w:rFonts w:ascii="mylotus" w:hAnsi="mylotus" w:cs="mylotus"/>
          <w:b/>
          <w:bCs/>
          <w:sz w:val="32"/>
          <w:szCs w:val="32"/>
          <w:rtl/>
        </w:rPr>
        <w:t xml:space="preserve">بقوله </w:t>
      </w:r>
      <w:r w:rsidRPr="00764D7D">
        <w:rPr>
          <w:rFonts w:ascii="mylotus" w:hAnsi="mylotus" w:cs="mylotus"/>
          <w:b/>
          <w:bCs/>
          <w:sz w:val="32"/>
          <w:szCs w:val="32"/>
          <w:rtl/>
        </w:rPr>
        <w:t xml:space="preserve"> :</w:t>
      </w:r>
      <w:proofErr w:type="gramEnd"/>
      <w:r w:rsidRPr="00764D7D">
        <w:rPr>
          <w:rFonts w:ascii="mylotus" w:hAnsi="mylotus" w:cs="mylotus"/>
          <w:b/>
          <w:bCs/>
          <w:rtl/>
        </w:rPr>
        <w:t xml:space="preserve"> </w:t>
      </w:r>
      <w:r w:rsidRPr="00764D7D">
        <w:rPr>
          <w:rFonts w:ascii="mylotus" w:hAnsi="mylotus" w:cs="mylotus"/>
          <w:b/>
          <w:bCs/>
          <w:sz w:val="32"/>
          <w:szCs w:val="32"/>
          <w:rtl/>
        </w:rPr>
        <w:t>(وَالَّذِينَ يَقُولُونَ رَبَّنَا اصْرِفْ عَنَّا عَذَابَ جَهَنَّمَ إِنَّ عَذَابَهَا كَانَ غَرَامًا (65) إِنَّهَا سَاءَتْ مُسْتَقَرًّا وَمُقَامًا (66)(الفرقان).</w:t>
      </w:r>
    </w:p>
    <w:p w:rsidR="00722E7E" w:rsidRPr="00764D7D" w:rsidRDefault="00722E7E" w:rsidP="007E3138">
      <w:pPr>
        <w:spacing w:line="240" w:lineRule="auto"/>
        <w:jc w:val="both"/>
        <w:rPr>
          <w:rFonts w:ascii="mylotus" w:hAnsi="mylotus" w:cs="mylotus"/>
          <w:b/>
          <w:bCs/>
          <w:sz w:val="32"/>
          <w:szCs w:val="32"/>
          <w:rtl/>
        </w:rPr>
      </w:pPr>
      <w:r w:rsidRPr="00764D7D">
        <w:rPr>
          <w:rFonts w:ascii="mylotus" w:hAnsi="mylotus" w:cs="mylotus"/>
          <w:b/>
          <w:bCs/>
          <w:sz w:val="32"/>
          <w:szCs w:val="32"/>
          <w:rtl/>
        </w:rPr>
        <w:t xml:space="preserve"> (وَالَّذِينَ يَقُولُونَ رَبَّنَا اصْرِفْ عَنَّا عَذابَ جَهَنَّمَ) أَيْ هُمْ مَعَ طَاعَتِهِمْ مُشْفِقُونَ خَائِفُونَ وَجِلُونَ مِنْ عَذَابِ اللَّهِ. </w:t>
      </w:r>
      <w:r w:rsidR="003F13B7" w:rsidRPr="00764D7D">
        <w:rPr>
          <w:rFonts w:ascii="mylotus" w:hAnsi="mylotus" w:cs="mylotus"/>
          <w:b/>
          <w:bCs/>
          <w:sz w:val="32"/>
          <w:szCs w:val="32"/>
          <w:rtl/>
        </w:rPr>
        <w:t xml:space="preserve">قال </w:t>
      </w:r>
      <w:r w:rsidRPr="00764D7D">
        <w:rPr>
          <w:rFonts w:ascii="mylotus" w:hAnsi="mylotus" w:cs="mylotus"/>
          <w:b/>
          <w:bCs/>
          <w:sz w:val="32"/>
          <w:szCs w:val="32"/>
          <w:rtl/>
        </w:rPr>
        <w:t>ابْنُ عَبَّاسٍ: يَقُولُونَ ذَلِكَ فِي سُجُودِهِمْ وَقِيَامِهِمْ. (إِنَّ عَذابَها كانَ غَراماً) أَيْ لَازِمًا دَائِمًا غَيْرَ مُفَارِقٍ. وَمِنْهُ سُمِّيَ الْغَرِيمُ لِمُلَازَمَتِهِ. وَيُقَالُ: فُلَانٌ مُغْرَمٌ بِكَذَا أَيْ لَازِمٌ لَهُ مُولَعٌ بِهِ.</w:t>
      </w:r>
    </w:p>
    <w:p w:rsidR="00722E7E" w:rsidRPr="00764D7D" w:rsidRDefault="00722E7E" w:rsidP="007E3138">
      <w:pPr>
        <w:spacing w:line="240" w:lineRule="auto"/>
        <w:jc w:val="both"/>
        <w:rPr>
          <w:rFonts w:ascii="mylotus" w:hAnsi="mylotus" w:cs="mylotus"/>
          <w:b/>
          <w:bCs/>
          <w:sz w:val="32"/>
          <w:szCs w:val="32"/>
          <w:rtl/>
        </w:rPr>
      </w:pPr>
      <w:r w:rsidRPr="00764D7D">
        <w:rPr>
          <w:rFonts w:ascii="mylotus" w:hAnsi="mylotus" w:cs="mylotus"/>
          <w:b/>
          <w:bCs/>
          <w:sz w:val="32"/>
          <w:szCs w:val="32"/>
          <w:rtl/>
        </w:rPr>
        <w:t xml:space="preserve">وَقَالَ الْحَسَنُ: قَدْ عَلِمُوا أَنَّ كُلَّ غَرِيمٍ يُفَارِقُ غَرِيمَهُ إِلَّا غَرِيمَ جَهَنَّمَ. وَقَالَ الزَّجَّاجُ: الْغَرَامُ أَشَدُّ الْعَذَابِ. وَقَالَ ابْنُ زَيْدٍ: الْغَرَامُ الشَّرُّ. وَقَالَ أَبُو عُبَيْدَةَ: الْهَلَاكُ. وَالْمَعْنَى وَاحِدٌ. وَقَالَ مُحَمَّدُ بْنُ كَعْبٍ: طَالَبَهُمُ اللَّهُ تَعَالَى بِثَمَنِ النَّعِيمِ فِي الدُّنْيَا فَلَمْ يَأْتُوا بِهِ، فَأَغْرَمَهُمْ ثَمَنَهَا بِإِدْخَالِهِمُ النَّارَ. (إِنَّها ساءَتْ مُسْتَقَرًّا وَمُقاماً) أَيْ بِئْسَ الْمُسْتَقَرُّ وَبِئْسَ الْمُقَامُ. أَيْ إِنَّهُمْ يَقُولُونَ ذَلِكَ عَنْ عِلْمٍ، وَإِذَا قَالُوهُ عَنْ عِلْمٍ كَانُوا أَعْرَفَ بِعِظَمِ قَدْرِ مَا يَطْلُبُونَ، فَيَكُونُ ذَلِكَ أَقْرَبَ إلى </w:t>
      </w:r>
      <w:proofErr w:type="gramStart"/>
      <w:r w:rsidRPr="00764D7D">
        <w:rPr>
          <w:rFonts w:ascii="mylotus" w:hAnsi="mylotus" w:cs="mylotus"/>
          <w:b/>
          <w:bCs/>
          <w:sz w:val="32"/>
          <w:szCs w:val="32"/>
          <w:rtl/>
        </w:rPr>
        <w:t>النجح.(</w:t>
      </w:r>
      <w:proofErr w:type="gramEnd"/>
      <w:r w:rsidRPr="00764D7D">
        <w:rPr>
          <w:rFonts w:ascii="mylotus" w:hAnsi="mylotus" w:cs="mylotus"/>
          <w:b/>
          <w:bCs/>
          <w:sz w:val="32"/>
          <w:szCs w:val="32"/>
          <w:rtl/>
        </w:rPr>
        <w:t>تفسير القرطبي).</w:t>
      </w:r>
    </w:p>
    <w:p w:rsidR="00AB654F" w:rsidRDefault="00A52813" w:rsidP="00AB654F">
      <w:pPr>
        <w:spacing w:line="240" w:lineRule="auto"/>
        <w:jc w:val="both"/>
        <w:rPr>
          <w:rFonts w:ascii="mylotus" w:hAnsi="mylotus" w:cs="Simple Bold Jut Out"/>
          <w:b/>
          <w:bCs/>
          <w:sz w:val="32"/>
          <w:szCs w:val="32"/>
          <w:u w:val="single"/>
          <w:rtl/>
        </w:rPr>
      </w:pPr>
      <w:proofErr w:type="gramStart"/>
      <w:r>
        <w:rPr>
          <w:rFonts w:ascii="mylotus" w:hAnsi="mylotus" w:cs="Simple Bold Jut Out"/>
          <w:b/>
          <w:bCs/>
          <w:sz w:val="32"/>
          <w:szCs w:val="32"/>
          <w:u w:val="single"/>
          <w:rtl/>
        </w:rPr>
        <w:t>ثا</w:t>
      </w:r>
      <w:r>
        <w:rPr>
          <w:rFonts w:ascii="mylotus" w:hAnsi="mylotus" w:cs="Simple Bold Jut Out" w:hint="cs"/>
          <w:b/>
          <w:bCs/>
          <w:sz w:val="32"/>
          <w:szCs w:val="32"/>
          <w:u w:val="single"/>
          <w:rtl/>
        </w:rPr>
        <w:t>ني</w:t>
      </w:r>
      <w:r w:rsidR="00C8450F" w:rsidRPr="00C73367">
        <w:rPr>
          <w:rFonts w:ascii="mylotus" w:hAnsi="mylotus" w:cs="Simple Bold Jut Out"/>
          <w:b/>
          <w:bCs/>
          <w:sz w:val="32"/>
          <w:szCs w:val="32"/>
          <w:u w:val="single"/>
          <w:rtl/>
        </w:rPr>
        <w:t>اً :</w:t>
      </w:r>
      <w:proofErr w:type="gramEnd"/>
      <w:r w:rsidR="00C8450F" w:rsidRPr="00C73367">
        <w:rPr>
          <w:rFonts w:ascii="mylotus" w:hAnsi="mylotus" w:cs="Simple Bold Jut Out"/>
          <w:b/>
          <w:bCs/>
          <w:sz w:val="32"/>
          <w:szCs w:val="32"/>
          <w:u w:val="single"/>
          <w:rtl/>
        </w:rPr>
        <w:t xml:space="preserve"> </w:t>
      </w:r>
      <w:r w:rsidR="00857A06">
        <w:rPr>
          <w:rFonts w:ascii="mylotus" w:hAnsi="mylotus" w:cs="Simple Bold Jut Out" w:hint="cs"/>
          <w:b/>
          <w:bCs/>
          <w:sz w:val="32"/>
          <w:szCs w:val="32"/>
          <w:u w:val="single"/>
          <w:rtl/>
        </w:rPr>
        <w:t xml:space="preserve">نماذج من الخوف </w:t>
      </w:r>
    </w:p>
    <w:p w:rsidR="00AB654F" w:rsidRDefault="00AB654F" w:rsidP="00AB654F">
      <w:pPr>
        <w:spacing w:line="240" w:lineRule="auto"/>
        <w:jc w:val="both"/>
        <w:rPr>
          <w:rFonts w:ascii="mylotus" w:hAnsi="mylotus" w:cs="mylotus"/>
          <w:b/>
          <w:bCs/>
          <w:sz w:val="32"/>
          <w:szCs w:val="32"/>
          <w:rtl/>
        </w:rPr>
      </w:pPr>
      <w:r w:rsidRPr="00AB654F">
        <w:rPr>
          <w:rFonts w:ascii="mylotus" w:hAnsi="mylotus" w:cs="mylotus"/>
          <w:b/>
          <w:bCs/>
          <w:sz w:val="32"/>
          <w:szCs w:val="32"/>
          <w:rtl/>
        </w:rPr>
        <w:t>عَنْ أَبِي هُرَيْرَةَ رَضِيَ اللَّهُ عَنْهُ، عَنِ النَّبِيِّ صَلَّى اللهُ عَلَيْهِ وَسَلَّمَ قَالَ: " سَبْعَةٌ يُظِلُّهُمُ اللَّهُ تَعَالَى فِي ظِلِّهِ يَوْمَ لاَ ظِلَّ إِلَّا ظِلُّهُ: إِمَامٌ عَدْلٌ، وَشَابٌّ نَشَأَ فِي عِبَادَةِ اللَّهِ، وَرَجُلٌ قَلْبُهُ مُعَلَّقٌ فِي المَسَاجِدِ، وَرَجُلاَنِ تَحَابَّا فِي اللَّهِ، اجْتَمَعَا عَلَيْهِ وَتَفَرَّقَا عَلَيْهِ، وَرَجُلٌ دَعَتْهُ امْرَأَةٌ ذَاتُ مَنْصِبٍ وَجَمَالٍ فَقَالَ: إِنِّي أَخَافُ اللَّهَ، وَرَجُلٌ تَصَدَّقَ بِصَدَقَةٍ فَأَخْفَاهَا حَتَّى لاَ تَعْلَمَ شِمَالُهُ مَا تُنْفِقُ يَمِينُهُ، وَرَجُلٌ ذَكَرَ اللَّهَ خَالِيًا، فَفَاضَتْ عَيْنَاهُ "</w:t>
      </w:r>
      <w:r>
        <w:rPr>
          <w:rFonts w:ascii="mylotus" w:hAnsi="mylotus" w:cs="mylotus" w:hint="cs"/>
          <w:b/>
          <w:bCs/>
          <w:sz w:val="32"/>
          <w:szCs w:val="32"/>
          <w:rtl/>
        </w:rPr>
        <w:t>(صحيح البخاري).</w:t>
      </w:r>
    </w:p>
    <w:p w:rsidR="00812AE8" w:rsidRDefault="002F598A" w:rsidP="00AB654F">
      <w:pPr>
        <w:spacing w:line="240" w:lineRule="auto"/>
        <w:jc w:val="both"/>
        <w:rPr>
          <w:rFonts w:ascii="mylotus" w:hAnsi="mylotus" w:cs="mylotus"/>
          <w:b/>
          <w:bCs/>
          <w:sz w:val="32"/>
          <w:szCs w:val="32"/>
          <w:rtl/>
        </w:rPr>
      </w:pPr>
      <w:r>
        <w:rPr>
          <w:rFonts w:ascii="mylotus" w:hAnsi="mylotus" w:cs="mylotus" w:hint="cs"/>
          <w:b/>
          <w:bCs/>
          <w:sz w:val="32"/>
          <w:szCs w:val="32"/>
          <w:rtl/>
        </w:rPr>
        <w:lastRenderedPageBreak/>
        <w:t>و</w:t>
      </w:r>
      <w:r w:rsidR="00812AE8" w:rsidRPr="00812AE8">
        <w:rPr>
          <w:rFonts w:ascii="mylotus" w:hAnsi="mylotus" w:cs="mylotus"/>
          <w:b/>
          <w:bCs/>
          <w:sz w:val="32"/>
          <w:szCs w:val="32"/>
          <w:rtl/>
        </w:rPr>
        <w:t>عَنْ أَبِي هُرَيْرَةَ عَنِ النَّبِيِّ صَلَّى اللَّهُ عَلَيْهِ وَسَلَّمَ يَرْوِي عَنْ رَبِّهِ جَلَّ وَعَلَا قَالَ: "وَعِزَّتِي لَا أَجْمَعُ عَلَى عَبْدِي خَوْفَيْنِ وَأَمْنَيْنِ إِذَا خَافَنِي فِي الدُّنْيَا أَمَّنْتُهُ يَوْمَ الْقِيَامَةِ وَإِذَا أَمِنَنِي فِي</w:t>
      </w:r>
      <w:r w:rsidR="00812AE8">
        <w:rPr>
          <w:rFonts w:ascii="mylotus" w:hAnsi="mylotus" w:cs="mylotus"/>
          <w:b/>
          <w:bCs/>
          <w:sz w:val="32"/>
          <w:szCs w:val="32"/>
          <w:rtl/>
        </w:rPr>
        <w:t xml:space="preserve"> الدُّنْيَا أخفته يوم القيامة" </w:t>
      </w:r>
      <w:r w:rsidR="00812AE8">
        <w:rPr>
          <w:rFonts w:ascii="mylotus" w:hAnsi="mylotus" w:cs="mylotus" w:hint="cs"/>
          <w:b/>
          <w:bCs/>
          <w:sz w:val="32"/>
          <w:szCs w:val="32"/>
          <w:rtl/>
        </w:rPr>
        <w:t>(صحيح ابن حبان).</w:t>
      </w:r>
    </w:p>
    <w:p w:rsidR="002F598A" w:rsidRPr="00AB654F" w:rsidRDefault="002F598A" w:rsidP="00AB654F">
      <w:pPr>
        <w:spacing w:line="240" w:lineRule="auto"/>
        <w:jc w:val="both"/>
        <w:rPr>
          <w:rFonts w:ascii="mylotus" w:hAnsi="mylotus" w:cs="mylotus"/>
          <w:b/>
          <w:bCs/>
          <w:sz w:val="32"/>
          <w:szCs w:val="32"/>
          <w:rtl/>
        </w:rPr>
      </w:pPr>
      <w:r>
        <w:rPr>
          <w:rFonts w:ascii="mylotus" w:hAnsi="mylotus" w:cs="mylotus" w:hint="cs"/>
          <w:b/>
          <w:bCs/>
          <w:sz w:val="32"/>
          <w:szCs w:val="32"/>
          <w:rtl/>
        </w:rPr>
        <w:t xml:space="preserve">عن </w:t>
      </w:r>
      <w:r>
        <w:rPr>
          <w:rFonts w:ascii="mylotus" w:hAnsi="mylotus" w:cs="mylotus"/>
          <w:b/>
          <w:bCs/>
          <w:sz w:val="32"/>
          <w:szCs w:val="32"/>
          <w:rtl/>
        </w:rPr>
        <w:t>أَبَ</w:t>
      </w:r>
      <w:r>
        <w:rPr>
          <w:rFonts w:ascii="mylotus" w:hAnsi="mylotus" w:cs="mylotus" w:hint="cs"/>
          <w:b/>
          <w:bCs/>
          <w:sz w:val="32"/>
          <w:szCs w:val="32"/>
          <w:rtl/>
        </w:rPr>
        <w:t>ي</w:t>
      </w:r>
      <w:r w:rsidRPr="002F598A">
        <w:rPr>
          <w:rFonts w:ascii="mylotus" w:hAnsi="mylotus" w:cs="mylotus"/>
          <w:b/>
          <w:bCs/>
          <w:sz w:val="32"/>
          <w:szCs w:val="32"/>
          <w:rtl/>
        </w:rPr>
        <w:t xml:space="preserve"> هُرَيْرَةَ</w:t>
      </w:r>
      <w:r>
        <w:rPr>
          <w:rFonts w:ascii="mylotus" w:hAnsi="mylotus" w:cs="mylotus" w:hint="cs"/>
          <w:b/>
          <w:bCs/>
          <w:sz w:val="32"/>
          <w:szCs w:val="32"/>
          <w:rtl/>
        </w:rPr>
        <w:t xml:space="preserve"> رضي الله </w:t>
      </w:r>
      <w:proofErr w:type="gramStart"/>
      <w:r>
        <w:rPr>
          <w:rFonts w:ascii="mylotus" w:hAnsi="mylotus" w:cs="mylotus" w:hint="cs"/>
          <w:b/>
          <w:bCs/>
          <w:sz w:val="32"/>
          <w:szCs w:val="32"/>
          <w:rtl/>
        </w:rPr>
        <w:t xml:space="preserve">عنه </w:t>
      </w:r>
      <w:r>
        <w:rPr>
          <w:rFonts w:ascii="mylotus" w:hAnsi="mylotus" w:cs="mylotus"/>
          <w:b/>
          <w:bCs/>
          <w:sz w:val="32"/>
          <w:szCs w:val="32"/>
          <w:rtl/>
        </w:rPr>
        <w:t>،</w:t>
      </w:r>
      <w:proofErr w:type="gramEnd"/>
      <w:r>
        <w:rPr>
          <w:rFonts w:ascii="mylotus" w:hAnsi="mylotus" w:cs="mylotus"/>
          <w:b/>
          <w:bCs/>
          <w:sz w:val="32"/>
          <w:szCs w:val="32"/>
          <w:rtl/>
        </w:rPr>
        <w:t xml:space="preserve"> </w:t>
      </w:r>
      <w:r>
        <w:rPr>
          <w:rFonts w:ascii="mylotus" w:hAnsi="mylotus" w:cs="mylotus" w:hint="cs"/>
          <w:b/>
          <w:bCs/>
          <w:sz w:val="32"/>
          <w:szCs w:val="32"/>
          <w:rtl/>
        </w:rPr>
        <w:t>قال</w:t>
      </w:r>
      <w:r w:rsidRPr="002F598A">
        <w:rPr>
          <w:rFonts w:ascii="mylotus" w:hAnsi="mylotus" w:cs="mylotus"/>
          <w:b/>
          <w:bCs/>
          <w:sz w:val="32"/>
          <w:szCs w:val="32"/>
          <w:rtl/>
        </w:rPr>
        <w:t>: قَالَ رَسُولُ اللهِ صَلَّى اللَّهُ عَلَيْهِ وَسَلَّمَ: مَنْ خَافَ أَدْلَجَ، وَمَنْ أَدْلَجَ بَلَغَ الْمَنْزِلَ، أَلاَ إِنَّ سِلْعَةَ اللهِ غَالِيَةٌ، أَلاَ إِنَّ سِلْعَةَ اللهِ الجَنَّةُ.</w:t>
      </w:r>
      <w:r w:rsidR="00CF58C8">
        <w:rPr>
          <w:rFonts w:ascii="mylotus" w:hAnsi="mylotus" w:cs="mylotus" w:hint="cs"/>
          <w:b/>
          <w:bCs/>
          <w:sz w:val="32"/>
          <w:szCs w:val="32"/>
          <w:rtl/>
        </w:rPr>
        <w:t>(سنن الترمذي).</w:t>
      </w:r>
    </w:p>
    <w:p w:rsidR="00857A06" w:rsidRDefault="00857A06" w:rsidP="007E3138">
      <w:pPr>
        <w:spacing w:line="240" w:lineRule="auto"/>
        <w:jc w:val="both"/>
        <w:rPr>
          <w:rFonts w:ascii="mylotus" w:hAnsi="mylotus" w:cs="Simple Bold Jut Out"/>
          <w:b/>
          <w:bCs/>
          <w:sz w:val="32"/>
          <w:szCs w:val="32"/>
          <w:u w:val="single"/>
          <w:rtl/>
        </w:rPr>
      </w:pPr>
    </w:p>
    <w:p w:rsidR="0087036D" w:rsidRPr="00C73367" w:rsidRDefault="00A52813" w:rsidP="007E3138">
      <w:pPr>
        <w:spacing w:line="240" w:lineRule="auto"/>
        <w:jc w:val="both"/>
        <w:rPr>
          <w:rFonts w:ascii="mylotus" w:hAnsi="mylotus" w:cs="Simple Bold Jut Out"/>
          <w:b/>
          <w:bCs/>
          <w:sz w:val="32"/>
          <w:szCs w:val="32"/>
          <w:u w:val="single"/>
          <w:rtl/>
        </w:rPr>
      </w:pPr>
      <w:proofErr w:type="gramStart"/>
      <w:r>
        <w:rPr>
          <w:rFonts w:ascii="mylotus" w:hAnsi="mylotus" w:cs="Simple Bold Jut Out" w:hint="cs"/>
          <w:b/>
          <w:bCs/>
          <w:sz w:val="32"/>
          <w:szCs w:val="32"/>
          <w:u w:val="single"/>
          <w:rtl/>
        </w:rPr>
        <w:t>ثالثاً :</w:t>
      </w:r>
      <w:proofErr w:type="gramEnd"/>
      <w:r>
        <w:rPr>
          <w:rFonts w:ascii="mylotus" w:hAnsi="mylotus" w:cs="Simple Bold Jut Out" w:hint="cs"/>
          <w:b/>
          <w:bCs/>
          <w:sz w:val="32"/>
          <w:szCs w:val="32"/>
          <w:u w:val="single"/>
          <w:rtl/>
        </w:rPr>
        <w:t xml:space="preserve"> </w:t>
      </w:r>
      <w:r w:rsidR="00C8450F" w:rsidRPr="00C73367">
        <w:rPr>
          <w:rFonts w:ascii="mylotus" w:hAnsi="mylotus" w:cs="Simple Bold Jut Out"/>
          <w:b/>
          <w:bCs/>
          <w:sz w:val="32"/>
          <w:szCs w:val="32"/>
          <w:u w:val="single"/>
          <w:rtl/>
        </w:rPr>
        <w:t>الإكثار من ذكر الموت</w:t>
      </w:r>
    </w:p>
    <w:p w:rsidR="0087036D" w:rsidRPr="00764D7D" w:rsidRDefault="0087036D" w:rsidP="007E3138">
      <w:pPr>
        <w:spacing w:line="240" w:lineRule="auto"/>
        <w:jc w:val="both"/>
        <w:rPr>
          <w:rFonts w:ascii="mylotus" w:hAnsi="mylotus" w:cs="mylotus"/>
          <w:b/>
          <w:bCs/>
          <w:sz w:val="32"/>
          <w:szCs w:val="32"/>
          <w:rtl/>
        </w:rPr>
      </w:pPr>
      <w:r w:rsidRPr="00764D7D">
        <w:rPr>
          <w:rFonts w:ascii="mylotus" w:hAnsi="mylotus" w:cs="mylotus"/>
          <w:b/>
          <w:bCs/>
          <w:sz w:val="32"/>
          <w:szCs w:val="32"/>
          <w:rtl/>
        </w:rPr>
        <w:t xml:space="preserve">مشكلة الكثير منا أنه يفكر في كل </w:t>
      </w:r>
      <w:proofErr w:type="spellStart"/>
      <w:r w:rsidRPr="00764D7D">
        <w:rPr>
          <w:rFonts w:ascii="mylotus" w:hAnsi="mylotus" w:cs="mylotus"/>
          <w:b/>
          <w:bCs/>
          <w:sz w:val="32"/>
          <w:szCs w:val="32"/>
          <w:rtl/>
        </w:rPr>
        <w:t>شىء</w:t>
      </w:r>
      <w:proofErr w:type="spellEnd"/>
      <w:r w:rsidRPr="00764D7D">
        <w:rPr>
          <w:rFonts w:ascii="mylotus" w:hAnsi="mylotus" w:cs="mylotus"/>
          <w:b/>
          <w:bCs/>
          <w:sz w:val="32"/>
          <w:szCs w:val="32"/>
          <w:rtl/>
        </w:rPr>
        <w:t xml:space="preserve"> إلا الموت بعيد عن </w:t>
      </w:r>
      <w:proofErr w:type="gramStart"/>
      <w:r w:rsidRPr="00764D7D">
        <w:rPr>
          <w:rFonts w:ascii="mylotus" w:hAnsi="mylotus" w:cs="mylotus"/>
          <w:b/>
          <w:bCs/>
          <w:sz w:val="32"/>
          <w:szCs w:val="32"/>
          <w:rtl/>
        </w:rPr>
        <w:t>تفكيره ،</w:t>
      </w:r>
      <w:proofErr w:type="gramEnd"/>
      <w:r w:rsidRPr="00764D7D">
        <w:rPr>
          <w:rFonts w:ascii="mylotus" w:hAnsi="mylotus" w:cs="mylotus"/>
          <w:b/>
          <w:bCs/>
          <w:sz w:val="32"/>
          <w:szCs w:val="32"/>
          <w:rtl/>
        </w:rPr>
        <w:t xml:space="preserve"> لذلك تزل قدمه عن الطريق الصحيح ، أما عباد الرحمن فلا يغيب عنهم ذكر الموت ، امتثالاً لحديث النبي صلي الله عليه وسلم  عَنْ أَبِي هُرَيْرَةَ، قَالَ: قَالَ رَسُولُ اللَّهِ صَلَّى اللَّهُ عَلَيْهِ وَسَلَّمَ: «أَكْثِرُوا ذِكْرَ </w:t>
      </w:r>
      <w:proofErr w:type="spellStart"/>
      <w:r w:rsidRPr="00764D7D">
        <w:rPr>
          <w:rFonts w:ascii="mylotus" w:hAnsi="mylotus" w:cs="mylotus"/>
          <w:b/>
          <w:bCs/>
          <w:sz w:val="32"/>
          <w:szCs w:val="32"/>
          <w:rtl/>
        </w:rPr>
        <w:t>هَاذِمِ</w:t>
      </w:r>
      <w:proofErr w:type="spellEnd"/>
      <w:r w:rsidRPr="00764D7D">
        <w:rPr>
          <w:rFonts w:ascii="mylotus" w:hAnsi="mylotus" w:cs="mylotus"/>
          <w:b/>
          <w:bCs/>
          <w:sz w:val="32"/>
          <w:szCs w:val="32"/>
          <w:rtl/>
        </w:rPr>
        <w:t xml:space="preserve"> اللَّذَّاتِ»(سنن الترمذي).</w:t>
      </w:r>
    </w:p>
    <w:p w:rsidR="0087036D" w:rsidRPr="00764D7D" w:rsidRDefault="0087036D" w:rsidP="007E3138">
      <w:pPr>
        <w:spacing w:line="240" w:lineRule="auto"/>
        <w:jc w:val="both"/>
        <w:rPr>
          <w:rFonts w:ascii="mylotus" w:hAnsi="mylotus" w:cs="mylotus"/>
          <w:b/>
          <w:bCs/>
          <w:sz w:val="32"/>
          <w:szCs w:val="32"/>
          <w:rtl/>
        </w:rPr>
      </w:pPr>
      <w:r w:rsidRPr="00764D7D">
        <w:rPr>
          <w:rFonts w:ascii="mylotus" w:hAnsi="mylotus" w:cs="mylotus"/>
          <w:b/>
          <w:bCs/>
          <w:sz w:val="32"/>
          <w:szCs w:val="32"/>
          <w:rtl/>
        </w:rPr>
        <w:t xml:space="preserve">عَن أَنَس؛ أَن رَسولَ اللهِ صَلَّى اللَّهُ عَلَيه وَسَلَّم مَرَّ بِمَجْلِسٍ وَهُمْ يَضْحَكُونَ فَقَالَ: أَكْثِرُوا مِنْ ذِكْرِ </w:t>
      </w:r>
      <w:proofErr w:type="spellStart"/>
      <w:r w:rsidRPr="00764D7D">
        <w:rPr>
          <w:rFonts w:ascii="mylotus" w:hAnsi="mylotus" w:cs="mylotus"/>
          <w:b/>
          <w:bCs/>
          <w:sz w:val="32"/>
          <w:szCs w:val="32"/>
          <w:rtl/>
        </w:rPr>
        <w:t>هَاذِمِ</w:t>
      </w:r>
      <w:proofErr w:type="spellEnd"/>
      <w:r w:rsidRPr="00764D7D">
        <w:rPr>
          <w:rFonts w:ascii="mylotus" w:hAnsi="mylotus" w:cs="mylotus"/>
          <w:b/>
          <w:bCs/>
          <w:sz w:val="32"/>
          <w:szCs w:val="32"/>
          <w:rtl/>
        </w:rPr>
        <w:t xml:space="preserve"> اللَّذَّاتِ، أَحسَبُهُ قَالَ - فَإِنَّهُ مَا ذَكَرَهُ أَحَدٌ فِي ضِيقٍ مِنَ الْعَيْشِ إلاَّ وَسَّعَهُ عَلَيْهِ، ولاَ فِي سَعَةٍ إلاَّ ضَيَّقَهُ </w:t>
      </w:r>
      <w:proofErr w:type="gramStart"/>
      <w:r w:rsidRPr="00764D7D">
        <w:rPr>
          <w:rFonts w:ascii="mylotus" w:hAnsi="mylotus" w:cs="mylotus"/>
          <w:b/>
          <w:bCs/>
          <w:sz w:val="32"/>
          <w:szCs w:val="32"/>
          <w:rtl/>
        </w:rPr>
        <w:t>عَلَيْهِ.(</w:t>
      </w:r>
      <w:proofErr w:type="gramEnd"/>
      <w:r w:rsidRPr="00764D7D">
        <w:rPr>
          <w:rFonts w:ascii="mylotus" w:hAnsi="mylotus" w:cs="mylotus"/>
          <w:b/>
          <w:bCs/>
          <w:sz w:val="32"/>
          <w:szCs w:val="32"/>
          <w:rtl/>
        </w:rPr>
        <w:t>مسند البزار).</w:t>
      </w:r>
    </w:p>
    <w:p w:rsidR="00507B02" w:rsidRPr="00764D7D" w:rsidRDefault="00507B02" w:rsidP="007E3138">
      <w:pPr>
        <w:spacing w:line="240" w:lineRule="auto"/>
        <w:jc w:val="both"/>
        <w:rPr>
          <w:rFonts w:ascii="mylotus" w:hAnsi="mylotus" w:cs="mylotus"/>
          <w:b/>
          <w:bCs/>
          <w:sz w:val="32"/>
          <w:szCs w:val="32"/>
          <w:rtl/>
        </w:rPr>
      </w:pPr>
      <w:r w:rsidRPr="00764D7D">
        <w:rPr>
          <w:rFonts w:ascii="mylotus" w:hAnsi="mylotus" w:cs="mylotus"/>
          <w:b/>
          <w:bCs/>
          <w:sz w:val="32"/>
          <w:szCs w:val="32"/>
          <w:rtl/>
        </w:rPr>
        <w:t xml:space="preserve">(أكثروا ذكر </w:t>
      </w:r>
      <w:proofErr w:type="spellStart"/>
      <w:r w:rsidRPr="00764D7D">
        <w:rPr>
          <w:rFonts w:ascii="mylotus" w:hAnsi="mylotus" w:cs="mylotus"/>
          <w:b/>
          <w:bCs/>
          <w:sz w:val="32"/>
          <w:szCs w:val="32"/>
          <w:rtl/>
        </w:rPr>
        <w:t>هاذم</w:t>
      </w:r>
      <w:proofErr w:type="spellEnd"/>
      <w:r w:rsidRPr="00764D7D">
        <w:rPr>
          <w:rFonts w:ascii="mylotus" w:hAnsi="mylotus" w:cs="mylotus"/>
          <w:b/>
          <w:bCs/>
          <w:sz w:val="32"/>
          <w:szCs w:val="32"/>
          <w:rtl/>
        </w:rPr>
        <w:t xml:space="preserve"> اللذات) قال الغزالي: أي نغصوا بذكره لذاتكم حتى ينقطع ركونكم إليها فتقبلوا على الله (فإنه) أي الموت (لا يكون في كثير) من الأمل والدنيا (إلا قلله) أي صيره قليلا (ولا في قليل) من العمل (إلا </w:t>
      </w:r>
      <w:proofErr w:type="spellStart"/>
      <w:r w:rsidRPr="00764D7D">
        <w:rPr>
          <w:rFonts w:ascii="mylotus" w:hAnsi="mylotus" w:cs="mylotus"/>
          <w:b/>
          <w:bCs/>
          <w:sz w:val="32"/>
          <w:szCs w:val="32"/>
          <w:rtl/>
        </w:rPr>
        <w:t>أجزله</w:t>
      </w:r>
      <w:proofErr w:type="spellEnd"/>
      <w:r w:rsidRPr="00764D7D">
        <w:rPr>
          <w:rFonts w:ascii="mylotus" w:hAnsi="mylotus" w:cs="mylotus"/>
          <w:b/>
          <w:bCs/>
          <w:sz w:val="32"/>
          <w:szCs w:val="32"/>
          <w:rtl/>
        </w:rPr>
        <w:t>) أي صيره جليلا عظيما كثيرا فإن العبد إذا قرب من نفسه موته وتذكر</w:t>
      </w:r>
      <w:r w:rsidR="00224821" w:rsidRPr="00764D7D">
        <w:rPr>
          <w:rFonts w:ascii="mylotus" w:hAnsi="mylotus" w:cs="mylotus"/>
          <w:b/>
          <w:bCs/>
          <w:sz w:val="32"/>
          <w:szCs w:val="32"/>
          <w:rtl/>
        </w:rPr>
        <w:t xml:space="preserve"> حال أقرانه وإخوانه الذين أخذهم</w:t>
      </w:r>
      <w:r w:rsidRPr="00764D7D">
        <w:rPr>
          <w:rFonts w:ascii="mylotus" w:hAnsi="mylotus" w:cs="mylotus"/>
          <w:b/>
          <w:bCs/>
          <w:sz w:val="32"/>
          <w:szCs w:val="32"/>
          <w:rtl/>
        </w:rPr>
        <w:t xml:space="preserve"> الموت في وقت لم يحتسبوا أثمر له ما ذكر</w:t>
      </w:r>
      <w:r w:rsidR="00224821" w:rsidRPr="00764D7D">
        <w:rPr>
          <w:rFonts w:ascii="mylotus" w:hAnsi="mylotus" w:cs="mylotus"/>
          <w:b/>
          <w:bCs/>
          <w:sz w:val="32"/>
          <w:szCs w:val="32"/>
          <w:rtl/>
        </w:rPr>
        <w:t xml:space="preserve"> و</w:t>
      </w:r>
      <w:r w:rsidRPr="00764D7D">
        <w:rPr>
          <w:rFonts w:ascii="mylotus" w:hAnsi="mylotus" w:cs="mylotus"/>
          <w:b/>
          <w:bCs/>
          <w:sz w:val="32"/>
          <w:szCs w:val="32"/>
          <w:rtl/>
        </w:rPr>
        <w:t xml:space="preserve"> هذا</w:t>
      </w:r>
      <w:r w:rsidR="00224821" w:rsidRPr="00764D7D">
        <w:rPr>
          <w:rFonts w:ascii="mylotus" w:hAnsi="mylotus" w:cs="mylotus"/>
          <w:b/>
          <w:bCs/>
          <w:sz w:val="32"/>
          <w:szCs w:val="32"/>
          <w:rtl/>
        </w:rPr>
        <w:t xml:space="preserve"> </w:t>
      </w:r>
      <w:r w:rsidRPr="00764D7D">
        <w:rPr>
          <w:rFonts w:ascii="mylotus" w:hAnsi="mylotus" w:cs="mylotus"/>
          <w:b/>
          <w:bCs/>
          <w:sz w:val="32"/>
          <w:szCs w:val="32"/>
          <w:rtl/>
        </w:rPr>
        <w:t xml:space="preserve"> كلام مختصر وجيز قد جمع التذكرة وأبلغ في الموعظة فإنه من ذكر الموت حقيقة ذكره نقص لذته الحاضرة ومنعه من تمنيها أجلا وزهده فيما كان حقيقة منها يؤمل لكن النفوس الراكدة والقلوب الغافلة تحتاج إلى تطويل الوعظ وتزويق الألفاظ وإلا ففي قوله عليه الصلاة والسلام أكثروا إلى آخره مع قوله تعالى {كل نفس ذائقة الموت} ما يكف السامع له ويشف الناظر فيه</w:t>
      </w:r>
      <w:r w:rsidR="00224821" w:rsidRPr="00764D7D">
        <w:rPr>
          <w:rFonts w:ascii="mylotus" w:hAnsi="mylotus" w:cs="mylotus"/>
          <w:b/>
          <w:bCs/>
          <w:sz w:val="32"/>
          <w:szCs w:val="32"/>
          <w:rtl/>
        </w:rPr>
        <w:t xml:space="preserve"> ،</w:t>
      </w:r>
      <w:r w:rsidRPr="00764D7D">
        <w:rPr>
          <w:rFonts w:ascii="mylotus" w:hAnsi="mylotus" w:cs="mylotus"/>
          <w:b/>
          <w:bCs/>
          <w:sz w:val="32"/>
          <w:szCs w:val="32"/>
          <w:rtl/>
        </w:rPr>
        <w:t xml:space="preserve"> ومن ثم قال معبد </w:t>
      </w:r>
      <w:proofErr w:type="spellStart"/>
      <w:r w:rsidRPr="00764D7D">
        <w:rPr>
          <w:rFonts w:ascii="mylotus" w:hAnsi="mylotus" w:cs="mylotus"/>
          <w:b/>
          <w:bCs/>
          <w:sz w:val="32"/>
          <w:szCs w:val="32"/>
          <w:rtl/>
        </w:rPr>
        <w:t>الجهيني</w:t>
      </w:r>
      <w:proofErr w:type="spellEnd"/>
      <w:r w:rsidR="00224821" w:rsidRPr="00764D7D">
        <w:rPr>
          <w:rFonts w:ascii="mylotus" w:hAnsi="mylotus" w:cs="mylotus"/>
          <w:b/>
          <w:bCs/>
          <w:sz w:val="32"/>
          <w:szCs w:val="32"/>
          <w:rtl/>
        </w:rPr>
        <w:t xml:space="preserve"> : </w:t>
      </w:r>
      <w:r w:rsidRPr="00764D7D">
        <w:rPr>
          <w:rFonts w:ascii="mylotus" w:hAnsi="mylotus" w:cs="mylotus"/>
          <w:b/>
          <w:bCs/>
          <w:sz w:val="32"/>
          <w:szCs w:val="32"/>
          <w:rtl/>
        </w:rPr>
        <w:t xml:space="preserve"> نعم مصلحة القلب ذكر الموت يطرد فضول الأمل ويكف عزب التمني ويهون المصائب ويحول بين القلب والطغيان </w:t>
      </w:r>
      <w:r w:rsidR="00224821" w:rsidRPr="00764D7D">
        <w:rPr>
          <w:rFonts w:ascii="mylotus" w:hAnsi="mylotus" w:cs="mylotus"/>
          <w:b/>
          <w:bCs/>
          <w:sz w:val="32"/>
          <w:szCs w:val="32"/>
          <w:rtl/>
        </w:rPr>
        <w:t xml:space="preserve">، </w:t>
      </w:r>
      <w:r w:rsidRPr="00764D7D">
        <w:rPr>
          <w:rFonts w:ascii="mylotus" w:hAnsi="mylotus" w:cs="mylotus"/>
          <w:b/>
          <w:bCs/>
          <w:sz w:val="32"/>
          <w:szCs w:val="32"/>
          <w:rtl/>
        </w:rPr>
        <w:t xml:space="preserve">وقال الحكماء </w:t>
      </w:r>
      <w:r w:rsidR="00224821" w:rsidRPr="00764D7D">
        <w:rPr>
          <w:rFonts w:ascii="mylotus" w:hAnsi="mylotus" w:cs="mylotus"/>
          <w:b/>
          <w:bCs/>
          <w:sz w:val="32"/>
          <w:szCs w:val="32"/>
          <w:rtl/>
        </w:rPr>
        <w:t xml:space="preserve">: </w:t>
      </w:r>
      <w:r w:rsidRPr="00764D7D">
        <w:rPr>
          <w:rFonts w:ascii="mylotus" w:hAnsi="mylotus" w:cs="mylotus"/>
          <w:b/>
          <w:bCs/>
          <w:sz w:val="32"/>
          <w:szCs w:val="32"/>
          <w:rtl/>
        </w:rPr>
        <w:t>من ذكر المنية نسي الأمنية</w:t>
      </w:r>
      <w:r w:rsidR="00224821" w:rsidRPr="00764D7D">
        <w:rPr>
          <w:rFonts w:ascii="mylotus" w:hAnsi="mylotus" w:cs="mylotus"/>
          <w:b/>
          <w:bCs/>
          <w:sz w:val="32"/>
          <w:szCs w:val="32"/>
          <w:rtl/>
        </w:rPr>
        <w:t xml:space="preserve"> ، </w:t>
      </w:r>
      <w:r w:rsidRPr="00764D7D">
        <w:rPr>
          <w:rFonts w:ascii="mylotus" w:hAnsi="mylotus" w:cs="mylotus"/>
          <w:b/>
          <w:bCs/>
          <w:sz w:val="32"/>
          <w:szCs w:val="32"/>
          <w:rtl/>
        </w:rPr>
        <w:t xml:space="preserve"> وقال الحافظ </w:t>
      </w:r>
      <w:r w:rsidR="00224821" w:rsidRPr="00764D7D">
        <w:rPr>
          <w:rFonts w:ascii="mylotus" w:hAnsi="mylotus" w:cs="mylotus"/>
          <w:b/>
          <w:bCs/>
          <w:sz w:val="32"/>
          <w:szCs w:val="32"/>
          <w:rtl/>
        </w:rPr>
        <w:t xml:space="preserve">: </w:t>
      </w:r>
      <w:r w:rsidRPr="00764D7D">
        <w:rPr>
          <w:rFonts w:ascii="mylotus" w:hAnsi="mylotus" w:cs="mylotus"/>
          <w:b/>
          <w:bCs/>
          <w:sz w:val="32"/>
          <w:szCs w:val="32"/>
          <w:rtl/>
        </w:rPr>
        <w:t xml:space="preserve">وجد مكتوبا على حجر لو رأيت يسير ما بقي من عمرك لزهدت في ما ترجو من أملك </w:t>
      </w:r>
      <w:proofErr w:type="spellStart"/>
      <w:r w:rsidRPr="00764D7D">
        <w:rPr>
          <w:rFonts w:ascii="mylotus" w:hAnsi="mylotus" w:cs="mylotus"/>
          <w:b/>
          <w:bCs/>
          <w:sz w:val="32"/>
          <w:szCs w:val="32"/>
          <w:rtl/>
        </w:rPr>
        <w:t>ولرغبت</w:t>
      </w:r>
      <w:proofErr w:type="spellEnd"/>
      <w:r w:rsidRPr="00764D7D">
        <w:rPr>
          <w:rFonts w:ascii="mylotus" w:hAnsi="mylotus" w:cs="mylotus"/>
          <w:b/>
          <w:bCs/>
          <w:sz w:val="32"/>
          <w:szCs w:val="32"/>
          <w:rtl/>
        </w:rPr>
        <w:t xml:space="preserve"> في الزيادة من عملك وأقصرت من حرصك وحيلك وإنما يلقاك غدا ندمك لو قد زلت بك قدمك وأسلمك أهلك وحشمك وتبرأ منك القريب وانصرف عنك الحبيب</w:t>
      </w:r>
      <w:r w:rsidR="00224821" w:rsidRPr="00764D7D">
        <w:rPr>
          <w:rFonts w:ascii="mylotus" w:hAnsi="mylotus" w:cs="mylotus"/>
          <w:b/>
          <w:bCs/>
          <w:sz w:val="32"/>
          <w:szCs w:val="32"/>
          <w:rtl/>
        </w:rPr>
        <w:t xml:space="preserve"> ،</w:t>
      </w:r>
      <w:r w:rsidRPr="00764D7D">
        <w:rPr>
          <w:rFonts w:ascii="mylotus" w:hAnsi="mylotus" w:cs="mylotus"/>
          <w:b/>
          <w:bCs/>
          <w:sz w:val="32"/>
          <w:szCs w:val="32"/>
          <w:rtl/>
        </w:rPr>
        <w:t xml:space="preserve"> وقال التميمي: شيئان قطعا عني لذة النوم ذكر الموت والوقوف بين يدي الله عز وجل </w:t>
      </w:r>
      <w:r w:rsidR="00224821" w:rsidRPr="00764D7D">
        <w:rPr>
          <w:rFonts w:ascii="mylotus" w:hAnsi="mylotus" w:cs="mylotus"/>
          <w:b/>
          <w:bCs/>
          <w:sz w:val="32"/>
          <w:szCs w:val="32"/>
          <w:rtl/>
        </w:rPr>
        <w:t xml:space="preserve">، </w:t>
      </w:r>
      <w:r w:rsidRPr="00764D7D">
        <w:rPr>
          <w:rFonts w:ascii="mylotus" w:hAnsi="mylotus" w:cs="mylotus"/>
          <w:b/>
          <w:bCs/>
          <w:sz w:val="32"/>
          <w:szCs w:val="32"/>
          <w:rtl/>
        </w:rPr>
        <w:t xml:space="preserve">وكان عمر بن عبد العزيز يجمع الفقراء فيتذكرون الموت والقيامة والآخرة فيبكون حتى كأن بين أيديهم جنازة </w:t>
      </w:r>
      <w:r w:rsidR="00224821" w:rsidRPr="00764D7D">
        <w:rPr>
          <w:rFonts w:ascii="mylotus" w:hAnsi="mylotus" w:cs="mylotus"/>
          <w:b/>
          <w:bCs/>
          <w:sz w:val="32"/>
          <w:szCs w:val="32"/>
          <w:rtl/>
        </w:rPr>
        <w:t xml:space="preserve">، </w:t>
      </w:r>
      <w:r w:rsidRPr="00764D7D">
        <w:rPr>
          <w:rFonts w:ascii="mylotus" w:hAnsi="mylotus" w:cs="mylotus"/>
          <w:b/>
          <w:bCs/>
          <w:sz w:val="32"/>
          <w:szCs w:val="32"/>
          <w:rtl/>
        </w:rPr>
        <w:t xml:space="preserve">وكان النووي إذا ذكر الموت لا ينتفع به أياما فإن سئل عن شيء قال لا أدري لا أدري </w:t>
      </w:r>
      <w:r w:rsidR="00224821" w:rsidRPr="00764D7D">
        <w:rPr>
          <w:rFonts w:ascii="mylotus" w:hAnsi="mylotus" w:cs="mylotus"/>
          <w:b/>
          <w:bCs/>
          <w:sz w:val="32"/>
          <w:szCs w:val="32"/>
          <w:rtl/>
        </w:rPr>
        <w:t xml:space="preserve">، </w:t>
      </w:r>
      <w:r w:rsidRPr="00764D7D">
        <w:rPr>
          <w:rFonts w:ascii="mylotus" w:hAnsi="mylotus" w:cs="mylotus"/>
          <w:b/>
          <w:bCs/>
          <w:sz w:val="32"/>
          <w:szCs w:val="32"/>
          <w:rtl/>
        </w:rPr>
        <w:t xml:space="preserve">وذكر عند </w:t>
      </w:r>
      <w:r w:rsidRPr="00764D7D">
        <w:rPr>
          <w:rFonts w:ascii="mylotus" w:hAnsi="mylotus" w:cs="mylotus"/>
          <w:b/>
          <w:bCs/>
          <w:sz w:val="32"/>
          <w:szCs w:val="32"/>
          <w:rtl/>
        </w:rPr>
        <w:lastRenderedPageBreak/>
        <w:t xml:space="preserve">المصطفى صلى الله عليه وسلم رجل فأثنى عليه فقال كيف ذكره للموت فلم يذكر ذلك منه فقال ما هو كما تقولون </w:t>
      </w:r>
      <w:r w:rsidR="00224821" w:rsidRPr="00764D7D">
        <w:rPr>
          <w:rFonts w:ascii="mylotus" w:hAnsi="mylotus" w:cs="mylotus"/>
          <w:b/>
          <w:bCs/>
          <w:sz w:val="32"/>
          <w:szCs w:val="32"/>
          <w:rtl/>
        </w:rPr>
        <w:t xml:space="preserve">، </w:t>
      </w:r>
      <w:r w:rsidRPr="00764D7D">
        <w:rPr>
          <w:rFonts w:ascii="mylotus" w:hAnsi="mylotus" w:cs="mylotus"/>
          <w:b/>
          <w:bCs/>
          <w:sz w:val="32"/>
          <w:szCs w:val="32"/>
          <w:rtl/>
        </w:rPr>
        <w:t xml:space="preserve">وقال اللفاف: من أكثر ذكر الموت أكرم بثلاثة أشياء تعجيل التوبة وقناعة القلب ونشاط العبادة ومن نسيه عوقب بثلاثة أشياء تسويف التوبة وترك الرضا بالكفاف والتكاسل في العبادة فتفكر يا مغرور في الموت وسكرته وصعوبة كأسه ومرارته فيا للموت من وعد ما أصدقه ومن حاكم ما أعدله فكفى بالموت مفرحا للقلوب ومبكيا للعيون ومفرقا للجماعة </w:t>
      </w:r>
      <w:proofErr w:type="spellStart"/>
      <w:r w:rsidRPr="00764D7D">
        <w:rPr>
          <w:rFonts w:ascii="mylotus" w:hAnsi="mylotus" w:cs="mylotus"/>
          <w:b/>
          <w:bCs/>
          <w:sz w:val="32"/>
          <w:szCs w:val="32"/>
          <w:rtl/>
        </w:rPr>
        <w:t>وهاذما</w:t>
      </w:r>
      <w:proofErr w:type="spellEnd"/>
      <w:r w:rsidRPr="00764D7D">
        <w:rPr>
          <w:rFonts w:ascii="mylotus" w:hAnsi="mylotus" w:cs="mylotus"/>
          <w:b/>
          <w:bCs/>
          <w:sz w:val="32"/>
          <w:szCs w:val="32"/>
          <w:rtl/>
        </w:rPr>
        <w:t xml:space="preserve"> للذات وقاطعا للأمنيات.(فيض القدير للمناوي).</w:t>
      </w:r>
    </w:p>
    <w:p w:rsidR="001E188E" w:rsidRPr="00764D7D" w:rsidRDefault="00B879D4" w:rsidP="007E3138">
      <w:pPr>
        <w:spacing w:line="240" w:lineRule="auto"/>
        <w:jc w:val="both"/>
        <w:rPr>
          <w:rFonts w:ascii="mylotus" w:hAnsi="mylotus" w:cs="mylotus"/>
          <w:b/>
          <w:bCs/>
          <w:sz w:val="32"/>
          <w:szCs w:val="32"/>
          <w:rtl/>
        </w:rPr>
      </w:pPr>
      <w:r w:rsidRPr="00764D7D">
        <w:rPr>
          <w:rFonts w:ascii="mylotus" w:hAnsi="mylotus" w:cs="mylotus"/>
          <w:b/>
          <w:bCs/>
          <w:sz w:val="32"/>
          <w:szCs w:val="32"/>
          <w:rtl/>
        </w:rPr>
        <w:t>و</w:t>
      </w:r>
      <w:r w:rsidR="001E188E" w:rsidRPr="00764D7D">
        <w:rPr>
          <w:rFonts w:ascii="mylotus" w:hAnsi="mylotus" w:cs="mylotus"/>
          <w:b/>
          <w:bCs/>
          <w:sz w:val="32"/>
          <w:szCs w:val="32"/>
          <w:rtl/>
        </w:rPr>
        <w:t xml:space="preserve">عَنْ عَبْدِ اللهِ بْنِ مَسْعُودٍ، قَالَ: قَالَ رَسُولُ اللهِ صَلَّى اللَّهُ عَلَيْهِ وَسَلَّمَ: اسْتَحْيُوا مِنَ اللهِ حَقَّ الحَيَاءِ. قَالَ: قُلْنَا: يَا رَسُولَ اللهِ إِنَّا نَسْتَحْيِي وَالحَمْدُ لِلَّهِ، قَالَ: لَيْسَ ذَاكَ، وَلَكِنَّ الاِسْتِحْيَاءَ مِنَ اللهِ حَقَّ الحَيَاءِ أَنْ تَحْفَظَ الرَّأْسَ وَمَا وَعَى، وَالبَطْنَ وَمَا حَوَى، وَلْتَذْكُرِ الْمَوْتَ وَالبِلَى، وَمَنْ أَرَادَ الآخِرَةَ تَرَكَ زِينَةَ الدُّنْيَا، فَمَنْ فَعَلَ ذَلِكَ فَقَدْ اسْتَحْيَا مِنَ اللهِ حَقَّ </w:t>
      </w:r>
      <w:proofErr w:type="gramStart"/>
      <w:r w:rsidR="001E188E" w:rsidRPr="00764D7D">
        <w:rPr>
          <w:rFonts w:ascii="mylotus" w:hAnsi="mylotus" w:cs="mylotus"/>
          <w:b/>
          <w:bCs/>
          <w:sz w:val="32"/>
          <w:szCs w:val="32"/>
          <w:rtl/>
        </w:rPr>
        <w:t>الحَيَاءِ.(</w:t>
      </w:r>
      <w:proofErr w:type="gramEnd"/>
      <w:r w:rsidR="001E188E" w:rsidRPr="00764D7D">
        <w:rPr>
          <w:rFonts w:ascii="mylotus" w:hAnsi="mylotus" w:cs="mylotus"/>
          <w:b/>
          <w:bCs/>
          <w:sz w:val="32"/>
          <w:szCs w:val="32"/>
          <w:rtl/>
        </w:rPr>
        <w:t>سنن الترمذي).</w:t>
      </w:r>
      <w:r w:rsidR="00942B63" w:rsidRPr="00764D7D">
        <w:rPr>
          <w:rFonts w:ascii="mylotus" w:hAnsi="mylotus" w:cs="mylotus"/>
          <w:b/>
          <w:bCs/>
          <w:rtl/>
        </w:rPr>
        <w:t xml:space="preserve"> </w:t>
      </w:r>
      <w:r w:rsidR="00942B63" w:rsidRPr="00764D7D">
        <w:rPr>
          <w:rFonts w:ascii="mylotus" w:hAnsi="mylotus" w:cs="mylotus"/>
          <w:b/>
          <w:bCs/>
          <w:sz w:val="32"/>
          <w:szCs w:val="32"/>
          <w:rtl/>
        </w:rPr>
        <w:t xml:space="preserve">((ويذكر الموت والبلي))، كقوله صلى الله عليه وسلم: ((أكثروا ذكر </w:t>
      </w:r>
      <w:proofErr w:type="spellStart"/>
      <w:r w:rsidR="00942B63" w:rsidRPr="00764D7D">
        <w:rPr>
          <w:rFonts w:ascii="mylotus" w:hAnsi="mylotus" w:cs="mylotus"/>
          <w:b/>
          <w:bCs/>
          <w:sz w:val="32"/>
          <w:szCs w:val="32"/>
          <w:rtl/>
        </w:rPr>
        <w:t>هاذم</w:t>
      </w:r>
      <w:proofErr w:type="spellEnd"/>
      <w:r w:rsidR="00942B63" w:rsidRPr="00764D7D">
        <w:rPr>
          <w:rFonts w:ascii="mylotus" w:hAnsi="mylotus" w:cs="mylotus"/>
          <w:b/>
          <w:bCs/>
          <w:sz w:val="32"/>
          <w:szCs w:val="32"/>
          <w:rtl/>
        </w:rPr>
        <w:t xml:space="preserve"> اللذات))؛ لأن من ذكر أن عظامه ستصير بالية، وأعضاؤه متمزقة، هان عليه ما فاته من اللذات العاجلة، وأهمه ما يجب عليه من طلب الآجلة. وهذا معنى قوله: ((ومن أراد الآخرة ترك زينة الدنيا))</w:t>
      </w:r>
      <w:r w:rsidR="00942B63" w:rsidRPr="00764D7D">
        <w:rPr>
          <w:rFonts w:ascii="mylotus" w:hAnsi="mylotus" w:cs="mylotus"/>
          <w:b/>
          <w:bCs/>
          <w:rtl/>
        </w:rPr>
        <w:t xml:space="preserve"> </w:t>
      </w:r>
      <w:r w:rsidR="00942B63" w:rsidRPr="00764D7D">
        <w:rPr>
          <w:rFonts w:ascii="mylotus" w:hAnsi="mylotus" w:cs="mylotus"/>
          <w:b/>
          <w:bCs/>
          <w:sz w:val="32"/>
          <w:szCs w:val="32"/>
          <w:rtl/>
        </w:rPr>
        <w:t>(الكاشف عن حقائق السنن للطيبي)</w:t>
      </w:r>
      <w:r w:rsidR="00A65ADA" w:rsidRPr="00764D7D">
        <w:rPr>
          <w:rFonts w:ascii="mylotus" w:hAnsi="mylotus" w:cs="mylotus"/>
          <w:b/>
          <w:bCs/>
          <w:sz w:val="32"/>
          <w:szCs w:val="32"/>
          <w:rtl/>
        </w:rPr>
        <w:t>.</w:t>
      </w:r>
    </w:p>
    <w:p w:rsidR="002762DD" w:rsidRPr="00764D7D" w:rsidRDefault="00B879D4" w:rsidP="007E3138">
      <w:pPr>
        <w:spacing w:line="240" w:lineRule="auto"/>
        <w:jc w:val="both"/>
        <w:rPr>
          <w:rFonts w:ascii="mylotus" w:hAnsi="mylotus" w:cs="mylotus"/>
          <w:b/>
          <w:bCs/>
          <w:sz w:val="32"/>
          <w:szCs w:val="32"/>
          <w:rtl/>
        </w:rPr>
      </w:pPr>
      <w:r w:rsidRPr="00764D7D">
        <w:rPr>
          <w:rFonts w:ascii="mylotus" w:hAnsi="mylotus" w:cs="mylotus"/>
          <w:b/>
          <w:bCs/>
          <w:sz w:val="32"/>
          <w:szCs w:val="32"/>
          <w:rtl/>
        </w:rPr>
        <w:t>و</w:t>
      </w:r>
      <w:r w:rsidR="002762DD" w:rsidRPr="00764D7D">
        <w:rPr>
          <w:rFonts w:ascii="mylotus" w:hAnsi="mylotus" w:cs="mylotus"/>
          <w:b/>
          <w:bCs/>
          <w:sz w:val="32"/>
          <w:szCs w:val="32"/>
          <w:rtl/>
        </w:rPr>
        <w:t xml:space="preserve">عَنْ سَهْلِ بْنِ سَعْدٍ، قَالَ: جَاءَ جِبْرِيلُ عَلَيْهِ السَّلَامُ إِلَى النَّبِيِّ صَلَّى اللهُ عَلَيْهِ وَسَلَّمَ، فَقَالَ: «يَا مُحَمَّدُ، عِشْ مَا شِئْتَ فَإِنَّكَ مَيِّتٌ، وَأَحْبِبْ مَنْ أَحْبَبْتَ فَإِنَّكَ مَفَارِقُهُ، وَاعْمَلْ مَا شِئْتَ فَإِنَّكَ مَجْزِيٌّ بِهِ» ثُمَّ قَالَ: «يَا مُحَمَّدُ شَرَفُ الْمُؤْمِنِ قِيَامُ اللَّيْلِ وَعِزُّهُ اسْتِغْنَاؤُهُ عَنِ </w:t>
      </w:r>
      <w:proofErr w:type="gramStart"/>
      <w:r w:rsidR="002762DD" w:rsidRPr="00764D7D">
        <w:rPr>
          <w:rFonts w:ascii="mylotus" w:hAnsi="mylotus" w:cs="mylotus"/>
          <w:b/>
          <w:bCs/>
          <w:sz w:val="32"/>
          <w:szCs w:val="32"/>
          <w:rtl/>
        </w:rPr>
        <w:t>النَّاسِ»(</w:t>
      </w:r>
      <w:proofErr w:type="gramEnd"/>
      <w:r w:rsidR="002762DD" w:rsidRPr="00764D7D">
        <w:rPr>
          <w:rFonts w:ascii="mylotus" w:hAnsi="mylotus" w:cs="mylotus"/>
          <w:b/>
          <w:bCs/>
          <w:sz w:val="32"/>
          <w:szCs w:val="32"/>
          <w:rtl/>
        </w:rPr>
        <w:t>المستدرك علي الصحيحين).</w:t>
      </w:r>
    </w:p>
    <w:p w:rsidR="00E8536B" w:rsidRDefault="00E909DB" w:rsidP="007E3138">
      <w:pPr>
        <w:spacing w:line="240" w:lineRule="auto"/>
        <w:jc w:val="both"/>
        <w:rPr>
          <w:rFonts w:ascii="mylotus" w:hAnsi="mylotus" w:cs="mylotus"/>
          <w:b/>
          <w:bCs/>
          <w:sz w:val="32"/>
          <w:szCs w:val="32"/>
          <w:rtl/>
        </w:rPr>
      </w:pPr>
      <w:r w:rsidRPr="00764D7D">
        <w:rPr>
          <w:rFonts w:ascii="mylotus" w:hAnsi="mylotus" w:cs="mylotus"/>
          <w:b/>
          <w:bCs/>
          <w:sz w:val="32"/>
          <w:szCs w:val="32"/>
          <w:rtl/>
        </w:rPr>
        <w:t xml:space="preserve">اللَّهُمَّ ارزقْنا تِلاوةَ كتابِكَ حقَّ التِّلاوة، واجْعَلنا مِمَّنْ نال به الفلاحَ والسَّعادة. اللَّهُمَّ ارزُقْنا إقَامَةَ لَفْظهِ ومَعْنَاه، وحِفْظَ حدودِه ورِعايَة </w:t>
      </w:r>
      <w:proofErr w:type="gramStart"/>
      <w:r w:rsidRPr="00764D7D">
        <w:rPr>
          <w:rFonts w:ascii="mylotus" w:hAnsi="mylotus" w:cs="mylotus"/>
          <w:b/>
          <w:bCs/>
          <w:sz w:val="32"/>
          <w:szCs w:val="32"/>
          <w:rtl/>
        </w:rPr>
        <w:t>حُرمتِهِ ،</w:t>
      </w:r>
      <w:proofErr w:type="gramEnd"/>
      <w:r w:rsidRPr="00764D7D">
        <w:rPr>
          <w:rFonts w:ascii="mylotus" w:hAnsi="mylotus" w:cs="mylotus"/>
          <w:b/>
          <w:bCs/>
          <w:sz w:val="32"/>
          <w:szCs w:val="32"/>
          <w:rtl/>
        </w:rPr>
        <w:t xml:space="preserve"> اللَّهُمَّ ارزقْنا تلاوته على الوجهِ الَّذِي يرْضيك عنَّا. واهدِنا به سُبُلَ السلام. وأخْرِجنَا بِه من الظُّلُماتِ إلى النُّور. واجعلْه حُجَّةً لَنَا لا علينا يا ربَّ العالَمِين. اللَّهُمَّ ارْفَعْ لَنَا به الدَّرجات. وأنْقِذْنَا به من الدَّرَكات. وكفِّرْ عنَّا به السيئات. واغْفِر لَنَا وَلِوَالِديِنَا ولجميعِ المسلمينَ برحمتكَ يا أرْحَمَ الراحمين. وصلَّى الله وسلَّم على نبيِّنا محمدٍ وعلى </w:t>
      </w:r>
      <w:proofErr w:type="spellStart"/>
      <w:r w:rsidRPr="00764D7D">
        <w:rPr>
          <w:rFonts w:ascii="mylotus" w:hAnsi="mylotus" w:cs="mylotus"/>
          <w:b/>
          <w:bCs/>
          <w:sz w:val="32"/>
          <w:szCs w:val="32"/>
          <w:rtl/>
        </w:rPr>
        <w:t>آلِهِ</w:t>
      </w:r>
      <w:proofErr w:type="spellEnd"/>
      <w:r w:rsidRPr="00764D7D">
        <w:rPr>
          <w:rFonts w:ascii="mylotus" w:hAnsi="mylotus" w:cs="mylotus"/>
          <w:b/>
          <w:bCs/>
          <w:sz w:val="32"/>
          <w:szCs w:val="32"/>
          <w:rtl/>
        </w:rPr>
        <w:t xml:space="preserve"> وصحبِهِ أجمعين.</w:t>
      </w:r>
    </w:p>
    <w:p w:rsidR="00E909DB" w:rsidRPr="00764D7D" w:rsidRDefault="00E8536B" w:rsidP="00E8536B">
      <w:pPr>
        <w:spacing w:line="240" w:lineRule="auto"/>
        <w:jc w:val="right"/>
        <w:rPr>
          <w:rFonts w:ascii="mylotus" w:hAnsi="mylotus" w:cs="mylotus"/>
          <w:b/>
          <w:bCs/>
          <w:sz w:val="32"/>
          <w:szCs w:val="32"/>
          <w:rtl/>
        </w:rPr>
      </w:pPr>
      <w:r w:rsidRPr="00E8536B">
        <w:rPr>
          <w:rtl/>
        </w:rPr>
        <w:t xml:space="preserve"> </w:t>
      </w:r>
      <w:r w:rsidRPr="00E8536B">
        <w:rPr>
          <w:rFonts w:ascii="mylotus" w:hAnsi="mylotus" w:cs="mylotus"/>
          <w:b/>
          <w:bCs/>
          <w:sz w:val="32"/>
          <w:szCs w:val="32"/>
          <w:rtl/>
        </w:rPr>
        <w:t>وآخر دعوانا أن الحمد لله رب العالمين.</w:t>
      </w:r>
    </w:p>
    <w:p w:rsidR="00E909DB" w:rsidRPr="00764D7D" w:rsidRDefault="00E909DB" w:rsidP="007E3138">
      <w:pPr>
        <w:spacing w:line="240" w:lineRule="auto"/>
        <w:jc w:val="right"/>
        <w:rPr>
          <w:rFonts w:ascii="mylotus" w:hAnsi="mylotus" w:cs="mylotus"/>
          <w:b/>
          <w:bCs/>
          <w:sz w:val="32"/>
          <w:szCs w:val="32"/>
        </w:rPr>
      </w:pPr>
      <w:r w:rsidRPr="00764D7D">
        <w:rPr>
          <w:rFonts w:ascii="mylotus" w:hAnsi="mylotus" w:cs="mylotus"/>
          <w:b/>
          <w:bCs/>
          <w:sz w:val="32"/>
          <w:szCs w:val="32"/>
          <w:rtl/>
        </w:rPr>
        <w:t>كتبه راجي عفو ربه عمر مصطفي</w:t>
      </w:r>
    </w:p>
    <w:sectPr w:rsidR="00E909DB" w:rsidRPr="00764D7D" w:rsidSect="00E4364A">
      <w:pgSz w:w="11906" w:h="16838"/>
      <w:pgMar w:top="1440" w:right="1800" w:bottom="1440" w:left="180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ylotus">
    <w:altName w:val="Arial"/>
    <w:charset w:val="00"/>
    <w:family w:val="auto"/>
    <w:pitch w:val="variable"/>
    <w:sig w:usb0="00002007" w:usb1="80000000" w:usb2="00000008" w:usb3="00000000" w:csb0="00000043" w:csb1="00000000"/>
  </w:font>
  <w:font w:name="Simple Bold Jut Out">
    <w:panose1 w:val="02010401010101010101"/>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62FD"/>
    <w:rsid w:val="001623B0"/>
    <w:rsid w:val="00180C2B"/>
    <w:rsid w:val="001A248A"/>
    <w:rsid w:val="001E188E"/>
    <w:rsid w:val="001F0B08"/>
    <w:rsid w:val="00224821"/>
    <w:rsid w:val="00274604"/>
    <w:rsid w:val="002762DD"/>
    <w:rsid w:val="002B5B19"/>
    <w:rsid w:val="002F598A"/>
    <w:rsid w:val="003F13B7"/>
    <w:rsid w:val="0044702A"/>
    <w:rsid w:val="00507B02"/>
    <w:rsid w:val="005154B5"/>
    <w:rsid w:val="00534004"/>
    <w:rsid w:val="00572A89"/>
    <w:rsid w:val="005762FD"/>
    <w:rsid w:val="00656588"/>
    <w:rsid w:val="006B191A"/>
    <w:rsid w:val="006E6487"/>
    <w:rsid w:val="00722E7E"/>
    <w:rsid w:val="00761A9E"/>
    <w:rsid w:val="00764D7D"/>
    <w:rsid w:val="007D2554"/>
    <w:rsid w:val="007E3138"/>
    <w:rsid w:val="00812AE8"/>
    <w:rsid w:val="00841A42"/>
    <w:rsid w:val="00857725"/>
    <w:rsid w:val="00857A06"/>
    <w:rsid w:val="0087036D"/>
    <w:rsid w:val="00942B63"/>
    <w:rsid w:val="009B5FEF"/>
    <w:rsid w:val="00A52813"/>
    <w:rsid w:val="00A56767"/>
    <w:rsid w:val="00A65ADA"/>
    <w:rsid w:val="00AB654F"/>
    <w:rsid w:val="00AC415E"/>
    <w:rsid w:val="00B30F2E"/>
    <w:rsid w:val="00B879D4"/>
    <w:rsid w:val="00C366BB"/>
    <w:rsid w:val="00C601DC"/>
    <w:rsid w:val="00C711FF"/>
    <w:rsid w:val="00C73367"/>
    <w:rsid w:val="00C74858"/>
    <w:rsid w:val="00C8450F"/>
    <w:rsid w:val="00C909C1"/>
    <w:rsid w:val="00CC7C2F"/>
    <w:rsid w:val="00CD53BA"/>
    <w:rsid w:val="00CE2C87"/>
    <w:rsid w:val="00CF58C8"/>
    <w:rsid w:val="00E4364A"/>
    <w:rsid w:val="00E8536B"/>
    <w:rsid w:val="00E909DB"/>
    <w:rsid w:val="00F455C2"/>
    <w:rsid w:val="00FF2B8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8FEF34-5544-4DC8-AEDF-A6BEB92F7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1395</Words>
  <Characters>7953</Characters>
  <Application>Microsoft Office Word</Application>
  <DocSecurity>0</DocSecurity>
  <Lines>66</Lines>
  <Paragraphs>18</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9330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mohamed</dc:creator>
  <cp:keywords/>
  <dc:description/>
  <cp:lastModifiedBy>ahmed ahmed</cp:lastModifiedBy>
  <cp:revision>2</cp:revision>
  <dcterms:created xsi:type="dcterms:W3CDTF">2023-03-25T20:22:00Z</dcterms:created>
  <dcterms:modified xsi:type="dcterms:W3CDTF">2023-03-25T20:22:00Z</dcterms:modified>
</cp:coreProperties>
</file>