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0F" w:rsidRPr="00741309" w:rsidRDefault="00380C5C" w:rsidP="00380C5C">
      <w:pPr>
        <w:pBdr>
          <w:top w:val="thickThinSmallGap" w:sz="24" w:space="1" w:color="002060"/>
          <w:left w:val="thickThinSmallGap" w:sz="24" w:space="1" w:color="002060"/>
          <w:bottom w:val="thinThickSmallGap" w:sz="24" w:space="1" w:color="002060"/>
          <w:right w:val="thinThickSmallGap" w:sz="24" w:space="1" w:color="002060"/>
        </w:pBdr>
        <w:tabs>
          <w:tab w:val="left" w:pos="4470"/>
          <w:tab w:val="left" w:pos="6272"/>
        </w:tabs>
        <w:bidi/>
        <w:spacing w:after="0" w:line="240" w:lineRule="auto"/>
        <w:rPr>
          <w:rFonts w:asciiTheme="majorBidi" w:hAnsiTheme="majorBidi" w:cstheme="majorBidi"/>
          <w:b/>
          <w:bCs/>
          <w:sz w:val="36"/>
          <w:szCs w:val="36"/>
          <w:rtl/>
        </w:rPr>
      </w:pPr>
      <w:r w:rsidRPr="00741309">
        <w:rPr>
          <w:rFonts w:asciiTheme="majorBidi" w:hAnsiTheme="majorBidi" w:cstheme="majorBidi"/>
          <w:b/>
          <w:bCs/>
          <w:noProof/>
          <w:sz w:val="36"/>
          <w:szCs w:val="36"/>
        </w:rPr>
        <mc:AlternateContent>
          <mc:Choice Requires="wps">
            <w:drawing>
              <wp:anchor distT="45720" distB="45720" distL="114300" distR="114300" simplePos="0" relativeHeight="251659264" behindDoc="0" locked="0" layoutInCell="1" allowOverlap="1">
                <wp:simplePos x="0" y="0"/>
                <wp:positionH relativeFrom="margin">
                  <wp:posOffset>5486400</wp:posOffset>
                </wp:positionH>
                <wp:positionV relativeFrom="paragraph">
                  <wp:posOffset>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rsidR="001D5E63" w:rsidRDefault="001D5E63" w:rsidP="001D5E63">
                            <w:r>
                              <w:rPr>
                                <w:rFonts w:asciiTheme="majorBidi" w:hAnsiTheme="majorBidi" w:cstheme="majorBidi"/>
                                <w:noProof/>
                                <w:sz w:val="36"/>
                                <w:szCs w:val="36"/>
                                <w:rtl/>
                              </w:rPr>
                              <w:drawing>
                                <wp:inline distT="0" distB="0" distL="0" distR="0" wp14:anchorId="3D666742" wp14:editId="1C942E83">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0;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w6IwIAAEcEAAAOAAAAZHJzL2Uyb0RvYy54bWysU9uO0zAQfUfiHyy/0yRVy3ajpqulSxHS&#10;siDt8gGO4zQWtsfYbpPy9YydbCkX8YDIg+XJjM+cOTOzvhm0IkfhvART0WKWUyIMh0aafUU/P+1e&#10;rSjxgZmGKTCioifh6c3m5Yt1b0sxhw5UIxxBEOPL3la0C8GWWeZ5JzTzM7DCoLMFp1lA0+2zxrEe&#10;0bXK5nn+OuvBNdYBF97j37vRSTcJv20FDx/b1otAVEWRW0inS2cdz2yzZuXeMdtJPtFg/8BCM2kw&#10;6RnqjgVGDk7+BqUld+ChDTMOOoO2lVykGrCaIv+lmseOWZFqQXG8Pcvk/x8sfzh+ckQ2FZ0XV5QY&#10;prFJT2II5A0MZB716a0vMezRYmAY8Df2OdXq7T3wL54Y2HbM7MWtc9B3gjXIr4gvs4unI46PIHX/&#10;ARpMww4BEtDQOh3FQzkIomOfTufeRCo8psxXy9USXRx9RZ7nxXyZcrDy+bl1PrwToEm8VNRh8xM8&#10;O977EOmw8jkkZvOgZLOTSiXD7eutcuTIcFB26ZvQfwpThvQVvV5i7r9DIEH8/gShZcCJV1JXdHUO&#10;YmXU7a1p0jwGJtV4R8rKTEJG7UYVw1APU2NqaE4oqYNxsnET8dKB+0ZJj1NdUf/1wJygRL032Jbr&#10;YrGIa5CMxfJqjoa79NSXHmY4QlU0UDJetyGtTizdwC22r5VJ2NjnkcnEFac16T1tVlyHSztF/dj/&#10;zXcAAAD//wMAUEsDBBQABgAIAAAAIQC2Lk2y3gAAAAkBAAAPAAAAZHJzL2Rvd25yZXYueG1sTI9B&#10;T8MwDIXvSPyHyEhcEEthazdK0wkhgeAGA8E1a7y2InFKknXl3+Od4GI961nP36vWk7NixBB7Twqu&#10;ZhkIpMabnloF728PlysQMWky2npCBT8YYV2fnlS6NP5ArzhuUis4hGKpFXQpDaWUsenQ6TjzAxJ7&#10;Ox+cTryGVpqgDxzurLzOskI63RN/6PSA9x02X5u9U7BaPI2f8Xn+8tEUO3uTLpbj43dQ6vxsursF&#10;kXBKf8dwxGd0qJlp6/dkorCcUSy4S1LA82hn85zVllW+zEHWlfzfoP4FAAD//wMAUEsBAi0AFAAG&#10;AAgAAAAhALaDOJL+AAAA4QEAABMAAAAAAAAAAAAAAAAAAAAAAFtDb250ZW50X1R5cGVzXS54bWxQ&#10;SwECLQAUAAYACAAAACEAOP0h/9YAAACUAQAACwAAAAAAAAAAAAAAAAAvAQAAX3JlbHMvLnJlbHNQ&#10;SwECLQAUAAYACAAAACEAg43cOiMCAABHBAAADgAAAAAAAAAAAAAAAAAuAgAAZHJzL2Uyb0RvYy54&#10;bWxQSwECLQAUAAYACAAAACEAti5Nst4AAAAJAQAADwAAAAAAAAAAAAAAAAB9BAAAZHJzL2Rvd25y&#10;ZXYueG1sUEsFBgAAAAAEAAQA8wAAAIgFAAAAAA==&#10;">
                <v:textbox>
                  <w:txbxContent>
                    <w:p w:rsidR="001D5E63" w:rsidRDefault="001D5E63" w:rsidP="001D5E63">
                      <w:r>
                        <w:rPr>
                          <w:rFonts w:asciiTheme="majorBidi" w:hAnsiTheme="majorBidi" w:cstheme="majorBidi"/>
                          <w:noProof/>
                          <w:sz w:val="36"/>
                          <w:szCs w:val="36"/>
                          <w:rtl/>
                        </w:rPr>
                        <w:drawing>
                          <wp:inline distT="0" distB="0" distL="0" distR="0" wp14:anchorId="3D666742" wp14:editId="1C942E83">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00DC780B" w:rsidRPr="00741309">
        <w:rPr>
          <w:rFonts w:asciiTheme="majorBidi" w:hAnsiTheme="majorBidi" w:cstheme="majorBidi"/>
          <w:b/>
          <w:bCs/>
          <w:noProof/>
          <w:sz w:val="36"/>
          <w:szCs w:val="36"/>
        </w:rPr>
        <mc:AlternateContent>
          <mc:Choice Requires="wps">
            <w:drawing>
              <wp:anchor distT="45720" distB="45720" distL="114300" distR="114300" simplePos="0" relativeHeight="251661312" behindDoc="0" locked="0" layoutInCell="1" allowOverlap="1" wp14:anchorId="7A84F28F" wp14:editId="595A53F4">
                <wp:simplePos x="0" y="0"/>
                <wp:positionH relativeFrom="margin">
                  <wp:posOffset>-657225</wp:posOffset>
                </wp:positionH>
                <wp:positionV relativeFrom="paragraph">
                  <wp:posOffset>0</wp:posOffset>
                </wp:positionV>
                <wp:extent cx="10858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rsidR="00DC780B" w:rsidRDefault="00DC780B" w:rsidP="00DC780B">
                            <w:r>
                              <w:rPr>
                                <w:rFonts w:asciiTheme="majorBidi" w:hAnsiTheme="majorBidi" w:cstheme="majorBidi"/>
                                <w:noProof/>
                                <w:sz w:val="36"/>
                                <w:szCs w:val="36"/>
                                <w:rtl/>
                              </w:rPr>
                              <w:drawing>
                                <wp:inline distT="0" distB="0" distL="0" distR="0" wp14:anchorId="3D10EAD2" wp14:editId="4D0D3D80">
                                  <wp:extent cx="914400" cy="951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744" cy="951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4F28F" id="_x0000_t202" coordsize="21600,21600" o:spt="202" path="m,l,21600r21600,l21600,xe">
                <v:stroke joinstyle="miter"/>
                <v:path gradientshapeok="t" o:connecttype="rect"/>
              </v:shapetype>
              <v:shape id="_x0000_s1027" type="#_x0000_t202" style="position:absolute;left:0;text-align:left;margin-left:-51.75pt;margin-top:0;width:85.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veJAIAAEwEAAAOAAAAZHJzL2Uyb0RvYy54bWysVNtu2zAMfR+wfxD0vtgOkjU14hRdugwD&#10;ugvQ7gNoWY6FyaImKbGzrx+lpGl2wR6G+UEQRerw6JD08mbsNdtL5xWaiheTnDNpBDbKbCv+5XHz&#10;asGZD2Aa0GhkxQ/S85vVyxfLwZZyih3qRjpGIMaXg614F4Its8yLTvbgJ2ilIWeLrodApttmjYOB&#10;0HudTfP8dTaga6xDIb2n07ujk68SfttKET61rZeB6YoTt5BWl9Y6rtlqCeXWge2UONGAf2DRgzKU&#10;9Ax1BwHYzqnfoHolHHpsw0Rgn2HbKiHTG+g1Rf7Lax46sDK9hcTx9iyT/3+w4uP+s2OqqfgVZwZ6&#10;KtGjHAN7gyObRnUG60sKerAUFkY6piqnl3p7j+KrZwbXHZitvHUOh05CQ+yKeDO7uHrE8RGkHj5g&#10;Q2lgFzABja3ro3QkBiN0qtLhXJlIRcSU+WK+mJNLkK/I87yYzlMOKJ+uW+fDO4k9i5uKOyp9gof9&#10;vQ+RDpRPITGbR62ajdI6GW5br7Vje6A22aTvhP5TmDZsqPj1nHL/HYII0vcniF4F6net+oovzkFQ&#10;Rt3emiZ1YwClj3uirM1JyKjdUcUw1mOqWFI5ilxjcyBlHR7bm8aRNh2675wN1NoV99924CRn+r2h&#10;6lwXs1mchWTM5ldTMtylp770gBEEVfHA2XG7Dml+ogIGb6mKrUr6PjM5UaaWTbKfxivOxKWdop5/&#10;AqsfAAAA//8DAFBLAwQUAAYACAAAACEAij6+jN0AAAAIAQAADwAAAGRycy9kb3ducmV2LnhtbEyP&#10;wU7DMBBE70j8g7VIXFDrlNK0hDgVQgLBDUpVrm68TSLsdbDdNPw9ywluO5qn2ZlyPTorBgyx86Rg&#10;Ns1AINXedNQo2L4/TlYgYtJktPWECr4xwro6Pyt1YfyJ3nDYpEZwCMVCK2hT6gspY92i03HqeyT2&#10;Dj44nViGRpqgTxzurLzOslw63RF/aHWPDy3Wn5ujU7C6eR4+4sv8dVfnB3ubrpbD01dQ6vJivL8D&#10;kXBMfzD81ufqUHGnvT+SicIqmMyy+YJZBTyJ/XzJas/cgg9ZlfL/gOoHAAD//wMAUEsBAi0AFAAG&#10;AAgAAAAhALaDOJL+AAAA4QEAABMAAAAAAAAAAAAAAAAAAAAAAFtDb250ZW50X1R5cGVzXS54bWxQ&#10;SwECLQAUAAYACAAAACEAOP0h/9YAAACUAQAACwAAAAAAAAAAAAAAAAAvAQAAX3JlbHMvLnJlbHNQ&#10;SwECLQAUAAYACAAAACEAZblb3iQCAABMBAAADgAAAAAAAAAAAAAAAAAuAgAAZHJzL2Uyb0RvYy54&#10;bWxQSwECLQAUAAYACAAAACEAij6+jN0AAAAIAQAADwAAAAAAAAAAAAAAAAB+BAAAZHJzL2Rvd25y&#10;ZXYueG1sUEsFBgAAAAAEAAQA8wAAAIgFAAAAAA==&#10;">
                <v:textbox>
                  <w:txbxContent>
                    <w:p w:rsidR="00DC780B" w:rsidRDefault="00DC780B" w:rsidP="00DC780B">
                      <w:r>
                        <w:rPr>
                          <w:rFonts w:asciiTheme="majorBidi" w:hAnsiTheme="majorBidi" w:cstheme="majorBidi"/>
                          <w:noProof/>
                          <w:sz w:val="36"/>
                          <w:szCs w:val="36"/>
                          <w:rtl/>
                        </w:rPr>
                        <w:drawing>
                          <wp:inline distT="0" distB="0" distL="0" distR="0" wp14:anchorId="3D10EAD2" wp14:editId="4D0D3D80">
                            <wp:extent cx="914400" cy="951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744" cy="951588"/>
                                    </a:xfrm>
                                    <a:prstGeom prst="rect">
                                      <a:avLst/>
                                    </a:prstGeom>
                                    <a:noFill/>
                                    <a:ln>
                                      <a:noFill/>
                                    </a:ln>
                                  </pic:spPr>
                                </pic:pic>
                              </a:graphicData>
                            </a:graphic>
                          </wp:inline>
                        </w:drawing>
                      </w:r>
                    </w:p>
                  </w:txbxContent>
                </v:textbox>
                <w10:wrap type="square" anchorx="margin"/>
              </v:shape>
            </w:pict>
          </mc:Fallback>
        </mc:AlternateContent>
      </w:r>
      <w:r w:rsidRPr="00380C5C">
        <w:rPr>
          <w:rFonts w:asciiTheme="majorBidi" w:hAnsiTheme="majorBidi" w:cstheme="majorBidi" w:hint="cs"/>
          <w:b/>
          <w:bCs/>
          <w:noProof/>
          <w:sz w:val="36"/>
          <w:szCs w:val="36"/>
          <w:u w:val="single"/>
          <w:rtl/>
          <w:lang w:bidi="ar-EG"/>
        </w:rPr>
        <w:t>إنسانيةُ الحضارةِ الإسلاميةِ</w:t>
      </w:r>
      <w:r w:rsidR="0046340F" w:rsidRPr="00741309">
        <w:rPr>
          <w:rFonts w:asciiTheme="majorBidi" w:hAnsiTheme="majorBidi" w:cstheme="majorBidi"/>
          <w:b/>
          <w:bCs/>
          <w:sz w:val="36"/>
          <w:szCs w:val="36"/>
          <w:rtl/>
        </w:rPr>
        <w:tab/>
      </w:r>
      <w:r w:rsidR="00DC780B" w:rsidRPr="00741309">
        <w:rPr>
          <w:rFonts w:asciiTheme="majorBidi" w:hAnsiTheme="majorBidi" w:cstheme="majorBidi" w:hint="cs"/>
          <w:b/>
          <w:bCs/>
          <w:sz w:val="36"/>
          <w:szCs w:val="36"/>
          <w:rtl/>
        </w:rPr>
        <w:t xml:space="preserve">            </w:t>
      </w:r>
      <w:r w:rsidR="003746B4" w:rsidRPr="00741309">
        <w:rPr>
          <w:rFonts w:asciiTheme="majorBidi" w:hAnsiTheme="majorBidi" w:cstheme="majorBidi" w:hint="cs"/>
          <w:b/>
          <w:bCs/>
          <w:sz w:val="36"/>
          <w:szCs w:val="36"/>
          <w:rtl/>
        </w:rPr>
        <w:t xml:space="preserve"> </w:t>
      </w:r>
      <w:r>
        <w:rPr>
          <w:rFonts w:asciiTheme="majorBidi" w:hAnsiTheme="majorBidi" w:cstheme="majorBidi"/>
          <w:b/>
          <w:bCs/>
          <w:sz w:val="36"/>
          <w:szCs w:val="36"/>
        </w:rPr>
        <w:t>28</w:t>
      </w:r>
      <w:r w:rsidR="003746B4" w:rsidRPr="00741309">
        <w:rPr>
          <w:rFonts w:asciiTheme="majorBidi" w:hAnsiTheme="majorBidi" w:cstheme="majorBidi" w:hint="cs"/>
          <w:b/>
          <w:bCs/>
          <w:sz w:val="36"/>
          <w:szCs w:val="36"/>
          <w:rtl/>
        </w:rPr>
        <w:t xml:space="preserve"> ربيع الأخر</w:t>
      </w:r>
      <w:r w:rsidR="0046340F" w:rsidRPr="00741309">
        <w:rPr>
          <w:rFonts w:asciiTheme="majorBidi" w:hAnsiTheme="majorBidi" w:cstheme="majorBidi" w:hint="cs"/>
          <w:b/>
          <w:bCs/>
          <w:sz w:val="36"/>
          <w:szCs w:val="36"/>
          <w:rtl/>
        </w:rPr>
        <w:t xml:space="preserve"> 1443هـ</w:t>
      </w:r>
    </w:p>
    <w:p w:rsidR="0046340F" w:rsidRPr="00741309" w:rsidRDefault="006155BD" w:rsidP="006155BD">
      <w:pPr>
        <w:pBdr>
          <w:top w:val="thickThinSmallGap" w:sz="24" w:space="1" w:color="002060"/>
          <w:left w:val="thickThinSmallGap" w:sz="24" w:space="1" w:color="002060"/>
          <w:bottom w:val="thinThickSmallGap" w:sz="24" w:space="1" w:color="002060"/>
          <w:right w:val="thinThickSmallGap" w:sz="24" w:space="1" w:color="002060"/>
        </w:pBdr>
        <w:tabs>
          <w:tab w:val="left" w:pos="6272"/>
        </w:tabs>
        <w:bidi/>
        <w:spacing w:after="0" w:line="240" w:lineRule="auto"/>
        <w:rPr>
          <w:rFonts w:asciiTheme="majorBidi" w:hAnsiTheme="majorBidi" w:cstheme="majorBidi"/>
          <w:b/>
          <w:bCs/>
          <w:sz w:val="36"/>
          <w:szCs w:val="36"/>
          <w:rtl/>
        </w:rPr>
      </w:pPr>
      <w:r>
        <w:rPr>
          <w:rFonts w:asciiTheme="majorBidi" w:hAnsiTheme="majorBidi" w:cstheme="majorBidi" w:hint="cs"/>
          <w:b/>
          <w:bCs/>
          <w:sz w:val="36"/>
          <w:szCs w:val="36"/>
          <w:rtl/>
        </w:rPr>
        <w:t xml:space="preserve">د / </w:t>
      </w:r>
      <w:r w:rsidRPr="006155BD">
        <w:rPr>
          <w:rFonts w:asciiTheme="majorBidi" w:hAnsiTheme="majorBidi" w:cstheme="majorBidi" w:hint="cs"/>
          <w:b/>
          <w:bCs/>
          <w:sz w:val="36"/>
          <w:szCs w:val="36"/>
          <w:rtl/>
          <w:lang w:bidi="ar-EG"/>
        </w:rPr>
        <w:t xml:space="preserve">طه ممدوح عبد الوهاب  </w:t>
      </w:r>
      <w:r>
        <w:rPr>
          <w:rFonts w:asciiTheme="majorBidi" w:hAnsiTheme="majorBidi" w:cstheme="majorBidi" w:hint="cs"/>
          <w:b/>
          <w:bCs/>
          <w:sz w:val="36"/>
          <w:szCs w:val="36"/>
          <w:rtl/>
          <w:lang w:bidi="ar-EG"/>
        </w:rPr>
        <w:t xml:space="preserve">             </w:t>
      </w:r>
      <w:r w:rsidR="00380C5C">
        <w:rPr>
          <w:rFonts w:asciiTheme="majorBidi" w:hAnsiTheme="majorBidi" w:cstheme="majorBidi" w:hint="cs"/>
          <w:b/>
          <w:bCs/>
          <w:sz w:val="36"/>
          <w:szCs w:val="36"/>
          <w:rtl/>
        </w:rPr>
        <w:t xml:space="preserve">     </w:t>
      </w:r>
      <w:r w:rsidR="00380C5C" w:rsidRPr="00380C5C">
        <w:rPr>
          <w:rFonts w:asciiTheme="majorBidi" w:hAnsiTheme="majorBidi" w:cstheme="majorBidi"/>
          <w:b/>
          <w:bCs/>
          <w:sz w:val="36"/>
          <w:szCs w:val="36"/>
        </w:rPr>
        <w:t xml:space="preserve"> </w:t>
      </w:r>
      <w:r w:rsidR="00380C5C">
        <w:rPr>
          <w:rFonts w:asciiTheme="majorBidi" w:hAnsiTheme="majorBidi" w:cstheme="majorBidi"/>
          <w:b/>
          <w:bCs/>
          <w:sz w:val="36"/>
          <w:szCs w:val="36"/>
        </w:rPr>
        <w:t xml:space="preserve">3 </w:t>
      </w:r>
      <w:r w:rsidR="00380C5C">
        <w:rPr>
          <w:rFonts w:asciiTheme="majorBidi" w:hAnsiTheme="majorBidi" w:cstheme="majorBidi" w:hint="cs"/>
          <w:b/>
          <w:bCs/>
          <w:sz w:val="36"/>
          <w:szCs w:val="36"/>
          <w:rtl/>
          <w:lang w:bidi="ar-EG"/>
        </w:rPr>
        <w:t xml:space="preserve"> ديسمبر</w:t>
      </w:r>
      <w:r w:rsidR="0046340F" w:rsidRPr="00741309">
        <w:rPr>
          <w:rFonts w:asciiTheme="majorBidi" w:hAnsiTheme="majorBidi" w:cstheme="majorBidi" w:hint="cs"/>
          <w:b/>
          <w:bCs/>
          <w:sz w:val="36"/>
          <w:szCs w:val="36"/>
          <w:rtl/>
        </w:rPr>
        <w:t>2021م</w:t>
      </w:r>
    </w:p>
    <w:tbl>
      <w:tblPr>
        <w:tblStyle w:val="TableGrid"/>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DD503A" w:rsidTr="00406023">
        <w:tc>
          <w:tcPr>
            <w:tcW w:w="11573" w:type="dxa"/>
            <w:vAlign w:val="center"/>
          </w:tcPr>
          <w:p w:rsidR="006155BD" w:rsidRPr="006155BD" w:rsidRDefault="00380C5C" w:rsidP="006155BD">
            <w:pPr>
              <w:bidi/>
              <w:jc w:val="both"/>
              <w:rPr>
                <w:rFonts w:asciiTheme="majorBidi" w:hAnsiTheme="majorBidi" w:cstheme="majorBidi"/>
                <w:b/>
                <w:bCs/>
                <w:sz w:val="40"/>
                <w:szCs w:val="40"/>
                <w:rtl/>
              </w:rPr>
            </w:pPr>
            <w:r>
              <w:rPr>
                <w:rFonts w:asciiTheme="majorBidi" w:hAnsiTheme="majorBidi" w:cstheme="majorBidi" w:hint="cs"/>
                <w:b/>
                <w:bCs/>
                <w:sz w:val="40"/>
                <w:szCs w:val="40"/>
                <w:rtl/>
                <w:lang w:bidi="ar-EG"/>
              </w:rPr>
              <w:t xml:space="preserve">                  </w:t>
            </w:r>
            <w:r w:rsidR="006155BD" w:rsidRPr="006155BD">
              <w:rPr>
                <w:rFonts w:ascii="Calibri" w:eastAsia="Calibri" w:hAnsi="Calibri" w:cs="Arial"/>
                <w:b/>
                <w:bCs/>
                <w:sz w:val="28"/>
                <w:szCs w:val="28"/>
                <w:rtl/>
              </w:rPr>
              <w:t xml:space="preserve"> </w:t>
            </w:r>
            <w:r w:rsidR="006155BD" w:rsidRPr="006155BD">
              <w:rPr>
                <w:rFonts w:asciiTheme="majorBidi" w:hAnsiTheme="majorBidi" w:cstheme="majorBidi"/>
                <w:b/>
                <w:bCs/>
                <w:sz w:val="40"/>
                <w:szCs w:val="40"/>
                <w:rtl/>
              </w:rPr>
              <w:t>وبعــــد</w:t>
            </w:r>
            <w:r w:rsidR="006155BD" w:rsidRPr="006155BD">
              <w:rPr>
                <w:rFonts w:asciiTheme="majorBidi" w:hAnsiTheme="majorBidi" w:cstheme="majorBidi" w:hint="cs"/>
                <w:b/>
                <w:bCs/>
                <w:sz w:val="40"/>
                <w:szCs w:val="40"/>
                <w:rtl/>
              </w:rPr>
              <w:t>ُ</w:t>
            </w:r>
            <w:r w:rsidR="006155BD"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فقد أقامَ الإسلامُ حضارةً بلغتْ بالقيمِ الإنسانيةِ أوجَّ كمالِهَا، ورسمتْ للبشريةِ طريقَ المحبةِ والإخاءِ والعدلِ والمساواةِ، من خلالِ منظومةٍ أخلاقيةٍ وحضاريةٍ من شأنِها أنْ تجمعَ ولا تفرق، وتبني ولا تهدم؛ ليتحققَ الأمنُ والسلامُ والخيرُ للناسِ جميعًا.</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أولاً: الإسلامُ دينُ الإنسانيةِ والحضارةِ</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الرسالةَ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المحمديةَ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بمجموعِها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رسالةٌ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جاءتْ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لتُراعي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تأمرُ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تنهى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وإذا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نظرنَا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المصدرِ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للإسلامِ؛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كتابُ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وتدبرنَا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آياتِه،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وتأملنَا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موضوعاتِه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واهتماماتِه،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نستطيعُ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نصفَهَ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بأنَّه</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كتابُ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حديثٌ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حديثٌ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تدبرنا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آياتِ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كذلك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لوجدنا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تكررتْ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ثلاثًا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وستين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فضلًا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ذكرهِ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بألفاظٍ</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أخرى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مثل</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بني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آدمَ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ذُكرتْ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مراتٍ،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وكلمةَ "الناسِ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تكررتْ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مائتين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وأربعين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مكيِّ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ومدنيِّهِ ،وكلمةَ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العالمين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وردتْ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أكثرَ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سبعين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مرَّةً ،والحاصلُ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 الإسلامِ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تبدو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خلالِ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حرصِ</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الشريعةِ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الإسلاميةِ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وتأكيدِهَا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مجموعةٍ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القضايا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المهمةِ</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ولعلّ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أبرزِ</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الدلائلِ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نزلَ 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آيات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الإسلامِ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محمدٍ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خمسُ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آياتٍ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سورةِ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العلقِ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ذُكرتْ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اثنتين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ومضمونهَا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العنايةُ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بأمرِ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تعالى</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اقْرَأْ</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بِاسْمِ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رَبِّكَ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الَّذِي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خَلَقَ</w:t>
            </w:r>
            <w:r w:rsidRPr="006155BD">
              <w:rPr>
                <w:rFonts w:asciiTheme="majorBidi" w:hAnsiTheme="majorBidi" w:cstheme="majorBidi"/>
                <w:b/>
                <w:bCs/>
                <w:sz w:val="40"/>
                <w:szCs w:val="40"/>
                <w:rtl/>
              </w:rPr>
              <w:t xml:space="preserve"> * </w:t>
            </w:r>
            <w:r w:rsidRPr="006155BD">
              <w:rPr>
                <w:rFonts w:asciiTheme="majorBidi" w:hAnsiTheme="majorBidi" w:cstheme="majorBidi" w:hint="cs"/>
                <w:b/>
                <w:bCs/>
                <w:sz w:val="40"/>
                <w:szCs w:val="40"/>
                <w:rtl/>
              </w:rPr>
              <w:t>خَلَقَ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عَلَقٍ</w:t>
            </w:r>
            <w:r w:rsidRPr="006155BD">
              <w:rPr>
                <w:rFonts w:asciiTheme="majorBidi" w:hAnsiTheme="majorBidi" w:cstheme="majorBidi"/>
                <w:b/>
                <w:bCs/>
                <w:sz w:val="40"/>
                <w:szCs w:val="40"/>
                <w:rtl/>
              </w:rPr>
              <w:t xml:space="preserve"> * </w:t>
            </w:r>
            <w:r w:rsidRPr="006155BD">
              <w:rPr>
                <w:rFonts w:asciiTheme="majorBidi" w:hAnsiTheme="majorBidi" w:cstheme="majorBidi" w:hint="cs"/>
                <w:b/>
                <w:bCs/>
                <w:sz w:val="40"/>
                <w:szCs w:val="40"/>
                <w:rtl/>
              </w:rPr>
              <w:t>اقْرَأْ</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وَرَبُّكَ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الْأَكْرَمُ</w:t>
            </w:r>
            <w:r w:rsidRPr="006155BD">
              <w:rPr>
                <w:rFonts w:asciiTheme="majorBidi" w:hAnsiTheme="majorBidi" w:cstheme="majorBidi"/>
                <w:b/>
                <w:bCs/>
                <w:sz w:val="40"/>
                <w:szCs w:val="40"/>
                <w:rtl/>
              </w:rPr>
              <w:t xml:space="preserve"> * </w:t>
            </w:r>
            <w:r w:rsidRPr="006155BD">
              <w:rPr>
                <w:rFonts w:asciiTheme="majorBidi" w:hAnsiTheme="majorBidi" w:cstheme="majorBidi" w:hint="cs"/>
                <w:b/>
                <w:bCs/>
                <w:sz w:val="40"/>
                <w:szCs w:val="40"/>
                <w:rtl/>
              </w:rPr>
              <w:t>الَّذِي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بِالْقَلَمِ</w:t>
            </w:r>
            <w:r w:rsidRPr="006155BD">
              <w:rPr>
                <w:rFonts w:asciiTheme="majorBidi" w:hAnsiTheme="majorBidi" w:cstheme="majorBidi"/>
                <w:b/>
                <w:bCs/>
                <w:sz w:val="40"/>
                <w:szCs w:val="40"/>
                <w:rtl/>
              </w:rPr>
              <w:t xml:space="preserve"> * </w:t>
            </w:r>
            <w:r w:rsidRPr="006155BD">
              <w:rPr>
                <w:rFonts w:asciiTheme="majorBidi" w:hAnsiTheme="majorBidi" w:cstheme="majorBidi" w:hint="cs"/>
                <w:b/>
                <w:bCs/>
                <w:sz w:val="40"/>
                <w:szCs w:val="40"/>
                <w:rtl/>
              </w:rPr>
              <w:t>عَلَّمَ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يَعْلَمْ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العلق</w:t>
            </w:r>
            <w:r w:rsidRPr="006155BD">
              <w:rPr>
                <w:rFonts w:asciiTheme="majorBidi" w:hAnsiTheme="majorBidi" w:cstheme="majorBidi"/>
                <w:b/>
                <w:bCs/>
                <w:sz w:val="40"/>
                <w:szCs w:val="40"/>
                <w:rtl/>
              </w:rPr>
              <w:t>: 1-5].</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والعباداتُ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معانٍ 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ساميةٌ؛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فالزكاةُ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المفروضةُ مثلًا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ليستْ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ضريبةً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تؤخذُ</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الجيوب،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ساميةٌ؛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غَرْسٌ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لمشاعرِ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الحنانِ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والرأفةِ،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وتوطيدٌ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لعلاقاتِ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التعارفِ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والأُلفةِ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شتى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الطبقاتِ،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نصّ</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الغايةِ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إخراجِ</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الزكاةِ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بقولهِ</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خُذْ</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أَمْوَالِهِمْ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صَدَقَةً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تُطَهِّرُهُمْ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وَتُزَكِّيهِمْ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وَصَلِّ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صَلَاتَكَ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سَكَنٌ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لَهُمْ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التوبة</w:t>
            </w:r>
            <w:r w:rsidRPr="006155BD">
              <w:rPr>
                <w:rFonts w:asciiTheme="majorBidi" w:hAnsiTheme="majorBidi" w:cstheme="majorBidi"/>
                <w:b/>
                <w:bCs/>
                <w:sz w:val="40"/>
                <w:szCs w:val="40"/>
                <w:rtl/>
              </w:rPr>
              <w:t>: 103].</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وفي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الصيامِ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نعلمُ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رمضانَ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الأخلاقِ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ومدرستِهَا،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الصبرِ،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الصدقِ،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البِرِّ،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الكرمِ،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الصلةِ،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الرحمةِ،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الصفحِ،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المراقبةِ،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وشهرُ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التقوى،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أخلاقٌ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يغرسُهَا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الصومُ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نفوسِ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lastRenderedPageBreak/>
              <w:t>الصائمين،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وذلك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خلالِ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قولهِ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تعالى</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يَا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أَيُّهَا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الَّذِينَ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آمَنُوا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كُتِبَ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عَلَيْكُمُ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الصِّيَامُ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كُتِبَ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الَّذِينَ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قَبْلِكُمْ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لَعَلَّكُمْ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تَتَّقُونَ</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البقرة</w:t>
            </w:r>
            <w:r w:rsidRPr="006155BD">
              <w:rPr>
                <w:rFonts w:asciiTheme="majorBidi" w:hAnsiTheme="majorBidi" w:cstheme="majorBidi"/>
                <w:b/>
                <w:bCs/>
                <w:sz w:val="40"/>
                <w:szCs w:val="40"/>
                <w:rtl/>
              </w:rPr>
              <w:t>: 183]</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تحملهُ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التقوى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دلالاتٍ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ومعانٍ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إيمانيةٍ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وأخلاقيةٍ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وإنسانيةٍ .</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وشعيرةُ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الحجِّ</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مدرسةٌ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أخلاقيةٌ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فيجبُ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الحاجِّ</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 يجتنبَ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الرفثَ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والفسوقَ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والجدالَ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والخصامَ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الحجِّ،</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فضلًا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غرسِ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قِيَمِ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الصبرِ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وتحمُّلِ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المشاقِّ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والمساواةِ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الغنيِّ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والفقيرِ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والتجردِ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الأمراضِ</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الخلقيةِ</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ثانيًا : مظاهرُ إنسانيةِ الحضارةِ الإسلاميةِ</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1ـ </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كبارِ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السنِّ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أبو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بكرٍ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بأبيهِ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الفتحِ،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يقودُه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نحوَ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ورأسهُ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كالثَّغامةِ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بياضًا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الشيبِ،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فرحمَ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شيخوختَهُ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وقال</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هلَّا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تركتَ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الشيخَ</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حتى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أكونَ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آتيَهُ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أبو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بكرٍ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رضي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أحقُّ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يمشيَ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إليك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تمشيَ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إليه</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مجمع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الزوائد</w:t>
            </w:r>
            <w:r w:rsidRPr="006155BD">
              <w:rPr>
                <w:rFonts w:asciiTheme="majorBidi" w:hAnsiTheme="majorBidi" w:cstheme="majorBidi"/>
                <w:b/>
                <w:bCs/>
                <w:sz w:val="40"/>
                <w:szCs w:val="40"/>
                <w:rtl/>
              </w:rPr>
              <w:t xml:space="preserve"> - </w:t>
            </w:r>
            <w:r w:rsidRPr="006155BD">
              <w:rPr>
                <w:rFonts w:asciiTheme="majorBidi" w:hAnsiTheme="majorBidi" w:cstheme="majorBidi" w:hint="cs"/>
                <w:b/>
                <w:bCs/>
                <w:sz w:val="40"/>
                <w:szCs w:val="40"/>
                <w:rtl/>
              </w:rPr>
              <w:t>الهيثمي</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القائلُ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لَيْسَ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يَرْحَمْ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صَغِيرَنَا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وَيُوَقِّرْ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كَبِيرَنَا</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رواه أحمد،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والترمذي).</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2ـ </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الأطفالِ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والصبيانِ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رحيمًا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بالأطفالِ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هُرَيْرَةَ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رَضِيَ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قَبَّلَ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الْحَسَنَ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وَعِنْدَهُ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الْأَقْرَعُ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حَابِسٍ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التَّمِيمِيُّ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جَالِسًا،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الْأَقْرَعُ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عَشَرَةً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الْوَلَدِ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قَبَّلْتُ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أَحَدًا،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فَنَظَرَ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ثُمَّ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يَرْحَمُ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يُرْحَمُ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متفق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رَأَيْتُ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أَحَدًا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أَرْحَمَ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بِالْعِيَالِ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إِبْرَاهِيمُ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مُسْتَرْضَعًا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عَوَالِي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الْمَدِينَةِ،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ظِئْرُهُ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قَيْنًا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يَأْتِيهِ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الْبَيْتَ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لَيُدَّخَنُ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فَيَأْخُذُهُ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فَيُقَبِّلُهُ</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رواه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مسلم).</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3ـ </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النساءِ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دائمَ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الوصيةِ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بالنساءِ،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وكان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يقولُ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لأصحابه</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اسْتَوْصُوا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بِالنِّسَاءِ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خَيْرًا</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البخاري</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هناك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أعجبُ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رحمتُه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بالإِمَاءِ،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الرقيقُ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النساءِ،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روى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كَانَتِ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إِمَاءِ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أَهْلِ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الْمَدِينَةِ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لَتَأْخُذُ</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فَتَنْطَلِقُ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حَيْثُ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شَاءَتْ</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البخاري</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4ـ</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المخطئِ</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هُرَيْرَةَ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رَضِيَ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أعرَابِيٌّ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فَبَالَ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الْمَسْجِدِ،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فَتَنَاوَلَهُ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النَّاسُ،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دَعُوهُ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وَهَرِيْقُوا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lastRenderedPageBreak/>
              <w:t>بَوْلِهِ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سَجْلًا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ذَنُوبًا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فَإِنَّمَا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بُعِثْتُمْ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مُيَسِّرِينَ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تُبْعَثُوا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مُعَسِّرِينَ</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البخاري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مُعَاوِيَةَ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الْحَكَمِ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السُّلَمِيِّ،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أُصَلِّي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إِذْ</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عَطَسَ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رَجُلٌ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الْقَوْمِ،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فَقُلْتُ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يَرْحَمُكَ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فَرَمَانِي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الْقَوْمُ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بِأَبْصَارِهِمْ،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فَقُلْتُ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ثُكْلَ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أُمِّيَاهْ،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شَأْنُكُمْ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تَنْظُرُونَ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فَجَعَلُوا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يَضْرِبُونَ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بِأَيْدِيهِمْ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أَفْخَاذِهِمْ،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فَلَمَّا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رَأَيْتُهُمْ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يُصَمِّتُونَنِي،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لَكِنِّي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سَكَتُّ،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فَلَمَّا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فَبِأَبِي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وَأُمِّي،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رَأَيْتُ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مُعَلِّمًا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قَبْلَهُ،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بَعْدَهُ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أَحْسَنَ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تَعْلِيمًا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فَوَاللَّهِ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كَهَرَنِي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ضَرَبَنِي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شَتَمَنِي،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قَالَ</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الصَّلَاةَ،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يَصْلُحُ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شَيْءٌ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النَّاسِ،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التَّسْبِيحُ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وَالتَّكْبِيرُ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وَقِرَاءَةُ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مسلم</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5ـ </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الحيوانِ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تجاوزتْ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الحيوانِ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والبهيمةِ،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فيروي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عبدُ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جعفرٍ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رضي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عنهما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دخلَ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حائطًا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لرجلٍ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الأنصارِ،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فإذا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فلما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رأى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وذرفتْ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عيناهُ،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فأتَاهُ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فمسحَ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ظفراهُ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فسكت،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الجَمَلِ؟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الجملُ؟</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فجاء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فتىً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الأنصارِ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فقال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له</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أَفَلَا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تَتَّقِي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الْبَهِيمَةِ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مَلَّكَكَ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إِيَّاهَا؛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فَإِنَّهُ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شَكَا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تُجِيعُهُ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وَتُدْئِبُهُ</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أبو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داود</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وَتُدْئِبهُ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تُكْرِههُ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وَتُتْعِبهُ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وَزْنًا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وَمَعْنًى</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الحمدُ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العالمين،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والصلاةُ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والسلامُ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خاتمِ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الأنبياءِ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والمرسلين،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سيدِنَا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محمدٍ</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صلي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وسلم</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وعلي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وصحبِهِ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أجمعين</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ثالثاً: خصائصُ الحضارةِ الإسلاميةِ</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خصائصِ</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حضارتِنَا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الإسلاميةِ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الخصائصُ</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التاليةُ</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b/>
                <w:bCs/>
                <w:sz w:val="40"/>
                <w:szCs w:val="40"/>
                <w:rtl/>
              </w:rPr>
              <w:t xml:space="preserve">1- </w:t>
            </w:r>
            <w:r w:rsidRPr="006155BD">
              <w:rPr>
                <w:rFonts w:asciiTheme="majorBidi" w:hAnsiTheme="majorBidi" w:cstheme="majorBidi" w:hint="cs"/>
                <w:b/>
                <w:bCs/>
                <w:sz w:val="40"/>
                <w:szCs w:val="40"/>
                <w:rtl/>
              </w:rPr>
              <w:t>إنّها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مصدرُهُا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الوحيُ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الذي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يغرسُ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دنيا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النفوسِ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والقلوبِ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والعقولِ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حقيقةَ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الإيمانِ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وتوحيدهِ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وإقدارهِ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قدرهِ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توحيدٍ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مطلقٍ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يضفي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النظمِ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والتياراتِ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طابعهُ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التوحيديّ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الإيمانيّ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فهناك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وحدةٌ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المشاعرِ،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ووحدةٌ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العبوديةِ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والربوبيةِ،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ووحدةٌ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التشريعِ،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ووحدةٌ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النظرةِ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للإنسانِ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والكونِ</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b/>
                <w:bCs/>
                <w:sz w:val="40"/>
                <w:szCs w:val="40"/>
                <w:rtl/>
              </w:rPr>
              <w:t xml:space="preserve">2- </w:t>
            </w:r>
            <w:r w:rsidRPr="006155BD">
              <w:rPr>
                <w:rFonts w:asciiTheme="majorBidi" w:hAnsiTheme="majorBidi" w:cstheme="majorBidi" w:hint="cs"/>
                <w:b/>
                <w:bCs/>
                <w:sz w:val="40"/>
                <w:szCs w:val="40"/>
                <w:rtl/>
              </w:rPr>
              <w:t>وكما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توحيدٍ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وربانيةٍ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ووحيٍ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كذلك</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جاءتْ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لتخاطبَ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الناسِ،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وتكرمَ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جميعًا،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كذلك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نزعةٍ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أهدافِهَا،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ضمتْ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جناحيْهَا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أجناسًا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مختلفةً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أسهمَ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أبناؤُهَا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صناعةِ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ألوانِ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التقدمِ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العلميةِ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والفنيةِ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والأدبيةِ،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وافتخرتْ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الإسلاميةُ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جميعًا،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وأعطتهُم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فرصًا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متساويةً</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b/>
                <w:bCs/>
                <w:sz w:val="40"/>
                <w:szCs w:val="40"/>
                <w:rtl/>
              </w:rPr>
              <w:lastRenderedPageBreak/>
              <w:t xml:space="preserve">3-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أخلاقٍ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مطلقةٍ</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تعاملُ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الناسَ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جميعًا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أساسِها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ازدواجيةٍ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المعاييرِ،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ودونَ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عبثٍ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بالقيمِ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تحت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مسمى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النسبيةِ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التطوريةِ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فالعدلُ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والصدقُ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والوفاءُ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والعفةُ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قيمٌ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أخلاقيةٌ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مطلقةٌ،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وقد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وصفَ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الرسولُ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الصلاةُ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والسلامُ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نفسَهُ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بأنّه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بُعثَ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ليتمِّمَ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مكارمَ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الأخلاقِ، بل إنّها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تقومُ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التسامحِ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الذي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يعرفْهُ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تعرفْهُ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الحضاراتِ.</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b/>
                <w:bCs/>
                <w:sz w:val="40"/>
                <w:szCs w:val="40"/>
                <w:rtl/>
              </w:rPr>
              <w:t xml:space="preserve">4-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عقلٍ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وعلمٍ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وتآزرٍ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متناغمٍ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العقلِ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والوحيِ،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والعلمِ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والدينِ،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وكلّهُم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يعضدُ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الآخرَ،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يناقضُهُ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حقيقةِ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الأمرِ،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وإنما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يأتي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التصادمُ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صحةِ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الوحيِ،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سلامةِ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العقلِ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القرآنِ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مئاتُ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الآياتِ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تربطُ</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والإيمانِ،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وتحثُّ</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التعبدِ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بالتفكيرِ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وإعمالِ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العقلِ،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أيضًا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تحترمُ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الوجدانَ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كلَّه</w:t>
            </w:r>
            <w:r w:rsidRPr="006155BD">
              <w:rPr>
                <w:rFonts w:asciiTheme="majorBidi" w:hAnsiTheme="majorBidi" w:cstheme="majorBidi"/>
                <w:b/>
                <w:bCs/>
                <w:sz w:val="40"/>
                <w:szCs w:val="40"/>
                <w:rtl/>
              </w:rPr>
              <w:t>)</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تقفُ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تحقيقِ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الوعيِ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حدودِ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العقلِ،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فالقلبُ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دورٌ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الفقهِ،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والروحُ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دورٌ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التغييرِ،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والنفسُ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المؤمنةُ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المطمئنةُ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نفسٌ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إيجابيةٌ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تقودُ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الخيرِ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فالقيادةُ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متكاملةٌ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عالمي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الشعورِ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واللاشعورِ،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عواملِ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الوحيِ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والعقلِ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والقلبِ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والروحِ</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5</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وعدلٍ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ورحمةٍ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ومساواةٍ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وتكاملٍ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معنويٍ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وماديٍ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الناسِ</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وَمَا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أَرْسَلْنَاكَ</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رَحْمَةً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لِّلْعَالَمِينَ</w:t>
            </w:r>
            <w:r w:rsidRPr="006155BD">
              <w:rPr>
                <w:rFonts w:asciiTheme="majorBidi" w:hAnsiTheme="majorBidi" w:cstheme="majorBidi"/>
                <w:b/>
                <w:bCs/>
                <w:sz w:val="40"/>
                <w:szCs w:val="40"/>
                <w:rtl/>
              </w:rPr>
              <w:t>} [</w:t>
            </w:r>
            <w:r w:rsidRPr="006155BD">
              <w:rPr>
                <w:rFonts w:asciiTheme="majorBidi" w:hAnsiTheme="majorBidi" w:cstheme="majorBidi" w:hint="cs"/>
                <w:b/>
                <w:bCs/>
                <w:sz w:val="40"/>
                <w:szCs w:val="40"/>
                <w:rtl/>
              </w:rPr>
              <w:t>الأنبياء</w:t>
            </w:r>
            <w:r w:rsidRPr="006155BD">
              <w:rPr>
                <w:rFonts w:asciiTheme="majorBidi" w:hAnsiTheme="majorBidi" w:cstheme="majorBidi"/>
                <w:b/>
                <w:bCs/>
                <w:sz w:val="40"/>
                <w:szCs w:val="40"/>
                <w:rtl/>
              </w:rPr>
              <w:t>: 107]</w:t>
            </w:r>
            <w:r w:rsidRPr="006155BD">
              <w:rPr>
                <w:rFonts w:asciiTheme="majorBidi" w:hAnsiTheme="majorBidi" w:cstheme="majorBidi" w:hint="cs"/>
                <w:b/>
                <w:bCs/>
                <w:sz w:val="40"/>
                <w:szCs w:val="40"/>
                <w:rtl/>
              </w:rPr>
              <w:t>،</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سواءٌ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سواءٌ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آدميتهِم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وإنسانيتِهم،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وسواءٌ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أمامَ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الخضوعِ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لشريعةِ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لآدمَ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وآدمَ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ترابٍ،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فضلَ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لعربيٍّ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أعجميٍّ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بالتقوى،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تمايزَ</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بينهم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بالحقِّ،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فالقضاءُ</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عدلٌ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للجميع،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وحسابُ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عدلٌ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الجميعِ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كذلك</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6</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حيويةٌ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وإيجابيةٌ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ترفضُ</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الزهدَ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اليائسَ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الحياة،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وتتسعُ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نظرتُهًا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للعمل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تحقيقِ</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السعادةِ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الدنيا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والآخرةِ،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وتعميرِ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الأرضِ</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باسم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7</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تكاملٍ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تصادمٍ،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المرأةِ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والرجلِ،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الفردِ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والمجتمعِ،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ولا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بين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مقتضياتِ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الروحِ</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ومقتضياتِ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المادةِ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والجسدِ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والعقلِ</w:t>
            </w:r>
            <w:r w:rsidRPr="006155BD">
              <w:rPr>
                <w:rFonts w:asciiTheme="majorBidi" w:hAnsiTheme="majorBidi" w:cstheme="majorBidi"/>
                <w:b/>
                <w:bCs/>
                <w:sz w:val="40"/>
                <w:szCs w:val="40"/>
                <w:rtl/>
              </w:rPr>
              <w:t>.</w:t>
            </w:r>
          </w:p>
          <w:p w:rsidR="006155BD" w:rsidRPr="006155BD" w:rsidRDefault="006155BD" w:rsidP="00C1355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w:t>
            </w:r>
            <w:bookmarkStart w:id="0" w:name="_GoBack"/>
            <w:bookmarkEnd w:id="0"/>
            <w:r w:rsidRPr="006155BD">
              <w:rPr>
                <w:rFonts w:asciiTheme="majorBidi" w:hAnsiTheme="majorBidi" w:cstheme="majorBidi" w:hint="cs"/>
                <w:b/>
                <w:bCs/>
                <w:sz w:val="40"/>
                <w:szCs w:val="40"/>
                <w:rtl/>
              </w:rPr>
              <w:t>الحضارةُ سلوكٌ ومنهجُ حياةٍ، وأفعالٌ موجودةٌ علي أرضِ الواقعِ لتحقيقِ التنميةِ في كلِّ المجالات.</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الحضارةُ : قائد عظيم يريدُ حياةً كريمةٍ لكلِّ المصريين.</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 xml:space="preserve"> إنّ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مسئوليتَنَا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تجاه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الإسلاميةِ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الربانيةِ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حضارتُنَا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توجبُ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نتعرفِ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خصائِصهَا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وقسماتِهَا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تتميزُ</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غيرِها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توجبُ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نجاهدَ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الوسائلِ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سبيلِ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بعثِهَا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وتقديمِهَا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للإنسانيةِ</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lastRenderedPageBreak/>
              <w:t>وإذا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كانتْ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توجبُ</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المسلمِ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يتعرفَ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ذاتهِ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المسلمة،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ومسئوليتِهِ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والكونيةِ،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وطبيعةِ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الاستخلافِ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العمرانيِ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الذي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كلفَهُ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اللهُ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وسيحاسبُهُ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فإنّنا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المقابل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مطالبون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بأنْ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نتعرفَ</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أيضًا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على</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خصائصِ</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هذه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التي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جعلتْ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ذات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يومٍ</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أُخرجتْ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للناس،</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وهي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زالتْ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مؤهلةً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تمامًا؛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لبعثِنَا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جديدٍ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خير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أمة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عصرٍ</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عجزتْ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فيه</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المعاصرةِ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تكونَ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إنسانيةً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عادلةً،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تكونَ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دينيةً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دنيويةً.</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معًا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أو</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أنْ</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تتسعَ</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في</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تعامِلِها</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الودودِ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لكلِّ</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العقائدِ</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والمنظوماتِ</w:t>
            </w:r>
            <w:r w:rsidRPr="006155BD">
              <w:rPr>
                <w:rFonts w:asciiTheme="majorBidi" w:hAnsiTheme="majorBidi" w:cstheme="majorBidi"/>
                <w:b/>
                <w:bCs/>
                <w:sz w:val="40"/>
                <w:szCs w:val="40"/>
                <w:rtl/>
              </w:rPr>
              <w:t xml:space="preserve"> </w:t>
            </w:r>
            <w:r w:rsidRPr="006155BD">
              <w:rPr>
                <w:rFonts w:asciiTheme="majorBidi" w:hAnsiTheme="majorBidi" w:cstheme="majorBidi" w:hint="cs"/>
                <w:b/>
                <w:bCs/>
                <w:sz w:val="40"/>
                <w:szCs w:val="40"/>
                <w:rtl/>
              </w:rPr>
              <w:t>الحضاريةِ</w:t>
            </w:r>
            <w:r w:rsidRPr="006155BD">
              <w:rPr>
                <w:rFonts w:asciiTheme="majorBidi" w:hAnsiTheme="majorBidi" w:cstheme="majorBidi"/>
                <w:b/>
                <w:bCs/>
                <w:sz w:val="40"/>
                <w:szCs w:val="40"/>
                <w:rtl/>
              </w:rPr>
              <w:t>.</w:t>
            </w:r>
          </w:p>
          <w:p w:rsidR="006155BD" w:rsidRPr="006155BD"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rPr>
              <w:t>اللهم اجعل بلادَنا مصرَ سخاءً رخاءً وسائرَ بلادِ العالمين</w:t>
            </w:r>
          </w:p>
          <w:p w:rsidR="006155BD" w:rsidRPr="006155BD" w:rsidRDefault="006155BD" w:rsidP="006155BD">
            <w:pPr>
              <w:bidi/>
              <w:jc w:val="both"/>
              <w:rPr>
                <w:rFonts w:asciiTheme="majorBidi" w:hAnsiTheme="majorBidi" w:cstheme="majorBidi"/>
                <w:b/>
                <w:bCs/>
                <w:sz w:val="40"/>
                <w:szCs w:val="40"/>
                <w:rtl/>
                <w:lang w:bidi="ar-EG"/>
              </w:rPr>
            </w:pPr>
            <w:r w:rsidRPr="006155BD">
              <w:rPr>
                <w:rFonts w:asciiTheme="majorBidi" w:hAnsiTheme="majorBidi" w:cstheme="majorBidi" w:hint="cs"/>
                <w:b/>
                <w:bCs/>
                <w:sz w:val="40"/>
                <w:szCs w:val="40"/>
                <w:rtl/>
                <w:lang w:bidi="ar-EG"/>
              </w:rPr>
              <w:t>الدعاءُ،،،،،                                           وأقم الصلاةُ ،،،،،</w:t>
            </w:r>
          </w:p>
          <w:p w:rsidR="006155BD" w:rsidRPr="006155BD" w:rsidRDefault="006155BD" w:rsidP="006155BD">
            <w:pPr>
              <w:bidi/>
              <w:jc w:val="both"/>
              <w:rPr>
                <w:rFonts w:asciiTheme="majorBidi" w:hAnsiTheme="majorBidi" w:cstheme="majorBidi"/>
                <w:b/>
                <w:bCs/>
                <w:sz w:val="40"/>
                <w:szCs w:val="40"/>
                <w:rtl/>
                <w:lang w:bidi="ar-EG"/>
              </w:rPr>
            </w:pPr>
            <w:r w:rsidRPr="006155BD">
              <w:rPr>
                <w:rFonts w:asciiTheme="majorBidi" w:hAnsiTheme="majorBidi" w:cstheme="majorBidi" w:hint="cs"/>
                <w:b/>
                <w:bCs/>
                <w:sz w:val="40"/>
                <w:szCs w:val="40"/>
                <w:rtl/>
                <w:lang w:bidi="ar-EG"/>
              </w:rPr>
              <w:t xml:space="preserve">     كتبه: طه ممدوح عبد الوهاب  </w:t>
            </w:r>
          </w:p>
          <w:p w:rsidR="00AC1119" w:rsidRPr="00DD503A" w:rsidRDefault="006155BD" w:rsidP="006155BD">
            <w:pPr>
              <w:bidi/>
              <w:jc w:val="both"/>
              <w:rPr>
                <w:rFonts w:asciiTheme="majorBidi" w:hAnsiTheme="majorBidi" w:cstheme="majorBidi"/>
                <w:b/>
                <w:bCs/>
                <w:sz w:val="40"/>
                <w:szCs w:val="40"/>
                <w:rtl/>
              </w:rPr>
            </w:pPr>
            <w:r w:rsidRPr="006155BD">
              <w:rPr>
                <w:rFonts w:asciiTheme="majorBidi" w:hAnsiTheme="majorBidi" w:cstheme="majorBidi" w:hint="cs"/>
                <w:b/>
                <w:bCs/>
                <w:sz w:val="40"/>
                <w:szCs w:val="40"/>
                <w:rtl/>
                <w:lang w:bidi="ar-EG"/>
              </w:rPr>
              <w:t xml:space="preserve">إمام وخطيب بوزارة الأوقاف  </w:t>
            </w:r>
          </w:p>
        </w:tc>
      </w:tr>
    </w:tbl>
    <w:p w:rsidR="00DC780B" w:rsidRPr="00380C5C" w:rsidRDefault="00406023" w:rsidP="00380C5C">
      <w:pPr>
        <w:bidi/>
        <w:spacing w:after="0" w:line="240" w:lineRule="auto"/>
        <w:rPr>
          <w:rFonts w:asciiTheme="majorBidi" w:hAnsiTheme="majorBidi" w:cstheme="majorBidi"/>
          <w:b/>
          <w:bCs/>
          <w:sz w:val="28"/>
          <w:szCs w:val="28"/>
          <w:rtl/>
        </w:rPr>
      </w:pPr>
      <w:r w:rsidRPr="00380C5C">
        <w:rPr>
          <w:rFonts w:asciiTheme="majorBidi" w:hAnsiTheme="majorBidi" w:cstheme="majorBidi" w:hint="cs"/>
          <w:b/>
          <w:bCs/>
          <w:sz w:val="28"/>
          <w:szCs w:val="28"/>
          <w:rtl/>
        </w:rPr>
        <w:lastRenderedPageBreak/>
        <w:t xml:space="preserve">جريدة صوت الدعاة الإخبارية </w:t>
      </w:r>
    </w:p>
    <w:p w:rsidR="00406023" w:rsidRPr="00380C5C" w:rsidRDefault="00406023" w:rsidP="00380C5C">
      <w:pPr>
        <w:shd w:val="clear" w:color="auto" w:fill="C00000"/>
        <w:bidi/>
        <w:spacing w:after="0" w:line="240" w:lineRule="auto"/>
        <w:rPr>
          <w:rFonts w:asciiTheme="majorBidi" w:hAnsiTheme="majorBidi" w:cstheme="majorBidi"/>
          <w:b/>
          <w:bCs/>
          <w:sz w:val="24"/>
          <w:szCs w:val="24"/>
          <w:rtl/>
        </w:rPr>
      </w:pPr>
      <w:r w:rsidRPr="00380C5C">
        <w:rPr>
          <w:rFonts w:asciiTheme="majorBidi" w:hAnsiTheme="majorBidi" w:cstheme="majorBidi" w:hint="cs"/>
          <w:b/>
          <w:bCs/>
          <w:sz w:val="24"/>
          <w:szCs w:val="24"/>
          <w:rtl/>
        </w:rPr>
        <w:t xml:space="preserve">رئيس التحرير </w:t>
      </w:r>
    </w:p>
    <w:p w:rsidR="00406023" w:rsidRPr="00741309" w:rsidRDefault="00406023" w:rsidP="00741309">
      <w:pPr>
        <w:shd w:val="clear" w:color="auto" w:fill="C00000"/>
        <w:bidi/>
        <w:spacing w:after="0" w:line="240" w:lineRule="auto"/>
        <w:rPr>
          <w:rFonts w:asciiTheme="majorBidi" w:hAnsiTheme="majorBidi" w:cstheme="majorBidi"/>
          <w:b/>
          <w:bCs/>
          <w:sz w:val="28"/>
          <w:szCs w:val="28"/>
          <w:rtl/>
        </w:rPr>
      </w:pPr>
      <w:r w:rsidRPr="00741309">
        <w:rPr>
          <w:rFonts w:asciiTheme="majorBidi" w:hAnsiTheme="majorBidi" w:cstheme="majorBidi" w:hint="cs"/>
          <w:b/>
          <w:bCs/>
          <w:sz w:val="28"/>
          <w:szCs w:val="28"/>
          <w:rtl/>
        </w:rPr>
        <w:t xml:space="preserve">د / أحمد رمضان </w:t>
      </w:r>
    </w:p>
    <w:p w:rsidR="00406023" w:rsidRPr="00741309" w:rsidRDefault="00406023" w:rsidP="00741309">
      <w:pPr>
        <w:shd w:val="clear" w:color="auto" w:fill="C00000"/>
        <w:bidi/>
        <w:spacing w:after="0" w:line="240" w:lineRule="auto"/>
        <w:rPr>
          <w:rFonts w:asciiTheme="majorBidi" w:hAnsiTheme="majorBidi" w:cstheme="majorBidi"/>
          <w:b/>
          <w:bCs/>
          <w:sz w:val="28"/>
          <w:szCs w:val="28"/>
          <w:rtl/>
        </w:rPr>
      </w:pPr>
      <w:r w:rsidRPr="00741309">
        <w:rPr>
          <w:rFonts w:asciiTheme="majorBidi" w:hAnsiTheme="majorBidi" w:cstheme="majorBidi" w:hint="cs"/>
          <w:b/>
          <w:bCs/>
          <w:sz w:val="28"/>
          <w:szCs w:val="28"/>
          <w:rtl/>
        </w:rPr>
        <w:t xml:space="preserve">مدير الموقع </w:t>
      </w:r>
    </w:p>
    <w:p w:rsidR="00406023" w:rsidRPr="00741309" w:rsidRDefault="00406023" w:rsidP="00741309">
      <w:pPr>
        <w:shd w:val="clear" w:color="auto" w:fill="C00000"/>
        <w:bidi/>
        <w:spacing w:after="0" w:line="240" w:lineRule="auto"/>
        <w:rPr>
          <w:rFonts w:asciiTheme="majorBidi" w:hAnsiTheme="majorBidi" w:cstheme="majorBidi"/>
          <w:b/>
          <w:bCs/>
          <w:sz w:val="28"/>
          <w:szCs w:val="28"/>
          <w:rtl/>
        </w:rPr>
      </w:pPr>
      <w:r w:rsidRPr="00741309">
        <w:rPr>
          <w:rFonts w:asciiTheme="majorBidi" w:hAnsiTheme="majorBidi" w:cstheme="majorBidi" w:hint="cs"/>
          <w:b/>
          <w:bCs/>
          <w:sz w:val="28"/>
          <w:szCs w:val="28"/>
          <w:rtl/>
        </w:rPr>
        <w:t xml:space="preserve">الشيخ / محمد القطاوى </w:t>
      </w:r>
    </w:p>
    <w:sectPr w:rsidR="00406023" w:rsidRPr="00741309">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C1" w:rsidRDefault="00337AC1" w:rsidP="0046340F">
      <w:pPr>
        <w:spacing w:after="0" w:line="240" w:lineRule="auto"/>
      </w:pPr>
      <w:r>
        <w:separator/>
      </w:r>
    </w:p>
  </w:endnote>
  <w:endnote w:type="continuationSeparator" w:id="0">
    <w:p w:rsidR="00337AC1" w:rsidRDefault="00337AC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C1" w:rsidRDefault="00337AC1" w:rsidP="0046340F">
      <w:pPr>
        <w:spacing w:after="0" w:line="240" w:lineRule="auto"/>
      </w:pPr>
      <w:r>
        <w:separator/>
      </w:r>
    </w:p>
  </w:footnote>
  <w:footnote w:type="continuationSeparator" w:id="0">
    <w:p w:rsidR="00337AC1" w:rsidRDefault="00337AC1" w:rsidP="0046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0F" w:rsidRDefault="00337A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2051"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0F" w:rsidRDefault="00B6327D">
    <w:pPr>
      <w:pStyle w:val="Header"/>
    </w:pPr>
    <w:r>
      <w:rPr>
        <w:noProof/>
      </w:rPr>
      <mc:AlternateContent>
        <mc:Choice Requires="wps">
          <w:drawing>
            <wp:anchor distT="0" distB="0" distL="114300" distR="114300" simplePos="0" relativeHeight="251660800" behindDoc="0" locked="0" layoutInCell="0" allowOverlap="1">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1355D" w:rsidRPr="00C1355D">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margin-left:208.5pt;margin-top:10.5pt;width:3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OqDYZXhAAAACQEAAA8AAABkcnMvZG93bnJldi54bWxMj8FOwzAQRO9I/IO1SNyonZCmNGRT&#10;oUo9IPXSwgFubmziQGxHsdMEvr7LCU6j1Yxm35Sb2XbsrIfQeoeQLAQw7WqvWtcgvL7s7h6AhSid&#10;kp13GuFbB9hU11elLJSf3EGfj7FhVOJCIRFMjH3BeaiNtjIsfK8deR9+sDLSOTRcDXKictvxVIic&#10;W9k6+mBkr7dG11/H0SL82Gx/eA652H2+vy3baTWadDsi3t7MT4/Aop7jXxh+8QkdKmI6+dGpwDqE&#10;LFnRloiQJqQUyNb3S2AnhHUugFcl/7+gugAAAP//AwBQSwECLQAUAAYACAAAACEAtoM4kv4AAADh&#10;AQAAEwAAAAAAAAAAAAAAAAAAAAAAW0NvbnRlbnRfVHlwZXNdLnhtbFBLAQItABQABgAIAAAAIQA4&#10;/SH/1gAAAJQBAAALAAAAAAAAAAAAAAAAAC8BAABfcmVscy8ucmVsc1BLAQItABQABgAIAAAAIQDa&#10;BSiMSQIAALoEAAAOAAAAAAAAAAAAAAAAAC4CAABkcnMvZTJvRG9jLnhtbFBLAQItABQABgAIAAAA&#10;IQDqg2GV4QAAAAkBAAAPAAAAAAAAAAAAAAAAAKMEAABkcnMvZG93bnJldi54bWxQSwUGAAAAAAQA&#10;BADzAAAAsQUAAAAA&#10;" o:allowincell="f" fillcolor="black [3200]" strokecolor="black [1600]" strokeweight="1pt">
              <v:stroke joinstyle="miter"/>
              <v:textbox>
                <w:txbxContent>
                  <w:p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1355D" w:rsidRPr="00C1355D">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r w:rsidR="00337A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2050" type="#_x0000_t75" style="position:absolute;margin-left:-75.45pt;margin-top:-65.85pt;width:612.65pt;height:787.9pt;z-index:-25165875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0F" w:rsidRDefault="00337A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2049"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6D"/>
    <w:rsid w:val="000312A5"/>
    <w:rsid w:val="00050B44"/>
    <w:rsid w:val="00063DB7"/>
    <w:rsid w:val="00081305"/>
    <w:rsid w:val="000D17D7"/>
    <w:rsid w:val="000E419A"/>
    <w:rsid w:val="0011467B"/>
    <w:rsid w:val="00165397"/>
    <w:rsid w:val="00195FA8"/>
    <w:rsid w:val="001D5E63"/>
    <w:rsid w:val="00236DAD"/>
    <w:rsid w:val="0025483C"/>
    <w:rsid w:val="002B58A1"/>
    <w:rsid w:val="00304297"/>
    <w:rsid w:val="00337AC1"/>
    <w:rsid w:val="003746B4"/>
    <w:rsid w:val="00380C5C"/>
    <w:rsid w:val="003A16B3"/>
    <w:rsid w:val="003C061F"/>
    <w:rsid w:val="003C68DC"/>
    <w:rsid w:val="004058A9"/>
    <w:rsid w:val="00406023"/>
    <w:rsid w:val="0046340F"/>
    <w:rsid w:val="004859BB"/>
    <w:rsid w:val="004860AF"/>
    <w:rsid w:val="004B45B0"/>
    <w:rsid w:val="004F5CED"/>
    <w:rsid w:val="0051446B"/>
    <w:rsid w:val="0052034E"/>
    <w:rsid w:val="005250E3"/>
    <w:rsid w:val="00532C84"/>
    <w:rsid w:val="00534B94"/>
    <w:rsid w:val="00534E6D"/>
    <w:rsid w:val="00582363"/>
    <w:rsid w:val="005977A4"/>
    <w:rsid w:val="005D2F5B"/>
    <w:rsid w:val="006155BD"/>
    <w:rsid w:val="00664533"/>
    <w:rsid w:val="0070758A"/>
    <w:rsid w:val="0072007E"/>
    <w:rsid w:val="0072770D"/>
    <w:rsid w:val="00741309"/>
    <w:rsid w:val="00745C25"/>
    <w:rsid w:val="00750E1E"/>
    <w:rsid w:val="007701BD"/>
    <w:rsid w:val="00773514"/>
    <w:rsid w:val="00781AF8"/>
    <w:rsid w:val="007B0A31"/>
    <w:rsid w:val="007F3E9C"/>
    <w:rsid w:val="00804157"/>
    <w:rsid w:val="008508B4"/>
    <w:rsid w:val="008933F8"/>
    <w:rsid w:val="008F60B9"/>
    <w:rsid w:val="008F675D"/>
    <w:rsid w:val="00905ADE"/>
    <w:rsid w:val="009663B2"/>
    <w:rsid w:val="009672D9"/>
    <w:rsid w:val="009B10D1"/>
    <w:rsid w:val="009B3194"/>
    <w:rsid w:val="009E1662"/>
    <w:rsid w:val="009E6F90"/>
    <w:rsid w:val="00A0496D"/>
    <w:rsid w:val="00A34517"/>
    <w:rsid w:val="00AC1119"/>
    <w:rsid w:val="00AD5889"/>
    <w:rsid w:val="00B3109A"/>
    <w:rsid w:val="00B623FA"/>
    <w:rsid w:val="00B631EB"/>
    <w:rsid w:val="00B6327D"/>
    <w:rsid w:val="00B707AD"/>
    <w:rsid w:val="00B87386"/>
    <w:rsid w:val="00BA03AC"/>
    <w:rsid w:val="00C1355D"/>
    <w:rsid w:val="00C828FB"/>
    <w:rsid w:val="00CB11E2"/>
    <w:rsid w:val="00D15BE2"/>
    <w:rsid w:val="00D55804"/>
    <w:rsid w:val="00D615F7"/>
    <w:rsid w:val="00D834B7"/>
    <w:rsid w:val="00DB7030"/>
    <w:rsid w:val="00DC780B"/>
    <w:rsid w:val="00DD503A"/>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675D"/>
    <w:rPr>
      <w:i/>
      <w:iCs/>
    </w:rPr>
  </w:style>
  <w:style w:type="paragraph" w:styleId="Header">
    <w:name w:val="header"/>
    <w:basedOn w:val="Normal"/>
    <w:link w:val="HeaderChar"/>
    <w:uiPriority w:val="99"/>
    <w:unhideWhenUsed/>
    <w:rsid w:val="0046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0F"/>
  </w:style>
  <w:style w:type="paragraph" w:styleId="Footer">
    <w:name w:val="footer"/>
    <w:basedOn w:val="Normal"/>
    <w:link w:val="FooterChar"/>
    <w:uiPriority w:val="99"/>
    <w:unhideWhenUsed/>
    <w:rsid w:val="0046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0F"/>
  </w:style>
  <w:style w:type="character" w:customStyle="1" w:styleId="Heading5Char">
    <w:name w:val="Heading 5 Char"/>
    <w:basedOn w:val="DefaultParagraphFont"/>
    <w:link w:val="Heading5"/>
    <w:uiPriority w:val="9"/>
    <w:semiHidden/>
    <w:rsid w:val="00B6327D"/>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B6327D"/>
    <w:rPr>
      <w:b/>
      <w:bCs/>
    </w:rPr>
  </w:style>
  <w:style w:type="paragraph" w:styleId="NormalWeb">
    <w:name w:val="Normal (Web)"/>
    <w:basedOn w:val="Normal"/>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6327D"/>
    <w:rPr>
      <w:color w:val="0563C1" w:themeColor="hyperlink"/>
      <w:u w:val="single"/>
    </w:rPr>
  </w:style>
  <w:style w:type="character" w:styleId="CommentReference">
    <w:name w:val="annotation reference"/>
    <w:basedOn w:val="DefaultParagraphFont"/>
    <w:uiPriority w:val="99"/>
    <w:semiHidden/>
    <w:unhideWhenUsed/>
    <w:rsid w:val="001D5E63"/>
    <w:rPr>
      <w:sz w:val="16"/>
      <w:szCs w:val="16"/>
    </w:rPr>
  </w:style>
  <w:style w:type="paragraph" w:styleId="CommentText">
    <w:name w:val="annotation text"/>
    <w:basedOn w:val="Normal"/>
    <w:link w:val="CommentTextChar"/>
    <w:uiPriority w:val="99"/>
    <w:semiHidden/>
    <w:unhideWhenUsed/>
    <w:rsid w:val="001D5E63"/>
    <w:pPr>
      <w:spacing w:line="240" w:lineRule="auto"/>
    </w:pPr>
    <w:rPr>
      <w:sz w:val="20"/>
      <w:szCs w:val="20"/>
    </w:rPr>
  </w:style>
  <w:style w:type="character" w:customStyle="1" w:styleId="CommentTextChar">
    <w:name w:val="Comment Text Char"/>
    <w:basedOn w:val="DefaultParagraphFont"/>
    <w:link w:val="CommentText"/>
    <w:uiPriority w:val="99"/>
    <w:semiHidden/>
    <w:rsid w:val="001D5E63"/>
    <w:rPr>
      <w:sz w:val="20"/>
      <w:szCs w:val="20"/>
    </w:rPr>
  </w:style>
  <w:style w:type="paragraph" w:styleId="CommentSubject">
    <w:name w:val="annotation subject"/>
    <w:basedOn w:val="CommentText"/>
    <w:next w:val="CommentText"/>
    <w:link w:val="CommentSubjectChar"/>
    <w:uiPriority w:val="99"/>
    <w:semiHidden/>
    <w:unhideWhenUsed/>
    <w:rsid w:val="001D5E63"/>
    <w:rPr>
      <w:b/>
      <w:bCs/>
    </w:rPr>
  </w:style>
  <w:style w:type="character" w:customStyle="1" w:styleId="CommentSubjectChar">
    <w:name w:val="Comment Subject Char"/>
    <w:basedOn w:val="CommentTextChar"/>
    <w:link w:val="CommentSubject"/>
    <w:uiPriority w:val="99"/>
    <w:semiHidden/>
    <w:rsid w:val="001D5E63"/>
    <w:rPr>
      <w:b/>
      <w:bCs/>
      <w:sz w:val="20"/>
      <w:szCs w:val="20"/>
    </w:rPr>
  </w:style>
  <w:style w:type="paragraph" w:styleId="BalloonText">
    <w:name w:val="Balloon Text"/>
    <w:basedOn w:val="Normal"/>
    <w:link w:val="BalloonTextChar"/>
    <w:uiPriority w:val="99"/>
    <w:semiHidden/>
    <w:unhideWhenUsed/>
    <w:rsid w:val="001D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3"/>
    <w:rPr>
      <w:rFonts w:ascii="Segoe UI" w:hAnsi="Segoe UI" w:cs="Segoe UI"/>
      <w:sz w:val="18"/>
      <w:szCs w:val="18"/>
    </w:rPr>
  </w:style>
  <w:style w:type="table" w:styleId="TableGrid">
    <w:name w:val="Table Grid"/>
    <w:basedOn w:val="TableNormal"/>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1134-17DE-434B-8C71-2BAD9989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201551441761</cp:lastModifiedBy>
  <cp:revision>3</cp:revision>
  <cp:lastPrinted>2021-10-30T22:09:00Z</cp:lastPrinted>
  <dcterms:created xsi:type="dcterms:W3CDTF">2021-12-01T19:06:00Z</dcterms:created>
  <dcterms:modified xsi:type="dcterms:W3CDTF">2021-12-01T22:46:00Z</dcterms:modified>
</cp:coreProperties>
</file>