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FC" w:rsidRPr="00D93583" w:rsidRDefault="003076FC" w:rsidP="003076FC">
      <w:pPr>
        <w:jc w:val="center"/>
        <w:rPr>
          <w:rFonts w:cs="Arabic11 BT"/>
          <w:sz w:val="36"/>
          <w:szCs w:val="36"/>
          <w:rtl/>
          <w:lang w:bidi="ar-EG"/>
        </w:rPr>
      </w:pPr>
      <w:r w:rsidRPr="00D93583">
        <w:rPr>
          <w:rFonts w:cs="Arabic11 BT" w:hint="cs"/>
          <w:sz w:val="36"/>
          <w:szCs w:val="36"/>
          <w:rtl/>
          <w:lang w:bidi="ar-EG"/>
        </w:rPr>
        <w:t xml:space="preserve">بسم الله الرحمن الرحيم </w:t>
      </w:r>
    </w:p>
    <w:p w:rsidR="009A592E" w:rsidRPr="007F36BA" w:rsidRDefault="00EA7F67" w:rsidP="002767FC">
      <w:pPr>
        <w:pStyle w:val="2"/>
        <w:shd w:val="clear" w:color="auto" w:fill="FFFFFF"/>
        <w:spacing w:before="0" w:beforeAutospacing="0" w:after="0" w:afterAutospacing="0"/>
        <w:jc w:val="right"/>
        <w:rPr>
          <w:rFonts w:cs="Arabic11 BT"/>
          <w:sz w:val="30"/>
          <w:szCs w:val="30"/>
          <w:rtl/>
          <w:lang w:bidi="ar-EG"/>
        </w:rPr>
      </w:pPr>
      <w:hyperlink r:id="rId8" w:tooltip="رابط ثابت لـ  خطبة الجمعة القادمة  بتاريخ 7 من رمضان 1438هـ الموافق 2 من يونيه 2017م  تحت عنوان :" w:history="1">
        <w:r w:rsidR="009A592E" w:rsidRPr="007F36BA">
          <w:rPr>
            <w:rFonts w:ascii="Arial" w:hAnsi="Arial" w:cs="Arabic11 BT"/>
            <w:b w:val="0"/>
            <w:bCs w:val="0"/>
            <w:color w:val="000000"/>
            <w:sz w:val="32"/>
            <w:szCs w:val="32"/>
            <w:rtl/>
          </w:rPr>
          <w:t>خطبة الجمعة القادمة</w:t>
        </w:r>
        <w:r w:rsidR="009A592E" w:rsidRPr="007F36BA">
          <w:rPr>
            <w:rFonts w:ascii="Arial" w:hAnsi="Arial" w:cs="Arabic11 BT" w:hint="cs"/>
            <w:b w:val="0"/>
            <w:bCs w:val="0"/>
            <w:color w:val="000000"/>
            <w:sz w:val="32"/>
            <w:szCs w:val="32"/>
            <w:rtl/>
          </w:rPr>
          <w:t xml:space="preserve"> </w:t>
        </w:r>
        <w:r w:rsidR="009A592E" w:rsidRPr="007F36BA">
          <w:rPr>
            <w:rStyle w:val="Hyperlink"/>
            <w:rFonts w:ascii="Arial" w:hAnsi="Arial" w:cs="Arabic11 BT" w:hint="cs"/>
            <w:b w:val="0"/>
            <w:bCs w:val="0"/>
            <w:color w:val="000000"/>
            <w:sz w:val="32"/>
            <w:szCs w:val="32"/>
            <w:u w:val="none"/>
            <w:rtl/>
          </w:rPr>
          <w:t xml:space="preserve"> </w:t>
        </w:r>
        <w:r w:rsidR="009A592E" w:rsidRPr="007F36BA">
          <w:rPr>
            <w:rStyle w:val="Hyperlink"/>
            <w:rFonts w:ascii="Arial" w:hAnsi="Arial" w:cs="Arabic11 BT"/>
            <w:b w:val="0"/>
            <w:bCs w:val="0"/>
            <w:color w:val="000000"/>
            <w:sz w:val="32"/>
            <w:szCs w:val="32"/>
            <w:u w:val="none"/>
            <w:rtl/>
          </w:rPr>
          <w:t>بتاريخ</w:t>
        </w:r>
        <w:r w:rsidR="00D4376A">
          <w:rPr>
            <w:rStyle w:val="Hyperlink"/>
            <w:rFonts w:ascii="Arial" w:hAnsi="Arial" w:cs="Arabic11 BT" w:hint="cs"/>
            <w:b w:val="0"/>
            <w:bCs w:val="0"/>
            <w:color w:val="000000"/>
            <w:sz w:val="32"/>
            <w:szCs w:val="32"/>
            <w:u w:val="none"/>
            <w:rtl/>
          </w:rPr>
          <w:t>...... /........ / .......</w:t>
        </w:r>
        <w:r w:rsidR="009A592E" w:rsidRPr="007F36BA">
          <w:rPr>
            <w:rStyle w:val="Hyperlink"/>
            <w:rFonts w:ascii="Arial" w:hAnsi="Arial" w:cs="Arabic11 BT" w:hint="cs"/>
            <w:b w:val="0"/>
            <w:bCs w:val="0"/>
            <w:color w:val="000000"/>
            <w:sz w:val="32"/>
            <w:szCs w:val="32"/>
            <w:u w:val="none"/>
            <w:rtl/>
          </w:rPr>
          <w:t xml:space="preserve"> </w:t>
        </w:r>
        <w:r w:rsidR="009A592E" w:rsidRPr="007F36BA">
          <w:rPr>
            <w:rStyle w:val="Hyperlink"/>
            <w:rFonts w:ascii="Arial" w:hAnsi="Arial" w:cs="Arabic11 BT"/>
            <w:b w:val="0"/>
            <w:bCs w:val="0"/>
            <w:color w:val="000000"/>
            <w:sz w:val="32"/>
            <w:szCs w:val="32"/>
            <w:u w:val="none"/>
            <w:rtl/>
          </w:rPr>
          <w:t xml:space="preserve"> تحت عنوان</w:t>
        </w:r>
      </w:hyperlink>
      <w:r w:rsidR="009A592E" w:rsidRPr="007F36BA">
        <w:rPr>
          <w:rFonts w:hint="cs"/>
          <w:sz w:val="42"/>
          <w:szCs w:val="42"/>
          <w:rtl/>
          <w:lang w:bidi="ar-EG"/>
        </w:rPr>
        <w:t xml:space="preserve"> </w:t>
      </w:r>
      <w:r w:rsidR="009A592E" w:rsidRPr="007F36BA">
        <w:rPr>
          <w:rFonts w:ascii="Arial" w:hAnsi="Arial" w:cs="Arabic11 BT" w:hint="cs"/>
          <w:b w:val="0"/>
          <w:bCs w:val="0"/>
          <w:color w:val="333333"/>
          <w:sz w:val="32"/>
          <w:szCs w:val="32"/>
          <w:rtl/>
          <w:lang w:bidi="ar-EG"/>
        </w:rPr>
        <w:t xml:space="preserve"> </w:t>
      </w:r>
      <w:r w:rsidR="009A592E" w:rsidRPr="007F36BA">
        <w:rPr>
          <w:rFonts w:cs="Arabic11 BT" w:hint="cs"/>
          <w:sz w:val="30"/>
          <w:szCs w:val="30"/>
          <w:rtl/>
          <w:lang w:bidi="ar-EG"/>
        </w:rPr>
        <w:t>(</w:t>
      </w:r>
      <w:r w:rsidR="002767FC">
        <w:rPr>
          <w:rFonts w:cs="Arabic11 BT" w:hint="cs"/>
          <w:sz w:val="30"/>
          <w:szCs w:val="30"/>
          <w:rtl/>
          <w:lang w:bidi="ar-EG"/>
        </w:rPr>
        <w:t xml:space="preserve">أثر </w:t>
      </w:r>
      <w:r w:rsidR="007F2635">
        <w:rPr>
          <w:rFonts w:cs="Arabic11 BT" w:hint="cs"/>
          <w:sz w:val="30"/>
          <w:szCs w:val="30"/>
          <w:rtl/>
          <w:lang w:bidi="ar-EG"/>
        </w:rPr>
        <w:t>الأخلاق</w:t>
      </w:r>
      <w:r w:rsidR="002050AA">
        <w:rPr>
          <w:rFonts w:cs="Arabic11 BT" w:hint="cs"/>
          <w:sz w:val="30"/>
          <w:szCs w:val="30"/>
          <w:rtl/>
          <w:lang w:bidi="ar-EG"/>
        </w:rPr>
        <w:t xml:space="preserve"> والعلم </w:t>
      </w:r>
      <w:r w:rsidR="002767FC">
        <w:rPr>
          <w:rFonts w:cs="Arabic11 BT" w:hint="cs"/>
          <w:sz w:val="30"/>
          <w:szCs w:val="30"/>
          <w:rtl/>
          <w:lang w:bidi="ar-EG"/>
        </w:rPr>
        <w:t>فى</w:t>
      </w:r>
      <w:r w:rsidR="002050AA">
        <w:rPr>
          <w:rFonts w:cs="Arabic11 BT" w:hint="cs"/>
          <w:sz w:val="30"/>
          <w:szCs w:val="30"/>
          <w:rtl/>
          <w:lang w:bidi="ar-EG"/>
        </w:rPr>
        <w:t xml:space="preserve"> بناء الدول</w:t>
      </w:r>
      <w:r w:rsidR="009A592E" w:rsidRPr="007F36BA">
        <w:rPr>
          <w:rFonts w:cs="Arabic11 BT" w:hint="cs"/>
          <w:sz w:val="30"/>
          <w:szCs w:val="30"/>
          <w:rtl/>
          <w:lang w:bidi="ar-EG"/>
        </w:rPr>
        <w:t>)</w:t>
      </w:r>
    </w:p>
    <w:p w:rsidR="009A592E" w:rsidRPr="007F36BA" w:rsidRDefault="009A592E" w:rsidP="009A592E">
      <w:pPr>
        <w:pStyle w:val="2"/>
        <w:shd w:val="clear" w:color="auto" w:fill="FFFFFF"/>
        <w:spacing w:before="0" w:beforeAutospacing="0" w:after="0" w:afterAutospacing="0"/>
        <w:jc w:val="right"/>
        <w:rPr>
          <w:rFonts w:cs="Arabic11 BT"/>
          <w:sz w:val="28"/>
          <w:szCs w:val="28"/>
          <w:rtl/>
          <w:lang w:bidi="ar-EG"/>
        </w:rPr>
      </w:pPr>
      <w:r w:rsidRPr="007F36BA">
        <w:rPr>
          <w:rFonts w:cs="Arabic11 BT" w:hint="cs"/>
          <w:sz w:val="28"/>
          <w:szCs w:val="28"/>
          <w:rtl/>
          <w:lang w:bidi="ar-EG"/>
        </w:rPr>
        <w:t>أعدها الفقير الى عفو ربه / ماهر السيد خضير (</w:t>
      </w:r>
      <w:r w:rsidR="007F2635" w:rsidRPr="007F36BA">
        <w:rPr>
          <w:rFonts w:cs="Arabic11 BT" w:hint="cs"/>
          <w:sz w:val="28"/>
          <w:szCs w:val="28"/>
          <w:rtl/>
          <w:lang w:bidi="ar-EG"/>
        </w:rPr>
        <w:t>إمام</w:t>
      </w:r>
      <w:r w:rsidRPr="007F36BA">
        <w:rPr>
          <w:rFonts w:cs="Arabic11 BT" w:hint="cs"/>
          <w:sz w:val="28"/>
          <w:szCs w:val="28"/>
          <w:rtl/>
          <w:lang w:bidi="ar-EG"/>
        </w:rPr>
        <w:t xml:space="preserve"> وخطيب ومدرس أوقاف </w:t>
      </w:r>
      <w:r w:rsidR="007F2635" w:rsidRPr="007F36BA">
        <w:rPr>
          <w:rFonts w:cs="Arabic11 BT" w:hint="cs"/>
          <w:sz w:val="28"/>
          <w:szCs w:val="28"/>
          <w:rtl/>
          <w:lang w:bidi="ar-EG"/>
        </w:rPr>
        <w:t>الإسكندرية</w:t>
      </w:r>
      <w:r w:rsidRPr="007F36BA">
        <w:rPr>
          <w:rFonts w:cs="Arabic11 BT" w:hint="cs"/>
          <w:sz w:val="28"/>
          <w:szCs w:val="28"/>
          <w:rtl/>
          <w:lang w:bidi="ar-EG"/>
        </w:rPr>
        <w:t>)</w:t>
      </w:r>
    </w:p>
    <w:p w:rsidR="009A592E" w:rsidRPr="00D93583" w:rsidRDefault="009A592E" w:rsidP="009A592E">
      <w:pPr>
        <w:pStyle w:val="2"/>
        <w:shd w:val="clear" w:color="auto" w:fill="FFFFFF"/>
        <w:spacing w:before="0" w:beforeAutospacing="0" w:after="0" w:afterAutospacing="0"/>
        <w:jc w:val="right"/>
        <w:rPr>
          <w:rFonts w:cs="Arabic11 BT"/>
          <w:sz w:val="34"/>
          <w:szCs w:val="34"/>
          <w:rtl/>
          <w:lang w:bidi="ar-EG"/>
        </w:rPr>
      </w:pPr>
      <w:r w:rsidRPr="00D93583">
        <w:rPr>
          <w:rFonts w:cs="Arabic11 BT" w:hint="cs"/>
          <w:sz w:val="34"/>
          <w:szCs w:val="34"/>
          <w:rtl/>
          <w:lang w:bidi="ar-EG"/>
        </w:rPr>
        <w:t>ـــــــــــــــــــــــــــــــــــــــــــــــــــ</w:t>
      </w:r>
    </w:p>
    <w:p w:rsidR="009A592E" w:rsidRPr="007F36BA" w:rsidRDefault="009A592E" w:rsidP="009A592E">
      <w:pPr>
        <w:pStyle w:val="2"/>
        <w:shd w:val="clear" w:color="auto" w:fill="FFFFFF"/>
        <w:spacing w:before="0" w:beforeAutospacing="0" w:after="0" w:afterAutospacing="0"/>
        <w:jc w:val="right"/>
        <w:rPr>
          <w:rFonts w:cs="Arabic11 BT"/>
          <w:sz w:val="30"/>
          <w:szCs w:val="30"/>
          <w:rtl/>
          <w:lang w:bidi="ar-EG"/>
        </w:rPr>
      </w:pPr>
      <w:r w:rsidRPr="007F36BA">
        <w:rPr>
          <w:rFonts w:cs="Arabic11 BT" w:hint="cs"/>
          <w:sz w:val="30"/>
          <w:szCs w:val="30"/>
          <w:rtl/>
          <w:lang w:bidi="ar-EG"/>
        </w:rPr>
        <w:t xml:space="preserve">عناصر الخطبة </w:t>
      </w:r>
    </w:p>
    <w:p w:rsidR="009A592E" w:rsidRPr="007F36BA" w:rsidRDefault="009A592E" w:rsidP="002050AA">
      <w:pPr>
        <w:pStyle w:val="2"/>
        <w:shd w:val="clear" w:color="auto" w:fill="FFFFFF"/>
        <w:spacing w:before="0" w:beforeAutospacing="0" w:after="0" w:afterAutospacing="0"/>
        <w:jc w:val="right"/>
        <w:rPr>
          <w:rFonts w:cs="Arabic11 BT"/>
          <w:sz w:val="30"/>
          <w:szCs w:val="30"/>
          <w:rtl/>
          <w:lang w:bidi="ar-EG"/>
        </w:rPr>
      </w:pPr>
      <w:r w:rsidRPr="007F36BA">
        <w:rPr>
          <w:rFonts w:cs="Arabic11 BT" w:hint="cs"/>
          <w:sz w:val="30"/>
          <w:szCs w:val="30"/>
          <w:rtl/>
          <w:lang w:bidi="ar-EG"/>
        </w:rPr>
        <w:t xml:space="preserve">العنصر الأول / </w:t>
      </w:r>
      <w:r w:rsidR="002050AA">
        <w:rPr>
          <w:rFonts w:cs="Arabic11 BT" w:hint="cs"/>
          <w:sz w:val="30"/>
          <w:szCs w:val="30"/>
          <w:rtl/>
          <w:lang w:bidi="ar-EG"/>
        </w:rPr>
        <w:t>أثر التربية في بناء الدول</w:t>
      </w:r>
    </w:p>
    <w:p w:rsidR="009A592E" w:rsidRPr="007F36BA" w:rsidRDefault="009A592E" w:rsidP="002050AA">
      <w:pPr>
        <w:pStyle w:val="2"/>
        <w:shd w:val="clear" w:color="auto" w:fill="FFFFFF"/>
        <w:spacing w:before="0" w:beforeAutospacing="0" w:after="0" w:afterAutospacing="0"/>
        <w:jc w:val="right"/>
        <w:rPr>
          <w:rFonts w:cs="Arabic11 BT"/>
          <w:sz w:val="30"/>
          <w:szCs w:val="30"/>
          <w:lang w:bidi="ar-EG"/>
        </w:rPr>
      </w:pPr>
      <w:r w:rsidRPr="007F36BA">
        <w:rPr>
          <w:rFonts w:cs="Arabic11 BT" w:hint="cs"/>
          <w:sz w:val="30"/>
          <w:szCs w:val="30"/>
          <w:rtl/>
          <w:lang w:bidi="ar-EG"/>
        </w:rPr>
        <w:t xml:space="preserve">العنصر </w:t>
      </w:r>
      <w:r w:rsidR="00033205" w:rsidRPr="007F36BA">
        <w:rPr>
          <w:rFonts w:cs="Arabic11 BT" w:hint="cs"/>
          <w:sz w:val="30"/>
          <w:szCs w:val="30"/>
          <w:rtl/>
          <w:lang w:bidi="ar-EG"/>
        </w:rPr>
        <w:t>الثاني</w:t>
      </w:r>
      <w:r w:rsidRPr="007F36BA">
        <w:rPr>
          <w:rFonts w:cs="Arabic11 BT" w:hint="cs"/>
          <w:sz w:val="30"/>
          <w:szCs w:val="30"/>
          <w:rtl/>
          <w:lang w:bidi="ar-EG"/>
        </w:rPr>
        <w:t xml:space="preserve"> /</w:t>
      </w:r>
      <w:r w:rsidR="00033205" w:rsidRPr="007F36BA">
        <w:rPr>
          <w:rFonts w:cs="Arabic11 BT" w:hint="cs"/>
          <w:sz w:val="30"/>
          <w:szCs w:val="30"/>
          <w:rtl/>
          <w:lang w:bidi="ar-EG"/>
        </w:rPr>
        <w:t xml:space="preserve"> </w:t>
      </w:r>
      <w:r w:rsidR="002050AA">
        <w:rPr>
          <w:rFonts w:cs="Arabic11 BT" w:hint="cs"/>
          <w:sz w:val="30"/>
          <w:szCs w:val="30"/>
          <w:rtl/>
          <w:lang w:bidi="ar-EG"/>
        </w:rPr>
        <w:t>أثر الإيمان في بناء الدول</w:t>
      </w:r>
    </w:p>
    <w:p w:rsidR="007F36BA" w:rsidRPr="007F36BA" w:rsidRDefault="009A592E" w:rsidP="00D4376A">
      <w:pPr>
        <w:pStyle w:val="arttextmain"/>
        <w:bidi/>
        <w:spacing w:before="0" w:beforeAutospacing="0" w:after="0" w:afterAutospacing="0" w:line="268" w:lineRule="atLeast"/>
        <w:ind w:right="355"/>
        <w:rPr>
          <w:rFonts w:cs="Arabic11 BT"/>
          <w:b/>
          <w:bCs/>
          <w:sz w:val="30"/>
          <w:szCs w:val="30"/>
          <w:rtl/>
          <w:lang w:bidi="ar-EG"/>
        </w:rPr>
      </w:pPr>
      <w:r w:rsidRPr="007F36BA">
        <w:rPr>
          <w:rFonts w:cs="Arabic11 BT" w:hint="cs"/>
          <w:sz w:val="30"/>
          <w:szCs w:val="30"/>
          <w:rtl/>
          <w:lang w:bidi="ar-EG"/>
        </w:rPr>
        <w:t xml:space="preserve">العنصر </w:t>
      </w:r>
      <w:r w:rsidRPr="007F36BA">
        <w:rPr>
          <w:rFonts w:cs="Arabic11 BT" w:hint="cs"/>
          <w:b/>
          <w:bCs/>
          <w:sz w:val="30"/>
          <w:szCs w:val="30"/>
          <w:rtl/>
          <w:lang w:bidi="ar-EG"/>
        </w:rPr>
        <w:t xml:space="preserve">الثالث / </w:t>
      </w:r>
      <w:r w:rsidR="002050AA">
        <w:rPr>
          <w:rFonts w:cs="Arabic11 BT" w:hint="cs"/>
          <w:b/>
          <w:bCs/>
          <w:sz w:val="30"/>
          <w:szCs w:val="30"/>
          <w:rtl/>
          <w:lang w:bidi="ar-EG"/>
        </w:rPr>
        <w:t>أثر العلم في بناء الدول</w:t>
      </w:r>
    </w:p>
    <w:p w:rsidR="00B30C66" w:rsidRPr="00D93583" w:rsidRDefault="00C87DE5" w:rsidP="00C87DE5">
      <w:pPr>
        <w:bidi w:val="0"/>
        <w:spacing w:after="0" w:line="240" w:lineRule="auto"/>
        <w:jc w:val="right"/>
        <w:rPr>
          <w:rFonts w:ascii="Tahoma" w:eastAsia="Times New Roman" w:hAnsi="Tahoma" w:cs="Arabic11 BT"/>
          <w:color w:val="000000"/>
          <w:sz w:val="32"/>
          <w:szCs w:val="32"/>
          <w:rtl/>
        </w:rPr>
      </w:pPr>
      <w:r>
        <w:rPr>
          <w:rFonts w:ascii="Tahoma" w:eastAsia="Times New Roman" w:hAnsi="Tahoma" w:cs="Arabic11 BT" w:hint="cs"/>
          <w:color w:val="000000"/>
          <w:sz w:val="32"/>
          <w:szCs w:val="32"/>
          <w:rtl/>
        </w:rPr>
        <w:t xml:space="preserve">الحمد لله رب العالمين </w:t>
      </w:r>
      <w:r w:rsidR="00243EC2" w:rsidRPr="00D93583">
        <w:rPr>
          <w:rFonts w:ascii="Tahoma" w:eastAsia="Times New Roman" w:hAnsi="Tahoma" w:cs="Arabic11 BT"/>
          <w:color w:val="000000"/>
          <w:sz w:val="32"/>
          <w:szCs w:val="32"/>
          <w:rtl/>
        </w:rPr>
        <w:t>الأول القديم الواحد الجليل الذي ليس له شبيه ولا نظير</w:t>
      </w:r>
      <w:r>
        <w:rPr>
          <w:rFonts w:ascii="Tahoma" w:eastAsia="Times New Roman" w:hAnsi="Tahoma" w:cs="Arabic11 BT" w:hint="cs"/>
          <w:color w:val="000000"/>
          <w:sz w:val="32"/>
          <w:szCs w:val="32"/>
          <w:rtl/>
        </w:rPr>
        <w:t xml:space="preserve"> ,</w:t>
      </w:r>
      <w:r w:rsidR="00243EC2" w:rsidRPr="00D93583">
        <w:rPr>
          <w:rFonts w:ascii="Tahoma" w:eastAsia="Times New Roman" w:hAnsi="Tahoma" w:cs="Arabic11 BT"/>
          <w:color w:val="000000"/>
          <w:sz w:val="32"/>
          <w:szCs w:val="32"/>
          <w:rtl/>
        </w:rPr>
        <w:t xml:space="preserve"> أحمده حمدا يوافي نعمه ويبلغ مدى نعمائه</w:t>
      </w:r>
      <w:r>
        <w:rPr>
          <w:rFonts w:ascii="Tahoma" w:eastAsia="Times New Roman" w:hAnsi="Tahoma" w:cs="Arabic11 BT" w:hint="cs"/>
          <w:color w:val="000000"/>
          <w:sz w:val="32"/>
          <w:szCs w:val="32"/>
          <w:rtl/>
        </w:rPr>
        <w:t xml:space="preserve"> </w:t>
      </w:r>
      <w:r w:rsidR="00243EC2" w:rsidRPr="00D93583">
        <w:rPr>
          <w:rFonts w:ascii="Tahoma" w:eastAsia="Times New Roman" w:hAnsi="Tahoma" w:cs="Arabic11 BT"/>
          <w:color w:val="000000"/>
          <w:sz w:val="32"/>
          <w:szCs w:val="32"/>
          <w:rtl/>
        </w:rPr>
        <w:t>وأشهد أن لا إلا الله وحده لا شريك له شهادة عالم بربوبيته عارف بوحدانيته وأشهد أن محمدا عبده ورسوله اصطفاه لوحيه وختم به أنبياءه وجعله حجة على جميع خلقه {ليهلك من هلك عن بينة ويحيى من حي عن بينة}</w:t>
      </w:r>
      <w:r w:rsidR="00243EC2" w:rsidRPr="00D93583">
        <w:rPr>
          <w:rFonts w:ascii="Tahoma" w:eastAsia="Times New Roman" w:hAnsi="Tahoma" w:cs="Arabic11 BT" w:hint="cs"/>
          <w:color w:val="000000"/>
          <w:sz w:val="32"/>
          <w:szCs w:val="32"/>
          <w:rtl/>
        </w:rPr>
        <w:t xml:space="preserve"> </w:t>
      </w:r>
      <w:r w:rsidR="00B30C66" w:rsidRPr="00D93583">
        <w:rPr>
          <w:rFonts w:ascii="Tahoma" w:eastAsia="Times New Roman" w:hAnsi="Tahoma" w:cs="Arabic11 BT" w:hint="cs"/>
          <w:color w:val="000000"/>
          <w:sz w:val="32"/>
          <w:szCs w:val="32"/>
          <w:rtl/>
        </w:rPr>
        <w:t xml:space="preserve">وبعد فأوصى نفسي وإياكم بتقوى الله عز وجل والحرص على رضائه والاستعداد للقائه </w:t>
      </w:r>
      <w:r w:rsidR="008413DF">
        <w:rPr>
          <w:rFonts w:ascii="Tahoma" w:eastAsia="Times New Roman" w:hAnsi="Tahoma" w:cs="Arabic11 BT" w:hint="cs"/>
          <w:color w:val="000000"/>
          <w:sz w:val="32"/>
          <w:szCs w:val="32"/>
          <w:rtl/>
        </w:rPr>
        <w:t>..</w:t>
      </w:r>
    </w:p>
    <w:p w:rsidR="000F051C" w:rsidRPr="00D93583" w:rsidRDefault="000F051C" w:rsidP="008413DF">
      <w:pPr>
        <w:bidi w:val="0"/>
        <w:spacing w:after="0" w:line="240" w:lineRule="auto"/>
        <w:jc w:val="right"/>
        <w:rPr>
          <w:rFonts w:ascii="Tahoma" w:eastAsia="Times New Roman" w:hAnsi="Tahoma" w:cs="Arabic11 BT"/>
          <w:b/>
          <w:bCs/>
          <w:color w:val="000000"/>
          <w:sz w:val="38"/>
          <w:szCs w:val="38"/>
          <w:u w:val="single"/>
          <w:rtl/>
        </w:rPr>
      </w:pPr>
      <w:r w:rsidRPr="00D93583">
        <w:rPr>
          <w:rFonts w:ascii="Tahoma" w:eastAsia="Times New Roman" w:hAnsi="Tahoma" w:cs="Arabic11 BT" w:hint="cs"/>
          <w:b/>
          <w:bCs/>
          <w:color w:val="000000"/>
          <w:sz w:val="38"/>
          <w:szCs w:val="38"/>
          <w:u w:val="single"/>
          <w:rtl/>
        </w:rPr>
        <w:t xml:space="preserve">أما بعد </w:t>
      </w:r>
    </w:p>
    <w:p w:rsidR="0074306B" w:rsidRDefault="008E2634" w:rsidP="008E2634">
      <w:pPr>
        <w:autoSpaceDE w:val="0"/>
        <w:autoSpaceDN w:val="0"/>
        <w:adjustRightInd w:val="0"/>
        <w:spacing w:after="0" w:line="240" w:lineRule="auto"/>
        <w:rPr>
          <w:rFonts w:ascii="Tahoma" w:eastAsia="Times New Roman" w:hAnsi="Tahoma" w:cs="Arabic11 BT" w:hint="cs"/>
          <w:color w:val="000000"/>
          <w:sz w:val="32"/>
          <w:szCs w:val="32"/>
          <w:rtl/>
        </w:rPr>
      </w:pPr>
      <w:r>
        <w:rPr>
          <w:rFonts w:ascii="Tahoma" w:hAnsi="Tahoma" w:cs="Arabic11 BT" w:hint="cs"/>
          <w:color w:val="000000"/>
          <w:sz w:val="32"/>
          <w:szCs w:val="32"/>
          <w:rtl/>
        </w:rPr>
        <w:t xml:space="preserve">ما هى الحكمة من مثل هذا </w:t>
      </w:r>
      <w:r w:rsidRPr="008E2634">
        <w:rPr>
          <w:rFonts w:ascii="Tahoma" w:eastAsia="Times New Roman" w:hAnsi="Tahoma" w:cs="Arabic11 BT" w:hint="cs"/>
          <w:color w:val="000000"/>
          <w:sz w:val="32"/>
          <w:szCs w:val="32"/>
          <w:rtl/>
        </w:rPr>
        <w:t xml:space="preserve">الموضوع </w:t>
      </w:r>
      <w:r w:rsidR="00F26F84" w:rsidRPr="008E2634">
        <w:rPr>
          <w:rFonts w:ascii="Tahoma" w:eastAsia="Times New Roman" w:hAnsi="Tahoma" w:cs="Arabic11 BT" w:hint="cs"/>
          <w:color w:val="000000"/>
          <w:sz w:val="32"/>
          <w:szCs w:val="32"/>
          <w:rtl/>
        </w:rPr>
        <w:t>الآن</w:t>
      </w:r>
      <w:r w:rsidRPr="008E2634">
        <w:rPr>
          <w:rFonts w:ascii="Tahoma" w:eastAsia="Times New Roman" w:hAnsi="Tahoma" w:cs="Arabic11 BT" w:hint="cs"/>
          <w:color w:val="000000"/>
          <w:sz w:val="32"/>
          <w:szCs w:val="32"/>
          <w:rtl/>
        </w:rPr>
        <w:t xml:space="preserve"> </w:t>
      </w:r>
      <w:r w:rsidR="00782E99" w:rsidRPr="008E2634">
        <w:rPr>
          <w:rFonts w:ascii="Tahoma" w:eastAsia="Times New Roman" w:hAnsi="Tahoma" w:cs="Arabic11 BT" w:hint="cs"/>
          <w:color w:val="000000"/>
          <w:sz w:val="32"/>
          <w:szCs w:val="32"/>
          <w:rtl/>
        </w:rPr>
        <w:t xml:space="preserve">عباد الله </w:t>
      </w:r>
      <w:r w:rsidRPr="008E2634">
        <w:rPr>
          <w:rFonts w:ascii="Tahoma" w:eastAsia="Times New Roman" w:hAnsi="Tahoma" w:cs="Arabic11 BT" w:hint="cs"/>
          <w:color w:val="000000"/>
          <w:sz w:val="32"/>
          <w:szCs w:val="32"/>
          <w:rtl/>
        </w:rPr>
        <w:t xml:space="preserve">هناك قاعدة تقول </w:t>
      </w:r>
      <w:bookmarkStart w:id="0" w:name="top"/>
      <w:r w:rsidRPr="008E2634">
        <w:rPr>
          <w:rFonts w:ascii="Tahoma" w:eastAsia="Times New Roman" w:hAnsi="Tahoma" w:cs="Arabic11 BT"/>
          <w:color w:val="000000"/>
          <w:sz w:val="32"/>
          <w:szCs w:val="32"/>
          <w:rtl/>
        </w:rPr>
        <w:t>إذا كان تأخير البيان عن وقت الخطاب يجوز، فإن تأخير ا</w:t>
      </w:r>
      <w:r>
        <w:rPr>
          <w:rFonts w:ascii="Tahoma" w:eastAsia="Times New Roman" w:hAnsi="Tahoma" w:cs="Arabic11 BT"/>
          <w:color w:val="000000"/>
          <w:sz w:val="32"/>
          <w:szCs w:val="32"/>
          <w:rtl/>
        </w:rPr>
        <w:t>لبيان عن وقت الحاجة إليه لا يجو</w:t>
      </w:r>
      <w:r>
        <w:rPr>
          <w:rFonts w:ascii="Tahoma" w:eastAsia="Times New Roman" w:hAnsi="Tahoma" w:cs="Arabic11 BT" w:hint="cs"/>
          <w:color w:val="000000"/>
          <w:sz w:val="32"/>
          <w:szCs w:val="32"/>
          <w:rtl/>
          <w:lang w:bidi="ar-EG"/>
        </w:rPr>
        <w:t>ز</w:t>
      </w:r>
      <w:bookmarkEnd w:id="0"/>
      <w:r>
        <w:rPr>
          <w:rFonts w:ascii="Tahoma" w:eastAsia="Times New Roman" w:hAnsi="Tahoma" w:cs="Arabic11 BT" w:hint="cs"/>
          <w:color w:val="000000"/>
          <w:sz w:val="32"/>
          <w:szCs w:val="32"/>
          <w:rtl/>
        </w:rPr>
        <w:t xml:space="preserve"> .... ومن ينظر الان يرى من حوله دولا تتساقط بين عشية ا وضحها فأوجب ذلك علينا أن نقوم بواجبنا ونذكر و</w:t>
      </w:r>
      <w:r w:rsidR="002050AA" w:rsidRPr="008E2634">
        <w:rPr>
          <w:rFonts w:ascii="Tahoma" w:eastAsia="Times New Roman" w:hAnsi="Tahoma" w:cs="Arabic11 BT" w:hint="cs"/>
          <w:color w:val="000000"/>
          <w:sz w:val="32"/>
          <w:szCs w:val="32"/>
          <w:rtl/>
        </w:rPr>
        <w:t xml:space="preserve">نبصر الناس ونبين لهم </w:t>
      </w:r>
      <w:r w:rsidRPr="008E2634">
        <w:rPr>
          <w:rFonts w:ascii="Tahoma" w:eastAsia="Times New Roman" w:hAnsi="Tahoma" w:cs="Arabic11 BT" w:hint="cs"/>
          <w:color w:val="000000"/>
          <w:sz w:val="32"/>
          <w:szCs w:val="32"/>
          <w:rtl/>
        </w:rPr>
        <w:t>أن</w:t>
      </w:r>
      <w:r w:rsidR="002050AA" w:rsidRPr="008E2634">
        <w:rPr>
          <w:rFonts w:ascii="Tahoma" w:eastAsia="Times New Roman" w:hAnsi="Tahoma" w:cs="Arabic11 BT" w:hint="cs"/>
          <w:color w:val="000000"/>
          <w:sz w:val="32"/>
          <w:szCs w:val="32"/>
          <w:rtl/>
        </w:rPr>
        <w:t xml:space="preserve"> </w:t>
      </w:r>
      <w:r w:rsidRPr="008E2634">
        <w:rPr>
          <w:rFonts w:ascii="Tahoma" w:eastAsia="Times New Roman" w:hAnsi="Tahoma" w:cs="Arabic11 BT" w:hint="cs"/>
          <w:color w:val="000000"/>
          <w:sz w:val="32"/>
          <w:szCs w:val="32"/>
          <w:rtl/>
        </w:rPr>
        <w:t>الأمم</w:t>
      </w:r>
      <w:r w:rsidR="002050AA" w:rsidRPr="008E2634">
        <w:rPr>
          <w:rFonts w:ascii="Tahoma" w:eastAsia="Times New Roman" w:hAnsi="Tahoma" w:cs="Arabic11 BT" w:hint="cs"/>
          <w:color w:val="000000"/>
          <w:sz w:val="32"/>
          <w:szCs w:val="32"/>
          <w:rtl/>
        </w:rPr>
        <w:t xml:space="preserve"> والدول </w:t>
      </w:r>
      <w:r>
        <w:rPr>
          <w:rFonts w:ascii="Tahoma" w:eastAsia="Times New Roman" w:hAnsi="Tahoma" w:cs="Arabic11 BT" w:hint="cs"/>
          <w:color w:val="000000"/>
          <w:sz w:val="32"/>
          <w:szCs w:val="32"/>
          <w:rtl/>
        </w:rPr>
        <w:t xml:space="preserve">انما </w:t>
      </w:r>
      <w:r w:rsidR="002050AA" w:rsidRPr="008E2634">
        <w:rPr>
          <w:rFonts w:ascii="Tahoma" w:eastAsia="Times New Roman" w:hAnsi="Tahoma" w:cs="Arabic11 BT" w:hint="cs"/>
          <w:color w:val="000000"/>
          <w:sz w:val="32"/>
          <w:szCs w:val="32"/>
          <w:rtl/>
        </w:rPr>
        <w:t>تبنى ب</w:t>
      </w:r>
      <w:r>
        <w:rPr>
          <w:rFonts w:ascii="Tahoma" w:eastAsia="Times New Roman" w:hAnsi="Tahoma" w:cs="Arabic11 BT" w:hint="cs"/>
          <w:color w:val="000000"/>
          <w:sz w:val="32"/>
          <w:szCs w:val="32"/>
          <w:rtl/>
        </w:rPr>
        <w:t xml:space="preserve">الإيمان والقيم والأخلاق والعلم أولا </w:t>
      </w:r>
      <w:r w:rsidR="002050AA" w:rsidRPr="008E2634">
        <w:rPr>
          <w:rFonts w:ascii="Tahoma" w:eastAsia="Times New Roman" w:hAnsi="Tahoma" w:cs="Arabic11 BT" w:hint="cs"/>
          <w:color w:val="000000"/>
          <w:sz w:val="32"/>
          <w:szCs w:val="32"/>
          <w:rtl/>
        </w:rPr>
        <w:t xml:space="preserve">وبغيرها لا تقوم ولا تبنى </w:t>
      </w:r>
    </w:p>
    <w:p w:rsidR="0074306B" w:rsidRDefault="0074306B" w:rsidP="0074306B">
      <w:pPr>
        <w:autoSpaceDE w:val="0"/>
        <w:autoSpaceDN w:val="0"/>
        <w:adjustRightInd w:val="0"/>
        <w:spacing w:after="0" w:line="240" w:lineRule="auto"/>
        <w:rPr>
          <w:rFonts w:ascii="Tahoma" w:eastAsia="Times New Roman" w:hAnsi="Tahoma" w:cs="Arabic11 BT" w:hint="cs"/>
          <w:color w:val="000000"/>
          <w:sz w:val="32"/>
          <w:szCs w:val="32"/>
          <w:rtl/>
        </w:rPr>
      </w:pPr>
      <w:r w:rsidRPr="0074306B">
        <w:rPr>
          <w:rFonts w:ascii="Tahoma" w:eastAsia="Times New Roman" w:hAnsi="Tahoma" w:cs="Arabic11 BT"/>
          <w:color w:val="000000"/>
          <w:sz w:val="32"/>
          <w:szCs w:val="32"/>
          <w:rtl/>
        </w:rPr>
        <w:t xml:space="preserve">بالـْعِــلـْـم ِوَالإيـمـان ِتـَـلـْـقــى الـْمـُبْـتـَغــى </w:t>
      </w:r>
      <w:r>
        <w:rPr>
          <w:rFonts w:ascii="Tahoma" w:eastAsia="Times New Roman" w:hAnsi="Tahoma" w:cs="Arabic11 BT" w:hint="cs"/>
          <w:color w:val="000000"/>
          <w:sz w:val="32"/>
          <w:szCs w:val="32"/>
          <w:rtl/>
        </w:rPr>
        <w:t xml:space="preserve">....... </w:t>
      </w:r>
      <w:r w:rsidRPr="0074306B">
        <w:rPr>
          <w:rFonts w:ascii="Tahoma" w:eastAsia="Times New Roman" w:hAnsi="Tahoma" w:cs="Arabic11 BT"/>
          <w:color w:val="000000"/>
          <w:sz w:val="32"/>
          <w:szCs w:val="32"/>
          <w:rtl/>
        </w:rPr>
        <w:t>فـَـتـَظـَـلَّ دَوْمــــاً مـاجـِــداً وَمـبَـجـَّـلا</w:t>
      </w:r>
      <w:r w:rsidRPr="0074306B">
        <w:rPr>
          <w:rFonts w:ascii="Tahoma" w:eastAsia="Times New Roman" w:hAnsi="Tahoma" w:cs="Arabic11 BT"/>
          <w:color w:val="000000"/>
          <w:sz w:val="32"/>
          <w:szCs w:val="32"/>
        </w:rPr>
        <w:br/>
      </w:r>
      <w:r w:rsidRPr="0074306B">
        <w:rPr>
          <w:rFonts w:ascii="Tahoma" w:eastAsia="Times New Roman" w:hAnsi="Tahoma" w:cs="Arabic11 BT"/>
          <w:color w:val="000000"/>
          <w:sz w:val="32"/>
          <w:szCs w:val="32"/>
        </w:rPr>
        <w:br/>
      </w:r>
      <w:r w:rsidRPr="0074306B">
        <w:rPr>
          <w:rFonts w:ascii="Tahoma" w:eastAsia="Times New Roman" w:hAnsi="Tahoma" w:cs="Arabic11 BT"/>
          <w:color w:val="000000"/>
          <w:sz w:val="32"/>
          <w:szCs w:val="32"/>
          <w:rtl/>
        </w:rPr>
        <w:t xml:space="preserve">فــي هـــذهِ الــدنــيـا تـَـنــالُ كــَــرامـَـــة ً </w:t>
      </w:r>
      <w:r>
        <w:rPr>
          <w:rFonts w:ascii="Tahoma" w:eastAsia="Times New Roman" w:hAnsi="Tahoma" w:cs="Arabic11 BT" w:hint="cs"/>
          <w:color w:val="000000"/>
          <w:sz w:val="32"/>
          <w:szCs w:val="32"/>
          <w:rtl/>
        </w:rPr>
        <w:t xml:space="preserve">...... </w:t>
      </w:r>
      <w:r w:rsidRPr="0074306B">
        <w:rPr>
          <w:rFonts w:ascii="Tahoma" w:eastAsia="Times New Roman" w:hAnsi="Tahoma" w:cs="Arabic11 BT"/>
          <w:color w:val="000000"/>
          <w:sz w:val="32"/>
          <w:szCs w:val="32"/>
          <w:rtl/>
        </w:rPr>
        <w:t>وَالـلهُ يـَـجـْـزيـكَ الــثـَّـوابَ الأكـْمـَــلا</w:t>
      </w:r>
    </w:p>
    <w:p w:rsidR="002050AA" w:rsidRDefault="002050AA" w:rsidP="002050AA">
      <w:pPr>
        <w:autoSpaceDE w:val="0"/>
        <w:autoSpaceDN w:val="0"/>
        <w:adjustRightInd w:val="0"/>
        <w:spacing w:after="0" w:line="240" w:lineRule="auto"/>
        <w:rPr>
          <w:rFonts w:ascii="Tahoma" w:hAnsi="Tahoma" w:cs="SKR HEAD1"/>
          <w:color w:val="000000"/>
          <w:sz w:val="34"/>
          <w:szCs w:val="34"/>
          <w:rtl/>
        </w:rPr>
      </w:pPr>
      <w:r>
        <w:rPr>
          <w:rFonts w:ascii="Tahoma" w:hAnsi="Tahoma" w:cs="SKR HEAD1" w:hint="cs"/>
          <w:color w:val="000000"/>
          <w:sz w:val="34"/>
          <w:szCs w:val="34"/>
          <w:rtl/>
        </w:rPr>
        <w:t xml:space="preserve">أولاً :- أثر التربية فى بناء </w:t>
      </w:r>
      <w:r w:rsidR="00F352C0">
        <w:rPr>
          <w:rFonts w:ascii="Tahoma" w:hAnsi="Tahoma" w:cs="SKR HEAD1" w:hint="cs"/>
          <w:color w:val="000000"/>
          <w:sz w:val="34"/>
          <w:szCs w:val="34"/>
          <w:rtl/>
        </w:rPr>
        <w:t>الدول</w:t>
      </w:r>
    </w:p>
    <w:p w:rsidR="00F352C0" w:rsidRPr="0074306B" w:rsidRDefault="00F352C0" w:rsidP="0074306B">
      <w:pPr>
        <w:autoSpaceDE w:val="0"/>
        <w:autoSpaceDN w:val="0"/>
        <w:adjustRightInd w:val="0"/>
        <w:spacing w:after="0" w:line="240" w:lineRule="auto"/>
        <w:rPr>
          <w:rFonts w:ascii="Tahoma" w:eastAsia="Times New Roman" w:hAnsi="Tahoma" w:cs="Arabic11 BT"/>
          <w:color w:val="000000"/>
          <w:sz w:val="32"/>
          <w:szCs w:val="32"/>
          <w:rtl/>
        </w:rPr>
      </w:pPr>
      <w:r>
        <w:rPr>
          <w:rFonts w:ascii="Tahoma" w:hAnsi="Tahoma" w:cs="SKR HEAD1" w:hint="cs"/>
          <w:color w:val="000000"/>
          <w:sz w:val="34"/>
          <w:szCs w:val="34"/>
          <w:rtl/>
        </w:rPr>
        <w:t>أيها المسلمون /</w:t>
      </w:r>
      <w:r w:rsidRPr="0074306B">
        <w:rPr>
          <w:rFonts w:ascii="Tahoma" w:eastAsia="Times New Roman" w:hAnsi="Tahoma" w:cs="Arabic11 BT"/>
          <w:color w:val="000000"/>
          <w:sz w:val="32"/>
          <w:szCs w:val="32"/>
          <w:rtl/>
        </w:rPr>
        <w:t>إذا أردنا أن نكون</w:t>
      </w:r>
      <w:r w:rsidRPr="0074306B">
        <w:rPr>
          <w:rFonts w:ascii="Tahoma" w:eastAsia="Times New Roman" w:hAnsi="Tahoma" w:cs="Arabic11 BT" w:hint="cs"/>
          <w:color w:val="000000"/>
          <w:sz w:val="32"/>
          <w:szCs w:val="32"/>
          <w:rtl/>
        </w:rPr>
        <w:t xml:space="preserve"> </w:t>
      </w:r>
      <w:r w:rsidR="0074306B" w:rsidRPr="0074306B">
        <w:rPr>
          <w:rFonts w:ascii="Tahoma" w:eastAsia="Times New Roman" w:hAnsi="Tahoma" w:cs="Arabic11 BT" w:hint="cs"/>
          <w:color w:val="000000"/>
          <w:sz w:val="32"/>
          <w:szCs w:val="32"/>
          <w:rtl/>
        </w:rPr>
        <w:t>في</w:t>
      </w:r>
      <w:r w:rsidRPr="0074306B">
        <w:rPr>
          <w:rFonts w:ascii="Tahoma" w:eastAsia="Times New Roman" w:hAnsi="Tahoma" w:cs="Arabic11 BT" w:hint="cs"/>
          <w:color w:val="000000"/>
          <w:sz w:val="32"/>
          <w:szCs w:val="32"/>
          <w:rtl/>
        </w:rPr>
        <w:t xml:space="preserve"> الص</w:t>
      </w:r>
      <w:r w:rsidR="00016D68" w:rsidRPr="0074306B">
        <w:rPr>
          <w:rFonts w:ascii="Tahoma" w:eastAsia="Times New Roman" w:hAnsi="Tahoma" w:cs="Arabic11 BT" w:hint="cs"/>
          <w:color w:val="000000"/>
          <w:sz w:val="32"/>
          <w:szCs w:val="32"/>
          <w:rtl/>
        </w:rPr>
        <w:t xml:space="preserve">دارة بين </w:t>
      </w:r>
      <w:r w:rsidR="0074306B" w:rsidRPr="0074306B">
        <w:rPr>
          <w:rFonts w:ascii="Tahoma" w:eastAsia="Times New Roman" w:hAnsi="Tahoma" w:cs="Arabic11 BT" w:hint="cs"/>
          <w:color w:val="000000"/>
          <w:sz w:val="32"/>
          <w:szCs w:val="32"/>
          <w:rtl/>
        </w:rPr>
        <w:t>الأمم</w:t>
      </w:r>
      <w:r w:rsidR="00016D68" w:rsidRPr="0074306B">
        <w:rPr>
          <w:rFonts w:ascii="Tahoma" w:eastAsia="Times New Roman" w:hAnsi="Tahoma" w:cs="Arabic11 BT" w:hint="cs"/>
          <w:color w:val="000000"/>
          <w:sz w:val="32"/>
          <w:szCs w:val="32"/>
          <w:rtl/>
        </w:rPr>
        <w:t xml:space="preserve"> والدول</w:t>
      </w:r>
      <w:r w:rsidRPr="0074306B">
        <w:rPr>
          <w:rFonts w:ascii="Tahoma" w:eastAsia="Times New Roman" w:hAnsi="Tahoma" w:cs="Arabic11 BT"/>
          <w:color w:val="000000"/>
          <w:sz w:val="32"/>
          <w:szCs w:val="32"/>
          <w:rtl/>
        </w:rPr>
        <w:t xml:space="preserve"> فلابد</w:t>
      </w:r>
      <w:r w:rsidRPr="0074306B">
        <w:rPr>
          <w:rFonts w:ascii="Tahoma" w:eastAsia="Times New Roman" w:hAnsi="Tahoma" w:cs="Arabic11 BT" w:hint="cs"/>
          <w:color w:val="000000"/>
          <w:sz w:val="32"/>
          <w:szCs w:val="32"/>
          <w:rtl/>
        </w:rPr>
        <w:t xml:space="preserve"> </w:t>
      </w:r>
      <w:r w:rsidRPr="0074306B">
        <w:rPr>
          <w:rFonts w:ascii="Tahoma" w:eastAsia="Times New Roman" w:hAnsi="Tahoma" w:cs="Arabic11 BT"/>
          <w:color w:val="000000"/>
          <w:sz w:val="32"/>
          <w:szCs w:val="32"/>
          <w:rtl/>
        </w:rPr>
        <w:t>من تربية جيل</w:t>
      </w:r>
      <w:r w:rsidRPr="0074306B">
        <w:rPr>
          <w:rFonts w:ascii="Tahoma" w:eastAsia="Times New Roman" w:hAnsi="Tahoma" w:cs="Arabic11 BT" w:hint="cs"/>
          <w:color w:val="000000"/>
          <w:sz w:val="32"/>
          <w:szCs w:val="32"/>
          <w:rtl/>
        </w:rPr>
        <w:t xml:space="preserve"> </w:t>
      </w:r>
      <w:r w:rsidR="00016D68" w:rsidRPr="0074306B">
        <w:rPr>
          <w:rFonts w:ascii="Tahoma" w:eastAsia="Times New Roman" w:hAnsi="Tahoma" w:cs="Arabic11 BT" w:hint="cs"/>
          <w:color w:val="000000"/>
          <w:sz w:val="32"/>
          <w:szCs w:val="32"/>
          <w:rtl/>
        </w:rPr>
        <w:t xml:space="preserve">على القيم </w:t>
      </w:r>
      <w:r w:rsidR="0074306B" w:rsidRPr="0074306B">
        <w:rPr>
          <w:rFonts w:ascii="Tahoma" w:eastAsia="Times New Roman" w:hAnsi="Tahoma" w:cs="Arabic11 BT" w:hint="cs"/>
          <w:color w:val="000000"/>
          <w:sz w:val="32"/>
          <w:szCs w:val="32"/>
          <w:rtl/>
        </w:rPr>
        <w:t>والأخلاق</w:t>
      </w:r>
      <w:r w:rsidR="00016D68" w:rsidRPr="0074306B">
        <w:rPr>
          <w:rFonts w:ascii="Tahoma" w:eastAsia="Times New Roman" w:hAnsi="Tahoma" w:cs="Arabic11 BT" w:hint="cs"/>
          <w:color w:val="000000"/>
          <w:sz w:val="32"/>
          <w:szCs w:val="32"/>
          <w:rtl/>
        </w:rPr>
        <w:t xml:space="preserve"> والمبادئ جيل</w:t>
      </w:r>
      <w:r w:rsidRPr="0074306B">
        <w:rPr>
          <w:rFonts w:ascii="Tahoma" w:eastAsia="Times New Roman" w:hAnsi="Tahoma" w:cs="Arabic11 BT"/>
          <w:color w:val="000000"/>
          <w:sz w:val="32"/>
          <w:szCs w:val="32"/>
          <w:rtl/>
        </w:rPr>
        <w:t xml:space="preserve"> يقدم رضا الله عز وجل على هوى نفسه، ويستجيب لشرع الله </w:t>
      </w:r>
      <w:r w:rsidR="00016D68" w:rsidRPr="0074306B">
        <w:rPr>
          <w:rFonts w:ascii="Tahoma" w:eastAsia="Times New Roman" w:hAnsi="Tahoma" w:cs="Arabic11 BT" w:hint="cs"/>
          <w:color w:val="000000"/>
          <w:sz w:val="32"/>
          <w:szCs w:val="32"/>
          <w:rtl/>
        </w:rPr>
        <w:t xml:space="preserve">وهديه </w:t>
      </w:r>
      <w:r w:rsidRPr="0074306B">
        <w:rPr>
          <w:rFonts w:ascii="Tahoma" w:eastAsia="Times New Roman" w:hAnsi="Tahoma" w:cs="Arabic11 BT"/>
          <w:color w:val="000000"/>
          <w:sz w:val="32"/>
          <w:szCs w:val="32"/>
          <w:rtl/>
        </w:rPr>
        <w:t xml:space="preserve">وإن </w:t>
      </w:r>
      <w:r w:rsidR="0074306B">
        <w:rPr>
          <w:rFonts w:ascii="Tahoma" w:eastAsia="Times New Roman" w:hAnsi="Tahoma" w:cs="Arabic11 BT" w:hint="cs"/>
          <w:color w:val="000000"/>
          <w:sz w:val="32"/>
          <w:szCs w:val="32"/>
          <w:rtl/>
        </w:rPr>
        <w:t xml:space="preserve">رأى </w:t>
      </w:r>
      <w:r w:rsidRPr="0074306B">
        <w:rPr>
          <w:rFonts w:ascii="Tahoma" w:eastAsia="Times New Roman" w:hAnsi="Tahoma" w:cs="Arabic11 BT"/>
          <w:color w:val="000000"/>
          <w:sz w:val="32"/>
          <w:szCs w:val="32"/>
          <w:rtl/>
        </w:rPr>
        <w:t>تعارض</w:t>
      </w:r>
      <w:r w:rsidR="0074306B">
        <w:rPr>
          <w:rFonts w:ascii="Tahoma" w:eastAsia="Times New Roman" w:hAnsi="Tahoma" w:cs="Arabic11 BT" w:hint="cs"/>
          <w:color w:val="000000"/>
          <w:sz w:val="32"/>
          <w:szCs w:val="32"/>
          <w:rtl/>
        </w:rPr>
        <w:t>اً</w:t>
      </w:r>
      <w:r w:rsidRPr="0074306B">
        <w:rPr>
          <w:rFonts w:ascii="Tahoma" w:eastAsia="Times New Roman" w:hAnsi="Tahoma" w:cs="Arabic11 BT"/>
          <w:color w:val="000000"/>
          <w:sz w:val="32"/>
          <w:szCs w:val="32"/>
          <w:rtl/>
        </w:rPr>
        <w:t xml:space="preserve"> مع مصلحته ورأيه، ولابد من تربية جيل </w:t>
      </w:r>
      <w:r w:rsidR="0074306B">
        <w:rPr>
          <w:rFonts w:ascii="Tahoma" w:eastAsia="Times New Roman" w:hAnsi="Tahoma" w:cs="Arabic11 BT" w:hint="cs"/>
          <w:color w:val="000000"/>
          <w:sz w:val="32"/>
          <w:szCs w:val="32"/>
          <w:rtl/>
        </w:rPr>
        <w:t xml:space="preserve">على على العلم والعمل والاجتهاد وعلى العزة والكرامة </w:t>
      </w:r>
      <w:r w:rsidRPr="0074306B">
        <w:rPr>
          <w:rFonts w:ascii="Tahoma" w:eastAsia="Times New Roman" w:hAnsi="Tahoma" w:cs="Arabic11 BT"/>
          <w:color w:val="000000"/>
          <w:sz w:val="32"/>
          <w:szCs w:val="32"/>
          <w:rtl/>
        </w:rPr>
        <w:t xml:space="preserve"> ولا يرغب من وراء ذلك إلا رضا الله وجنته</w:t>
      </w:r>
      <w:r w:rsidR="0074306B">
        <w:rPr>
          <w:rFonts w:ascii="Tahoma" w:eastAsia="Times New Roman" w:hAnsi="Tahoma" w:cs="Arabic11 BT" w:hint="cs"/>
          <w:color w:val="000000"/>
          <w:sz w:val="32"/>
          <w:szCs w:val="32"/>
          <w:rtl/>
        </w:rPr>
        <w:t xml:space="preserve"> جيل لا يعرف الا الانتماء لدينه وأمته ووطنه فلا مجال للحزبية المفرقة ولا الجماعات المشتته.</w:t>
      </w:r>
    </w:p>
    <w:p w:rsidR="00F352C0" w:rsidRDefault="0074306B" w:rsidP="0074306B">
      <w:pPr>
        <w:autoSpaceDE w:val="0"/>
        <w:autoSpaceDN w:val="0"/>
        <w:adjustRightInd w:val="0"/>
        <w:spacing w:after="0" w:line="240" w:lineRule="auto"/>
        <w:rPr>
          <w:rFonts w:ascii="Tahoma" w:eastAsia="Times New Roman" w:hAnsi="Tahoma" w:cs="Arabic11 BT" w:hint="cs"/>
          <w:b/>
          <w:bCs/>
          <w:color w:val="000000"/>
          <w:sz w:val="32"/>
          <w:szCs w:val="32"/>
          <w:u w:val="single"/>
          <w:rtl/>
        </w:rPr>
      </w:pPr>
      <w:r w:rsidRPr="0074306B">
        <w:rPr>
          <w:rFonts w:ascii="Tahoma" w:eastAsia="Times New Roman" w:hAnsi="Tahoma" w:cs="Arabic11 BT"/>
          <w:b/>
          <w:bCs/>
          <w:color w:val="000000"/>
          <w:sz w:val="32"/>
          <w:szCs w:val="32"/>
          <w:u w:val="single"/>
          <w:rtl/>
        </w:rPr>
        <w:t>إن رُبي هذا الجيل فسيصبح أمر</w:t>
      </w:r>
      <w:r w:rsidRPr="0074306B">
        <w:rPr>
          <w:rFonts w:ascii="Tahoma" w:eastAsia="Times New Roman" w:hAnsi="Tahoma" w:cs="Arabic11 BT" w:hint="cs"/>
          <w:b/>
          <w:bCs/>
          <w:color w:val="000000"/>
          <w:sz w:val="32"/>
          <w:szCs w:val="32"/>
          <w:u w:val="single"/>
          <w:rtl/>
        </w:rPr>
        <w:t xml:space="preserve"> </w:t>
      </w:r>
      <w:r w:rsidR="00F352C0" w:rsidRPr="0074306B">
        <w:rPr>
          <w:rFonts w:ascii="Tahoma" w:eastAsia="Times New Roman" w:hAnsi="Tahoma" w:cs="Arabic11 BT"/>
          <w:b/>
          <w:bCs/>
          <w:color w:val="000000"/>
          <w:sz w:val="32"/>
          <w:szCs w:val="32"/>
          <w:u w:val="single"/>
          <w:rtl/>
        </w:rPr>
        <w:t>الصدارة والمجد أمراً يسيراً إن شاء الله، وإنه ليسير على من يسره الله عليه.</w:t>
      </w:r>
    </w:p>
    <w:p w:rsidR="00964B84" w:rsidRDefault="00EF16BF" w:rsidP="00964B84">
      <w:pPr>
        <w:autoSpaceDE w:val="0"/>
        <w:autoSpaceDN w:val="0"/>
        <w:adjustRightInd w:val="0"/>
        <w:spacing w:after="0" w:line="240" w:lineRule="auto"/>
        <w:rPr>
          <w:rFonts w:ascii="Traditional Arabic" w:hAnsi="Traditional Arabic" w:cs="Traditional Arabic"/>
          <w:b/>
          <w:bCs/>
          <w:sz w:val="44"/>
          <w:szCs w:val="44"/>
          <w:rtl/>
          <w:lang w:bidi="ar-EG"/>
        </w:rPr>
      </w:pPr>
      <w:r w:rsidRPr="00964B84">
        <w:rPr>
          <w:rFonts w:ascii="Tahoma" w:eastAsia="Times New Roman" w:hAnsi="Tahoma" w:cs="Arabic11 BT" w:hint="cs"/>
          <w:color w:val="000000"/>
          <w:sz w:val="32"/>
          <w:szCs w:val="32"/>
          <w:rtl/>
        </w:rPr>
        <w:lastRenderedPageBreak/>
        <w:t xml:space="preserve">ولذلك عباد الله نرى ان الاسلام اهتم بقضية التربية وكيف تكون لانها اساس اقامة الدين والامة </w:t>
      </w:r>
      <w:r w:rsidR="00964B84">
        <w:rPr>
          <w:rFonts w:ascii="Tahoma" w:eastAsia="Times New Roman" w:hAnsi="Tahoma" w:cs="Arabic11 BT" w:hint="cs"/>
          <w:color w:val="000000"/>
          <w:sz w:val="32"/>
          <w:szCs w:val="32"/>
          <w:rtl/>
        </w:rPr>
        <w:t>قال تعالى (</w:t>
      </w:r>
      <w:r w:rsidR="00964B84" w:rsidRPr="00964B84">
        <w:rPr>
          <w:rFonts w:ascii="Tahoma" w:eastAsia="Times New Roman" w:hAnsi="Tahoma" w:cs="Arabic11 BT"/>
          <w:color w:val="000000"/>
          <w:sz w:val="32"/>
          <w:szCs w:val="32"/>
          <w:rtl/>
        </w:rPr>
        <w:t>يَا أَيُّهَا الَّذِينَ آمَنُوا قُوا أَنْفُسَكُمْ وَأَهْلِيكُمْ نَارًا وَقُودُهَا النَّاسُ وَالْحِجَارَةُ عَلَيْهَا مَلَائِكَةٌ غِلَاظٌ شِدَادٌ لَا يَعْصُونَ اللَّهَ مَا أَمَرَهُمْ وَيَفْعَلُونَ مَا يُؤْمَرُونَ (6)</w:t>
      </w:r>
      <w:r w:rsidR="00964B84" w:rsidRPr="00964B84">
        <w:rPr>
          <w:rFonts w:ascii="Tahoma" w:eastAsia="Times New Roman" w:hAnsi="Tahoma" w:cs="Arabic11 BT" w:hint="cs"/>
          <w:color w:val="000000"/>
          <w:sz w:val="32"/>
          <w:szCs w:val="32"/>
          <w:rtl/>
        </w:rPr>
        <w:t xml:space="preserve"> </w:t>
      </w:r>
      <w:r w:rsidR="00964B84" w:rsidRPr="00964B84">
        <w:rPr>
          <w:rFonts w:ascii="Tahoma" w:eastAsia="Times New Roman" w:hAnsi="Tahoma" w:cs="Arabic11 BT" w:hint="cs"/>
          <w:color w:val="000000"/>
          <w:sz w:val="18"/>
          <w:szCs w:val="18"/>
          <w:rtl/>
        </w:rPr>
        <w:t>التحريم</w:t>
      </w:r>
      <w:r w:rsidR="00964B84">
        <w:rPr>
          <w:rFonts w:ascii="Tahoma" w:eastAsia="Times New Roman" w:hAnsi="Tahoma" w:cs="Arabic11 BT" w:hint="cs"/>
          <w:color w:val="000000"/>
          <w:sz w:val="32"/>
          <w:szCs w:val="32"/>
          <w:rtl/>
        </w:rPr>
        <w:t xml:space="preserve"> و</w:t>
      </w:r>
      <w:r w:rsidR="00964B84" w:rsidRPr="00964B84">
        <w:rPr>
          <w:rFonts w:ascii="Tahoma" w:eastAsia="Times New Roman" w:hAnsi="Tahoma" w:cs="Arabic11 BT"/>
          <w:color w:val="000000"/>
          <w:sz w:val="32"/>
          <w:szCs w:val="32"/>
          <w:rtl/>
        </w:rPr>
        <w:t>عن ابن عمر، قال: قال رسول الله صلى الله عليه وسلم: «كلكم راع ومسئول عن رعيته، فالإمام الذي على الناس راع ومسئول عن رعيته، والرجل راع على أهل بيته ومسئول عنهم، والمرأة راعية على مال زوجها، والعبد راع على مال سيده ومسئول عنه، ألا فكلكم راع ومسئول»</w:t>
      </w:r>
    </w:p>
    <w:p w:rsidR="00973E39" w:rsidRDefault="00964B84" w:rsidP="00964B84">
      <w:pPr>
        <w:autoSpaceDE w:val="0"/>
        <w:autoSpaceDN w:val="0"/>
        <w:adjustRightInd w:val="0"/>
        <w:spacing w:after="0" w:line="240" w:lineRule="auto"/>
        <w:rPr>
          <w:rFonts w:ascii="Tahoma" w:eastAsia="Times New Roman" w:hAnsi="Tahoma" w:cs="Arabic11 BT" w:hint="cs"/>
          <w:b/>
          <w:bCs/>
          <w:color w:val="000000"/>
          <w:sz w:val="32"/>
          <w:szCs w:val="32"/>
          <w:u w:val="single"/>
          <w:rtl/>
          <w:lang w:bidi="ar-EG"/>
        </w:rPr>
      </w:pPr>
      <w:r>
        <w:rPr>
          <w:rFonts w:ascii="Tahoma" w:eastAsia="Times New Roman" w:hAnsi="Tahoma" w:cs="Arabic11 BT" w:hint="cs"/>
          <w:color w:val="000000"/>
          <w:sz w:val="32"/>
          <w:szCs w:val="32"/>
          <w:rtl/>
        </w:rPr>
        <w:t xml:space="preserve"> فنجد أن الإسلام </w:t>
      </w:r>
      <w:r w:rsidR="00EF16BF" w:rsidRPr="00964B84">
        <w:rPr>
          <w:rFonts w:ascii="Tahoma" w:eastAsia="Times New Roman" w:hAnsi="Tahoma" w:cs="Arabic11 BT" w:hint="cs"/>
          <w:color w:val="000000"/>
          <w:sz w:val="32"/>
          <w:szCs w:val="32"/>
          <w:rtl/>
        </w:rPr>
        <w:t xml:space="preserve">اهتم </w:t>
      </w:r>
      <w:r w:rsidR="00973E39" w:rsidRPr="00964B84">
        <w:rPr>
          <w:rFonts w:ascii="Tahoma" w:eastAsia="Times New Roman" w:hAnsi="Tahoma" w:cs="Arabic11 BT" w:hint="cs"/>
          <w:color w:val="000000"/>
          <w:sz w:val="32"/>
          <w:szCs w:val="32"/>
          <w:rtl/>
        </w:rPr>
        <w:t>بــ</w:t>
      </w:r>
      <w:r w:rsidR="00973E39">
        <w:rPr>
          <w:rFonts w:ascii="Tahoma" w:eastAsia="Times New Roman" w:hAnsi="Tahoma" w:cs="Arabic11 BT" w:hint="cs"/>
          <w:b/>
          <w:bCs/>
          <w:color w:val="000000"/>
          <w:sz w:val="32"/>
          <w:szCs w:val="32"/>
          <w:u w:val="single"/>
          <w:rtl/>
        </w:rPr>
        <w:t xml:space="preserve"> </w:t>
      </w:r>
    </w:p>
    <w:p w:rsidR="00973E39" w:rsidRDefault="00EF16BF" w:rsidP="00973E39">
      <w:pPr>
        <w:autoSpaceDE w:val="0"/>
        <w:autoSpaceDN w:val="0"/>
        <w:adjustRightInd w:val="0"/>
        <w:spacing w:after="0" w:line="240" w:lineRule="auto"/>
        <w:rPr>
          <w:rFonts w:ascii="Tahoma" w:eastAsia="Times New Roman" w:hAnsi="Tahoma" w:cs="Arabic11 BT" w:hint="cs"/>
          <w:color w:val="000000"/>
          <w:sz w:val="32"/>
          <w:szCs w:val="32"/>
          <w:rtl/>
        </w:rPr>
      </w:pPr>
      <w:r w:rsidRPr="00973E39">
        <w:rPr>
          <w:rFonts w:ascii="Tahoma" w:eastAsia="Times New Roman" w:hAnsi="Tahoma" w:cs="Arabic11 BT" w:hint="cs"/>
          <w:b/>
          <w:bCs/>
          <w:color w:val="000000"/>
          <w:sz w:val="44"/>
          <w:szCs w:val="44"/>
          <w:u w:val="single"/>
        </w:rPr>
        <w:sym w:font="Wingdings" w:char="F03F"/>
      </w:r>
      <w:r w:rsidR="00973E39">
        <w:rPr>
          <w:rFonts w:ascii="Tahoma" w:eastAsia="Times New Roman" w:hAnsi="Tahoma" w:cs="Arabic11 BT" w:hint="cs"/>
          <w:b/>
          <w:bCs/>
          <w:color w:val="000000"/>
          <w:sz w:val="32"/>
          <w:szCs w:val="32"/>
          <w:u w:val="single"/>
          <w:rtl/>
        </w:rPr>
        <w:t xml:space="preserve"> اختيار الزوجة وكيف يكون </w:t>
      </w:r>
      <w:r w:rsidR="00973E39" w:rsidRPr="00973E39">
        <w:rPr>
          <w:rFonts w:ascii="Tahoma" w:eastAsia="Times New Roman" w:hAnsi="Tahoma" w:cs="Arabic11 BT" w:hint="cs"/>
          <w:color w:val="000000"/>
          <w:sz w:val="32"/>
          <w:szCs w:val="32"/>
          <w:rtl/>
        </w:rPr>
        <w:t xml:space="preserve">: </w:t>
      </w:r>
    </w:p>
    <w:p w:rsidR="00EF16BF" w:rsidRDefault="00973E39" w:rsidP="00964B84">
      <w:pPr>
        <w:autoSpaceDE w:val="0"/>
        <w:autoSpaceDN w:val="0"/>
        <w:adjustRightInd w:val="0"/>
        <w:spacing w:after="0" w:line="240" w:lineRule="auto"/>
        <w:rPr>
          <w:rFonts w:ascii="Tahoma" w:eastAsia="Times New Roman" w:hAnsi="Tahoma" w:cs="Arabic11 BT" w:hint="cs"/>
          <w:color w:val="000000"/>
          <w:sz w:val="32"/>
          <w:szCs w:val="32"/>
          <w:rtl/>
        </w:rPr>
      </w:pPr>
      <w:r w:rsidRPr="00973E39">
        <w:rPr>
          <w:rFonts w:ascii="Tahoma" w:eastAsia="Times New Roman" w:hAnsi="Tahoma" w:cs="Arabic11 BT"/>
          <w:color w:val="000000"/>
          <w:sz w:val="32"/>
          <w:szCs w:val="32"/>
          <w:rtl/>
        </w:rPr>
        <w:t xml:space="preserve">يجب أن يقوم اختيار المرأة على أساس الدين أولا ؛ لقول النبي صلى الله عليه وسلم </w:t>
      </w:r>
      <w:r w:rsidR="00964B84">
        <w:rPr>
          <w:rFonts w:ascii="Tahoma" w:eastAsia="Times New Roman" w:hAnsi="Tahoma" w:cs="Arabic11 BT" w:hint="cs"/>
          <w:color w:val="000000"/>
          <w:sz w:val="32"/>
          <w:szCs w:val="32"/>
          <w:rtl/>
        </w:rPr>
        <w:t>(</w:t>
      </w:r>
      <w:r w:rsidRPr="00973E39">
        <w:rPr>
          <w:rFonts w:ascii="Tahoma" w:eastAsia="Times New Roman" w:hAnsi="Tahoma" w:cs="Arabic11 BT"/>
          <w:color w:val="000000"/>
          <w:sz w:val="32"/>
          <w:szCs w:val="32"/>
        </w:rPr>
        <w:t xml:space="preserve"> </w:t>
      </w:r>
      <w:r w:rsidRPr="00973E39">
        <w:rPr>
          <w:rFonts w:ascii="Tahoma" w:eastAsia="Times New Roman" w:hAnsi="Tahoma" w:cs="Arabic11 BT"/>
          <w:color w:val="000000"/>
          <w:sz w:val="32"/>
          <w:szCs w:val="32"/>
          <w:rtl/>
        </w:rPr>
        <w:t>تنكح المرأة لأربع : لمالها، ولحسبها ، ولجمالها ، ولدينها . فاظفر بذات الدين تَرِبَت يداك</w:t>
      </w:r>
      <w:r w:rsidR="00964B84">
        <w:rPr>
          <w:rFonts w:ascii="Tahoma" w:eastAsia="Times New Roman" w:hAnsi="Tahoma" w:cs="Arabic11 BT" w:hint="cs"/>
          <w:color w:val="000000"/>
          <w:sz w:val="32"/>
          <w:szCs w:val="32"/>
          <w:rtl/>
        </w:rPr>
        <w:t xml:space="preserve">) </w:t>
      </w:r>
      <w:r w:rsidRPr="00964B84">
        <w:rPr>
          <w:rFonts w:ascii="Tahoma" w:eastAsia="Times New Roman" w:hAnsi="Tahoma" w:cs="Arabic11 BT"/>
          <w:color w:val="000000"/>
        </w:rPr>
        <w:t>)</w:t>
      </w:r>
      <w:r w:rsidR="00964B84" w:rsidRPr="00964B84">
        <w:rPr>
          <w:rFonts w:ascii="Tahoma" w:eastAsia="Times New Roman" w:hAnsi="Tahoma" w:cs="Arabic11 BT" w:hint="cs"/>
          <w:color w:val="000000"/>
          <w:rtl/>
        </w:rPr>
        <w:t xml:space="preserve"> </w:t>
      </w:r>
      <w:r w:rsidRPr="00964B84">
        <w:rPr>
          <w:rFonts w:ascii="Tahoma" w:eastAsia="Times New Roman" w:hAnsi="Tahoma" w:cs="Arabic11 BT"/>
          <w:color w:val="000000"/>
          <w:rtl/>
        </w:rPr>
        <w:t xml:space="preserve">رواه البخاري ومسلم </w:t>
      </w:r>
      <w:r w:rsidRPr="00964B84">
        <w:rPr>
          <w:rFonts w:ascii="Tahoma" w:eastAsia="Times New Roman" w:hAnsi="Tahoma" w:cs="Arabic11 BT"/>
          <w:color w:val="000000"/>
        </w:rPr>
        <w:t>(</w:t>
      </w:r>
    </w:p>
    <w:p w:rsidR="006222FA" w:rsidRPr="006222FA" w:rsidRDefault="00973E39" w:rsidP="006222FA">
      <w:pPr>
        <w:pStyle w:val="a3"/>
        <w:bidi/>
        <w:spacing w:before="120" w:beforeAutospacing="0" w:after="120" w:afterAutospacing="0"/>
        <w:jc w:val="both"/>
        <w:rPr>
          <w:rFonts w:ascii="Tahoma" w:hAnsi="Tahoma" w:cs="Arabic11 BT"/>
          <w:color w:val="000000"/>
          <w:sz w:val="32"/>
          <w:szCs w:val="32"/>
          <w:rtl/>
        </w:rPr>
      </w:pPr>
      <w:r w:rsidRPr="006222FA">
        <w:rPr>
          <w:rFonts w:ascii="Tahoma" w:hAnsi="Tahoma" w:cs="Arabic11 BT"/>
          <w:b/>
          <w:bCs/>
          <w:color w:val="000000"/>
          <w:sz w:val="46"/>
          <w:szCs w:val="46"/>
          <w:u w:val="single"/>
        </w:rPr>
        <w:sym w:font="Wingdings" w:char="F03F"/>
      </w:r>
      <w:r w:rsidRPr="006222FA">
        <w:rPr>
          <w:rFonts w:ascii="Tahoma" w:hAnsi="Tahoma" w:cs="Arabic11 BT" w:hint="cs"/>
          <w:b/>
          <w:bCs/>
          <w:color w:val="000000"/>
          <w:sz w:val="32"/>
          <w:szCs w:val="32"/>
          <w:u w:val="single"/>
          <w:rtl/>
          <w:lang w:bidi="ar-EG"/>
        </w:rPr>
        <w:t xml:space="preserve">حسن اختيار اسم </w:t>
      </w:r>
      <w:r w:rsidRPr="006222FA">
        <w:rPr>
          <w:rFonts w:ascii="Tahoma" w:hAnsi="Tahoma" w:cs="Arabic11 BT" w:hint="cs"/>
          <w:b/>
          <w:bCs/>
          <w:color w:val="000000"/>
          <w:sz w:val="32"/>
          <w:szCs w:val="32"/>
          <w:u w:val="single"/>
          <w:rtl/>
        </w:rPr>
        <w:t>المولود</w:t>
      </w:r>
      <w:r w:rsidRPr="006222FA">
        <w:rPr>
          <w:rFonts w:ascii="Tahoma" w:hAnsi="Tahoma" w:cs="Arabic11 BT" w:hint="cs"/>
          <w:color w:val="000000"/>
          <w:sz w:val="32"/>
          <w:szCs w:val="32"/>
          <w:u w:val="single"/>
          <w:rtl/>
        </w:rPr>
        <w:t xml:space="preserve"> </w:t>
      </w:r>
      <w:r>
        <w:rPr>
          <w:rFonts w:ascii="Tahoma" w:hAnsi="Tahoma" w:cs="Arabic11 BT" w:hint="cs"/>
          <w:color w:val="000000"/>
          <w:sz w:val="32"/>
          <w:szCs w:val="32"/>
          <w:rtl/>
        </w:rPr>
        <w:t>: ف</w:t>
      </w:r>
      <w:r w:rsidRPr="00973E39">
        <w:rPr>
          <w:rFonts w:ascii="Tahoma" w:hAnsi="Tahoma" w:cs="Arabic11 BT"/>
          <w:color w:val="000000"/>
          <w:sz w:val="32"/>
          <w:szCs w:val="32"/>
          <w:rtl/>
        </w:rPr>
        <w:t xml:space="preserve">إذا كان الكتاب يُقرأ من عنوانه، فإن المولود يُعرف من اسمه في معتقده ووجهته، </w:t>
      </w:r>
      <w:r w:rsidR="006222FA" w:rsidRPr="006222FA">
        <w:rPr>
          <w:rFonts w:ascii="Tahoma" w:hAnsi="Tahoma" w:cs="Arabic11 BT"/>
          <w:color w:val="000000"/>
          <w:sz w:val="32"/>
          <w:szCs w:val="32"/>
          <w:rtl/>
        </w:rPr>
        <w:t xml:space="preserve">ومن المشهور في كلام الناس: الألقاب تَنزل من السماء، فلا تكاد تجد الاسم القبيح إلا على مسمى يناسبه، وعكسه بعكسه، كما قيل: </w:t>
      </w:r>
      <w:r w:rsidR="006222FA">
        <w:rPr>
          <w:rFonts w:ascii="Tahoma" w:hAnsi="Tahoma" w:cs="Arabic11 BT" w:hint="cs"/>
          <w:color w:val="000000"/>
          <w:sz w:val="32"/>
          <w:szCs w:val="32"/>
          <w:rtl/>
        </w:rPr>
        <w:t xml:space="preserve"> </w:t>
      </w:r>
      <w:r w:rsidR="006222FA" w:rsidRPr="006222FA">
        <w:rPr>
          <w:rFonts w:ascii="Tahoma" w:hAnsi="Tahoma" w:cs="Arabic11 BT"/>
          <w:color w:val="000000"/>
          <w:sz w:val="32"/>
          <w:szCs w:val="32"/>
          <w:rtl/>
        </w:rPr>
        <w:t xml:space="preserve">وقلَّ ما أبصرت عيناك ذا لقب           إلا ومعناه إن فكرت في لقبه </w:t>
      </w:r>
    </w:p>
    <w:p w:rsidR="006222FA" w:rsidRDefault="006222FA" w:rsidP="006222FA">
      <w:pPr>
        <w:pStyle w:val="a3"/>
        <w:bidi/>
        <w:spacing w:before="120" w:beforeAutospacing="0" w:after="120" w:afterAutospacing="0"/>
        <w:jc w:val="both"/>
        <w:rPr>
          <w:rFonts w:ascii="Tahoma" w:hAnsi="Tahoma" w:cs="Arabic11 BT" w:hint="cs"/>
          <w:color w:val="000000"/>
          <w:sz w:val="32"/>
          <w:szCs w:val="32"/>
          <w:rtl/>
        </w:rPr>
      </w:pPr>
      <w:r w:rsidRPr="006222FA">
        <w:rPr>
          <w:rFonts w:ascii="Tahoma" w:hAnsi="Tahoma" w:cs="Arabic11 BT"/>
          <w:color w:val="000000"/>
          <w:sz w:val="32"/>
          <w:szCs w:val="32"/>
          <w:rtl/>
        </w:rPr>
        <w:t>وكان إياس بن معاوية وغيره يرى الشخص، فيقول: ينبغي أن يكون اسمه كيت وكيت، فلا يكاد يخطئ</w:t>
      </w:r>
    </w:p>
    <w:p w:rsidR="006222FA" w:rsidRDefault="006222FA" w:rsidP="006222FA">
      <w:pPr>
        <w:pStyle w:val="a3"/>
        <w:bidi/>
        <w:spacing w:before="120" w:beforeAutospacing="0" w:after="120" w:afterAutospacing="0"/>
        <w:jc w:val="both"/>
        <w:rPr>
          <w:rFonts w:ascii="Tahoma" w:hAnsi="Tahoma" w:cs="Arabic11 BT" w:hint="cs"/>
          <w:color w:val="000000"/>
          <w:sz w:val="32"/>
          <w:szCs w:val="32"/>
          <w:rtl/>
        </w:rPr>
      </w:pPr>
      <w:r w:rsidRPr="006222FA">
        <w:rPr>
          <w:rFonts w:ascii="Tahoma" w:hAnsi="Tahoma" w:cs="Arabic11 BT"/>
          <w:color w:val="000000"/>
          <w:sz w:val="32"/>
          <w:szCs w:val="32"/>
          <w:rtl/>
        </w:rPr>
        <w:t>وكان النبي ـ صلى الله عليه وسلم ـ يشتد عليه الاسم القبيح ويكرهه جداً سواء كان لشخص أو مكان أو قبيلة أو</w:t>
      </w:r>
      <w:r>
        <w:rPr>
          <w:rFonts w:ascii="Tahoma" w:hAnsi="Tahoma" w:cs="Arabic11 BT" w:hint="cs"/>
          <w:color w:val="000000"/>
          <w:sz w:val="32"/>
          <w:szCs w:val="32"/>
          <w:rtl/>
        </w:rPr>
        <w:t xml:space="preserve"> </w:t>
      </w:r>
      <w:r w:rsidRPr="006222FA">
        <w:rPr>
          <w:rFonts w:ascii="Tahoma" w:hAnsi="Tahoma" w:cs="Arabic11 BT"/>
          <w:color w:val="000000"/>
          <w:sz w:val="32"/>
          <w:szCs w:val="32"/>
          <w:rtl/>
        </w:rPr>
        <w:t>غيرها، وغيَّر أسماء كثيرة قبيحة إلى أسماء حسنة تضادها في المعنى أو تقاربها في اللفظ</w:t>
      </w:r>
    </w:p>
    <w:p w:rsidR="006222FA" w:rsidRDefault="006222FA" w:rsidP="006222FA">
      <w:pPr>
        <w:pStyle w:val="a3"/>
        <w:bidi/>
        <w:spacing w:before="120" w:beforeAutospacing="0" w:after="120" w:afterAutospacing="0"/>
        <w:jc w:val="both"/>
        <w:rPr>
          <w:rFonts w:ascii="Tahoma" w:hAnsi="Tahoma" w:cs="Arabic11 BT" w:hint="cs"/>
          <w:color w:val="000000"/>
          <w:sz w:val="32"/>
          <w:szCs w:val="32"/>
          <w:rtl/>
        </w:rPr>
      </w:pPr>
      <w:r>
        <w:rPr>
          <w:rFonts w:ascii="Tahoma" w:hAnsi="Tahoma" w:cs="Arabic11 BT" w:hint="cs"/>
          <w:color w:val="000000"/>
          <w:sz w:val="32"/>
          <w:szCs w:val="32"/>
          <w:rtl/>
        </w:rPr>
        <w:t xml:space="preserve">ومن جميل ذلك حنة بنت فاقود ام مريم بنت عمران أسمتها ((مريم )) اى الطاهرة فكان لها من اسمها حظ ونصيب (يامريم إن الله اصطفاك وطهرك واصطفاك) </w:t>
      </w:r>
    </w:p>
    <w:p w:rsidR="006222FA" w:rsidRPr="006222FA" w:rsidRDefault="00211CB8" w:rsidP="00211CB8">
      <w:pPr>
        <w:pStyle w:val="a3"/>
        <w:bidi/>
        <w:spacing w:before="120" w:beforeAutospacing="0" w:after="120" w:afterAutospacing="0"/>
        <w:jc w:val="both"/>
        <w:rPr>
          <w:rFonts w:ascii="Tahoma" w:hAnsi="Tahoma" w:cs="Arabic11 BT"/>
          <w:color w:val="000000"/>
          <w:sz w:val="32"/>
          <w:szCs w:val="32"/>
        </w:rPr>
      </w:pPr>
      <w:r>
        <w:rPr>
          <w:rFonts w:ascii="Tahoma" w:hAnsi="Tahoma" w:cs="Arabic11 BT" w:hint="cs"/>
          <w:color w:val="000000"/>
          <w:sz w:val="32"/>
          <w:szCs w:val="32"/>
          <w:rtl/>
        </w:rPr>
        <w:t>وفى كتاب تاريخ دمشق لابن عساكر والمحن للقيروانى عن نافع</w:t>
      </w:r>
      <w:r w:rsidR="00EB483C">
        <w:rPr>
          <w:rFonts w:ascii="Tahoma" w:hAnsi="Tahoma" w:cs="Arabic11 BT" w:hint="cs"/>
          <w:color w:val="000000"/>
          <w:sz w:val="32"/>
          <w:szCs w:val="32"/>
          <w:rtl/>
        </w:rPr>
        <w:t xml:space="preserve"> (بتصريف)</w:t>
      </w:r>
      <w:r>
        <w:rPr>
          <w:rFonts w:ascii="Tahoma" w:hAnsi="Tahoma" w:cs="Arabic11 BT" w:hint="cs"/>
          <w:color w:val="000000"/>
          <w:sz w:val="32"/>
          <w:szCs w:val="32"/>
          <w:rtl/>
        </w:rPr>
        <w:t xml:space="preserve"> قال </w:t>
      </w:r>
      <w:r w:rsidR="006222FA" w:rsidRPr="006222FA">
        <w:rPr>
          <w:rFonts w:ascii="Tahoma" w:hAnsi="Tahoma" w:cs="Arabic11 BT"/>
          <w:color w:val="000000"/>
          <w:sz w:val="32"/>
          <w:szCs w:val="32"/>
          <w:rtl/>
        </w:rPr>
        <w:t>جلس عبد الله بن عمر وولده سالم عند الحجاج بن يوسف الثقفي</w:t>
      </w:r>
      <w:r w:rsidR="006222FA" w:rsidRPr="006222FA">
        <w:rPr>
          <w:rFonts w:ascii="Tahoma" w:hAnsi="Tahoma" w:cs="Arabic11 BT"/>
          <w:color w:val="000000"/>
          <w:sz w:val="32"/>
          <w:szCs w:val="32"/>
        </w:rPr>
        <w:t>.</w:t>
      </w:r>
      <w:r w:rsidR="006222FA" w:rsidRPr="006222FA">
        <w:rPr>
          <w:rFonts w:ascii="Tahoma" w:hAnsi="Tahoma" w:cs="Arabic11 BT"/>
          <w:color w:val="000000"/>
          <w:sz w:val="32"/>
          <w:szCs w:val="32"/>
          <w:rtl/>
        </w:rPr>
        <w:t>وأثناء جلوسهم أتى رجل قد حكم عليه الحجاج بالقتل</w:t>
      </w:r>
      <w:r w:rsidR="006222FA" w:rsidRPr="006222FA">
        <w:rPr>
          <w:rFonts w:ascii="Tahoma" w:hAnsi="Tahoma" w:cs="Arabic11 BT"/>
          <w:color w:val="000000"/>
          <w:sz w:val="32"/>
          <w:szCs w:val="32"/>
        </w:rPr>
        <w:t>.</w:t>
      </w:r>
    </w:p>
    <w:p w:rsidR="006222FA" w:rsidRPr="006222FA" w:rsidRDefault="006222FA" w:rsidP="006222FA">
      <w:pPr>
        <w:pStyle w:val="a3"/>
        <w:bidi/>
        <w:spacing w:before="120" w:beforeAutospacing="0" w:after="120" w:afterAutospacing="0"/>
        <w:jc w:val="both"/>
        <w:rPr>
          <w:rFonts w:ascii="Tahoma" w:hAnsi="Tahoma" w:cs="Arabic11 BT"/>
          <w:color w:val="000000"/>
          <w:sz w:val="32"/>
          <w:szCs w:val="32"/>
        </w:rPr>
      </w:pPr>
      <w:r w:rsidRPr="006222FA">
        <w:rPr>
          <w:rFonts w:ascii="Tahoma" w:hAnsi="Tahoma" w:cs="Arabic11 BT"/>
          <w:color w:val="000000"/>
          <w:sz w:val="32"/>
          <w:szCs w:val="32"/>
          <w:rtl/>
        </w:rPr>
        <w:t>فقال الحجاج لسالم بن عبد الله ( خذ هذا الرجل وأقتله</w:t>
      </w:r>
      <w:r w:rsidRPr="006222FA">
        <w:rPr>
          <w:rFonts w:ascii="Tahoma" w:hAnsi="Tahoma" w:cs="Arabic11 BT"/>
          <w:color w:val="000000"/>
          <w:sz w:val="32"/>
          <w:szCs w:val="32"/>
        </w:rPr>
        <w:t xml:space="preserve"> </w:t>
      </w:r>
      <w:r>
        <w:rPr>
          <w:rFonts w:ascii="Tahoma" w:hAnsi="Tahoma" w:cs="Arabic11 BT" w:hint="cs"/>
          <w:color w:val="000000"/>
          <w:sz w:val="32"/>
          <w:szCs w:val="32"/>
          <w:rtl/>
        </w:rPr>
        <w:t xml:space="preserve">) </w:t>
      </w:r>
      <w:r w:rsidRPr="006222FA">
        <w:rPr>
          <w:rFonts w:ascii="Tahoma" w:hAnsi="Tahoma" w:cs="Arabic11 BT"/>
          <w:color w:val="000000"/>
          <w:sz w:val="32"/>
          <w:szCs w:val="32"/>
          <w:rtl/>
        </w:rPr>
        <w:t>فأخذه سالم وانطلق به خارجا ليقتله</w:t>
      </w:r>
      <w:r w:rsidRPr="006222FA">
        <w:rPr>
          <w:rFonts w:ascii="Tahoma" w:hAnsi="Tahoma" w:cs="Arabic11 BT"/>
          <w:color w:val="000000"/>
          <w:sz w:val="32"/>
          <w:szCs w:val="32"/>
        </w:rPr>
        <w:t>.</w:t>
      </w:r>
    </w:p>
    <w:p w:rsidR="006222FA" w:rsidRPr="006222FA" w:rsidRDefault="006222FA" w:rsidP="00211CB8">
      <w:pPr>
        <w:pStyle w:val="a3"/>
        <w:bidi/>
        <w:spacing w:before="120" w:beforeAutospacing="0" w:after="120" w:afterAutospacing="0"/>
        <w:rPr>
          <w:rFonts w:ascii="Tahoma" w:hAnsi="Tahoma" w:cs="Arabic11 BT"/>
          <w:color w:val="000000"/>
          <w:sz w:val="32"/>
          <w:szCs w:val="32"/>
        </w:rPr>
      </w:pPr>
      <w:r w:rsidRPr="006222FA">
        <w:rPr>
          <w:rFonts w:ascii="Tahoma" w:hAnsi="Tahoma" w:cs="Arabic11 BT"/>
          <w:color w:val="000000"/>
          <w:sz w:val="32"/>
          <w:szCs w:val="32"/>
          <w:rtl/>
        </w:rPr>
        <w:t>فلما غاب عن مجلس الحجاج سأل سالم الرجل ( هل صليت الفجر في جماعه اليوم ؟؟ ) فقال الرجل</w:t>
      </w:r>
      <w:r w:rsidRPr="006222FA">
        <w:rPr>
          <w:rFonts w:ascii="Tahoma" w:hAnsi="Tahoma" w:cs="Arabic11 BT"/>
          <w:color w:val="000000"/>
          <w:sz w:val="32"/>
          <w:szCs w:val="32"/>
        </w:rPr>
        <w:t xml:space="preserve"> :</w:t>
      </w:r>
      <w:r w:rsidRPr="006222FA">
        <w:rPr>
          <w:rFonts w:ascii="Tahoma" w:hAnsi="Tahoma" w:cs="Arabic11 BT"/>
          <w:color w:val="000000"/>
          <w:sz w:val="32"/>
          <w:szCs w:val="32"/>
        </w:rPr>
        <w:br/>
      </w:r>
      <w:r w:rsidRPr="006222FA">
        <w:rPr>
          <w:rFonts w:ascii="Tahoma" w:hAnsi="Tahoma" w:cs="Arabic11 BT"/>
          <w:color w:val="000000"/>
          <w:sz w:val="32"/>
          <w:szCs w:val="32"/>
          <w:rtl/>
        </w:rPr>
        <w:t>نعم</w:t>
      </w:r>
      <w:r w:rsidRPr="006222FA">
        <w:rPr>
          <w:rFonts w:ascii="Tahoma" w:hAnsi="Tahoma" w:cs="Arabic11 BT"/>
          <w:color w:val="000000"/>
          <w:sz w:val="32"/>
          <w:szCs w:val="32"/>
        </w:rPr>
        <w:t>.</w:t>
      </w:r>
      <w:r w:rsidRPr="006222FA">
        <w:rPr>
          <w:rFonts w:ascii="Tahoma" w:hAnsi="Tahoma" w:cs="Arabic11 BT"/>
          <w:color w:val="000000"/>
          <w:sz w:val="32"/>
          <w:szCs w:val="32"/>
          <w:rtl/>
        </w:rPr>
        <w:t>فقال له سالم اهرب</w:t>
      </w:r>
      <w:r w:rsidRPr="006222FA">
        <w:rPr>
          <w:rFonts w:ascii="Tahoma" w:hAnsi="Tahoma" w:cs="Arabic11 BT"/>
          <w:color w:val="000000"/>
          <w:sz w:val="32"/>
          <w:szCs w:val="32"/>
        </w:rPr>
        <w:t xml:space="preserve"> .</w:t>
      </w:r>
      <w:r w:rsidRPr="006222FA">
        <w:rPr>
          <w:rFonts w:ascii="Tahoma" w:hAnsi="Tahoma" w:cs="Arabic11 BT"/>
          <w:color w:val="000000"/>
          <w:sz w:val="32"/>
          <w:szCs w:val="32"/>
          <w:rtl/>
        </w:rPr>
        <w:t>ثم رجع سالم إلي مجلس الحجاج</w:t>
      </w:r>
      <w:r w:rsidRPr="006222FA">
        <w:rPr>
          <w:rFonts w:ascii="Tahoma" w:hAnsi="Tahoma" w:cs="Arabic11 BT"/>
          <w:color w:val="000000"/>
          <w:sz w:val="32"/>
          <w:szCs w:val="32"/>
        </w:rPr>
        <w:t>.</w:t>
      </w:r>
      <w:r w:rsidRPr="006222FA">
        <w:rPr>
          <w:rFonts w:ascii="Tahoma" w:hAnsi="Tahoma" w:cs="Arabic11 BT"/>
          <w:color w:val="000000"/>
          <w:sz w:val="32"/>
          <w:szCs w:val="32"/>
        </w:rPr>
        <w:br/>
      </w:r>
      <w:r w:rsidRPr="006222FA">
        <w:rPr>
          <w:rFonts w:ascii="Tahoma" w:hAnsi="Tahoma" w:cs="Arabic11 BT"/>
          <w:color w:val="000000"/>
          <w:sz w:val="32"/>
          <w:szCs w:val="32"/>
          <w:rtl/>
        </w:rPr>
        <w:t>فسأله الحجاج</w:t>
      </w:r>
      <w:r w:rsidRPr="006222FA">
        <w:rPr>
          <w:rFonts w:ascii="Tahoma" w:hAnsi="Tahoma" w:cs="Arabic11 BT"/>
          <w:color w:val="000000"/>
          <w:sz w:val="32"/>
          <w:szCs w:val="32"/>
        </w:rPr>
        <w:t xml:space="preserve"> :</w:t>
      </w:r>
      <w:r w:rsidRPr="006222FA">
        <w:rPr>
          <w:rFonts w:ascii="Tahoma" w:hAnsi="Tahoma" w:cs="Arabic11 BT"/>
          <w:color w:val="000000"/>
          <w:sz w:val="32"/>
          <w:szCs w:val="32"/>
          <w:rtl/>
        </w:rPr>
        <w:t>هل قتلت الرجل؟؟</w:t>
      </w:r>
      <w:r>
        <w:rPr>
          <w:rFonts w:ascii="Tahoma" w:hAnsi="Tahoma" w:cs="Arabic11 BT" w:hint="cs"/>
          <w:color w:val="000000"/>
          <w:sz w:val="32"/>
          <w:szCs w:val="32"/>
          <w:rtl/>
        </w:rPr>
        <w:t xml:space="preserve">  </w:t>
      </w:r>
      <w:r w:rsidRPr="006222FA">
        <w:rPr>
          <w:rFonts w:ascii="Tahoma" w:hAnsi="Tahoma" w:cs="Arabic11 BT"/>
          <w:color w:val="000000"/>
          <w:sz w:val="32"/>
          <w:szCs w:val="32"/>
          <w:rtl/>
        </w:rPr>
        <w:t>فأجاب سالم ( لا</w:t>
      </w:r>
      <w:r w:rsidRPr="006222FA">
        <w:rPr>
          <w:rFonts w:ascii="Tahoma" w:hAnsi="Tahoma" w:cs="Arabic11 BT"/>
          <w:color w:val="000000"/>
          <w:sz w:val="32"/>
          <w:szCs w:val="32"/>
        </w:rPr>
        <w:t xml:space="preserve"> </w:t>
      </w:r>
      <w:r>
        <w:rPr>
          <w:rFonts w:ascii="Tahoma" w:hAnsi="Tahoma" w:cs="Arabic11 BT" w:hint="cs"/>
          <w:color w:val="000000"/>
          <w:sz w:val="32"/>
          <w:szCs w:val="32"/>
          <w:rtl/>
        </w:rPr>
        <w:t>)</w:t>
      </w:r>
      <w:r w:rsidR="00211CB8">
        <w:rPr>
          <w:rFonts w:ascii="Tahoma" w:hAnsi="Tahoma" w:cs="Arabic11 BT" w:hint="cs"/>
          <w:color w:val="000000"/>
          <w:sz w:val="32"/>
          <w:szCs w:val="32"/>
          <w:rtl/>
        </w:rPr>
        <w:t xml:space="preserve"> </w:t>
      </w:r>
      <w:r w:rsidRPr="006222FA">
        <w:rPr>
          <w:rFonts w:ascii="Tahoma" w:hAnsi="Tahoma" w:cs="Arabic11 BT"/>
          <w:color w:val="000000"/>
          <w:sz w:val="32"/>
          <w:szCs w:val="32"/>
          <w:rtl/>
        </w:rPr>
        <w:t>فتعجب</w:t>
      </w:r>
      <w:r w:rsidR="00211CB8">
        <w:rPr>
          <w:rFonts w:ascii="Tahoma" w:hAnsi="Tahoma" w:cs="Arabic11 BT" w:hint="cs"/>
          <w:color w:val="000000"/>
          <w:sz w:val="32"/>
          <w:szCs w:val="32"/>
          <w:rtl/>
        </w:rPr>
        <w:t xml:space="preserve"> </w:t>
      </w:r>
      <w:r w:rsidRPr="006222FA">
        <w:rPr>
          <w:rFonts w:ascii="Tahoma" w:hAnsi="Tahoma" w:cs="Arabic11 BT"/>
          <w:color w:val="000000"/>
          <w:sz w:val="32"/>
          <w:szCs w:val="32"/>
          <w:rtl/>
        </w:rPr>
        <w:t>الحجاج</w:t>
      </w:r>
      <w:r w:rsidRPr="006222FA">
        <w:rPr>
          <w:rFonts w:ascii="Tahoma" w:hAnsi="Tahoma" w:cs="Arabic11 BT"/>
          <w:color w:val="000000"/>
          <w:sz w:val="32"/>
          <w:szCs w:val="32"/>
        </w:rPr>
        <w:t>.</w:t>
      </w:r>
      <w:r w:rsidR="00211CB8">
        <w:rPr>
          <w:rFonts w:ascii="Tahoma" w:hAnsi="Tahoma" w:cs="Arabic11 BT" w:hint="cs"/>
          <w:color w:val="000000"/>
          <w:sz w:val="32"/>
          <w:szCs w:val="32"/>
          <w:rtl/>
        </w:rPr>
        <w:t xml:space="preserve"> .... </w:t>
      </w:r>
      <w:r w:rsidRPr="006222FA">
        <w:rPr>
          <w:rFonts w:ascii="Tahoma" w:hAnsi="Tahoma" w:cs="Arabic11 BT"/>
          <w:color w:val="000000"/>
          <w:sz w:val="32"/>
          <w:szCs w:val="32"/>
          <w:rtl/>
        </w:rPr>
        <w:t>فقال سالم (إن أبي هذا وأشار إلي ابيه عبد الله بن عمر" حدثني أنه سمع أبيه عمر بن الخطاب أنه سمع رسول الله صلى الله عليه وسلم يقول</w:t>
      </w:r>
      <w:r w:rsidRPr="006222FA">
        <w:rPr>
          <w:rFonts w:ascii="Tahoma" w:hAnsi="Tahoma" w:cs="Arabic11 BT"/>
          <w:color w:val="000000"/>
          <w:sz w:val="32"/>
          <w:szCs w:val="32"/>
        </w:rPr>
        <w:t xml:space="preserve"> :</w:t>
      </w:r>
    </w:p>
    <w:p w:rsidR="006222FA" w:rsidRPr="006222FA" w:rsidRDefault="00211CB8" w:rsidP="00211CB8">
      <w:pPr>
        <w:pStyle w:val="a3"/>
        <w:bidi/>
        <w:spacing w:before="120" w:beforeAutospacing="0" w:after="120" w:afterAutospacing="0"/>
        <w:jc w:val="both"/>
        <w:rPr>
          <w:rFonts w:ascii="Tahoma" w:hAnsi="Tahoma" w:cs="Arabic11 BT"/>
          <w:color w:val="000000"/>
          <w:sz w:val="32"/>
          <w:szCs w:val="32"/>
        </w:rPr>
      </w:pPr>
      <w:r>
        <w:rPr>
          <w:rFonts w:ascii="Tahoma" w:hAnsi="Tahoma" w:cs="Arabic11 BT" w:hint="cs"/>
          <w:color w:val="000000"/>
          <w:sz w:val="32"/>
          <w:szCs w:val="32"/>
          <w:rtl/>
        </w:rPr>
        <w:t>(</w:t>
      </w:r>
      <w:r w:rsidR="006222FA" w:rsidRPr="006222FA">
        <w:rPr>
          <w:rFonts w:ascii="Tahoma" w:hAnsi="Tahoma" w:cs="Arabic11 BT"/>
          <w:color w:val="000000"/>
          <w:sz w:val="32"/>
          <w:szCs w:val="32"/>
        </w:rPr>
        <w:t xml:space="preserve"> </w:t>
      </w:r>
      <w:r w:rsidR="006222FA" w:rsidRPr="006222FA">
        <w:rPr>
          <w:rFonts w:ascii="Tahoma" w:hAnsi="Tahoma" w:cs="Arabic11 BT"/>
          <w:color w:val="000000"/>
          <w:sz w:val="32"/>
          <w:szCs w:val="32"/>
          <w:rtl/>
        </w:rPr>
        <w:t xml:space="preserve">من صلى </w:t>
      </w:r>
      <w:r>
        <w:rPr>
          <w:rFonts w:ascii="Tahoma" w:hAnsi="Tahoma" w:cs="Arabic11 BT" w:hint="cs"/>
          <w:color w:val="000000"/>
          <w:sz w:val="32"/>
          <w:szCs w:val="32"/>
          <w:rtl/>
        </w:rPr>
        <w:t>الصبح</w:t>
      </w:r>
      <w:r w:rsidR="006222FA" w:rsidRPr="006222FA">
        <w:rPr>
          <w:rFonts w:ascii="Tahoma" w:hAnsi="Tahoma" w:cs="Arabic11 BT"/>
          <w:color w:val="000000"/>
          <w:sz w:val="32"/>
          <w:szCs w:val="32"/>
          <w:rtl/>
        </w:rPr>
        <w:t xml:space="preserve"> في جماعه فهو في ذمة الله</w:t>
      </w:r>
      <w:r w:rsidR="006222FA" w:rsidRPr="006222FA">
        <w:rPr>
          <w:rFonts w:ascii="Tahoma" w:hAnsi="Tahoma" w:cs="Arabic11 BT"/>
          <w:color w:val="000000"/>
          <w:sz w:val="32"/>
          <w:szCs w:val="32"/>
        </w:rPr>
        <w:t xml:space="preserve"> </w:t>
      </w:r>
      <w:r>
        <w:rPr>
          <w:rFonts w:ascii="Tahoma" w:hAnsi="Tahoma" w:cs="Arabic11 BT" w:hint="cs"/>
          <w:color w:val="000000"/>
          <w:sz w:val="32"/>
          <w:szCs w:val="32"/>
          <w:rtl/>
        </w:rPr>
        <w:t>)</w:t>
      </w:r>
      <w:r w:rsidR="006222FA" w:rsidRPr="006222FA">
        <w:rPr>
          <w:rFonts w:ascii="Tahoma" w:hAnsi="Tahoma" w:cs="Arabic11 BT"/>
          <w:color w:val="000000"/>
          <w:sz w:val="32"/>
          <w:szCs w:val="32"/>
          <w:rtl/>
        </w:rPr>
        <w:t>فما كنت لأخفر الله في ذمته</w:t>
      </w:r>
      <w:r w:rsidR="006222FA" w:rsidRPr="006222FA">
        <w:rPr>
          <w:rFonts w:ascii="Tahoma" w:hAnsi="Tahoma" w:cs="Arabic11 BT"/>
          <w:color w:val="000000"/>
          <w:sz w:val="32"/>
          <w:szCs w:val="32"/>
        </w:rPr>
        <w:t>.</w:t>
      </w:r>
    </w:p>
    <w:p w:rsidR="006222FA" w:rsidRDefault="00964B84" w:rsidP="00211CB8">
      <w:pPr>
        <w:pStyle w:val="a3"/>
        <w:bidi/>
        <w:spacing w:before="120" w:beforeAutospacing="0" w:after="120" w:afterAutospacing="0"/>
        <w:rPr>
          <w:rFonts w:ascii="Tahoma" w:hAnsi="Tahoma" w:cs="Arabic11 BT" w:hint="cs"/>
          <w:color w:val="000000"/>
          <w:sz w:val="32"/>
          <w:szCs w:val="32"/>
          <w:rtl/>
        </w:rPr>
      </w:pPr>
      <w:r>
        <w:rPr>
          <w:rFonts w:ascii="Tahoma" w:hAnsi="Tahoma" w:cs="Arabic11 BT"/>
          <w:color w:val="000000"/>
          <w:sz w:val="32"/>
          <w:szCs w:val="32"/>
          <w:rtl/>
        </w:rPr>
        <w:lastRenderedPageBreak/>
        <w:t>فعند ذ</w:t>
      </w:r>
      <w:r w:rsidR="006222FA" w:rsidRPr="006222FA">
        <w:rPr>
          <w:rFonts w:ascii="Tahoma" w:hAnsi="Tahoma" w:cs="Arabic11 BT"/>
          <w:color w:val="000000"/>
          <w:sz w:val="32"/>
          <w:szCs w:val="32"/>
          <w:rtl/>
        </w:rPr>
        <w:t>لك سر عبد الله بن عمر وقال قولة الشهيره</w:t>
      </w:r>
      <w:r w:rsidR="00211CB8">
        <w:rPr>
          <w:rFonts w:ascii="Tahoma" w:hAnsi="Tahoma" w:cs="Arabic11 BT" w:hint="cs"/>
          <w:color w:val="000000"/>
          <w:sz w:val="32"/>
          <w:szCs w:val="32"/>
          <w:rtl/>
        </w:rPr>
        <w:t xml:space="preserve"> </w:t>
      </w:r>
      <w:r w:rsidR="00211CB8" w:rsidRPr="00665883">
        <w:rPr>
          <w:rFonts w:ascii="Tahoma" w:hAnsi="Tahoma" w:cs="Arabic11 BT" w:hint="cs"/>
          <w:b/>
          <w:bCs/>
          <w:color w:val="000000"/>
          <w:sz w:val="36"/>
          <w:szCs w:val="36"/>
          <w:u w:val="single"/>
          <w:rtl/>
        </w:rPr>
        <w:t>(</w:t>
      </w:r>
      <w:r w:rsidR="006222FA" w:rsidRPr="00665883">
        <w:rPr>
          <w:rFonts w:ascii="Tahoma" w:hAnsi="Tahoma" w:cs="Arabic11 BT"/>
          <w:b/>
          <w:bCs/>
          <w:color w:val="000000"/>
          <w:sz w:val="36"/>
          <w:szCs w:val="36"/>
          <w:u w:val="single"/>
        </w:rPr>
        <w:t xml:space="preserve"> </w:t>
      </w:r>
      <w:r w:rsidR="006222FA" w:rsidRPr="00665883">
        <w:rPr>
          <w:rFonts w:ascii="Tahoma" w:hAnsi="Tahoma" w:cs="Arabic11 BT"/>
          <w:b/>
          <w:bCs/>
          <w:color w:val="000000"/>
          <w:sz w:val="36"/>
          <w:szCs w:val="36"/>
          <w:u w:val="single"/>
          <w:rtl/>
        </w:rPr>
        <w:t>إنما سميتك سالم لتسلم</w:t>
      </w:r>
      <w:r w:rsidR="00211CB8" w:rsidRPr="00665883">
        <w:rPr>
          <w:rFonts w:ascii="Tahoma" w:hAnsi="Tahoma" w:cs="Arabic11 BT" w:hint="cs"/>
          <w:b/>
          <w:bCs/>
          <w:color w:val="000000"/>
          <w:sz w:val="36"/>
          <w:szCs w:val="36"/>
          <w:u w:val="single"/>
          <w:rtl/>
        </w:rPr>
        <w:t>)</w:t>
      </w:r>
    </w:p>
    <w:p w:rsidR="00665883" w:rsidRDefault="00665883" w:rsidP="00964B84">
      <w:pPr>
        <w:pStyle w:val="a3"/>
        <w:bidi/>
        <w:spacing w:before="120" w:beforeAutospacing="0" w:after="120" w:afterAutospacing="0"/>
        <w:rPr>
          <w:rFonts w:ascii="Tahoma" w:hAnsi="Tahoma" w:cs="Arabic11 BT" w:hint="cs"/>
          <w:color w:val="000000"/>
          <w:sz w:val="32"/>
          <w:szCs w:val="32"/>
          <w:rtl/>
          <w:lang w:bidi="ar-EG"/>
        </w:rPr>
      </w:pPr>
      <w:r>
        <w:rPr>
          <w:rFonts w:ascii="Tahoma" w:hAnsi="Tahoma" w:cs="Arabic11 BT" w:hint="cs"/>
          <w:color w:val="000000"/>
          <w:sz w:val="32"/>
          <w:szCs w:val="32"/>
          <w:rtl/>
        </w:rPr>
        <w:t>فانظرو</w:t>
      </w:r>
      <w:r w:rsidR="00964B84">
        <w:rPr>
          <w:rFonts w:ascii="Tahoma" w:hAnsi="Tahoma" w:cs="Arabic11 BT" w:hint="cs"/>
          <w:color w:val="000000"/>
          <w:sz w:val="32"/>
          <w:szCs w:val="32"/>
          <w:rtl/>
        </w:rPr>
        <w:t>ا ف</w:t>
      </w:r>
      <w:r>
        <w:rPr>
          <w:rFonts w:ascii="Tahoma" w:hAnsi="Tahoma" w:cs="Arabic11 BT" w:hint="cs"/>
          <w:color w:val="000000"/>
          <w:sz w:val="32"/>
          <w:szCs w:val="32"/>
          <w:rtl/>
        </w:rPr>
        <w:t xml:space="preserve">ان مجرد اختيار الاسم لها غاية وهدف عندهم لذلك قال </w:t>
      </w:r>
      <w:r w:rsidRPr="00665883">
        <w:rPr>
          <w:rFonts w:ascii="Tahoma" w:hAnsi="Tahoma" w:cs="Arabic11 BT"/>
          <w:color w:val="000000"/>
          <w:sz w:val="32"/>
          <w:szCs w:val="32"/>
          <w:rtl/>
        </w:rPr>
        <w:t>الماوردي</w:t>
      </w:r>
      <w:r w:rsidRPr="00665883">
        <w:rPr>
          <w:rFonts w:ascii="Tahoma" w:hAnsi="Tahoma" w:cs="Arabic11 BT"/>
          <w:color w:val="000000"/>
          <w:sz w:val="32"/>
          <w:szCs w:val="32"/>
        </w:rPr>
        <w:t xml:space="preserve">" </w:t>
      </w:r>
      <w:r w:rsidRPr="00665883">
        <w:rPr>
          <w:rFonts w:ascii="Tahoma" w:hAnsi="Tahoma" w:cs="Arabic11 BT"/>
          <w:color w:val="000000"/>
          <w:sz w:val="32"/>
          <w:szCs w:val="32"/>
          <w:rtl/>
        </w:rPr>
        <w:t>فإذا وُلد المولود، فإن من أول كراماته له وبره به: أن يحليه باسم حسن، وكنية لطيفة شريفة، فإن للاسم الحسن موقعاً في النفوس مع أول سماعه</w:t>
      </w:r>
      <w:r w:rsidRPr="00665883">
        <w:rPr>
          <w:rFonts w:ascii="Tahoma" w:hAnsi="Tahoma" w:cs="Arabic11 BT"/>
          <w:color w:val="000000"/>
          <w:sz w:val="32"/>
          <w:szCs w:val="32"/>
        </w:rPr>
        <w:t>.</w:t>
      </w:r>
      <w:r>
        <w:rPr>
          <w:rFonts w:ascii="Tahoma" w:hAnsi="Tahoma" w:cs="Arabic11 BT" w:hint="cs"/>
          <w:color w:val="000000"/>
          <w:sz w:val="32"/>
          <w:szCs w:val="32"/>
          <w:rtl/>
          <w:lang w:bidi="ar-EG"/>
        </w:rPr>
        <w:t>"</w:t>
      </w:r>
    </w:p>
    <w:p w:rsidR="00665883" w:rsidRDefault="00665883" w:rsidP="00665883">
      <w:pPr>
        <w:pStyle w:val="a3"/>
        <w:bidi/>
        <w:spacing w:before="120" w:beforeAutospacing="0" w:after="120" w:afterAutospacing="0"/>
        <w:rPr>
          <w:rFonts w:ascii="Tahoma" w:hAnsi="Tahoma" w:cs="Arabic11 BT" w:hint="cs"/>
          <w:color w:val="000000"/>
          <w:sz w:val="32"/>
          <w:szCs w:val="32"/>
          <w:rtl/>
        </w:rPr>
      </w:pPr>
      <w:r w:rsidRPr="00665883">
        <w:rPr>
          <w:rFonts w:ascii="Tahoma" w:hAnsi="Tahoma" w:cs="Arabic11 BT"/>
          <w:color w:val="000000"/>
          <w:sz w:val="32"/>
          <w:szCs w:val="32"/>
        </w:rPr>
        <w:t xml:space="preserve"> </w:t>
      </w:r>
      <w:r>
        <w:rPr>
          <w:rFonts w:ascii="Tahoma" w:hAnsi="Tahoma" w:cs="Arabic11 BT" w:hint="cs"/>
          <w:color w:val="000000"/>
          <w:sz w:val="32"/>
          <w:szCs w:val="32"/>
          <w:rtl/>
        </w:rPr>
        <w:t xml:space="preserve">ومن اهتمام الاسلام بالتربية </w:t>
      </w:r>
    </w:p>
    <w:p w:rsidR="00665883" w:rsidRDefault="00665883" w:rsidP="00665883">
      <w:pPr>
        <w:pStyle w:val="a3"/>
        <w:bidi/>
        <w:spacing w:before="120" w:beforeAutospacing="0" w:after="120" w:afterAutospacing="0"/>
        <w:rPr>
          <w:rFonts w:ascii="Tahoma" w:hAnsi="Tahoma" w:cs="Arabic11 BT" w:hint="cs"/>
          <w:color w:val="000000"/>
          <w:sz w:val="32"/>
          <w:szCs w:val="32"/>
          <w:rtl/>
        </w:rPr>
      </w:pPr>
      <w:r w:rsidRPr="006222FA">
        <w:rPr>
          <w:rFonts w:ascii="Tahoma" w:hAnsi="Tahoma" w:cs="Arabic11 BT"/>
          <w:b/>
          <w:bCs/>
          <w:color w:val="000000"/>
          <w:sz w:val="46"/>
          <w:szCs w:val="46"/>
          <w:u w:val="single"/>
        </w:rPr>
        <w:sym w:font="Wingdings" w:char="F03F"/>
      </w:r>
      <w:r>
        <w:rPr>
          <w:rFonts w:ascii="Tahoma" w:hAnsi="Tahoma" w:cs="Arabic11 BT" w:hint="cs"/>
          <w:color w:val="000000"/>
          <w:sz w:val="32"/>
          <w:szCs w:val="32"/>
          <w:rtl/>
        </w:rPr>
        <w:t xml:space="preserve"> الحث على تعليم الأولاد الصلاة لسبع وضربهم عليها فى العشر والتفريق بينهم فى المضاجع </w:t>
      </w:r>
    </w:p>
    <w:p w:rsidR="004D1E11" w:rsidRDefault="008D22C6" w:rsidP="004D1E11">
      <w:pPr>
        <w:pStyle w:val="a3"/>
        <w:bidi/>
        <w:spacing w:before="120" w:beforeAutospacing="0" w:after="120" w:afterAutospacing="0"/>
        <w:rPr>
          <w:rFonts w:ascii="Tahoma" w:hAnsi="Tahoma" w:cs="Arabic11 BT" w:hint="cs"/>
          <w:color w:val="000000"/>
          <w:sz w:val="32"/>
          <w:szCs w:val="32"/>
          <w:rtl/>
        </w:rPr>
      </w:pPr>
      <w:r w:rsidRPr="008D22C6">
        <w:rPr>
          <w:rFonts w:ascii="Tahoma" w:hAnsi="Tahoma" w:cs="Arabic11 BT" w:hint="cs"/>
          <w:color w:val="000000"/>
          <w:sz w:val="48"/>
          <w:szCs w:val="48"/>
        </w:rPr>
        <w:sym w:font="Wingdings" w:char="F047"/>
      </w:r>
      <w:r w:rsidR="004D1E11">
        <w:rPr>
          <w:rFonts w:ascii="Tahoma" w:hAnsi="Tahoma" w:cs="Arabic11 BT" w:hint="cs"/>
          <w:color w:val="000000"/>
          <w:sz w:val="32"/>
          <w:szCs w:val="32"/>
          <w:rtl/>
        </w:rPr>
        <w:t xml:space="preserve">ايها المسلمون اننا نستطيع من خلال التربية أن نحقيق القانون والأمن للمجتمع فانظروا الى جيل الصحابة كمثال عملى ...  </w:t>
      </w:r>
    </w:p>
    <w:p w:rsidR="004D1E11" w:rsidRDefault="004D1E11" w:rsidP="004D1E11">
      <w:pPr>
        <w:pStyle w:val="a3"/>
        <w:bidi/>
        <w:spacing w:before="120" w:beforeAutospacing="0" w:after="120" w:afterAutospacing="0"/>
        <w:rPr>
          <w:rFonts w:ascii="Tahoma" w:hAnsi="Tahoma" w:cs="Arabic11 BT" w:hint="cs"/>
          <w:color w:val="000000"/>
          <w:sz w:val="32"/>
          <w:szCs w:val="32"/>
          <w:rtl/>
        </w:rPr>
      </w:pPr>
      <w:r w:rsidRPr="004D1E11">
        <w:rPr>
          <w:rFonts w:ascii="Tahoma" w:hAnsi="Tahoma" w:cs="Arabic11 BT"/>
          <w:color w:val="000000"/>
          <w:sz w:val="32"/>
          <w:szCs w:val="32"/>
          <w:rtl/>
        </w:rPr>
        <w:t>روى أنس بن مالك، رضي الله عنه قال: "كنت ساقي القوم يوم حرمت الخمر، في بيت أبي طلحة، وما شرابهم إلا الفصيخ والبسر والتمر، فإذا منادٍ ينادي، فقال</w:t>
      </w:r>
      <w:r w:rsidRPr="004D1E11">
        <w:rPr>
          <w:rFonts w:ascii="Tahoma" w:hAnsi="Tahoma" w:cs="Arabic11 BT"/>
          <w:color w:val="000000"/>
          <w:sz w:val="32"/>
          <w:szCs w:val="32"/>
        </w:rPr>
        <w:t xml:space="preserve">: </w:t>
      </w:r>
      <w:r w:rsidRPr="004D1E11">
        <w:rPr>
          <w:rFonts w:ascii="Tahoma" w:hAnsi="Tahoma" w:cs="Arabic11 BT"/>
          <w:color w:val="000000"/>
          <w:sz w:val="32"/>
          <w:szCs w:val="32"/>
          <w:rtl/>
        </w:rPr>
        <w:t>اخرج فانظر، فخرجت فإذا منادٍ ينادي: ألا إن الخمر قد حرمت، قال: فجرت في سكك المدينة، فقال لي أبو طلحة: اخرج فأهرقها، فهرقتها</w:t>
      </w:r>
      <w:r w:rsidRPr="004D1E11">
        <w:rPr>
          <w:rFonts w:ascii="Tahoma" w:hAnsi="Tahoma" w:cs="Arabic11 BT"/>
          <w:color w:val="000000"/>
          <w:sz w:val="32"/>
          <w:szCs w:val="32"/>
        </w:rPr>
        <w:t xml:space="preserve"> </w:t>
      </w:r>
      <w:r>
        <w:rPr>
          <w:rStyle w:val="a9"/>
          <w:rFonts w:ascii="Tahoma" w:hAnsi="Tahoma" w:cs="Arabic11 BT"/>
          <w:color w:val="000000"/>
          <w:sz w:val="32"/>
          <w:szCs w:val="32"/>
        </w:rPr>
        <w:footnoteReference w:id="2"/>
      </w:r>
      <w:r w:rsidRPr="004D1E11">
        <w:rPr>
          <w:rFonts w:ascii="Tahoma" w:hAnsi="Tahoma" w:cs="Arabic11 BT"/>
          <w:color w:val="000000"/>
          <w:sz w:val="32"/>
          <w:szCs w:val="32"/>
        </w:rPr>
        <w:t>"</w:t>
      </w:r>
      <w:r w:rsidR="00EB483C">
        <w:rPr>
          <w:rFonts w:ascii="Tahoma" w:hAnsi="Tahoma" w:cs="Arabic11 BT" w:hint="cs"/>
          <w:color w:val="000000"/>
          <w:sz w:val="32"/>
          <w:szCs w:val="32"/>
          <w:rtl/>
        </w:rPr>
        <w:t>كلمة واحدة انهت على قضية الخمر برمتها فى مجتمع كان غارقا ولكنها التربية ياعباد الله</w:t>
      </w:r>
    </w:p>
    <w:p w:rsidR="004D1E11" w:rsidRDefault="008D22C6" w:rsidP="008D22C6">
      <w:pPr>
        <w:pStyle w:val="a3"/>
        <w:bidi/>
        <w:spacing w:before="120" w:beforeAutospacing="0" w:after="120" w:afterAutospacing="0"/>
        <w:rPr>
          <w:rFonts w:ascii="Tahoma" w:hAnsi="Tahoma" w:cs="Arabic11 BT" w:hint="cs"/>
          <w:color w:val="000000"/>
          <w:sz w:val="32"/>
          <w:szCs w:val="32"/>
          <w:rtl/>
        </w:rPr>
      </w:pPr>
      <w:r w:rsidRPr="008D22C6">
        <w:rPr>
          <w:rFonts w:ascii="Tahoma" w:hAnsi="Tahoma" w:cs="Arabic11 BT" w:hint="cs"/>
          <w:color w:val="000000"/>
          <w:sz w:val="50"/>
          <w:szCs w:val="50"/>
        </w:rPr>
        <w:sym w:font="Wingdings" w:char="F048"/>
      </w:r>
      <w:r>
        <w:rPr>
          <w:rFonts w:ascii="Tahoma" w:hAnsi="Tahoma" w:cs="Arabic11 BT" w:hint="cs"/>
          <w:color w:val="000000"/>
          <w:sz w:val="50"/>
          <w:szCs w:val="50"/>
          <w:rtl/>
        </w:rPr>
        <w:t xml:space="preserve"> </w:t>
      </w:r>
      <w:r w:rsidRPr="008D22C6">
        <w:rPr>
          <w:rFonts w:ascii="Tahoma" w:hAnsi="Tahoma" w:cs="Arabic11 BT" w:hint="cs"/>
          <w:color w:val="000000"/>
          <w:sz w:val="32"/>
          <w:szCs w:val="32"/>
          <w:rtl/>
        </w:rPr>
        <w:t xml:space="preserve">وفى المقابل نرى اكبر دولة فى العصر الحديث فى عام 1919 أصدرت قانون لمنع الخمور </w:t>
      </w:r>
      <w:r w:rsidRPr="008D22C6">
        <w:rPr>
          <w:rFonts w:ascii="Tahoma" w:hAnsi="Tahoma" w:cs="Arabic11 BT"/>
          <w:color w:val="000000"/>
          <w:sz w:val="32"/>
          <w:szCs w:val="32"/>
          <w:rtl/>
        </w:rPr>
        <w:t xml:space="preserve">بذلت جهود جبارة في التوعية، حتى لقد سودت تسعة ملايين صفحة تبين أضرار الخمر الطبية، والاجتماعية، والأخلاقية، وبلغت تكاليف الحملة الإعلامية في ذلك العام فقط خمسة وستين مليون دولار </w:t>
      </w:r>
      <w:r w:rsidRPr="008D22C6">
        <w:rPr>
          <w:rFonts w:ascii="Tahoma" w:hAnsi="Tahoma" w:cs="Arabic11 BT" w:hint="cs"/>
          <w:color w:val="000000"/>
          <w:sz w:val="32"/>
          <w:szCs w:val="32"/>
          <w:rtl/>
        </w:rPr>
        <w:t xml:space="preserve">عام 1920 </w:t>
      </w:r>
      <w:r w:rsidRPr="008D22C6">
        <w:rPr>
          <w:rFonts w:ascii="Tahoma" w:hAnsi="Tahoma" w:cs="Arabic11 BT"/>
          <w:color w:val="000000"/>
          <w:sz w:val="32"/>
          <w:szCs w:val="32"/>
          <w:rtl/>
        </w:rPr>
        <w:t>وسجن ما بين 1920 و1933 نصف مليون شخص، لإدانتهم بشرب الخمور والاتجار بها أو حيازتها</w:t>
      </w:r>
      <w:r>
        <w:rPr>
          <w:rFonts w:ascii="Tahoma" w:hAnsi="Tahoma" w:cs="Arabic11 BT" w:hint="cs"/>
          <w:color w:val="000000"/>
          <w:sz w:val="32"/>
          <w:szCs w:val="32"/>
          <w:rtl/>
        </w:rPr>
        <w:t xml:space="preserve"> .... وفى النهاية عجزت واضطرت </w:t>
      </w:r>
      <w:r w:rsidR="004D4DD6">
        <w:rPr>
          <w:rFonts w:ascii="Tahoma" w:hAnsi="Tahoma" w:cs="Arabic11 BT" w:hint="cs"/>
          <w:color w:val="000000"/>
          <w:sz w:val="32"/>
          <w:szCs w:val="32"/>
          <w:rtl/>
        </w:rPr>
        <w:t>إلى</w:t>
      </w:r>
      <w:r>
        <w:rPr>
          <w:rFonts w:ascii="Tahoma" w:hAnsi="Tahoma" w:cs="Arabic11 BT" w:hint="cs"/>
          <w:color w:val="000000"/>
          <w:sz w:val="32"/>
          <w:szCs w:val="32"/>
          <w:rtl/>
        </w:rPr>
        <w:t xml:space="preserve"> </w:t>
      </w:r>
      <w:r w:rsidR="004D4DD6">
        <w:rPr>
          <w:rFonts w:ascii="Tahoma" w:hAnsi="Tahoma" w:cs="Arabic11 BT" w:hint="cs"/>
          <w:color w:val="000000"/>
          <w:sz w:val="32"/>
          <w:szCs w:val="32"/>
          <w:rtl/>
        </w:rPr>
        <w:t>إصدار</w:t>
      </w:r>
      <w:r>
        <w:rPr>
          <w:rFonts w:ascii="Tahoma" w:hAnsi="Tahoma" w:cs="Arabic11 BT" w:hint="cs"/>
          <w:color w:val="000000"/>
          <w:sz w:val="32"/>
          <w:szCs w:val="32"/>
          <w:rtl/>
        </w:rPr>
        <w:t xml:space="preserve"> قانون يبيح شرب الخمور مرة </w:t>
      </w:r>
      <w:r w:rsidR="004D4DD6">
        <w:rPr>
          <w:rFonts w:ascii="Tahoma" w:hAnsi="Tahoma" w:cs="Arabic11 BT" w:hint="cs"/>
          <w:color w:val="000000"/>
          <w:sz w:val="32"/>
          <w:szCs w:val="32"/>
          <w:rtl/>
        </w:rPr>
        <w:t>أخرى</w:t>
      </w:r>
    </w:p>
    <w:p w:rsidR="008D22C6" w:rsidRDefault="008D22C6" w:rsidP="008D22C6">
      <w:pPr>
        <w:pStyle w:val="a3"/>
        <w:bidi/>
        <w:spacing w:before="120" w:beforeAutospacing="0" w:after="120" w:afterAutospacing="0"/>
        <w:rPr>
          <w:rFonts w:ascii="Tahoma" w:hAnsi="Tahoma" w:cs="Arabic11 BT" w:hint="cs"/>
          <w:color w:val="000000"/>
          <w:sz w:val="32"/>
          <w:szCs w:val="32"/>
          <w:rtl/>
        </w:rPr>
      </w:pPr>
      <w:r>
        <w:rPr>
          <w:rFonts w:ascii="Tahoma" w:hAnsi="Tahoma" w:cs="Arabic11 BT" w:hint="cs"/>
          <w:color w:val="000000"/>
          <w:sz w:val="32"/>
          <w:szCs w:val="32"/>
          <w:rtl/>
        </w:rPr>
        <w:t xml:space="preserve">والنماذج </w:t>
      </w:r>
      <w:r w:rsidR="004D4DD6">
        <w:rPr>
          <w:rFonts w:ascii="Tahoma" w:hAnsi="Tahoma" w:cs="Arabic11 BT" w:hint="cs"/>
          <w:color w:val="000000"/>
          <w:sz w:val="32"/>
          <w:szCs w:val="32"/>
          <w:rtl/>
        </w:rPr>
        <w:t>في</w:t>
      </w:r>
      <w:r>
        <w:rPr>
          <w:rFonts w:ascii="Tahoma" w:hAnsi="Tahoma" w:cs="Arabic11 BT" w:hint="cs"/>
          <w:color w:val="000000"/>
          <w:sz w:val="32"/>
          <w:szCs w:val="32"/>
          <w:rtl/>
        </w:rPr>
        <w:t xml:space="preserve"> هذا الباب كثيرة يضيق المقام لذكرها ولكننا نؤكد </w:t>
      </w:r>
      <w:r w:rsidR="004D4DD6">
        <w:rPr>
          <w:rFonts w:ascii="Tahoma" w:hAnsi="Tahoma" w:cs="Arabic11 BT" w:hint="cs"/>
          <w:color w:val="000000"/>
          <w:sz w:val="32"/>
          <w:szCs w:val="32"/>
          <w:rtl/>
        </w:rPr>
        <w:t>أن</w:t>
      </w:r>
      <w:r>
        <w:rPr>
          <w:rFonts w:ascii="Tahoma" w:hAnsi="Tahoma" w:cs="Arabic11 BT" w:hint="cs"/>
          <w:color w:val="000000"/>
          <w:sz w:val="32"/>
          <w:szCs w:val="32"/>
          <w:rtl/>
        </w:rPr>
        <w:t xml:space="preserve"> التربية عامل من </w:t>
      </w:r>
      <w:r w:rsidR="004D4DD6">
        <w:rPr>
          <w:rFonts w:ascii="Tahoma" w:hAnsi="Tahoma" w:cs="Arabic11 BT" w:hint="cs"/>
          <w:color w:val="000000"/>
          <w:sz w:val="32"/>
          <w:szCs w:val="32"/>
          <w:rtl/>
        </w:rPr>
        <w:t>أهم</w:t>
      </w:r>
      <w:r>
        <w:rPr>
          <w:rFonts w:ascii="Tahoma" w:hAnsi="Tahoma" w:cs="Arabic11 BT" w:hint="cs"/>
          <w:color w:val="000000"/>
          <w:sz w:val="32"/>
          <w:szCs w:val="32"/>
          <w:rtl/>
        </w:rPr>
        <w:t xml:space="preserve"> عوامل بناء الدول </w:t>
      </w:r>
      <w:r w:rsidR="004D4DD6">
        <w:rPr>
          <w:rFonts w:ascii="Tahoma" w:hAnsi="Tahoma" w:cs="Arabic11 BT" w:hint="cs"/>
          <w:color w:val="000000"/>
          <w:sz w:val="32"/>
          <w:szCs w:val="32"/>
          <w:rtl/>
        </w:rPr>
        <w:t>والأمم</w:t>
      </w:r>
    </w:p>
    <w:p w:rsidR="008D22C6" w:rsidRPr="004D4DD6" w:rsidRDefault="008D22C6" w:rsidP="008D22C6">
      <w:pPr>
        <w:pStyle w:val="a3"/>
        <w:bidi/>
        <w:spacing w:before="120" w:beforeAutospacing="0" w:after="120" w:afterAutospacing="0"/>
        <w:rPr>
          <w:rFonts w:ascii="Tahoma" w:eastAsiaTheme="minorHAnsi" w:hAnsi="Tahoma" w:cs="SKR HEAD1" w:hint="cs"/>
          <w:color w:val="000000"/>
          <w:sz w:val="34"/>
          <w:szCs w:val="34"/>
          <w:rtl/>
        </w:rPr>
      </w:pPr>
      <w:r w:rsidRPr="004D4DD6">
        <w:rPr>
          <w:rFonts w:ascii="Tahoma" w:eastAsiaTheme="minorHAnsi" w:hAnsi="Tahoma" w:cs="SKR HEAD1" w:hint="cs"/>
          <w:color w:val="000000"/>
          <w:sz w:val="34"/>
          <w:szCs w:val="34"/>
          <w:rtl/>
        </w:rPr>
        <w:t xml:space="preserve">ثانياً : </w:t>
      </w:r>
      <w:r w:rsidR="00101E44" w:rsidRPr="004D4DD6">
        <w:rPr>
          <w:rFonts w:ascii="Tahoma" w:eastAsiaTheme="minorHAnsi" w:hAnsi="Tahoma" w:cs="SKR HEAD1" w:hint="cs"/>
          <w:color w:val="000000"/>
          <w:sz w:val="34"/>
          <w:szCs w:val="34"/>
          <w:rtl/>
        </w:rPr>
        <w:t>أثر الإيمان في بناء الدول</w:t>
      </w:r>
    </w:p>
    <w:p w:rsidR="00453998" w:rsidRDefault="004D4DD6" w:rsidP="00453998">
      <w:pPr>
        <w:pStyle w:val="a3"/>
        <w:bidi/>
        <w:spacing w:before="120" w:beforeAutospacing="0" w:after="120" w:afterAutospacing="0"/>
        <w:rPr>
          <w:rFonts w:ascii="Tahoma" w:hAnsi="Tahoma" w:cs="Arabic11 BT" w:hint="cs"/>
          <w:b/>
          <w:bCs/>
          <w:color w:val="000000"/>
          <w:sz w:val="32"/>
          <w:szCs w:val="32"/>
          <w:rtl/>
        </w:rPr>
      </w:pPr>
      <w:r>
        <w:rPr>
          <w:rFonts w:ascii="Tahoma" w:hAnsi="Tahoma" w:cs="Arabic11 BT" w:hint="cs"/>
          <w:color w:val="000000"/>
          <w:sz w:val="32"/>
          <w:szCs w:val="32"/>
          <w:rtl/>
        </w:rPr>
        <w:t xml:space="preserve">أيها المسلمون عباد الله / </w:t>
      </w:r>
      <w:r w:rsidR="00453998" w:rsidRPr="00453998">
        <w:rPr>
          <w:rFonts w:ascii="Tahoma" w:hAnsi="Tahoma" w:cs="Arabic11 BT"/>
          <w:color w:val="000000"/>
          <w:sz w:val="32"/>
          <w:szCs w:val="32"/>
          <w:rtl/>
        </w:rPr>
        <w:t xml:space="preserve">إنَّ </w:t>
      </w:r>
      <w:r w:rsidRPr="00453998">
        <w:rPr>
          <w:rFonts w:ascii="Tahoma" w:hAnsi="Tahoma" w:cs="Arabic11 BT" w:hint="cs"/>
          <w:color w:val="000000"/>
          <w:sz w:val="32"/>
          <w:szCs w:val="32"/>
          <w:rtl/>
        </w:rPr>
        <w:t>الإي</w:t>
      </w:r>
      <w:r>
        <w:rPr>
          <w:rFonts w:ascii="Tahoma" w:hAnsi="Tahoma" w:cs="Arabic11 BT" w:hint="cs"/>
          <w:color w:val="000000"/>
          <w:sz w:val="32"/>
          <w:szCs w:val="32"/>
          <w:rtl/>
        </w:rPr>
        <w:t>مان</w:t>
      </w:r>
      <w:r w:rsidR="00453998">
        <w:rPr>
          <w:rFonts w:ascii="Tahoma" w:hAnsi="Tahoma" w:cs="Arabic11 BT"/>
          <w:color w:val="000000"/>
          <w:sz w:val="32"/>
          <w:szCs w:val="32"/>
          <w:rtl/>
        </w:rPr>
        <w:t xml:space="preserve"> بالله تعالى هو منبع </w:t>
      </w:r>
      <w:r w:rsidR="00453998">
        <w:rPr>
          <w:rFonts w:ascii="Tahoma" w:hAnsi="Tahoma" w:cs="Arabic11 BT" w:hint="cs"/>
          <w:color w:val="000000"/>
          <w:sz w:val="32"/>
          <w:szCs w:val="32"/>
          <w:rtl/>
        </w:rPr>
        <w:t>كل فضيلة ورفعة وفلاح ف</w:t>
      </w:r>
      <w:r w:rsidR="00453998" w:rsidRPr="00453998">
        <w:rPr>
          <w:rFonts w:ascii="Tahoma" w:hAnsi="Tahoma" w:cs="Arabic11 BT"/>
          <w:color w:val="000000"/>
          <w:sz w:val="32"/>
          <w:szCs w:val="32"/>
          <w:rtl/>
        </w:rPr>
        <w:t xml:space="preserve">بينما كان المجتمع </w:t>
      </w:r>
      <w:r w:rsidR="00453998">
        <w:rPr>
          <w:rFonts w:ascii="Tahoma" w:hAnsi="Tahoma" w:cs="Arabic11 BT" w:hint="cs"/>
          <w:color w:val="000000"/>
          <w:sz w:val="32"/>
          <w:szCs w:val="32"/>
          <w:rtl/>
        </w:rPr>
        <w:t xml:space="preserve">قبل </w:t>
      </w:r>
      <w:r>
        <w:rPr>
          <w:rFonts w:ascii="Tahoma" w:hAnsi="Tahoma" w:cs="Arabic11 BT" w:hint="cs"/>
          <w:color w:val="000000"/>
          <w:sz w:val="32"/>
          <w:szCs w:val="32"/>
          <w:rtl/>
        </w:rPr>
        <w:t>الإسلام</w:t>
      </w:r>
      <w:r w:rsidR="00453998" w:rsidRPr="00453998">
        <w:rPr>
          <w:rFonts w:ascii="Tahoma" w:hAnsi="Tahoma" w:cs="Arabic11 BT"/>
          <w:color w:val="000000"/>
          <w:sz w:val="32"/>
          <w:szCs w:val="32"/>
          <w:rtl/>
        </w:rPr>
        <w:t xml:space="preserve"> ممزقاً وفاقداً </w:t>
      </w:r>
      <w:r>
        <w:rPr>
          <w:rFonts w:ascii="Tahoma" w:hAnsi="Tahoma" w:cs="Arabic11 BT" w:hint="cs"/>
          <w:color w:val="000000"/>
          <w:sz w:val="32"/>
          <w:szCs w:val="32"/>
          <w:rtl/>
        </w:rPr>
        <w:t>للأمن</w:t>
      </w:r>
      <w:r w:rsidR="00453998">
        <w:rPr>
          <w:rFonts w:ascii="Tahoma" w:hAnsi="Tahoma" w:cs="Arabic11 BT" w:hint="cs"/>
          <w:color w:val="000000"/>
          <w:sz w:val="32"/>
          <w:szCs w:val="32"/>
          <w:rtl/>
        </w:rPr>
        <w:t xml:space="preserve"> والعدل</w:t>
      </w:r>
      <w:r w:rsidR="00453998" w:rsidRPr="00453998">
        <w:rPr>
          <w:rFonts w:ascii="Tahoma" w:hAnsi="Tahoma" w:cs="Arabic11 BT"/>
          <w:color w:val="000000"/>
          <w:sz w:val="32"/>
          <w:szCs w:val="32"/>
          <w:rtl/>
        </w:rPr>
        <w:t xml:space="preserve"> غدا بفضل </w:t>
      </w:r>
      <w:r>
        <w:rPr>
          <w:rFonts w:ascii="Tahoma" w:hAnsi="Tahoma" w:cs="Arabic11 BT" w:hint="cs"/>
          <w:color w:val="000000"/>
          <w:sz w:val="32"/>
          <w:szCs w:val="32"/>
          <w:rtl/>
        </w:rPr>
        <w:t>الإسلام</w:t>
      </w:r>
      <w:r w:rsidR="00453998">
        <w:rPr>
          <w:rFonts w:ascii="Tahoma" w:hAnsi="Tahoma" w:cs="Arabic11 BT" w:hint="cs"/>
          <w:color w:val="000000"/>
          <w:sz w:val="32"/>
          <w:szCs w:val="32"/>
          <w:rtl/>
        </w:rPr>
        <w:t xml:space="preserve"> </w:t>
      </w:r>
      <w:r>
        <w:rPr>
          <w:rFonts w:ascii="Tahoma" w:hAnsi="Tahoma" w:cs="Arabic11 BT" w:hint="cs"/>
          <w:color w:val="000000"/>
          <w:sz w:val="32"/>
          <w:szCs w:val="32"/>
          <w:rtl/>
        </w:rPr>
        <w:t>والإيمان</w:t>
      </w:r>
      <w:r w:rsidR="00453998" w:rsidRPr="00453998">
        <w:rPr>
          <w:rFonts w:ascii="Tahoma" w:hAnsi="Tahoma" w:cs="Arabic11 BT"/>
          <w:color w:val="000000"/>
          <w:sz w:val="32"/>
          <w:szCs w:val="32"/>
          <w:rtl/>
        </w:rPr>
        <w:t xml:space="preserve"> قوياً موحداً يرتكز على قواعد الحق والعدل.</w:t>
      </w:r>
      <w:r w:rsidR="00453998" w:rsidRPr="00453998">
        <w:rPr>
          <w:rFonts w:ascii="Tahoma" w:hAnsi="Tahoma" w:cs="Arabic11 BT"/>
          <w:color w:val="000000"/>
          <w:sz w:val="32"/>
          <w:szCs w:val="32"/>
          <w:rtl/>
        </w:rPr>
        <w:br/>
        <w:t xml:space="preserve">ومن الشواهد التي تعكس لنا النَّقلة الحضارية الكبرى التي أحدثها </w:t>
      </w:r>
      <w:r w:rsidR="00453998" w:rsidRPr="00453998">
        <w:rPr>
          <w:rFonts w:ascii="Tahoma" w:hAnsi="Tahoma" w:cs="Arabic11 BT" w:hint="cs"/>
          <w:color w:val="000000"/>
          <w:sz w:val="32"/>
          <w:szCs w:val="32"/>
          <w:rtl/>
        </w:rPr>
        <w:t>الإيمان</w:t>
      </w:r>
      <w:r w:rsidR="00453998" w:rsidRPr="00453998">
        <w:rPr>
          <w:rFonts w:ascii="Tahoma" w:hAnsi="Tahoma" w:cs="Arabic11 BT"/>
          <w:color w:val="000000"/>
          <w:sz w:val="32"/>
          <w:szCs w:val="32"/>
          <w:rtl/>
        </w:rPr>
        <w:t xml:space="preserve"> على صعيد الفرد والمجتمع ما قاله جعفر بن أبي طالب للنجاشي ملك الحبشة لمّا سأله </w:t>
      </w:r>
      <w:r w:rsidRPr="00453998">
        <w:rPr>
          <w:rFonts w:ascii="Tahoma" w:hAnsi="Tahoma" w:cs="Arabic11 BT" w:hint="cs"/>
          <w:color w:val="000000"/>
          <w:sz w:val="32"/>
          <w:szCs w:val="32"/>
          <w:rtl/>
        </w:rPr>
        <w:t>الأخير</w:t>
      </w:r>
      <w:r w:rsidR="00453998" w:rsidRPr="00453998">
        <w:rPr>
          <w:rFonts w:ascii="Tahoma" w:hAnsi="Tahoma" w:cs="Arabic11 BT"/>
          <w:color w:val="000000"/>
          <w:sz w:val="32"/>
          <w:szCs w:val="32"/>
          <w:rtl/>
        </w:rPr>
        <w:t xml:space="preserve"> عن سبب هجرتهم ومفارقتهم دين قومهم، فأجابه قائلاً: «أيُّها الملك، كنّا قوماً أهل جاهلية، نعبد </w:t>
      </w:r>
      <w:r w:rsidR="00453998" w:rsidRPr="00453998">
        <w:rPr>
          <w:rFonts w:ascii="Tahoma" w:hAnsi="Tahoma" w:cs="Arabic11 BT" w:hint="cs"/>
          <w:color w:val="000000"/>
          <w:sz w:val="32"/>
          <w:szCs w:val="32"/>
          <w:rtl/>
        </w:rPr>
        <w:t>الأصنام</w:t>
      </w:r>
      <w:r w:rsidR="00453998" w:rsidRPr="00453998">
        <w:rPr>
          <w:rFonts w:ascii="Tahoma" w:hAnsi="Tahoma" w:cs="Arabic11 BT"/>
          <w:color w:val="000000"/>
          <w:sz w:val="32"/>
          <w:szCs w:val="32"/>
          <w:rtl/>
        </w:rPr>
        <w:t xml:space="preserve">، ونأكل الميتة، ونأتي الفواحش، ونقطع </w:t>
      </w:r>
      <w:r w:rsidR="00453998" w:rsidRPr="00453998">
        <w:rPr>
          <w:rFonts w:ascii="Tahoma" w:hAnsi="Tahoma" w:cs="Arabic11 BT" w:hint="cs"/>
          <w:color w:val="000000"/>
          <w:sz w:val="32"/>
          <w:szCs w:val="32"/>
          <w:rtl/>
        </w:rPr>
        <w:t>الأرحام</w:t>
      </w:r>
      <w:r w:rsidR="00453998" w:rsidRPr="00453998">
        <w:rPr>
          <w:rFonts w:ascii="Tahoma" w:hAnsi="Tahoma" w:cs="Arabic11 BT"/>
          <w:color w:val="000000"/>
          <w:sz w:val="32"/>
          <w:szCs w:val="32"/>
          <w:rtl/>
        </w:rPr>
        <w:t xml:space="preserve">، ونسيء الجوار، ويأكل القويُّ منّا الضعيف، فكنّا على ذلك حتى بعث الله إلينا رسولاً منّا نعرف نسبه وصدقه وأمانته </w:t>
      </w:r>
      <w:r w:rsidR="00453998" w:rsidRPr="00453998">
        <w:rPr>
          <w:rFonts w:ascii="Tahoma" w:hAnsi="Tahoma" w:cs="Arabic11 BT"/>
          <w:color w:val="000000"/>
          <w:sz w:val="32"/>
          <w:szCs w:val="32"/>
          <w:rtl/>
        </w:rPr>
        <w:lastRenderedPageBreak/>
        <w:t>وعفافه، فدعانا إلى الله لنوحده ونعبده، ونخلع ما</w:t>
      </w:r>
      <w:r>
        <w:rPr>
          <w:rFonts w:ascii="Tahoma" w:hAnsi="Tahoma" w:cs="Arabic11 BT" w:hint="cs"/>
          <w:color w:val="000000"/>
          <w:sz w:val="32"/>
          <w:szCs w:val="32"/>
          <w:rtl/>
        </w:rPr>
        <w:t xml:space="preserve"> </w:t>
      </w:r>
      <w:r w:rsidR="00453998" w:rsidRPr="00453998">
        <w:rPr>
          <w:rFonts w:ascii="Tahoma" w:hAnsi="Tahoma" w:cs="Arabic11 BT"/>
          <w:color w:val="000000"/>
          <w:sz w:val="32"/>
          <w:szCs w:val="32"/>
          <w:rtl/>
        </w:rPr>
        <w:t xml:space="preserve">كنّا نعبد نحن وآباؤنا من دونه من الحجارة </w:t>
      </w:r>
      <w:r w:rsidR="00964B84" w:rsidRPr="00453998">
        <w:rPr>
          <w:rFonts w:ascii="Tahoma" w:hAnsi="Tahoma" w:cs="Arabic11 BT" w:hint="cs"/>
          <w:color w:val="000000"/>
          <w:sz w:val="32"/>
          <w:szCs w:val="32"/>
          <w:rtl/>
        </w:rPr>
        <w:t>والأوثان</w:t>
      </w:r>
      <w:r w:rsidR="00453998" w:rsidRPr="00453998">
        <w:rPr>
          <w:rFonts w:ascii="Tahoma" w:hAnsi="Tahoma" w:cs="Arabic11 BT"/>
          <w:color w:val="000000"/>
          <w:sz w:val="32"/>
          <w:szCs w:val="32"/>
          <w:rtl/>
        </w:rPr>
        <w:t xml:space="preserve">، وأمرنا بصدق </w:t>
      </w:r>
      <w:r w:rsidR="00453998" w:rsidRPr="00453998">
        <w:rPr>
          <w:rFonts w:ascii="Tahoma" w:hAnsi="Tahoma" w:cs="Arabic11 BT"/>
          <w:b/>
          <w:bCs/>
          <w:color w:val="000000"/>
          <w:sz w:val="32"/>
          <w:szCs w:val="32"/>
          <w:rtl/>
        </w:rPr>
        <w:t xml:space="preserve">الحديث، وأداء </w:t>
      </w:r>
      <w:r w:rsidRPr="00453998">
        <w:rPr>
          <w:rFonts w:ascii="Tahoma" w:hAnsi="Tahoma" w:cs="Arabic11 BT" w:hint="cs"/>
          <w:b/>
          <w:bCs/>
          <w:color w:val="000000"/>
          <w:sz w:val="32"/>
          <w:szCs w:val="32"/>
          <w:rtl/>
        </w:rPr>
        <w:t>الأمانة</w:t>
      </w:r>
      <w:r w:rsidR="00453998" w:rsidRPr="00453998">
        <w:rPr>
          <w:rFonts w:ascii="Tahoma" w:hAnsi="Tahoma" w:cs="Arabic11 BT"/>
          <w:b/>
          <w:bCs/>
          <w:color w:val="000000"/>
          <w:sz w:val="32"/>
          <w:szCs w:val="32"/>
          <w:rtl/>
        </w:rPr>
        <w:t>، وصلة الرّحم، وحسن الجوار، والكفّ عن المحارم والدماء، ونهانا عن الفواحش، وقول الزور، وأكل مال اليتيم، وقذف المحصنة، وأمرنا أن نعبد الله وحده ولا نشرك به شيئاً</w:t>
      </w:r>
      <w:r w:rsidR="00453998">
        <w:rPr>
          <w:rFonts w:ascii="Tahoma" w:hAnsi="Tahoma" w:cs="Arabic11 BT" w:hint="cs"/>
          <w:b/>
          <w:bCs/>
          <w:color w:val="000000"/>
          <w:sz w:val="32"/>
          <w:szCs w:val="32"/>
          <w:rtl/>
        </w:rPr>
        <w:t>"</w:t>
      </w:r>
    </w:p>
    <w:p w:rsidR="00101E44" w:rsidRDefault="00453998" w:rsidP="004D4DD6">
      <w:pPr>
        <w:pStyle w:val="a3"/>
        <w:bidi/>
        <w:spacing w:before="120" w:beforeAutospacing="0" w:after="120" w:afterAutospacing="0"/>
        <w:rPr>
          <w:rFonts w:ascii="Tahoma" w:hAnsi="Tahoma" w:cs="Arabic11 BT" w:hint="cs"/>
          <w:color w:val="000000"/>
          <w:sz w:val="32"/>
          <w:szCs w:val="32"/>
          <w:rtl/>
        </w:rPr>
      </w:pPr>
      <w:r>
        <w:rPr>
          <w:rFonts w:ascii="Tahoma" w:hAnsi="Tahoma" w:cs="Arabic11 BT" w:hint="cs"/>
          <w:b/>
          <w:bCs/>
          <w:color w:val="000000"/>
          <w:sz w:val="32"/>
          <w:szCs w:val="32"/>
          <w:rtl/>
        </w:rPr>
        <w:t>عباد الله / إ</w:t>
      </w:r>
      <w:r w:rsidRPr="00453998">
        <w:rPr>
          <w:rFonts w:ascii="Tahoma" w:hAnsi="Tahoma" w:cs="Arabic11 BT"/>
          <w:b/>
          <w:bCs/>
          <w:color w:val="000000"/>
          <w:sz w:val="32"/>
          <w:szCs w:val="32"/>
          <w:rtl/>
        </w:rPr>
        <w:t xml:space="preserve">ن </w:t>
      </w:r>
      <w:r w:rsidR="00964B84" w:rsidRPr="00453998">
        <w:rPr>
          <w:rFonts w:ascii="Tahoma" w:hAnsi="Tahoma" w:cs="Arabic11 BT" w:hint="cs"/>
          <w:b/>
          <w:bCs/>
          <w:color w:val="000000"/>
          <w:sz w:val="32"/>
          <w:szCs w:val="32"/>
          <w:rtl/>
        </w:rPr>
        <w:t>الإسلام</w:t>
      </w:r>
      <w:r w:rsidRPr="00453998">
        <w:rPr>
          <w:rFonts w:ascii="Tahoma" w:hAnsi="Tahoma" w:cs="Arabic11 BT"/>
          <w:b/>
          <w:bCs/>
          <w:color w:val="000000"/>
          <w:sz w:val="32"/>
          <w:szCs w:val="32"/>
          <w:rtl/>
        </w:rPr>
        <w:t xml:space="preserve"> نقطة البدء في ميلاد إنسان جديد، يعشق القيم والحكمة، ويتطلع إلى آفاق العلم والمعرفة</w:t>
      </w:r>
      <w:r>
        <w:rPr>
          <w:rFonts w:ascii="Tahoma" w:hAnsi="Tahoma" w:cs="Arabic11 BT" w:hint="cs"/>
          <w:b/>
          <w:bCs/>
          <w:color w:val="000000"/>
          <w:sz w:val="32"/>
          <w:szCs w:val="32"/>
          <w:rtl/>
        </w:rPr>
        <w:t xml:space="preserve"> </w:t>
      </w:r>
      <w:r w:rsidR="00964B84">
        <w:rPr>
          <w:rFonts w:ascii="Tahoma" w:hAnsi="Tahoma" w:cs="Arabic11 BT" w:hint="cs"/>
          <w:b/>
          <w:bCs/>
          <w:color w:val="000000"/>
          <w:sz w:val="46"/>
          <w:szCs w:val="46"/>
          <w:rtl/>
          <w:lang w:bidi="ar-EG"/>
        </w:rPr>
        <w:t xml:space="preserve"> </w:t>
      </w:r>
      <w:r w:rsidR="00964B84" w:rsidRPr="00964B84">
        <w:rPr>
          <w:rFonts w:ascii="Tahoma" w:hAnsi="Tahoma" w:cs="Arabic11 BT" w:hint="cs"/>
          <w:b/>
          <w:bCs/>
          <w:color w:val="000000"/>
          <w:sz w:val="46"/>
          <w:szCs w:val="46"/>
        </w:rPr>
        <w:sym w:font="Wingdings" w:char="F03F"/>
      </w:r>
      <w:r w:rsidR="004D033F">
        <w:rPr>
          <w:rFonts w:ascii="Tahoma" w:hAnsi="Tahoma" w:cs="Arabic11 BT" w:hint="cs"/>
          <w:b/>
          <w:bCs/>
          <w:color w:val="000000"/>
          <w:sz w:val="32"/>
          <w:szCs w:val="32"/>
          <w:rtl/>
        </w:rPr>
        <w:t xml:space="preserve">فمن </w:t>
      </w:r>
      <w:r w:rsidR="004D033F" w:rsidRPr="004D033F">
        <w:rPr>
          <w:rFonts w:ascii="Tahoma" w:hAnsi="Tahoma" w:cs="Arabic11 BT"/>
          <w:b/>
          <w:bCs/>
          <w:color w:val="000000"/>
          <w:sz w:val="32"/>
          <w:szCs w:val="32"/>
          <w:rtl/>
        </w:rPr>
        <w:t xml:space="preserve">آثار </w:t>
      </w:r>
      <w:r w:rsidR="00964B84" w:rsidRPr="004D033F">
        <w:rPr>
          <w:rFonts w:ascii="Tahoma" w:hAnsi="Tahoma" w:cs="Arabic11 BT" w:hint="cs"/>
          <w:b/>
          <w:bCs/>
          <w:color w:val="000000"/>
          <w:sz w:val="32"/>
          <w:szCs w:val="32"/>
          <w:rtl/>
        </w:rPr>
        <w:t>الإيمان</w:t>
      </w:r>
      <w:r w:rsidR="004D033F" w:rsidRPr="004D033F">
        <w:rPr>
          <w:rFonts w:ascii="Tahoma" w:hAnsi="Tahoma" w:cs="Arabic11 BT"/>
          <w:b/>
          <w:bCs/>
          <w:color w:val="000000"/>
          <w:sz w:val="32"/>
          <w:szCs w:val="32"/>
          <w:rtl/>
        </w:rPr>
        <w:t xml:space="preserve"> العجيبة أنّه يجعل المؤمن ذا نظرة واعية لجميع ما حوله، ولا يغتر بمغريات الدنيا بأسرها فيقنع بالقليل منها، ولا يبطره الغنى. قال </w:t>
      </w:r>
      <w:r w:rsidR="004D033F">
        <w:rPr>
          <w:rFonts w:ascii="Tahoma" w:hAnsi="Tahoma" w:cs="Arabic11 BT" w:hint="cs"/>
          <w:b/>
          <w:bCs/>
          <w:color w:val="000000"/>
          <w:sz w:val="32"/>
          <w:szCs w:val="32"/>
          <w:rtl/>
        </w:rPr>
        <w:t>على بن أبى طالب رضي الله عنه "</w:t>
      </w:r>
      <w:r w:rsidR="004D033F" w:rsidRPr="004D033F">
        <w:rPr>
          <w:rFonts w:ascii="Tahoma" w:hAnsi="Tahoma" w:cs="Arabic11 BT"/>
          <w:color w:val="000000"/>
          <w:sz w:val="32"/>
          <w:szCs w:val="32"/>
          <w:rtl/>
        </w:rPr>
        <w:t>إنَّما ينظر المؤمن إلى الدنيا بعين الاعتبار، ويقتات منها ببطن الاضطرار، ويسمع فيها بإذن المقت</w:t>
      </w:r>
      <w:r w:rsidR="004D033F" w:rsidRPr="004D033F">
        <w:rPr>
          <w:rFonts w:ascii="Tahoma" w:hAnsi="Tahoma" w:cs="Arabic11 BT"/>
          <w:b/>
          <w:bCs/>
          <w:color w:val="000000"/>
          <w:sz w:val="32"/>
          <w:szCs w:val="32"/>
          <w:rtl/>
        </w:rPr>
        <w:t xml:space="preserve"> </w:t>
      </w:r>
      <w:r w:rsidR="004D033F" w:rsidRPr="004D033F">
        <w:rPr>
          <w:rFonts w:ascii="Tahoma" w:hAnsi="Tahoma" w:cs="Arabic11 BT" w:hint="cs"/>
          <w:color w:val="000000"/>
          <w:sz w:val="32"/>
          <w:szCs w:val="32"/>
          <w:rtl/>
        </w:rPr>
        <w:t>والإبغاض</w:t>
      </w:r>
      <w:r w:rsidR="004D033F" w:rsidRPr="004D033F">
        <w:rPr>
          <w:rFonts w:ascii="Tahoma" w:hAnsi="Tahoma" w:cs="Arabic11 BT"/>
          <w:b/>
          <w:bCs/>
          <w:color w:val="000000"/>
          <w:sz w:val="32"/>
          <w:szCs w:val="32"/>
        </w:rPr>
        <w:t>"</w:t>
      </w:r>
      <w:r w:rsidR="004D033F" w:rsidRPr="004D033F">
        <w:rPr>
          <w:rFonts w:ascii="Tahoma" w:hAnsi="Tahoma" w:cs="Arabic11 BT"/>
          <w:b/>
          <w:bCs/>
          <w:color w:val="000000"/>
          <w:sz w:val="32"/>
          <w:szCs w:val="32"/>
        </w:rPr>
        <w:br/>
      </w:r>
      <w:r w:rsidR="004D033F" w:rsidRPr="004D033F">
        <w:rPr>
          <w:rFonts w:ascii="Tahoma" w:hAnsi="Tahoma" w:cs="Arabic11 BT"/>
          <w:b/>
          <w:bCs/>
          <w:color w:val="000000"/>
          <w:sz w:val="32"/>
          <w:szCs w:val="32"/>
          <w:rtl/>
        </w:rPr>
        <w:t>وعن سويد بن غفلة، قال</w:t>
      </w:r>
      <w:r w:rsidR="004D4DD6">
        <w:rPr>
          <w:rFonts w:ascii="Tahoma" w:hAnsi="Tahoma" w:cs="Arabic11 BT" w:hint="cs"/>
          <w:b/>
          <w:bCs/>
          <w:color w:val="000000"/>
          <w:sz w:val="32"/>
          <w:szCs w:val="32"/>
          <w:rtl/>
        </w:rPr>
        <w:t>"</w:t>
      </w:r>
      <w:r w:rsidR="004D033F" w:rsidRPr="004D033F">
        <w:rPr>
          <w:rFonts w:ascii="Tahoma" w:hAnsi="Tahoma" w:cs="Arabic11 BT"/>
          <w:color w:val="000000"/>
          <w:sz w:val="32"/>
          <w:szCs w:val="32"/>
          <w:rtl/>
        </w:rPr>
        <w:t xml:space="preserve">دخلت على </w:t>
      </w:r>
      <w:r w:rsidR="004D033F">
        <w:rPr>
          <w:rFonts w:ascii="Tahoma" w:hAnsi="Tahoma" w:cs="Arabic11 BT" w:hint="cs"/>
          <w:color w:val="000000"/>
          <w:sz w:val="32"/>
          <w:szCs w:val="32"/>
          <w:rtl/>
        </w:rPr>
        <w:t>على رضي الله عنه</w:t>
      </w:r>
      <w:r w:rsidR="004D033F" w:rsidRPr="004D033F">
        <w:rPr>
          <w:rFonts w:ascii="Tahoma" w:hAnsi="Tahoma" w:cs="Arabic11 BT"/>
          <w:color w:val="000000"/>
          <w:sz w:val="32"/>
          <w:szCs w:val="32"/>
          <w:rtl/>
        </w:rPr>
        <w:t xml:space="preserve"> بعدما بُويع بالخلافة وهو جالس على حصير وليس في البيت غيره، فقلت: ياأمير</w:t>
      </w:r>
      <w:r w:rsidR="004D033F">
        <w:rPr>
          <w:rFonts w:ascii="Tahoma" w:hAnsi="Tahoma" w:cs="Arabic11 BT" w:hint="cs"/>
          <w:color w:val="000000"/>
          <w:sz w:val="32"/>
          <w:szCs w:val="32"/>
          <w:rtl/>
        </w:rPr>
        <w:t xml:space="preserve"> </w:t>
      </w:r>
      <w:r w:rsidR="004D033F" w:rsidRPr="004D033F">
        <w:rPr>
          <w:rFonts w:ascii="Tahoma" w:hAnsi="Tahoma" w:cs="Arabic11 BT"/>
          <w:color w:val="000000"/>
          <w:sz w:val="32"/>
          <w:szCs w:val="32"/>
          <w:rtl/>
        </w:rPr>
        <w:t>المؤمنين بيدك بيت المال ولست أرى في بيتك شيئاً ممّا يحتاج إليه البيت ؟ فقال: «يابن غفلة إنَّ اللبيب لا يتأثث في دار النقلة، ولنا دار</w:t>
      </w:r>
      <w:r w:rsidR="004D033F" w:rsidRPr="004D033F">
        <w:rPr>
          <w:rFonts w:ascii="Tahoma" w:hAnsi="Tahoma" w:cs="Arabic11 BT" w:hint="cs"/>
          <w:color w:val="000000"/>
          <w:sz w:val="32"/>
          <w:szCs w:val="32"/>
          <w:rtl/>
        </w:rPr>
        <w:t xml:space="preserve"> </w:t>
      </w:r>
      <w:r w:rsidR="004D033F" w:rsidRPr="004D033F">
        <w:rPr>
          <w:rFonts w:ascii="Tahoma" w:hAnsi="Tahoma" w:cs="Arabic11 BT"/>
          <w:b/>
          <w:bCs/>
          <w:color w:val="000000"/>
          <w:sz w:val="32"/>
          <w:szCs w:val="32"/>
          <w:rtl/>
        </w:rPr>
        <w:t>أمن قد نقلنا إليها خير متاعنا، وإنّا عن قليل إليها صائرون</w:t>
      </w:r>
      <w:r w:rsidR="004D033F">
        <w:rPr>
          <w:rFonts w:ascii="Tahoma" w:hAnsi="Tahoma" w:cs="Arabic11 BT" w:hint="cs"/>
          <w:color w:val="000000"/>
          <w:sz w:val="32"/>
          <w:szCs w:val="32"/>
          <w:rtl/>
        </w:rPr>
        <w:t>"</w:t>
      </w:r>
    </w:p>
    <w:p w:rsidR="004D033F" w:rsidRPr="004D4DD6" w:rsidRDefault="004D033F" w:rsidP="004D033F">
      <w:pPr>
        <w:pStyle w:val="a3"/>
        <w:bidi/>
        <w:spacing w:before="120" w:beforeAutospacing="0" w:after="120" w:afterAutospacing="0"/>
        <w:rPr>
          <w:rFonts w:ascii="Tahoma" w:hAnsi="Tahoma" w:cs="AF_Jeddah" w:hint="cs"/>
          <w:color w:val="000000"/>
          <w:sz w:val="40"/>
          <w:szCs w:val="40"/>
          <w:rtl/>
        </w:rPr>
      </w:pPr>
      <w:r w:rsidRPr="004D4DD6">
        <w:rPr>
          <w:rFonts w:ascii="Tahoma" w:hAnsi="Tahoma" w:cs="AF_Jeddah" w:hint="cs"/>
          <w:color w:val="000000"/>
          <w:sz w:val="40"/>
          <w:szCs w:val="40"/>
          <w:rtl/>
        </w:rPr>
        <w:t xml:space="preserve">ومن </w:t>
      </w:r>
      <w:r w:rsidR="00964B84">
        <w:rPr>
          <w:rFonts w:ascii="Tahoma" w:hAnsi="Tahoma" w:cs="AF_Jeddah" w:hint="cs"/>
          <w:color w:val="000000"/>
          <w:sz w:val="40"/>
          <w:szCs w:val="40"/>
          <w:rtl/>
        </w:rPr>
        <w:t>آثار</w:t>
      </w:r>
      <w:r w:rsidRPr="004D4DD6">
        <w:rPr>
          <w:rFonts w:ascii="Tahoma" w:hAnsi="Tahoma" w:cs="AF_Jeddah" w:hint="cs"/>
          <w:color w:val="000000"/>
          <w:sz w:val="40"/>
          <w:szCs w:val="40"/>
          <w:rtl/>
        </w:rPr>
        <w:t xml:space="preserve"> الإيمان</w:t>
      </w:r>
      <w:r w:rsidR="00964B84">
        <w:rPr>
          <w:rFonts w:ascii="Tahoma" w:hAnsi="Tahoma" w:cs="AF_Jeddah" w:hint="cs"/>
          <w:color w:val="000000"/>
          <w:sz w:val="40"/>
          <w:szCs w:val="40"/>
          <w:rtl/>
        </w:rPr>
        <w:t xml:space="preserve"> </w:t>
      </w:r>
    </w:p>
    <w:p w:rsidR="004D033F" w:rsidRDefault="004D033F" w:rsidP="004D4DD6">
      <w:pPr>
        <w:pStyle w:val="a3"/>
        <w:numPr>
          <w:ilvl w:val="0"/>
          <w:numId w:val="8"/>
        </w:numPr>
        <w:bidi/>
        <w:spacing w:before="120" w:beforeAutospacing="0" w:after="120" w:afterAutospacing="0"/>
        <w:ind w:left="424" w:hanging="64"/>
        <w:rPr>
          <w:rFonts w:ascii="Tahoma" w:hAnsi="Tahoma" w:cs="Arabic11 BT" w:hint="cs"/>
          <w:b/>
          <w:bCs/>
          <w:color w:val="000000"/>
          <w:sz w:val="32"/>
          <w:szCs w:val="32"/>
          <w:rtl/>
        </w:rPr>
      </w:pPr>
      <w:r>
        <w:rPr>
          <w:rFonts w:ascii="Tahoma" w:hAnsi="Tahoma" w:cs="Arabic11 BT" w:hint="cs"/>
          <w:color w:val="000000"/>
          <w:sz w:val="32"/>
          <w:szCs w:val="32"/>
          <w:rtl/>
        </w:rPr>
        <w:t xml:space="preserve">يدفع الى الترابط والاعتصام والوحدة </w:t>
      </w:r>
      <w:r w:rsidR="00964B84">
        <w:rPr>
          <w:rFonts w:ascii="Tahoma" w:hAnsi="Tahoma" w:cs="Arabic11 BT" w:hint="cs"/>
          <w:color w:val="000000"/>
          <w:sz w:val="32"/>
          <w:szCs w:val="32"/>
          <w:rtl/>
        </w:rPr>
        <w:t>والإتقان</w:t>
      </w:r>
      <w:r>
        <w:rPr>
          <w:rFonts w:ascii="Tahoma" w:hAnsi="Tahoma" w:cs="Arabic11 BT" w:hint="cs"/>
          <w:color w:val="000000"/>
          <w:sz w:val="32"/>
          <w:szCs w:val="32"/>
          <w:rtl/>
        </w:rPr>
        <w:t xml:space="preserve"> </w:t>
      </w:r>
    </w:p>
    <w:p w:rsidR="004D033F" w:rsidRDefault="004D033F" w:rsidP="004D4DD6">
      <w:pPr>
        <w:pStyle w:val="a3"/>
        <w:numPr>
          <w:ilvl w:val="0"/>
          <w:numId w:val="8"/>
        </w:numPr>
        <w:bidi/>
        <w:spacing w:before="120" w:beforeAutospacing="0" w:after="120" w:afterAutospacing="0"/>
        <w:ind w:left="283" w:firstLine="0"/>
        <w:rPr>
          <w:rFonts w:ascii="Tahoma" w:hAnsi="Tahoma" w:cs="Arabic11 BT" w:hint="cs"/>
          <w:color w:val="000000"/>
          <w:sz w:val="32"/>
          <w:szCs w:val="32"/>
        </w:rPr>
      </w:pPr>
      <w:r w:rsidRPr="004D033F">
        <w:rPr>
          <w:rFonts w:ascii="Tahoma" w:hAnsi="Tahoma" w:cs="Arabic11 BT"/>
          <w:b/>
          <w:bCs/>
          <w:color w:val="000000"/>
          <w:sz w:val="32"/>
          <w:szCs w:val="32"/>
          <w:rtl/>
        </w:rPr>
        <w:t>الاستقامة على الأخلاق، فالأخلاق مرتبطة بالإيمان وضعفها دليل على ضعف الإيمان</w:t>
      </w:r>
      <w:r w:rsidRPr="004D033F">
        <w:rPr>
          <w:rFonts w:ascii="Tahoma" w:hAnsi="Tahoma" w:cs="Arabic11 BT"/>
          <w:b/>
          <w:bCs/>
          <w:color w:val="000000"/>
          <w:sz w:val="32"/>
          <w:szCs w:val="32"/>
        </w:rPr>
        <w:t>.</w:t>
      </w:r>
      <w:r w:rsidRPr="004D033F">
        <w:rPr>
          <w:rFonts w:ascii="Tahoma" w:hAnsi="Tahoma" w:cs="Arabic11 BT"/>
          <w:color w:val="000000"/>
          <w:sz w:val="32"/>
          <w:szCs w:val="32"/>
        </w:rPr>
        <w:br/>
      </w:r>
      <w:r w:rsidR="004D4DD6">
        <w:rPr>
          <w:rFonts w:ascii="Tahoma" w:hAnsi="Tahoma" w:cs="Arabic11 BT" w:hint="cs"/>
          <w:b/>
          <w:bCs/>
          <w:color w:val="000000"/>
          <w:sz w:val="32"/>
          <w:szCs w:val="32"/>
          <w:rtl/>
        </w:rPr>
        <w:t xml:space="preserve">- </w:t>
      </w:r>
      <w:r w:rsidRPr="004D033F">
        <w:rPr>
          <w:rFonts w:ascii="Tahoma" w:hAnsi="Tahoma" w:cs="Arabic11 BT"/>
          <w:b/>
          <w:bCs/>
          <w:color w:val="000000"/>
          <w:sz w:val="32"/>
          <w:szCs w:val="32"/>
          <w:rtl/>
        </w:rPr>
        <w:t xml:space="preserve"> يدفع المؤمن إلى العمل والإنتاج، لأن المؤمن يعتقد أن العمل عبادة</w:t>
      </w:r>
      <w:r w:rsidRPr="004D033F">
        <w:rPr>
          <w:rFonts w:ascii="Tahoma" w:hAnsi="Tahoma" w:cs="Arabic11 BT"/>
          <w:b/>
          <w:bCs/>
          <w:color w:val="000000"/>
          <w:sz w:val="32"/>
          <w:szCs w:val="32"/>
        </w:rPr>
        <w:t>.</w:t>
      </w:r>
      <w:r w:rsidRPr="004D033F">
        <w:rPr>
          <w:rFonts w:ascii="Tahoma" w:hAnsi="Tahoma" w:cs="Arabic11 BT"/>
          <w:color w:val="000000"/>
          <w:sz w:val="32"/>
          <w:szCs w:val="32"/>
        </w:rPr>
        <w:br/>
      </w:r>
      <w:r w:rsidR="004D4DD6">
        <w:rPr>
          <w:rFonts w:ascii="Tahoma" w:hAnsi="Tahoma" w:cs="Arabic11 BT" w:hint="cs"/>
          <w:b/>
          <w:bCs/>
          <w:color w:val="000000"/>
          <w:sz w:val="32"/>
          <w:szCs w:val="32"/>
          <w:rtl/>
        </w:rPr>
        <w:t xml:space="preserve">- </w:t>
      </w:r>
      <w:r w:rsidRPr="004D033F">
        <w:rPr>
          <w:rFonts w:ascii="Tahoma" w:hAnsi="Tahoma" w:cs="Arabic11 BT"/>
          <w:b/>
          <w:bCs/>
          <w:color w:val="000000"/>
          <w:sz w:val="32"/>
          <w:szCs w:val="32"/>
          <w:rtl/>
        </w:rPr>
        <w:t>يبعث المؤمن على الإصلاح ومحاربة الفساد، فلا ينبعث إلى الإصلاح إلا من اتقى الله وعمر قلبه بخشيته وتقواه</w:t>
      </w:r>
      <w:r w:rsidR="004D4DD6">
        <w:rPr>
          <w:rFonts w:ascii="Tahoma" w:hAnsi="Tahoma" w:cs="Arabic11 BT"/>
          <w:b/>
          <w:bCs/>
          <w:color w:val="000000"/>
          <w:sz w:val="32"/>
          <w:szCs w:val="32"/>
        </w:rPr>
        <w:t xml:space="preserve"> </w:t>
      </w:r>
      <w:r w:rsidR="004D4DD6">
        <w:rPr>
          <w:rFonts w:ascii="Tahoma" w:hAnsi="Tahoma" w:cs="Arabic11 BT" w:hint="cs"/>
          <w:b/>
          <w:bCs/>
          <w:color w:val="000000"/>
          <w:sz w:val="32"/>
          <w:szCs w:val="32"/>
          <w:rtl/>
          <w:lang w:bidi="ar-EG"/>
        </w:rPr>
        <w:t xml:space="preserve"> سبحانه وتعالى </w:t>
      </w:r>
    </w:p>
    <w:p w:rsidR="00182E33" w:rsidRDefault="00182E33" w:rsidP="00182E33">
      <w:pPr>
        <w:pStyle w:val="a3"/>
        <w:bidi/>
        <w:spacing w:before="120" w:beforeAutospacing="0" w:after="120" w:afterAutospacing="0"/>
        <w:ind w:left="283"/>
        <w:rPr>
          <w:rFonts w:ascii="Tahoma" w:hAnsi="Tahoma" w:cs="Arabic11 BT" w:hint="cs"/>
          <w:color w:val="000000"/>
          <w:sz w:val="32"/>
          <w:szCs w:val="32"/>
          <w:rtl/>
        </w:rPr>
      </w:pPr>
      <w:r>
        <w:rPr>
          <w:rFonts w:ascii="Tahoma" w:hAnsi="Tahoma" w:cs="Arabic11 BT" w:hint="cs"/>
          <w:color w:val="000000"/>
          <w:sz w:val="32"/>
          <w:szCs w:val="32"/>
          <w:rtl/>
        </w:rPr>
        <w:t>رزقنا الله واياكم الايمان الصادق والعمل الصالح واقول قولى هذا واستغفر الله لى ولكم فاستغفروه انه غفور رحيم</w:t>
      </w:r>
    </w:p>
    <w:p w:rsidR="00182E33" w:rsidRDefault="00182E33" w:rsidP="00182E33">
      <w:pPr>
        <w:pStyle w:val="a3"/>
        <w:bidi/>
        <w:spacing w:before="120" w:beforeAutospacing="0" w:after="120" w:afterAutospacing="0"/>
        <w:ind w:left="283"/>
        <w:rPr>
          <w:rFonts w:ascii="Tahoma" w:hAnsi="Tahoma" w:cs="Arabic11 BT" w:hint="cs"/>
          <w:color w:val="000000"/>
          <w:sz w:val="32"/>
          <w:szCs w:val="32"/>
          <w:rtl/>
        </w:rPr>
      </w:pPr>
      <w:r>
        <w:rPr>
          <w:rFonts w:ascii="Tahoma" w:hAnsi="Tahoma" w:cs="Arabic11 BT" w:hint="cs"/>
          <w:color w:val="000000"/>
          <w:sz w:val="32"/>
          <w:szCs w:val="32"/>
          <w:rtl/>
        </w:rPr>
        <w:t>ــــــــــــــــــــــــــــــــــــــ</w:t>
      </w:r>
    </w:p>
    <w:p w:rsidR="00182E33" w:rsidRDefault="00182E33" w:rsidP="00182E33">
      <w:pPr>
        <w:pStyle w:val="a3"/>
        <w:bidi/>
        <w:spacing w:before="120" w:beforeAutospacing="0" w:after="120" w:afterAutospacing="0"/>
        <w:ind w:left="283"/>
        <w:rPr>
          <w:rFonts w:ascii="Tahoma" w:hAnsi="Tahoma" w:cs="Arabic11 BT" w:hint="cs"/>
          <w:color w:val="000000"/>
          <w:sz w:val="32"/>
          <w:szCs w:val="32"/>
          <w:rtl/>
        </w:rPr>
      </w:pPr>
      <w:r>
        <w:rPr>
          <w:rFonts w:ascii="Tahoma" w:hAnsi="Tahoma" w:cs="Arabic11 BT" w:hint="cs"/>
          <w:color w:val="000000"/>
          <w:sz w:val="32"/>
          <w:szCs w:val="32"/>
          <w:rtl/>
        </w:rPr>
        <w:t>الحمد لله رب العالمين والصلاة والسلام على سيد الخلق أجمعين سيدنا محمد وعلى آله وصحبه ومن تبعهم الى يوم الدين وبعد</w:t>
      </w:r>
    </w:p>
    <w:p w:rsidR="00182E33" w:rsidRDefault="00182E33" w:rsidP="00182E33">
      <w:pPr>
        <w:pStyle w:val="a3"/>
        <w:bidi/>
        <w:spacing w:before="120" w:beforeAutospacing="0" w:after="120" w:afterAutospacing="0"/>
        <w:rPr>
          <w:rFonts w:ascii="Tahoma" w:eastAsiaTheme="minorHAnsi" w:hAnsi="Tahoma" w:cs="SKR HEAD1" w:hint="cs"/>
          <w:color w:val="000000"/>
          <w:sz w:val="34"/>
          <w:szCs w:val="34"/>
          <w:rtl/>
        </w:rPr>
      </w:pPr>
      <w:r w:rsidRPr="00182E33">
        <w:rPr>
          <w:rFonts w:ascii="Tahoma" w:eastAsiaTheme="minorHAnsi" w:hAnsi="Tahoma" w:cs="SKR HEAD1" w:hint="cs"/>
          <w:color w:val="000000"/>
          <w:sz w:val="34"/>
          <w:szCs w:val="34"/>
          <w:rtl/>
        </w:rPr>
        <w:t>ثالثاً :- أثر العلم في بناء الدول</w:t>
      </w:r>
    </w:p>
    <w:p w:rsidR="00C218BD" w:rsidRDefault="00C218BD" w:rsidP="00C218BD">
      <w:pPr>
        <w:pStyle w:val="a3"/>
        <w:bidi/>
        <w:spacing w:before="120" w:beforeAutospacing="0" w:after="120" w:afterAutospacing="0"/>
        <w:rPr>
          <w:rFonts w:ascii="Tahoma" w:eastAsiaTheme="minorHAnsi" w:hAnsi="Tahoma" w:cs="SKR HEAD1" w:hint="cs"/>
          <w:color w:val="000000"/>
          <w:sz w:val="34"/>
          <w:szCs w:val="34"/>
          <w:rtl/>
        </w:rPr>
      </w:pPr>
      <w:r w:rsidRPr="00C218BD">
        <w:rPr>
          <w:rFonts w:ascii="Tahoma" w:hAnsi="Tahoma" w:cs="Arabic11 BT" w:hint="cs"/>
          <w:color w:val="000000"/>
          <w:sz w:val="32"/>
          <w:szCs w:val="32"/>
          <w:rtl/>
        </w:rPr>
        <w:t>عباد الله ب</w:t>
      </w:r>
      <w:r w:rsidRPr="00C218BD">
        <w:rPr>
          <w:rFonts w:ascii="Tahoma" w:hAnsi="Tahoma" w:cs="Arabic11 BT"/>
          <w:color w:val="000000"/>
          <w:sz w:val="32"/>
          <w:szCs w:val="32"/>
          <w:rtl/>
        </w:rPr>
        <w:t>العلم تتطوّر الأمم والمجتمعات وتنهض، وبالجهل تتخلّف وتضمحل، العلم نور والجهل ظلام، قال تعالى: ”يَرْفَعِ اللهُ الَّذِينَ آمَنُوا مِنكُمْ وَالَّذِينَ أُوتُوا الْعِلْمَ دَرَجَاتٍ” المجادلة11</w:t>
      </w:r>
      <w:r w:rsidRPr="00C218BD">
        <w:rPr>
          <w:rFonts w:ascii="Tahoma" w:hAnsi="Tahoma" w:cs="Arabic11 BT"/>
          <w:color w:val="000000"/>
          <w:sz w:val="32"/>
          <w:szCs w:val="32"/>
        </w:rPr>
        <w:t xml:space="preserve">. </w:t>
      </w:r>
      <w:r w:rsidRPr="00C218BD">
        <w:rPr>
          <w:rFonts w:ascii="Tahoma" w:hAnsi="Tahoma" w:cs="Arabic11 BT"/>
          <w:color w:val="000000"/>
          <w:sz w:val="32"/>
          <w:szCs w:val="32"/>
        </w:rPr>
        <w:br/>
      </w:r>
      <w:r w:rsidRPr="00C218BD">
        <w:rPr>
          <w:rFonts w:ascii="Tahoma" w:hAnsi="Tahoma" w:cs="Arabic11 BT"/>
          <w:color w:val="000000"/>
          <w:sz w:val="32"/>
          <w:szCs w:val="32"/>
          <w:rtl/>
        </w:rPr>
        <w:t>العِلم هو أحد أعمدة بناء الأمم وتقدّمها، به تُبنى الأمم وتتقدّم، ويساعد على النّهوض بالأمم المتأخّرة، ويقضي على التخلّف والرّجعية والفقر والجهل والأمية وغيرها من الأمور الّتي تؤخّر الأمّة</w:t>
      </w:r>
      <w:r w:rsidRPr="00C218BD">
        <w:rPr>
          <w:rFonts w:ascii="Tahoma" w:hAnsi="Tahoma" w:cs="Arabic11 BT"/>
          <w:color w:val="000000"/>
          <w:sz w:val="32"/>
          <w:szCs w:val="32"/>
        </w:rPr>
        <w:t>.</w:t>
      </w:r>
      <w:r w:rsidRPr="00C218BD">
        <w:rPr>
          <w:rFonts w:ascii="Tahoma" w:hAnsi="Tahoma" w:cs="Arabic11 BT"/>
          <w:color w:val="000000"/>
          <w:sz w:val="32"/>
          <w:szCs w:val="32"/>
        </w:rPr>
        <w:br/>
      </w:r>
      <w:r w:rsidRPr="00C218BD">
        <w:rPr>
          <w:rFonts w:ascii="Tahoma" w:hAnsi="Tahoma" w:cs="Arabic11 BT"/>
          <w:color w:val="000000"/>
          <w:sz w:val="32"/>
          <w:szCs w:val="32"/>
          <w:rtl/>
        </w:rPr>
        <w:lastRenderedPageBreak/>
        <w:t>فالعلم من أهم ضروريات الحياة، كالمأكل والمشرب وغيرها، وهو العمود الأساسي في تطوّر المجتمع، لا يستطيع أحد أن يُنكر أنّ النّمو الاجتماعي والاقتصادي في أيّ أمّة مرتبط بالعلم</w:t>
      </w:r>
    </w:p>
    <w:p w:rsidR="005A052D" w:rsidRPr="005A052D" w:rsidRDefault="00C218BD" w:rsidP="005A052D">
      <w:pPr>
        <w:pStyle w:val="a3"/>
        <w:bidi/>
        <w:spacing w:before="120" w:beforeAutospacing="0" w:after="120" w:afterAutospacing="0"/>
        <w:ind w:left="283"/>
        <w:rPr>
          <w:rFonts w:ascii="Tahoma" w:hAnsi="Tahoma" w:cs="Arabic11 BT"/>
          <w:color w:val="000000"/>
          <w:sz w:val="32"/>
          <w:szCs w:val="32"/>
        </w:rPr>
      </w:pPr>
      <w:r>
        <w:rPr>
          <w:rFonts w:ascii="Tahoma" w:hAnsi="Tahoma" w:cs="Arabic11 BT" w:hint="cs"/>
          <w:b/>
          <w:bCs/>
          <w:color w:val="000000"/>
          <w:sz w:val="32"/>
          <w:szCs w:val="32"/>
          <w:rtl/>
        </w:rPr>
        <w:t xml:space="preserve">وانه لواقع </w:t>
      </w:r>
      <w:r w:rsidR="005A052D" w:rsidRPr="005A052D">
        <w:rPr>
          <w:rFonts w:ascii="Tahoma" w:hAnsi="Tahoma" w:cs="Arabic11 BT" w:hint="cs"/>
          <w:b/>
          <w:bCs/>
          <w:color w:val="000000"/>
          <w:sz w:val="32"/>
          <w:szCs w:val="32"/>
          <w:rtl/>
        </w:rPr>
        <w:t>وقع مر</w:t>
      </w:r>
      <w:r w:rsidR="005A052D" w:rsidRPr="005A052D">
        <w:rPr>
          <w:rFonts w:ascii="Tahoma" w:hAnsi="Tahoma" w:cs="Arabic11 BT" w:hint="cs"/>
          <w:color w:val="000000"/>
          <w:sz w:val="32"/>
          <w:szCs w:val="32"/>
          <w:rtl/>
        </w:rPr>
        <w:t xml:space="preserve"> </w:t>
      </w:r>
      <w:r w:rsidR="005A052D">
        <w:rPr>
          <w:rFonts w:ascii="Tahoma" w:hAnsi="Tahoma" w:cs="Arabic11 BT" w:hint="cs"/>
          <w:color w:val="000000"/>
          <w:sz w:val="32"/>
          <w:szCs w:val="32"/>
          <w:rtl/>
        </w:rPr>
        <w:t>ل</w:t>
      </w:r>
      <w:r w:rsidR="005A052D" w:rsidRPr="005A052D">
        <w:rPr>
          <w:rFonts w:ascii="Tahoma" w:hAnsi="Tahoma" w:cs="Arabic11 BT"/>
          <w:color w:val="000000"/>
          <w:sz w:val="32"/>
          <w:szCs w:val="32"/>
          <w:rtl/>
        </w:rPr>
        <w:t xml:space="preserve">لآسَفُ </w:t>
      </w:r>
      <w:r w:rsidR="005A052D">
        <w:rPr>
          <w:rFonts w:ascii="Tahoma" w:hAnsi="Tahoma" w:cs="Arabic11 BT" w:hint="cs"/>
          <w:color w:val="000000"/>
          <w:sz w:val="32"/>
          <w:szCs w:val="32"/>
          <w:rtl/>
        </w:rPr>
        <w:t>فمن يمر</w:t>
      </w:r>
      <w:r w:rsidR="00EB0C9C">
        <w:rPr>
          <w:rFonts w:ascii="Tahoma" w:hAnsi="Tahoma" w:cs="Arabic11 BT" w:hint="cs"/>
          <w:color w:val="000000"/>
          <w:sz w:val="32"/>
          <w:szCs w:val="32"/>
          <w:rtl/>
        </w:rPr>
        <w:t xml:space="preserve"> </w:t>
      </w:r>
      <w:r w:rsidR="005A052D" w:rsidRPr="005A052D">
        <w:rPr>
          <w:rFonts w:ascii="Tahoma" w:hAnsi="Tahoma" w:cs="Arabic11 BT"/>
          <w:color w:val="000000"/>
          <w:sz w:val="32"/>
          <w:szCs w:val="32"/>
          <w:rtl/>
        </w:rPr>
        <w:t xml:space="preserve">على شبابنا اليومَ، </w:t>
      </w:r>
      <w:r w:rsidR="005A052D">
        <w:rPr>
          <w:rFonts w:ascii="Tahoma" w:hAnsi="Tahoma" w:cs="Arabic11 BT" w:hint="cs"/>
          <w:color w:val="000000"/>
          <w:sz w:val="32"/>
          <w:szCs w:val="32"/>
          <w:rtl/>
        </w:rPr>
        <w:t>ين</w:t>
      </w:r>
      <w:r w:rsidR="005A052D" w:rsidRPr="005A052D">
        <w:rPr>
          <w:rFonts w:ascii="Tahoma" w:hAnsi="Tahoma" w:cs="Arabic11 BT"/>
          <w:color w:val="000000"/>
          <w:sz w:val="32"/>
          <w:szCs w:val="32"/>
          <w:rtl/>
        </w:rPr>
        <w:t>ظُر إليهم وما يَحمِلون من جَمال الصُّورة، وعافية البدَن، إلاَّ أنَّك ما أنْ تُحدِّث</w:t>
      </w:r>
      <w:r w:rsidR="005A052D">
        <w:rPr>
          <w:rFonts w:ascii="Tahoma" w:hAnsi="Tahoma" w:cs="Arabic11 BT" w:hint="cs"/>
          <w:color w:val="000000"/>
          <w:sz w:val="32"/>
          <w:szCs w:val="32"/>
          <w:rtl/>
        </w:rPr>
        <w:t xml:space="preserve"> مع كثيرمنهم </w:t>
      </w:r>
      <w:r w:rsidR="005A052D" w:rsidRPr="005A052D">
        <w:rPr>
          <w:rFonts w:ascii="Tahoma" w:hAnsi="Tahoma" w:cs="Arabic11 BT"/>
          <w:color w:val="000000"/>
          <w:sz w:val="32"/>
          <w:szCs w:val="32"/>
          <w:rtl/>
        </w:rPr>
        <w:t xml:space="preserve"> بحديثٍ إلاَّ تجده فارِغًا من العلم</w:t>
      </w:r>
      <w:r w:rsidR="005A052D">
        <w:rPr>
          <w:rFonts w:ascii="Tahoma" w:hAnsi="Tahoma" w:cs="Arabic11 BT" w:hint="cs"/>
          <w:color w:val="000000"/>
          <w:sz w:val="32"/>
          <w:szCs w:val="32"/>
          <w:rtl/>
        </w:rPr>
        <w:t xml:space="preserve"> وما ينفع وطنه</w:t>
      </w:r>
      <w:r w:rsidR="005A052D" w:rsidRPr="005A052D">
        <w:rPr>
          <w:rFonts w:ascii="Tahoma" w:hAnsi="Tahoma" w:cs="Arabic11 BT"/>
          <w:color w:val="000000"/>
          <w:sz w:val="32"/>
          <w:szCs w:val="32"/>
          <w:rtl/>
        </w:rPr>
        <w:t xml:space="preserve"> </w:t>
      </w:r>
      <w:r w:rsidR="005A052D">
        <w:rPr>
          <w:rFonts w:ascii="Tahoma" w:hAnsi="Tahoma" w:cs="Arabic11 BT" w:hint="cs"/>
          <w:color w:val="000000"/>
          <w:sz w:val="32"/>
          <w:szCs w:val="32"/>
          <w:rtl/>
        </w:rPr>
        <w:t xml:space="preserve">متقناً لفنون اللهو واللعب </w:t>
      </w:r>
      <w:r w:rsidR="005A052D" w:rsidRPr="005A052D">
        <w:rPr>
          <w:rFonts w:ascii="Tahoma" w:hAnsi="Tahoma" w:cs="Arabic11 BT"/>
          <w:color w:val="000000"/>
          <w:sz w:val="32"/>
          <w:szCs w:val="32"/>
          <w:rtl/>
        </w:rPr>
        <w:t>لذا نرَى جِيلاً غلَب عليه الجهلُ والغَفلة، ولا حوْل ولا قوَّة إلا بالله، ورَحِمَ الله القائل</w:t>
      </w:r>
      <w:r w:rsidR="005A052D" w:rsidRPr="005A052D">
        <w:rPr>
          <w:rFonts w:ascii="Tahoma" w:hAnsi="Tahoma" w:cs="Arabic11 BT"/>
          <w:color w:val="000000"/>
          <w:sz w:val="32"/>
          <w:szCs w:val="32"/>
        </w:rPr>
        <w:t>:</w:t>
      </w:r>
    </w:p>
    <w:p w:rsidR="005A052D" w:rsidRDefault="005A052D" w:rsidP="005A052D">
      <w:pPr>
        <w:pStyle w:val="a3"/>
        <w:bidi/>
        <w:spacing w:before="120" w:beforeAutospacing="0" w:after="120" w:afterAutospacing="0"/>
        <w:ind w:left="283"/>
        <w:rPr>
          <w:rFonts w:ascii="Tahoma" w:hAnsi="Tahoma" w:cs="Arabic11 BT" w:hint="cs"/>
          <w:color w:val="000000"/>
          <w:sz w:val="32"/>
          <w:szCs w:val="32"/>
          <w:rtl/>
        </w:rPr>
      </w:pPr>
      <w:r w:rsidRPr="005A052D">
        <w:rPr>
          <w:rFonts w:ascii="Tahoma" w:hAnsi="Tahoma" w:cs="Arabic11 BT"/>
          <w:color w:val="000000"/>
          <w:sz w:val="32"/>
          <w:szCs w:val="32"/>
          <w:rtl/>
        </w:rPr>
        <w:t xml:space="preserve">وَبَعْضُ الرِّجَالِ نَخْلَةٌ لاَ جَنَى لَهَا </w:t>
      </w:r>
      <w:r w:rsidRPr="005A052D">
        <w:rPr>
          <w:rFonts w:ascii="Tahoma" w:hAnsi="Tahoma" w:cs="Arabic11 BT"/>
          <w:color w:val="000000"/>
          <w:sz w:val="32"/>
          <w:szCs w:val="32"/>
        </w:rPr>
        <w:t xml:space="preserve">♦♦♦ </w:t>
      </w:r>
      <w:r w:rsidRPr="005A052D">
        <w:rPr>
          <w:rFonts w:ascii="Tahoma" w:hAnsi="Tahoma" w:cs="Arabic11 BT"/>
          <w:color w:val="000000"/>
          <w:sz w:val="32"/>
          <w:szCs w:val="32"/>
          <w:rtl/>
        </w:rPr>
        <w:t>فَلاَ ظِلَّ إِلاَّ أَنْ تُعَدَّ مِنْ النَّخْلِ</w:t>
      </w:r>
    </w:p>
    <w:p w:rsidR="00C218BD" w:rsidRPr="005A052D" w:rsidRDefault="00C218BD" w:rsidP="00C218BD">
      <w:pPr>
        <w:pStyle w:val="a3"/>
        <w:bidi/>
        <w:spacing w:before="120" w:beforeAutospacing="0" w:after="120" w:afterAutospacing="0"/>
        <w:ind w:left="283"/>
        <w:rPr>
          <w:rFonts w:ascii="Tahoma" w:hAnsi="Tahoma" w:cs="Arabic11 BT" w:hint="cs"/>
          <w:color w:val="000000"/>
          <w:sz w:val="32"/>
          <w:szCs w:val="32"/>
          <w:rtl/>
          <w:lang w:bidi="ar-EG"/>
        </w:rPr>
      </w:pPr>
      <w:r>
        <w:rPr>
          <w:rFonts w:ascii="Tahoma" w:hAnsi="Tahoma" w:cs="Arabic11 BT" w:hint="cs"/>
          <w:color w:val="000000"/>
          <w:sz w:val="32"/>
          <w:szCs w:val="32"/>
          <w:rtl/>
        </w:rPr>
        <w:t xml:space="preserve">يقول الدكتور زويل رحمه الله </w:t>
      </w:r>
      <w:r w:rsidRPr="00C218BD">
        <w:rPr>
          <w:rFonts w:ascii="Tahoma" w:hAnsi="Tahoma" w:cs="Arabic11 BT"/>
          <w:color w:val="000000"/>
          <w:sz w:val="32"/>
          <w:szCs w:val="32"/>
        </w:rPr>
        <w:t xml:space="preserve">" </w:t>
      </w:r>
      <w:r w:rsidRPr="00C218BD">
        <w:rPr>
          <w:rFonts w:ascii="Tahoma" w:hAnsi="Tahoma" w:cs="Arabic11 BT"/>
          <w:color w:val="000000"/>
          <w:sz w:val="32"/>
          <w:szCs w:val="32"/>
          <w:rtl/>
        </w:rPr>
        <w:t xml:space="preserve">إن بناء مستقبل للعرب يتوقف على قدرتهم على وضع نظام تعليم جديد، ومناخ جديد للعلم والبحث العلمي، وانظروا ماذا فعلت الهند وكوريا الجنوبية وقد أصبحت فيهما قلاع لإنتاج البرمجيات، وإحراز التكنولوجيا التي توصل إلى إنتاج الإنسان الآلي، والعالم متجه إلى التكنولوجيا الحيوية </w:t>
      </w:r>
      <w:r>
        <w:rPr>
          <w:rFonts w:ascii="Tahoma" w:hAnsi="Tahoma" w:cs="Arabic11 BT"/>
          <w:color w:val="000000"/>
          <w:sz w:val="32"/>
          <w:szCs w:val="32"/>
        </w:rPr>
        <w:t>)</w:t>
      </w:r>
      <w:r w:rsidRPr="00C218BD">
        <w:rPr>
          <w:rFonts w:ascii="Tahoma" w:hAnsi="Tahoma" w:cs="Arabic11 BT"/>
          <w:color w:val="000000"/>
          <w:sz w:val="32"/>
          <w:szCs w:val="32"/>
          <w:rtl/>
        </w:rPr>
        <w:t>البيوتكنولوجي) وذلك بعد أن كانت الهند وكوريا من أكثر دول العالم فقراً وتخلفا!.. فماذا يعلم العالم العربي عنها؟</w:t>
      </w:r>
      <w:r w:rsidRPr="00C218BD">
        <w:rPr>
          <w:rFonts w:ascii="Tahoma" w:hAnsi="Tahoma" w:cs="Arabic11 BT"/>
          <w:color w:val="000000"/>
          <w:sz w:val="32"/>
          <w:szCs w:val="32"/>
        </w:rPr>
        <w:t>"</w:t>
      </w:r>
    </w:p>
    <w:p w:rsidR="00182E33" w:rsidRPr="005A052D" w:rsidRDefault="005A052D" w:rsidP="005A052D">
      <w:pPr>
        <w:pStyle w:val="a3"/>
        <w:bidi/>
        <w:spacing w:before="120" w:beforeAutospacing="0" w:after="120" w:afterAutospacing="0"/>
        <w:rPr>
          <w:rFonts w:ascii="Tahoma" w:hAnsi="Tahoma" w:cs="Arabic11 BT" w:hint="cs"/>
          <w:color w:val="000000"/>
          <w:sz w:val="32"/>
          <w:szCs w:val="32"/>
          <w:rtl/>
        </w:rPr>
      </w:pPr>
      <w:r>
        <w:rPr>
          <w:rFonts w:ascii="Tahoma" w:eastAsiaTheme="minorHAnsi" w:hAnsi="Tahoma" w:cs="SKR HEAD1" w:hint="cs"/>
          <w:color w:val="000000"/>
          <w:sz w:val="34"/>
          <w:szCs w:val="34"/>
          <w:rtl/>
          <w:lang w:bidi="ar-EG"/>
        </w:rPr>
        <w:t>الأمة فى خطر ....</w:t>
      </w:r>
    </w:p>
    <w:p w:rsidR="0079641C" w:rsidRDefault="0079641C" w:rsidP="00C218BD">
      <w:pPr>
        <w:bidi w:val="0"/>
        <w:jc w:val="right"/>
        <w:rPr>
          <w:rFonts w:ascii="Tahoma" w:eastAsia="Times New Roman" w:hAnsi="Tahoma" w:cs="Arabic11 BT" w:hint="cs"/>
          <w:color w:val="000000"/>
          <w:sz w:val="32"/>
          <w:szCs w:val="32"/>
          <w:rtl/>
        </w:rPr>
      </w:pPr>
      <w:r>
        <w:rPr>
          <w:rFonts w:ascii="Tahoma" w:eastAsia="Times New Roman" w:hAnsi="Tahoma" w:cs="Arabic11 BT" w:hint="cs"/>
          <w:color w:val="000000"/>
          <w:sz w:val="32"/>
          <w:szCs w:val="32"/>
          <w:rtl/>
        </w:rPr>
        <w:t>فى عام 1957 قام الرئيس الامريكى بإطلاق برنامج تحت اسم (أمة فى خطر) قام فيه بزيادة ميزانية البحث العلمى</w:t>
      </w:r>
      <w:r>
        <w:rPr>
          <w:rFonts w:ascii="Tahoma" w:eastAsia="Times New Roman" w:hAnsi="Tahoma" w:cs="Arabic11 BT"/>
          <w:color w:val="000000"/>
          <w:sz w:val="32"/>
          <w:szCs w:val="32"/>
        </w:rPr>
        <w:t xml:space="preserve"> </w:t>
      </w:r>
      <w:r>
        <w:rPr>
          <w:rFonts w:ascii="Tahoma" w:eastAsia="Times New Roman" w:hAnsi="Tahoma" w:cs="Arabic11 BT" w:hint="cs"/>
          <w:color w:val="000000"/>
          <w:sz w:val="32"/>
          <w:szCs w:val="32"/>
          <w:rtl/>
          <w:lang w:bidi="ar-EG"/>
        </w:rPr>
        <w:t xml:space="preserve">وذلك لقيام الاتحاد </w:t>
      </w:r>
      <w:r w:rsidR="00C218BD">
        <w:rPr>
          <w:rFonts w:ascii="Tahoma" w:eastAsia="Times New Roman" w:hAnsi="Tahoma" w:cs="Arabic11 BT" w:hint="cs"/>
          <w:color w:val="000000"/>
          <w:sz w:val="32"/>
          <w:szCs w:val="32"/>
          <w:rtl/>
          <w:lang w:bidi="ar-EG"/>
        </w:rPr>
        <w:t>السوفيتي</w:t>
      </w:r>
      <w:r>
        <w:rPr>
          <w:rFonts w:ascii="Tahoma" w:eastAsia="Times New Roman" w:hAnsi="Tahoma" w:cs="Arabic11 BT" w:hint="cs"/>
          <w:color w:val="000000"/>
          <w:sz w:val="32"/>
          <w:szCs w:val="32"/>
          <w:rtl/>
          <w:lang w:bidi="ar-EG"/>
        </w:rPr>
        <w:t xml:space="preserve"> </w:t>
      </w:r>
      <w:r w:rsidR="00C218BD">
        <w:rPr>
          <w:rFonts w:ascii="Tahoma" w:eastAsia="Times New Roman" w:hAnsi="Tahoma" w:cs="Arabic11 BT" w:hint="cs"/>
          <w:color w:val="000000"/>
          <w:sz w:val="32"/>
          <w:szCs w:val="32"/>
          <w:rtl/>
          <w:lang w:bidi="ar-EG"/>
        </w:rPr>
        <w:t>بإطلاق</w:t>
      </w:r>
      <w:r w:rsidR="00C218BD">
        <w:rPr>
          <w:rFonts w:ascii="Tahoma" w:eastAsia="Times New Roman" w:hAnsi="Tahoma" w:cs="Arabic11 BT" w:hint="cs"/>
          <w:color w:val="000000"/>
          <w:sz w:val="32"/>
          <w:szCs w:val="32"/>
          <w:rtl/>
        </w:rPr>
        <w:t xml:space="preserve"> أول</w:t>
      </w:r>
      <w:r>
        <w:rPr>
          <w:rFonts w:ascii="Tahoma" w:eastAsia="Times New Roman" w:hAnsi="Tahoma" w:cs="Arabic11 BT" w:hint="cs"/>
          <w:color w:val="000000"/>
          <w:sz w:val="32"/>
          <w:szCs w:val="32"/>
          <w:rtl/>
        </w:rPr>
        <w:t xml:space="preserve"> قمر صناعي </w:t>
      </w:r>
    </w:p>
    <w:p w:rsidR="0079641C" w:rsidRPr="0079641C" w:rsidRDefault="0079641C" w:rsidP="0079641C">
      <w:pPr>
        <w:pStyle w:val="a3"/>
        <w:bidi/>
        <w:spacing w:before="120" w:beforeAutospacing="0" w:after="120" w:afterAutospacing="0"/>
        <w:rPr>
          <w:rFonts w:ascii="Tahoma" w:eastAsiaTheme="minorHAnsi" w:hAnsi="Tahoma" w:cs="SKR HEAD1" w:hint="cs"/>
          <w:color w:val="000000"/>
          <w:sz w:val="34"/>
          <w:szCs w:val="34"/>
          <w:rtl/>
          <w:lang w:bidi="ar-EG"/>
        </w:rPr>
      </w:pPr>
      <w:r w:rsidRPr="0079641C">
        <w:rPr>
          <w:rFonts w:ascii="Tahoma" w:eastAsiaTheme="minorHAnsi" w:hAnsi="Tahoma" w:cs="SKR HEAD1" w:hint="cs"/>
          <w:color w:val="000000"/>
          <w:sz w:val="34"/>
          <w:szCs w:val="34"/>
          <w:rtl/>
          <w:lang w:bidi="ar-EG"/>
        </w:rPr>
        <w:t>من أجل كوريا</w:t>
      </w:r>
      <w:r>
        <w:rPr>
          <w:rFonts w:ascii="Tahoma" w:eastAsiaTheme="minorHAnsi" w:hAnsi="Tahoma" w:cs="SKR HEAD1" w:hint="cs"/>
          <w:color w:val="000000"/>
          <w:sz w:val="34"/>
          <w:szCs w:val="34"/>
          <w:rtl/>
          <w:lang w:bidi="ar-EG"/>
        </w:rPr>
        <w:t xml:space="preserve"> .....</w:t>
      </w:r>
    </w:p>
    <w:p w:rsidR="0079641C" w:rsidRDefault="0079641C" w:rsidP="0079641C">
      <w:pPr>
        <w:bidi w:val="0"/>
        <w:jc w:val="right"/>
        <w:rPr>
          <w:rFonts w:ascii="Tahoma" w:eastAsia="Times New Roman" w:hAnsi="Tahoma" w:cs="Arabic11 BT" w:hint="cs"/>
          <w:color w:val="000000"/>
          <w:sz w:val="32"/>
          <w:szCs w:val="32"/>
          <w:rtl/>
        </w:rPr>
      </w:pPr>
      <w:r>
        <w:rPr>
          <w:rFonts w:ascii="Tahoma" w:eastAsia="Times New Roman" w:hAnsi="Tahoma" w:cs="Arabic11 BT" w:hint="cs"/>
          <w:color w:val="000000"/>
          <w:sz w:val="32"/>
          <w:szCs w:val="32"/>
          <w:rtl/>
        </w:rPr>
        <w:t>واستطاعت كوريا ان تطلق برنامج تحت اسم ((من أجل كوريا)) قام فيه طلاب المدارس والجامعات بتعليم الاميين الكتابة واستطاعوا ان يقضوا على الأمية في كوريا كلها فى عام واحد</w:t>
      </w:r>
    </w:p>
    <w:p w:rsidR="00EB0C9C" w:rsidRDefault="0079641C" w:rsidP="00EB0C9C">
      <w:pPr>
        <w:bidi w:val="0"/>
        <w:jc w:val="right"/>
        <w:rPr>
          <w:rFonts w:ascii="Tahoma" w:eastAsia="Times New Roman" w:hAnsi="Tahoma" w:cs="Arabic11 BT" w:hint="cs"/>
          <w:color w:val="000000"/>
          <w:sz w:val="32"/>
          <w:szCs w:val="32"/>
          <w:rtl/>
        </w:rPr>
      </w:pPr>
      <w:r>
        <w:rPr>
          <w:rFonts w:ascii="Tahoma" w:eastAsia="Times New Roman" w:hAnsi="Tahoma" w:cs="Arabic11 BT" w:hint="cs"/>
          <w:color w:val="000000"/>
          <w:sz w:val="32"/>
          <w:szCs w:val="32"/>
          <w:rtl/>
        </w:rPr>
        <w:t>ايها المسلمون محال ان تتقدم اى امة بلا علم محال ان تزدهر اى امة بلا علم</w:t>
      </w:r>
      <w:r w:rsidR="00EB0C9C">
        <w:rPr>
          <w:rFonts w:ascii="Tahoma" w:eastAsia="Times New Roman" w:hAnsi="Tahoma" w:cs="Arabic11 BT" w:hint="cs"/>
          <w:color w:val="000000"/>
          <w:sz w:val="32"/>
          <w:szCs w:val="32"/>
          <w:rtl/>
        </w:rPr>
        <w:t xml:space="preserve"> لذا </w:t>
      </w:r>
      <w:r w:rsidR="00EB0C9C" w:rsidRPr="00EB0C9C">
        <w:rPr>
          <w:rFonts w:ascii="Tahoma" w:eastAsia="Times New Roman" w:hAnsi="Tahoma" w:cs="Arabic11 BT"/>
          <w:color w:val="000000"/>
          <w:sz w:val="32"/>
          <w:szCs w:val="32"/>
          <w:rtl/>
        </w:rPr>
        <w:t>لقد حثنا الإسلام على العلم في مواضع كثيرة من كتاب الله وسنة النبي صلى الله عليه وسلم</w:t>
      </w:r>
      <w:r w:rsidR="00EB0C9C" w:rsidRPr="00EB0C9C">
        <w:rPr>
          <w:rFonts w:ascii="Tahoma" w:eastAsia="Times New Roman" w:hAnsi="Tahoma" w:cs="Arabic11 BT"/>
          <w:color w:val="000000"/>
          <w:sz w:val="32"/>
          <w:szCs w:val="32"/>
        </w:rPr>
        <w:t>.</w:t>
      </w:r>
      <w:r w:rsidR="00EB0C9C" w:rsidRPr="00EB0C9C">
        <w:rPr>
          <w:rFonts w:ascii="Tahoma" w:eastAsia="Times New Roman" w:hAnsi="Tahoma" w:cs="Arabic11 BT"/>
          <w:color w:val="000000"/>
          <w:sz w:val="32"/>
          <w:szCs w:val="32"/>
        </w:rPr>
        <w:br/>
      </w:r>
      <w:r w:rsidR="00EB0C9C" w:rsidRPr="00EB0C9C">
        <w:rPr>
          <w:rFonts w:ascii="Tahoma" w:eastAsia="Times New Roman" w:hAnsi="Tahoma" w:cs="Arabic11 BT"/>
          <w:color w:val="000000"/>
          <w:sz w:val="32"/>
          <w:szCs w:val="32"/>
          <w:rtl/>
        </w:rPr>
        <w:t>فقال تعالى (وقل رب زدني علمًا) وقال سبحانه (قل هل يستوي الذين يعلمون والذين لا يعلمون</w:t>
      </w:r>
      <w:r w:rsidR="00EB0C9C" w:rsidRPr="00EB0C9C">
        <w:rPr>
          <w:rFonts w:ascii="Tahoma" w:eastAsia="Times New Roman" w:hAnsi="Tahoma" w:cs="Arabic11 BT"/>
          <w:color w:val="000000"/>
          <w:sz w:val="32"/>
          <w:szCs w:val="32"/>
        </w:rPr>
        <w:t>)</w:t>
      </w:r>
      <w:r w:rsidR="00EB0C9C" w:rsidRPr="00EB0C9C">
        <w:rPr>
          <w:rFonts w:ascii="Tahoma" w:eastAsia="Times New Roman" w:hAnsi="Tahoma" w:cs="Arabic11 BT"/>
          <w:color w:val="000000"/>
          <w:sz w:val="32"/>
          <w:szCs w:val="32"/>
        </w:rPr>
        <w:br/>
      </w:r>
      <w:r w:rsidR="00EB0C9C" w:rsidRPr="00EB0C9C">
        <w:rPr>
          <w:rFonts w:ascii="Tahoma" w:eastAsia="Times New Roman" w:hAnsi="Tahoma" w:cs="Arabic11 BT"/>
          <w:color w:val="000000"/>
          <w:sz w:val="32"/>
          <w:szCs w:val="32"/>
          <w:rtl/>
        </w:rPr>
        <w:t>وقال رسول الله صلى الله عليه وسلم:من سلك طريقاً يلتمس فيه علماً سهل الله له طريقاً للجنة</w:t>
      </w:r>
      <w:r w:rsidR="00EB0C9C" w:rsidRPr="00EB0C9C">
        <w:rPr>
          <w:rFonts w:ascii="Tahoma" w:eastAsia="Times New Roman" w:hAnsi="Tahoma" w:cs="Arabic11 BT"/>
          <w:color w:val="000000"/>
          <w:sz w:val="32"/>
          <w:szCs w:val="32"/>
        </w:rPr>
        <w:br/>
      </w:r>
      <w:r w:rsidR="00EB0C9C" w:rsidRPr="00EB0C9C">
        <w:rPr>
          <w:rFonts w:ascii="Tahoma" w:eastAsia="Times New Roman" w:hAnsi="Tahoma" w:cs="Arabic11 BT"/>
          <w:color w:val="000000"/>
          <w:sz w:val="32"/>
          <w:szCs w:val="32"/>
          <w:rtl/>
        </w:rPr>
        <w:t>وإن الملائكة لتضع أجنحتها لطالب العلم رضاً بما صنع</w:t>
      </w:r>
      <w:r w:rsidR="00EB0C9C">
        <w:rPr>
          <w:rFonts w:ascii="Tahoma" w:eastAsia="Times New Roman" w:hAnsi="Tahoma" w:cs="Arabic11 BT" w:hint="cs"/>
          <w:color w:val="000000"/>
          <w:sz w:val="32"/>
          <w:szCs w:val="32"/>
          <w:rtl/>
        </w:rPr>
        <w:t xml:space="preserve"> </w:t>
      </w:r>
      <w:r w:rsidR="00EB0C9C" w:rsidRPr="00EB0C9C">
        <w:rPr>
          <w:rFonts w:ascii="Tahoma" w:eastAsia="Times New Roman" w:hAnsi="Tahoma" w:cs="Arabic11 BT"/>
          <w:color w:val="000000"/>
          <w:sz w:val="32"/>
          <w:szCs w:val="32"/>
        </w:rPr>
        <w:br/>
      </w:r>
      <w:r w:rsidR="00EB0C9C" w:rsidRPr="00EB0C9C">
        <w:rPr>
          <w:rFonts w:ascii="Tahoma" w:eastAsia="Times New Roman" w:hAnsi="Tahoma" w:cs="Arabic11 BT"/>
          <w:color w:val="000000"/>
          <w:sz w:val="32"/>
          <w:szCs w:val="32"/>
          <w:rtl/>
        </w:rPr>
        <w:t>وقال الشاعر</w:t>
      </w:r>
      <w:r w:rsidR="00EB0C9C">
        <w:rPr>
          <w:rFonts w:ascii="Tahoma" w:eastAsia="Times New Roman" w:hAnsi="Tahoma" w:cs="Arabic11 BT" w:hint="cs"/>
          <w:color w:val="000000"/>
          <w:sz w:val="32"/>
          <w:szCs w:val="32"/>
          <w:rtl/>
          <w:lang w:bidi="ar-EG"/>
        </w:rPr>
        <w:t xml:space="preserve"> </w:t>
      </w:r>
      <w:r w:rsidR="00EB0C9C">
        <w:rPr>
          <w:rFonts w:ascii="Tahoma" w:eastAsia="Times New Roman" w:hAnsi="Tahoma" w:cs="Arabic11 BT" w:hint="cs"/>
          <w:color w:val="000000"/>
          <w:sz w:val="32"/>
          <w:szCs w:val="32"/>
          <w:rtl/>
        </w:rPr>
        <w:t xml:space="preserve">.. </w:t>
      </w:r>
      <w:r w:rsidR="00EB0C9C" w:rsidRPr="00EB0C9C">
        <w:rPr>
          <w:rFonts w:ascii="Tahoma" w:eastAsia="Times New Roman" w:hAnsi="Tahoma" w:cs="Arabic11 BT"/>
          <w:color w:val="000000"/>
          <w:sz w:val="32"/>
          <w:szCs w:val="32"/>
          <w:rtl/>
        </w:rPr>
        <w:t>العلم يرفع بيتاً لا عماد له</w:t>
      </w:r>
      <w:r w:rsidR="00EB0C9C">
        <w:rPr>
          <w:rFonts w:ascii="Tahoma" w:eastAsia="Times New Roman" w:hAnsi="Tahoma" w:cs="Arabic11 BT" w:hint="cs"/>
          <w:color w:val="000000"/>
          <w:sz w:val="32"/>
          <w:szCs w:val="32"/>
          <w:rtl/>
        </w:rPr>
        <w:t xml:space="preserve"> ......</w:t>
      </w:r>
      <w:r w:rsidR="00EB0C9C" w:rsidRPr="00EB0C9C">
        <w:rPr>
          <w:rFonts w:ascii="Tahoma" w:eastAsia="Times New Roman" w:hAnsi="Tahoma" w:cs="Arabic11 BT"/>
          <w:color w:val="000000"/>
          <w:sz w:val="32"/>
          <w:szCs w:val="32"/>
          <w:rtl/>
        </w:rPr>
        <w:t xml:space="preserve"> والجهل يهدم بيت العز والشرف</w:t>
      </w:r>
      <w:r w:rsidR="00EB0C9C" w:rsidRPr="00EB0C9C">
        <w:rPr>
          <w:rFonts w:ascii="Tahoma" w:eastAsia="Times New Roman" w:hAnsi="Tahoma" w:cs="Arabic11 BT"/>
          <w:color w:val="000000"/>
          <w:sz w:val="32"/>
          <w:szCs w:val="32"/>
        </w:rPr>
        <w:br/>
      </w:r>
      <w:r w:rsidR="00EB0C9C" w:rsidRPr="00EB0C9C">
        <w:rPr>
          <w:rFonts w:ascii="Tahoma" w:eastAsia="Times New Roman" w:hAnsi="Tahoma" w:cs="Arabic11 BT"/>
          <w:color w:val="000000"/>
          <w:sz w:val="32"/>
          <w:szCs w:val="32"/>
          <w:rtl/>
        </w:rPr>
        <w:t>و</w:t>
      </w:r>
      <w:r w:rsidR="00EB0C9C">
        <w:rPr>
          <w:rFonts w:ascii="Tahoma" w:eastAsia="Times New Roman" w:hAnsi="Tahoma" w:cs="Arabic11 BT" w:hint="cs"/>
          <w:color w:val="000000"/>
          <w:sz w:val="32"/>
          <w:szCs w:val="32"/>
          <w:rtl/>
        </w:rPr>
        <w:t xml:space="preserve">لذلك </w:t>
      </w:r>
      <w:r w:rsidR="00EB0C9C" w:rsidRPr="00EB0C9C">
        <w:rPr>
          <w:rFonts w:ascii="Tahoma" w:eastAsia="Times New Roman" w:hAnsi="Tahoma" w:cs="Arabic11 BT"/>
          <w:color w:val="000000"/>
          <w:sz w:val="32"/>
          <w:szCs w:val="32"/>
          <w:rtl/>
        </w:rPr>
        <w:t>قد أدرك المسلمون الأوائل قيمة العلم</w:t>
      </w:r>
      <w:r w:rsidR="00EB0C9C">
        <w:rPr>
          <w:rFonts w:ascii="Tahoma" w:eastAsia="Times New Roman" w:hAnsi="Tahoma" w:cs="Arabic11 BT" w:hint="cs"/>
          <w:color w:val="000000"/>
          <w:sz w:val="32"/>
          <w:szCs w:val="32"/>
          <w:rtl/>
        </w:rPr>
        <w:t xml:space="preserve"> </w:t>
      </w:r>
      <w:r w:rsidR="00EB0C9C" w:rsidRPr="00EB0C9C">
        <w:rPr>
          <w:rFonts w:ascii="Tahoma" w:eastAsia="Times New Roman" w:hAnsi="Tahoma" w:cs="Arabic11 BT"/>
          <w:color w:val="000000"/>
          <w:sz w:val="32"/>
          <w:szCs w:val="32"/>
          <w:rtl/>
        </w:rPr>
        <w:t>فأقبلوا على دراسته</w:t>
      </w:r>
      <w:r w:rsidR="00EB0C9C">
        <w:rPr>
          <w:rFonts w:ascii="Tahoma" w:eastAsia="Times New Roman" w:hAnsi="Tahoma" w:cs="Arabic11 BT" w:hint="cs"/>
          <w:color w:val="000000"/>
          <w:sz w:val="32"/>
          <w:szCs w:val="32"/>
          <w:rtl/>
        </w:rPr>
        <w:t xml:space="preserve"> </w:t>
      </w:r>
      <w:r w:rsidR="00EB0C9C" w:rsidRPr="00EB0C9C">
        <w:rPr>
          <w:rFonts w:ascii="Tahoma" w:eastAsia="Times New Roman" w:hAnsi="Tahoma" w:cs="Arabic11 BT"/>
          <w:color w:val="000000"/>
          <w:sz w:val="32"/>
          <w:szCs w:val="32"/>
          <w:rtl/>
        </w:rPr>
        <w:t>وكانت المساجد تزدحم بحلقات العلم</w:t>
      </w:r>
    </w:p>
    <w:p w:rsidR="00EB0C9C" w:rsidRPr="00EB0C9C" w:rsidRDefault="00EB0C9C" w:rsidP="00EB0C9C">
      <w:pPr>
        <w:bidi w:val="0"/>
        <w:jc w:val="right"/>
        <w:rPr>
          <w:rFonts w:ascii="Tahoma" w:eastAsia="Times New Roman" w:hAnsi="Tahoma" w:cs="Arabic11 BT"/>
          <w:color w:val="000000"/>
          <w:sz w:val="32"/>
          <w:szCs w:val="32"/>
        </w:rPr>
      </w:pPr>
      <w:r>
        <w:rPr>
          <w:rFonts w:ascii="Tahoma" w:eastAsia="Times New Roman" w:hAnsi="Tahoma" w:cs="Arabic11 BT" w:hint="cs"/>
          <w:color w:val="000000"/>
          <w:sz w:val="32"/>
          <w:szCs w:val="32"/>
          <w:rtl/>
        </w:rPr>
        <w:lastRenderedPageBreak/>
        <w:t xml:space="preserve">ورحم الله </w:t>
      </w:r>
      <w:r w:rsidRPr="00EB0C9C">
        <w:rPr>
          <w:rFonts w:ascii="Tahoma" w:eastAsia="Times New Roman" w:hAnsi="Tahoma" w:cs="Arabic11 BT"/>
          <w:color w:val="000000"/>
          <w:sz w:val="32"/>
          <w:szCs w:val="32"/>
          <w:rtl/>
        </w:rPr>
        <w:t>أبو الدَّرداء فيقول: "الناس عالِمٌ ومُتعلِّم، ولا خيرَ فيما بين ذلك".</w:t>
      </w:r>
    </w:p>
    <w:p w:rsidR="00EB0C9C" w:rsidRDefault="00EB0C9C" w:rsidP="00EB0C9C">
      <w:pPr>
        <w:bidi w:val="0"/>
        <w:jc w:val="right"/>
        <w:rPr>
          <w:rtl/>
        </w:rPr>
      </w:pPr>
      <w:r w:rsidRPr="00EB0C9C">
        <w:rPr>
          <w:rFonts w:ascii="Tahoma" w:eastAsia="Times New Roman" w:hAnsi="Tahoma" w:cs="Arabic11 BT"/>
          <w:color w:val="000000"/>
          <w:sz w:val="32"/>
          <w:szCs w:val="32"/>
          <w:rtl/>
        </w:rPr>
        <w:t>وقال معتمر بن سليمان التيمي البصري: "كتَب إليَّ أبي وأنا بالكوفة، اشتَرِ الصُّحُف واكتُب العلم؛ فإنَّ المال يَفنَى والعلم يَبقَى".</w:t>
      </w:r>
    </w:p>
    <w:p w:rsidR="00EB0C9C" w:rsidRDefault="00EB0C9C" w:rsidP="00EB0C9C">
      <w:pPr>
        <w:shd w:val="clear" w:color="auto" w:fill="FFFFFF"/>
        <w:bidi w:val="0"/>
        <w:jc w:val="right"/>
        <w:rPr>
          <w:rFonts w:ascii="Tahoma" w:eastAsia="Times New Roman" w:hAnsi="Tahoma" w:cs="Arabic11 BT" w:hint="cs"/>
          <w:color w:val="000000"/>
          <w:sz w:val="32"/>
          <w:szCs w:val="32"/>
          <w:rtl/>
        </w:rPr>
      </w:pPr>
      <w:r>
        <w:rPr>
          <w:rFonts w:ascii="Tahoma" w:eastAsia="Times New Roman" w:hAnsi="Tahoma" w:cs="Arabic11 BT" w:hint="cs"/>
          <w:color w:val="000000"/>
          <w:sz w:val="32"/>
          <w:szCs w:val="32"/>
          <w:rtl/>
        </w:rPr>
        <w:t xml:space="preserve">ولقد </w:t>
      </w:r>
      <w:r w:rsidRPr="00EB0C9C">
        <w:rPr>
          <w:rFonts w:ascii="Tahoma" w:eastAsia="Times New Roman" w:hAnsi="Tahoma" w:cs="Arabic11 BT"/>
          <w:color w:val="000000"/>
          <w:sz w:val="32"/>
          <w:szCs w:val="32"/>
          <w:rtl/>
        </w:rPr>
        <w:t xml:space="preserve"> نبغ من أبناء الأمة الإسلامية علماء كبار في ميادين المعرفة كلها</w:t>
      </w:r>
      <w:r w:rsidRPr="00EB0C9C">
        <w:rPr>
          <w:rFonts w:ascii="Tahoma" w:eastAsia="Times New Roman" w:hAnsi="Tahoma" w:cs="Arabic11 BT"/>
          <w:color w:val="000000"/>
          <w:sz w:val="32"/>
          <w:szCs w:val="32"/>
        </w:rPr>
        <w:br/>
      </w:r>
      <w:r w:rsidRPr="00EB0C9C">
        <w:rPr>
          <w:rFonts w:ascii="Tahoma" w:eastAsia="Times New Roman" w:hAnsi="Tahoma" w:cs="Arabic11 BT"/>
          <w:color w:val="000000"/>
          <w:sz w:val="32"/>
          <w:szCs w:val="32"/>
          <w:rtl/>
        </w:rPr>
        <w:t>وكانوا أساتذة الدنيا لمدة عشر قرون كاملة</w:t>
      </w:r>
      <w:r>
        <w:rPr>
          <w:rFonts w:ascii="Tahoma" w:eastAsia="Times New Roman" w:hAnsi="Tahoma" w:cs="Arabic11 BT" w:hint="cs"/>
          <w:color w:val="000000"/>
          <w:sz w:val="32"/>
          <w:szCs w:val="32"/>
          <w:rtl/>
        </w:rPr>
        <w:t xml:space="preserve"> </w:t>
      </w:r>
      <w:r w:rsidRPr="00EB0C9C">
        <w:rPr>
          <w:rFonts w:ascii="Tahoma" w:eastAsia="Times New Roman" w:hAnsi="Tahoma" w:cs="Arabic11 BT"/>
          <w:color w:val="000000"/>
          <w:sz w:val="32"/>
          <w:szCs w:val="32"/>
          <w:rtl/>
        </w:rPr>
        <w:t>وعنهم أخذ الغرب علمه</w:t>
      </w:r>
      <w:r>
        <w:rPr>
          <w:rFonts w:ascii="Tahoma" w:eastAsia="Times New Roman" w:hAnsi="Tahoma" w:cs="Arabic11 BT" w:hint="cs"/>
          <w:color w:val="000000"/>
          <w:sz w:val="32"/>
          <w:szCs w:val="32"/>
          <w:rtl/>
        </w:rPr>
        <w:t xml:space="preserve"> </w:t>
      </w:r>
      <w:r w:rsidRPr="00EB0C9C">
        <w:rPr>
          <w:rFonts w:ascii="Tahoma" w:eastAsia="Times New Roman" w:hAnsi="Tahoma" w:cs="Arabic11 BT"/>
          <w:color w:val="000000"/>
          <w:sz w:val="32"/>
          <w:szCs w:val="32"/>
          <w:rtl/>
        </w:rPr>
        <w:t>وبنى حضارته</w:t>
      </w:r>
    </w:p>
    <w:p w:rsidR="00EB0C9C" w:rsidRPr="00EB0C9C" w:rsidRDefault="00EB0C9C" w:rsidP="00EB0C9C">
      <w:pPr>
        <w:shd w:val="clear" w:color="auto" w:fill="FFFFFF"/>
        <w:bidi w:val="0"/>
        <w:jc w:val="right"/>
        <w:rPr>
          <w:rFonts w:ascii="Tahoma" w:eastAsia="Times New Roman" w:hAnsi="Tahoma" w:cs="Arabic11 BT"/>
          <w:color w:val="000000"/>
          <w:sz w:val="30"/>
          <w:szCs w:val="30"/>
        </w:rPr>
      </w:pPr>
      <w:r w:rsidRPr="00EB0C9C">
        <w:rPr>
          <w:rFonts w:ascii="Tahoma" w:eastAsia="Times New Roman" w:hAnsi="Tahoma" w:cs="Arabic11 BT" w:hint="cs"/>
          <w:color w:val="000000"/>
          <w:sz w:val="30"/>
          <w:szCs w:val="30"/>
          <w:rtl/>
        </w:rPr>
        <w:t xml:space="preserve">وقد ذكر </w:t>
      </w:r>
      <w:r w:rsidRPr="00EB0C9C">
        <w:rPr>
          <w:rFonts w:ascii="Tahoma" w:eastAsia="Times New Roman" w:hAnsi="Tahoma" w:cs="Arabic11 BT"/>
          <w:color w:val="000000"/>
          <w:sz w:val="30"/>
          <w:szCs w:val="30"/>
          <w:rtl/>
        </w:rPr>
        <w:t>سفيان الثوري</w:t>
      </w:r>
      <w:r w:rsidRPr="00EB0C9C">
        <w:rPr>
          <w:rFonts w:ascii="Tahoma" w:eastAsia="Times New Roman" w:hAnsi="Tahoma" w:cs="Arabic11 BT" w:hint="cs"/>
          <w:color w:val="000000"/>
          <w:sz w:val="30"/>
          <w:szCs w:val="30"/>
          <w:rtl/>
        </w:rPr>
        <w:t xml:space="preserve"> مراتب العلم فقال </w:t>
      </w:r>
      <w:r w:rsidRPr="00EB0C9C">
        <w:rPr>
          <w:rFonts w:ascii="Tahoma" w:eastAsia="Times New Roman" w:hAnsi="Tahoma" w:cs="Arabic11 BT"/>
          <w:color w:val="000000"/>
          <w:sz w:val="30"/>
          <w:szCs w:val="30"/>
          <w:rtl/>
        </w:rPr>
        <w:t>: "أوَّل العلم الإنصاف، ثم الاستِماع، ثم الحفظ، ثم الع</w:t>
      </w:r>
      <w:r w:rsidRPr="00EB0C9C">
        <w:rPr>
          <w:rFonts w:ascii="Tahoma" w:eastAsia="Times New Roman" w:hAnsi="Tahoma" w:cs="Arabic11 BT" w:hint="cs"/>
          <w:color w:val="000000"/>
          <w:sz w:val="30"/>
          <w:szCs w:val="30"/>
          <w:rtl/>
        </w:rPr>
        <w:t>مل</w:t>
      </w:r>
      <w:r w:rsidRPr="00EB0C9C">
        <w:rPr>
          <w:rFonts w:ascii="Tahoma" w:eastAsia="Times New Roman" w:hAnsi="Tahoma" w:cs="Arabic11 BT"/>
          <w:color w:val="000000"/>
          <w:sz w:val="30"/>
          <w:szCs w:val="30"/>
          <w:rtl/>
        </w:rPr>
        <w:t xml:space="preserve"> به، ثم النشر".</w:t>
      </w:r>
    </w:p>
    <w:tbl>
      <w:tblPr>
        <w:tblW w:w="0" w:type="auto"/>
        <w:jc w:val="center"/>
        <w:tblCellSpacing w:w="0" w:type="dxa"/>
        <w:tblCellMar>
          <w:left w:w="0" w:type="dxa"/>
          <w:right w:w="0" w:type="dxa"/>
        </w:tblCellMar>
        <w:tblLook w:val="04A0"/>
      </w:tblPr>
      <w:tblGrid>
        <w:gridCol w:w="3019"/>
      </w:tblGrid>
      <w:tr w:rsidR="00EB0C9C" w:rsidRPr="00EB0C9C" w:rsidTr="00EB0C9C">
        <w:trPr>
          <w:tblCellSpacing w:w="0" w:type="dxa"/>
          <w:jc w:val="center"/>
        </w:trPr>
        <w:tc>
          <w:tcPr>
            <w:tcW w:w="0" w:type="auto"/>
            <w:vAlign w:val="center"/>
            <w:hideMark/>
          </w:tcPr>
          <w:p w:rsidR="00EB0C9C" w:rsidRPr="00EB0C9C" w:rsidRDefault="00EB0C9C" w:rsidP="00EB0C9C">
            <w:pPr>
              <w:shd w:val="clear" w:color="auto" w:fill="FFFFFF"/>
              <w:bidi w:val="0"/>
              <w:jc w:val="right"/>
              <w:rPr>
                <w:rFonts w:ascii="Tahoma" w:eastAsia="Times New Roman" w:hAnsi="Tahoma" w:cs="Arabic11 BT"/>
                <w:color w:val="000000"/>
                <w:sz w:val="32"/>
                <w:szCs w:val="32"/>
              </w:rPr>
            </w:pPr>
            <w:r w:rsidRPr="00EB0C9C">
              <w:rPr>
                <w:rFonts w:ascii="Tahoma" w:eastAsia="Times New Roman" w:hAnsi="Tahoma" w:cs="Arabic11 BT"/>
                <w:color w:val="000000"/>
                <w:sz w:val="32"/>
                <w:szCs w:val="32"/>
                <w:rtl/>
              </w:rPr>
              <w:t xml:space="preserve">تَعَلَّمْ فَلَيْسَ الْمَرْءُ يُولَدُ عَالِمًا </w:t>
            </w:r>
            <w:r w:rsidRPr="00EB0C9C">
              <w:rPr>
                <w:rFonts w:ascii="Tahoma" w:eastAsia="Times New Roman" w:hAnsi="Tahoma" w:cs="Arabic11 BT"/>
                <w:color w:val="000000"/>
                <w:sz w:val="32"/>
                <w:szCs w:val="32"/>
              </w:rPr>
              <w:drawing>
                <wp:inline distT="0" distB="0" distL="0" distR="0">
                  <wp:extent cx="9525" cy="9525"/>
                  <wp:effectExtent l="0" t="0" r="0" b="0"/>
                  <wp:docPr id="1" name="صورة 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Images/alukah30/space.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B0C9C" w:rsidRPr="00EB0C9C" w:rsidRDefault="00EB0C9C" w:rsidP="00EB0C9C">
            <w:pPr>
              <w:shd w:val="clear" w:color="auto" w:fill="FFFFFF"/>
              <w:bidi w:val="0"/>
              <w:jc w:val="right"/>
              <w:rPr>
                <w:rFonts w:ascii="Tahoma" w:eastAsia="Times New Roman" w:hAnsi="Tahoma" w:cs="Arabic11 BT"/>
                <w:color w:val="000000"/>
                <w:sz w:val="32"/>
                <w:szCs w:val="32"/>
              </w:rPr>
            </w:pPr>
            <w:r w:rsidRPr="00EB0C9C">
              <w:rPr>
                <w:rFonts w:ascii="Tahoma" w:eastAsia="Times New Roman" w:hAnsi="Tahoma" w:cs="Arabic11 BT"/>
                <w:color w:val="000000"/>
                <w:sz w:val="32"/>
                <w:szCs w:val="32"/>
                <w:rtl/>
              </w:rPr>
              <w:t xml:space="preserve">وَلَيْسَ أَخُو عِلْمٍ كَمَنْ هُوَ جَاهِلُ </w:t>
            </w:r>
            <w:r w:rsidRPr="00EB0C9C">
              <w:rPr>
                <w:rFonts w:ascii="Tahoma" w:eastAsia="Times New Roman" w:hAnsi="Tahoma" w:cs="Arabic11 BT"/>
                <w:color w:val="000000"/>
                <w:sz w:val="32"/>
                <w:szCs w:val="32"/>
              </w:rPr>
              <w:drawing>
                <wp:inline distT="0" distB="0" distL="0" distR="0">
                  <wp:extent cx="9525" cy="9525"/>
                  <wp:effectExtent l="0" t="0" r="0" b="0"/>
                  <wp:docPr id="2" name="صورة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ukah.net/Images/alukah30/space.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B0C9C" w:rsidRPr="00EB0C9C" w:rsidRDefault="00EB0C9C" w:rsidP="00EB0C9C">
            <w:pPr>
              <w:shd w:val="clear" w:color="auto" w:fill="FFFFFF"/>
              <w:bidi w:val="0"/>
              <w:jc w:val="right"/>
              <w:rPr>
                <w:rFonts w:ascii="Tahoma" w:eastAsia="Times New Roman" w:hAnsi="Tahoma" w:cs="Arabic11 BT"/>
                <w:color w:val="000000"/>
                <w:sz w:val="32"/>
                <w:szCs w:val="32"/>
              </w:rPr>
            </w:pPr>
            <w:r w:rsidRPr="00EB0C9C">
              <w:rPr>
                <w:rFonts w:ascii="Tahoma" w:eastAsia="Times New Roman" w:hAnsi="Tahoma" w:cs="Arabic11 BT"/>
                <w:color w:val="000000"/>
                <w:sz w:val="32"/>
                <w:szCs w:val="32"/>
                <w:rtl/>
              </w:rPr>
              <w:t xml:space="preserve">وَإِنَّ كَبِيرَ الْقَوْمِ لاَ عِلْمَ عِنْدَهُ </w:t>
            </w:r>
            <w:r w:rsidRPr="00EB0C9C">
              <w:rPr>
                <w:rFonts w:ascii="Tahoma" w:eastAsia="Times New Roman" w:hAnsi="Tahoma" w:cs="Arabic11 BT"/>
                <w:color w:val="000000"/>
                <w:sz w:val="32"/>
                <w:szCs w:val="32"/>
              </w:rPr>
              <w:drawing>
                <wp:inline distT="0" distB="0" distL="0" distR="0">
                  <wp:extent cx="9525" cy="9525"/>
                  <wp:effectExtent l="0" t="0" r="0" b="0"/>
                  <wp:docPr id="3" name="صورة 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ukah.net/Images/alukah30/space.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B0C9C" w:rsidRPr="00EB0C9C" w:rsidRDefault="00EB0C9C" w:rsidP="00EB0C9C">
            <w:pPr>
              <w:shd w:val="clear" w:color="auto" w:fill="FFFFFF"/>
              <w:bidi w:val="0"/>
              <w:jc w:val="right"/>
              <w:rPr>
                <w:rFonts w:ascii="Tahoma" w:eastAsia="Times New Roman" w:hAnsi="Tahoma" w:cs="Arabic11 BT" w:hint="cs"/>
                <w:color w:val="000000"/>
                <w:sz w:val="32"/>
                <w:szCs w:val="32"/>
                <w:rtl/>
                <w:lang w:bidi="ar-EG"/>
              </w:rPr>
            </w:pPr>
            <w:r w:rsidRPr="00EB0C9C">
              <w:rPr>
                <w:rFonts w:ascii="Tahoma" w:eastAsia="Times New Roman" w:hAnsi="Tahoma" w:cs="Arabic11 BT"/>
                <w:color w:val="000000"/>
                <w:sz w:val="32"/>
                <w:szCs w:val="32"/>
                <w:rtl/>
              </w:rPr>
              <w:t xml:space="preserve">صَغِيرٌ إِذَا الْتَفَّتْ عَلَيْهِ الْمَحَافِلُ </w:t>
            </w:r>
          </w:p>
        </w:tc>
      </w:tr>
    </w:tbl>
    <w:p w:rsidR="0079641C" w:rsidRDefault="00EB0C9C" w:rsidP="00EB0C9C">
      <w:pPr>
        <w:shd w:val="clear" w:color="auto" w:fill="FFFFFF"/>
        <w:bidi w:val="0"/>
        <w:jc w:val="right"/>
        <w:rPr>
          <w:rFonts w:ascii="Tahoma" w:eastAsia="Times New Roman" w:hAnsi="Tahoma" w:cs="Arabic11 BT" w:hint="cs"/>
          <w:color w:val="000000"/>
          <w:sz w:val="32"/>
          <w:szCs w:val="32"/>
          <w:rtl/>
        </w:rPr>
      </w:pPr>
      <w:r w:rsidRPr="00EB0C9C">
        <w:rPr>
          <w:rFonts w:ascii="Tahoma" w:eastAsia="Times New Roman" w:hAnsi="Tahoma" w:cs="Arabic11 BT"/>
          <w:color w:val="000000"/>
          <w:sz w:val="32"/>
          <w:szCs w:val="32"/>
        </w:rPr>
        <w:br/>
      </w:r>
      <w:r w:rsidRPr="00EB0C9C">
        <w:rPr>
          <w:rFonts w:ascii="Tahoma" w:eastAsia="Times New Roman" w:hAnsi="Tahoma" w:cs="Arabic11 BT"/>
          <w:color w:val="000000"/>
          <w:sz w:val="32"/>
          <w:szCs w:val="32"/>
          <w:rtl/>
        </w:rPr>
        <w:t>فما أجدرنا أن نحيي اليوم ما بدأه أجدادنا من قبل في العلم والحضارة وصناعة الحياة</w:t>
      </w:r>
      <w:r>
        <w:rPr>
          <w:rFonts w:ascii="Tahoma" w:eastAsia="Times New Roman" w:hAnsi="Tahoma" w:cs="Arabic11 BT" w:hint="cs"/>
          <w:color w:val="000000"/>
          <w:sz w:val="32"/>
          <w:szCs w:val="32"/>
          <w:rtl/>
        </w:rPr>
        <w:t xml:space="preserve"> </w:t>
      </w:r>
      <w:r>
        <w:t>.</w:t>
      </w:r>
    </w:p>
    <w:p w:rsidR="004E05F4" w:rsidRPr="0079641C" w:rsidRDefault="005A052D" w:rsidP="0079641C">
      <w:pPr>
        <w:bidi w:val="0"/>
        <w:jc w:val="right"/>
        <w:rPr>
          <w:rFonts w:ascii="Tahoma" w:eastAsia="Times New Roman" w:hAnsi="Tahoma" w:cs="Arabic11 BT"/>
          <w:color w:val="000000"/>
          <w:sz w:val="32"/>
          <w:szCs w:val="32"/>
          <w:rtl/>
        </w:rPr>
      </w:pPr>
      <w:r w:rsidRPr="0079641C">
        <w:rPr>
          <w:rFonts w:ascii="Tahoma" w:eastAsia="Times New Roman" w:hAnsi="Tahoma" w:cs="Arabic11 BT" w:hint="cs"/>
          <w:color w:val="000000"/>
          <w:sz w:val="32"/>
          <w:szCs w:val="32"/>
          <w:rtl/>
        </w:rPr>
        <w:t>ا</w:t>
      </w:r>
      <w:r w:rsidR="004E05F4" w:rsidRPr="0079641C">
        <w:rPr>
          <w:rFonts w:ascii="Tahoma" w:eastAsia="Times New Roman" w:hAnsi="Tahoma" w:cs="Arabic11 BT"/>
          <w:color w:val="000000"/>
          <w:sz w:val="32"/>
          <w:szCs w:val="32"/>
          <w:rtl/>
        </w:rPr>
        <w:t>للهم اجعل خير أعمالنا خواتيمها، وخير أيامنا يوم نلقاك وأنت راض عنا يا رب العالمين.</w:t>
      </w:r>
    </w:p>
    <w:p w:rsidR="00F27824" w:rsidRPr="0079641C" w:rsidRDefault="00F27824" w:rsidP="00EB0C9C">
      <w:pPr>
        <w:bidi w:val="0"/>
        <w:jc w:val="center"/>
        <w:rPr>
          <w:rFonts w:ascii="Tahoma" w:eastAsia="Times New Roman" w:hAnsi="Tahoma" w:cs="Arabic11 BT"/>
          <w:color w:val="000000"/>
          <w:sz w:val="32"/>
          <w:szCs w:val="32"/>
        </w:rPr>
      </w:pPr>
      <w:r w:rsidRPr="0079641C">
        <w:rPr>
          <w:rFonts w:ascii="Tahoma" w:eastAsia="Times New Roman" w:hAnsi="Tahoma" w:cs="Arabic11 BT" w:hint="cs"/>
          <w:color w:val="000000"/>
          <w:sz w:val="32"/>
          <w:szCs w:val="32"/>
          <w:rtl/>
        </w:rPr>
        <w:t>الدعاء ......................... وأقم الصلاة</w:t>
      </w:r>
    </w:p>
    <w:p w:rsidR="00F27824" w:rsidRPr="0079641C" w:rsidRDefault="00F27824" w:rsidP="00EB0C9C">
      <w:pPr>
        <w:bidi w:val="0"/>
        <w:jc w:val="center"/>
        <w:rPr>
          <w:rFonts w:ascii="Tahoma" w:eastAsia="Times New Roman" w:hAnsi="Tahoma" w:cs="Arabic11 BT"/>
          <w:color w:val="000000"/>
          <w:sz w:val="32"/>
          <w:szCs w:val="32"/>
        </w:rPr>
      </w:pPr>
      <w:r w:rsidRPr="0079641C">
        <w:rPr>
          <w:rFonts w:ascii="Tahoma" w:eastAsia="Times New Roman" w:hAnsi="Tahoma" w:cs="Arabic11 BT" w:hint="cs"/>
          <w:color w:val="000000"/>
          <w:sz w:val="32"/>
          <w:szCs w:val="32"/>
          <w:rtl/>
        </w:rPr>
        <w:t>أعدها الفقير إلى عفو ربه</w:t>
      </w:r>
    </w:p>
    <w:p w:rsidR="00F27824" w:rsidRPr="00D93583" w:rsidRDefault="00F27824" w:rsidP="00EB0C9C">
      <w:pPr>
        <w:pStyle w:val="a3"/>
        <w:bidi/>
        <w:spacing w:before="120" w:beforeAutospacing="0" w:after="120" w:afterAutospacing="0"/>
        <w:jc w:val="center"/>
        <w:rPr>
          <w:rFonts w:ascii="Tahoma" w:hAnsi="Tahoma" w:cs="Arabic11 BT"/>
          <w:color w:val="000000"/>
          <w:sz w:val="32"/>
          <w:szCs w:val="32"/>
          <w:rtl/>
        </w:rPr>
      </w:pPr>
      <w:r w:rsidRPr="00D93583">
        <w:rPr>
          <w:rFonts w:ascii="Tahoma" w:hAnsi="Tahoma" w:cs="Arabic11 BT" w:hint="cs"/>
          <w:color w:val="000000"/>
          <w:sz w:val="32"/>
          <w:szCs w:val="32"/>
          <w:rtl/>
        </w:rPr>
        <w:t>ماهر السيد خضير</w:t>
      </w:r>
    </w:p>
    <w:p w:rsidR="00F27824" w:rsidRPr="00D93583" w:rsidRDefault="00F27824" w:rsidP="00EB0C9C">
      <w:pPr>
        <w:pStyle w:val="a3"/>
        <w:bidi/>
        <w:spacing w:before="120" w:beforeAutospacing="0" w:after="120" w:afterAutospacing="0"/>
        <w:jc w:val="center"/>
        <w:rPr>
          <w:rFonts w:ascii="Tahoma" w:hAnsi="Tahoma" w:cs="Arabic11 BT"/>
          <w:color w:val="000000"/>
          <w:sz w:val="32"/>
          <w:szCs w:val="32"/>
          <w:rtl/>
        </w:rPr>
      </w:pPr>
      <w:r w:rsidRPr="00D93583">
        <w:rPr>
          <w:rFonts w:ascii="Tahoma" w:hAnsi="Tahoma" w:cs="Arabic11 BT" w:hint="cs"/>
          <w:color w:val="000000"/>
          <w:sz w:val="32"/>
          <w:szCs w:val="32"/>
          <w:rtl/>
        </w:rPr>
        <w:t>إمام وخطيب بوزارة الأوقاف</w:t>
      </w:r>
      <w:r w:rsidR="00D93583">
        <w:rPr>
          <w:rFonts w:ascii="Tahoma" w:hAnsi="Tahoma" w:cs="Arabic11 BT" w:hint="cs"/>
          <w:color w:val="000000"/>
          <w:sz w:val="32"/>
          <w:szCs w:val="32"/>
          <w:rtl/>
        </w:rPr>
        <w:t xml:space="preserve"> الاسكندرية</w:t>
      </w:r>
    </w:p>
    <w:sectPr w:rsidR="00F27824" w:rsidRPr="00D93583" w:rsidSect="00D93583">
      <w:footerReference w:type="default" r:id="rId10"/>
      <w:pgSz w:w="11906" w:h="16838"/>
      <w:pgMar w:top="426" w:right="566" w:bottom="568"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2B5" w:rsidRDefault="000D62B5" w:rsidP="00B36077">
      <w:pPr>
        <w:spacing w:after="0" w:line="240" w:lineRule="auto"/>
      </w:pPr>
      <w:r>
        <w:separator/>
      </w:r>
    </w:p>
  </w:endnote>
  <w:endnote w:type="continuationSeparator" w:id="1">
    <w:p w:rsidR="000D62B5" w:rsidRDefault="000D62B5" w:rsidP="00B3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abic11 B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F_Jedda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77" w:rsidRPr="00B36077" w:rsidRDefault="00EA7F67" w:rsidP="00B36077">
    <w:pPr>
      <w:pStyle w:val="a7"/>
      <w:jc w:val="center"/>
      <w:rPr>
        <w:sz w:val="24"/>
        <w:szCs w:val="24"/>
      </w:rPr>
    </w:pPr>
    <w:r w:rsidRPr="00B36077">
      <w:rPr>
        <w:sz w:val="24"/>
        <w:szCs w:val="24"/>
        <w:rtl/>
      </w:rPr>
      <w:fldChar w:fldCharType="begin"/>
    </w:r>
    <w:r w:rsidR="00B36077" w:rsidRPr="00B36077">
      <w:rPr>
        <w:sz w:val="24"/>
        <w:szCs w:val="24"/>
        <w:rtl/>
      </w:rPr>
      <w:instrText xml:space="preserve"> </w:instrText>
    </w:r>
    <w:r w:rsidR="00B36077" w:rsidRPr="00B36077">
      <w:rPr>
        <w:sz w:val="24"/>
        <w:szCs w:val="24"/>
      </w:rPr>
      <w:instrText>PAGE   \* MERGEFORMAT</w:instrText>
    </w:r>
    <w:r w:rsidR="00B36077" w:rsidRPr="00B36077">
      <w:rPr>
        <w:sz w:val="24"/>
        <w:szCs w:val="24"/>
        <w:rtl/>
      </w:rPr>
      <w:instrText xml:space="preserve"> </w:instrText>
    </w:r>
    <w:r w:rsidRPr="00B36077">
      <w:rPr>
        <w:sz w:val="24"/>
        <w:szCs w:val="24"/>
        <w:rtl/>
      </w:rPr>
      <w:fldChar w:fldCharType="separate"/>
    </w:r>
    <w:r w:rsidR="002767FC">
      <w:rPr>
        <w:noProof/>
        <w:sz w:val="24"/>
        <w:szCs w:val="24"/>
        <w:rtl/>
      </w:rPr>
      <w:t>1</w:t>
    </w:r>
    <w:r w:rsidRPr="00B36077">
      <w:rPr>
        <w:sz w:val="24"/>
        <w:szCs w:val="24"/>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2B5" w:rsidRDefault="000D62B5" w:rsidP="00B36077">
      <w:pPr>
        <w:spacing w:after="0" w:line="240" w:lineRule="auto"/>
      </w:pPr>
      <w:r>
        <w:separator/>
      </w:r>
    </w:p>
  </w:footnote>
  <w:footnote w:type="continuationSeparator" w:id="1">
    <w:p w:rsidR="000D62B5" w:rsidRDefault="000D62B5" w:rsidP="00B36077">
      <w:pPr>
        <w:spacing w:after="0" w:line="240" w:lineRule="auto"/>
      </w:pPr>
      <w:r>
        <w:continuationSeparator/>
      </w:r>
    </w:p>
  </w:footnote>
  <w:footnote w:id="2">
    <w:p w:rsidR="004D1E11" w:rsidRDefault="004D1E11" w:rsidP="004D1E11">
      <w:pPr>
        <w:pStyle w:val="a8"/>
      </w:pPr>
      <w:r w:rsidRPr="004D1E11">
        <w:rPr>
          <w:rStyle w:val="a9"/>
          <w:sz w:val="24"/>
          <w:szCs w:val="24"/>
        </w:rPr>
        <w:footnoteRef/>
      </w:r>
      <w:r w:rsidRPr="004D1E11">
        <w:rPr>
          <w:rFonts w:ascii="Arial" w:hAnsi="Arial" w:cs="Arial" w:hint="cs"/>
          <w:color w:val="000080"/>
          <w:sz w:val="19"/>
          <w:szCs w:val="19"/>
          <w:rtl/>
        </w:rPr>
        <w:t xml:space="preserve"> </w:t>
      </w:r>
      <w:r w:rsidRPr="004D1E11">
        <w:rPr>
          <w:rFonts w:ascii="Arial" w:hAnsi="Arial" w:cs="Arial"/>
          <w:color w:val="000080"/>
          <w:sz w:val="19"/>
          <w:szCs w:val="19"/>
          <w:rtl/>
        </w:rPr>
        <w:t>البخاري (6/241-242</w:t>
      </w:r>
      <w:r w:rsidRPr="004D1E11">
        <w:rPr>
          <w:rFonts w:ascii="Arial" w:hAnsi="Arial" w:cs="Arial"/>
          <w:color w:val="000080"/>
          <w:sz w:val="19"/>
          <w:szCs w:val="19"/>
        </w:rPr>
        <w:t xml:space="preserve">) </w:t>
      </w:r>
      <w:r w:rsidRPr="004D1E11">
        <w:rPr>
          <w:rFonts w:ascii="Arial" w:hAnsi="Arial" w:cs="Arial"/>
          <w:color w:val="000080"/>
          <w:sz w:val="19"/>
          <w:szCs w:val="19"/>
          <w:rtl/>
        </w:rPr>
        <w:t>ومسلم (3/1570) واللفظ له، وغيرهما من أهل السنن</w:t>
      </w:r>
      <w:r>
        <w:rPr>
          <w:rFonts w:ascii="Arial" w:hAnsi="Arial" w:cs="Arial"/>
          <w:color w:val="000080"/>
          <w:sz w:val="27"/>
          <w:szCs w:val="27"/>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4C0"/>
    <w:multiLevelType w:val="hybridMultilevel"/>
    <w:tmpl w:val="DD86F23A"/>
    <w:lvl w:ilvl="0" w:tplc="B42E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34DF5"/>
    <w:multiLevelType w:val="hybridMultilevel"/>
    <w:tmpl w:val="C34837F6"/>
    <w:lvl w:ilvl="0" w:tplc="A0DCB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F4519"/>
    <w:multiLevelType w:val="hybridMultilevel"/>
    <w:tmpl w:val="9DCADC9E"/>
    <w:lvl w:ilvl="0" w:tplc="46C444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934BC"/>
    <w:multiLevelType w:val="hybridMultilevel"/>
    <w:tmpl w:val="9DCADC9E"/>
    <w:lvl w:ilvl="0" w:tplc="46C444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03F2A"/>
    <w:multiLevelType w:val="hybridMultilevel"/>
    <w:tmpl w:val="0E3C7224"/>
    <w:lvl w:ilvl="0" w:tplc="36F825C6">
      <w:start w:val="1"/>
      <w:numFmt w:val="decimal"/>
      <w:lvlText w:val="%1-"/>
      <w:lvlJc w:val="left"/>
      <w:pPr>
        <w:ind w:left="715" w:hanging="360"/>
      </w:pPr>
      <w:rPr>
        <w:rFonts w:ascii="Tahoma" w:hAnsi="Tahoma" w:cs="Arabic11 BT" w:hint="default"/>
        <w:sz w:val="36"/>
        <w:szCs w:val="23"/>
        <w:u w:val="none"/>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nsid w:val="53FE7BFC"/>
    <w:multiLevelType w:val="hybridMultilevel"/>
    <w:tmpl w:val="B9AA3E7E"/>
    <w:lvl w:ilvl="0" w:tplc="C4046FC4">
      <w:numFmt w:val="bullet"/>
      <w:lvlText w:val="-"/>
      <w:lvlJc w:val="left"/>
      <w:pPr>
        <w:ind w:left="720" w:hanging="360"/>
      </w:pPr>
      <w:rPr>
        <w:rFonts w:ascii="Tahoma" w:eastAsia="Times New Roman" w:hAnsi="Tahoma" w:cs="Arabic11 BT" w:hint="default"/>
        <w:b w:val="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10D82"/>
    <w:multiLevelType w:val="hybridMultilevel"/>
    <w:tmpl w:val="226A8AE6"/>
    <w:lvl w:ilvl="0" w:tplc="6F466ABC">
      <w:numFmt w:val="bullet"/>
      <w:lvlText w:val="-"/>
      <w:lvlJc w:val="left"/>
      <w:pPr>
        <w:ind w:left="720" w:hanging="360"/>
      </w:pPr>
      <w:rPr>
        <w:rFonts w:ascii="Tahoma" w:eastAsia="Times New Roman" w:hAnsi="Tahoma" w:cs="Arabic11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E5969"/>
    <w:multiLevelType w:val="hybridMultilevel"/>
    <w:tmpl w:val="99445402"/>
    <w:lvl w:ilvl="0" w:tplc="DBCA8CBC">
      <w:numFmt w:val="bullet"/>
      <w:lvlText w:val="-"/>
      <w:lvlJc w:val="left"/>
      <w:pPr>
        <w:ind w:left="715" w:hanging="360"/>
      </w:pPr>
      <w:rPr>
        <w:rFonts w:ascii="Tahoma" w:eastAsia="Times New Roman" w:hAnsi="Tahoma" w:cs="Arabic11 BT"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76FC"/>
    <w:rsid w:val="00016D68"/>
    <w:rsid w:val="00033205"/>
    <w:rsid w:val="00043459"/>
    <w:rsid w:val="0005698F"/>
    <w:rsid w:val="00073673"/>
    <w:rsid w:val="000A3D26"/>
    <w:rsid w:val="000B4061"/>
    <w:rsid w:val="000D62B5"/>
    <w:rsid w:val="000F051C"/>
    <w:rsid w:val="00101E44"/>
    <w:rsid w:val="00120124"/>
    <w:rsid w:val="00167249"/>
    <w:rsid w:val="00182E33"/>
    <w:rsid w:val="00187822"/>
    <w:rsid w:val="00195272"/>
    <w:rsid w:val="00197C38"/>
    <w:rsid w:val="001A126D"/>
    <w:rsid w:val="002050AA"/>
    <w:rsid w:val="00211CB8"/>
    <w:rsid w:val="00223D5D"/>
    <w:rsid w:val="00243EC2"/>
    <w:rsid w:val="002617A3"/>
    <w:rsid w:val="002767FC"/>
    <w:rsid w:val="00296938"/>
    <w:rsid w:val="002C0C5D"/>
    <w:rsid w:val="002D2E51"/>
    <w:rsid w:val="003076FC"/>
    <w:rsid w:val="00354ED6"/>
    <w:rsid w:val="00371535"/>
    <w:rsid w:val="003C670E"/>
    <w:rsid w:val="003D53BA"/>
    <w:rsid w:val="003F2B6F"/>
    <w:rsid w:val="003F524E"/>
    <w:rsid w:val="0044653C"/>
    <w:rsid w:val="00453998"/>
    <w:rsid w:val="0048071C"/>
    <w:rsid w:val="0048423B"/>
    <w:rsid w:val="00487FA2"/>
    <w:rsid w:val="004D033F"/>
    <w:rsid w:val="004D1E11"/>
    <w:rsid w:val="004D4DD6"/>
    <w:rsid w:val="004E05F4"/>
    <w:rsid w:val="004F617B"/>
    <w:rsid w:val="00500A16"/>
    <w:rsid w:val="00583D66"/>
    <w:rsid w:val="005A052D"/>
    <w:rsid w:val="00600844"/>
    <w:rsid w:val="006222FA"/>
    <w:rsid w:val="00631E34"/>
    <w:rsid w:val="00665883"/>
    <w:rsid w:val="0068281D"/>
    <w:rsid w:val="0074058E"/>
    <w:rsid w:val="0074306B"/>
    <w:rsid w:val="00782E99"/>
    <w:rsid w:val="00793A40"/>
    <w:rsid w:val="007946EF"/>
    <w:rsid w:val="0079641C"/>
    <w:rsid w:val="007964E6"/>
    <w:rsid w:val="007A039C"/>
    <w:rsid w:val="007A3F99"/>
    <w:rsid w:val="007C1722"/>
    <w:rsid w:val="007C2484"/>
    <w:rsid w:val="007F2635"/>
    <w:rsid w:val="007F36BA"/>
    <w:rsid w:val="008413DF"/>
    <w:rsid w:val="00850861"/>
    <w:rsid w:val="00873AE9"/>
    <w:rsid w:val="00885236"/>
    <w:rsid w:val="008D22C6"/>
    <w:rsid w:val="008E2634"/>
    <w:rsid w:val="008E67DE"/>
    <w:rsid w:val="00903FE2"/>
    <w:rsid w:val="00931A8C"/>
    <w:rsid w:val="00943633"/>
    <w:rsid w:val="00964B84"/>
    <w:rsid w:val="00973E39"/>
    <w:rsid w:val="009811A2"/>
    <w:rsid w:val="00996C9E"/>
    <w:rsid w:val="009A592E"/>
    <w:rsid w:val="009C28FB"/>
    <w:rsid w:val="009C449F"/>
    <w:rsid w:val="009C583A"/>
    <w:rsid w:val="00A515C2"/>
    <w:rsid w:val="00A6369B"/>
    <w:rsid w:val="00AF573C"/>
    <w:rsid w:val="00B30C66"/>
    <w:rsid w:val="00B36077"/>
    <w:rsid w:val="00B41252"/>
    <w:rsid w:val="00B478F2"/>
    <w:rsid w:val="00B6710C"/>
    <w:rsid w:val="00B67BFE"/>
    <w:rsid w:val="00B860E0"/>
    <w:rsid w:val="00BC07D1"/>
    <w:rsid w:val="00C16B24"/>
    <w:rsid w:val="00C218BD"/>
    <w:rsid w:val="00C329DD"/>
    <w:rsid w:val="00C85C64"/>
    <w:rsid w:val="00C87DE5"/>
    <w:rsid w:val="00CC1367"/>
    <w:rsid w:val="00CF5699"/>
    <w:rsid w:val="00D058B9"/>
    <w:rsid w:val="00D4376A"/>
    <w:rsid w:val="00D9150A"/>
    <w:rsid w:val="00D93583"/>
    <w:rsid w:val="00DB42C8"/>
    <w:rsid w:val="00DE6056"/>
    <w:rsid w:val="00DF18EC"/>
    <w:rsid w:val="00DF36FF"/>
    <w:rsid w:val="00E56C0A"/>
    <w:rsid w:val="00E656CF"/>
    <w:rsid w:val="00EA5199"/>
    <w:rsid w:val="00EA7B0A"/>
    <w:rsid w:val="00EA7F67"/>
    <w:rsid w:val="00EB0C9C"/>
    <w:rsid w:val="00EB483C"/>
    <w:rsid w:val="00EE24B6"/>
    <w:rsid w:val="00EF16BF"/>
    <w:rsid w:val="00F004E3"/>
    <w:rsid w:val="00F04BB0"/>
    <w:rsid w:val="00F07327"/>
    <w:rsid w:val="00F11248"/>
    <w:rsid w:val="00F26F84"/>
    <w:rsid w:val="00F27824"/>
    <w:rsid w:val="00F338B1"/>
    <w:rsid w:val="00F352C0"/>
    <w:rsid w:val="00F80B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1"/>
    <w:pPr>
      <w:bidi/>
    </w:pPr>
  </w:style>
  <w:style w:type="paragraph" w:styleId="2">
    <w:name w:val="heading 2"/>
    <w:basedOn w:val="a"/>
    <w:link w:val="2Char"/>
    <w:uiPriority w:val="9"/>
    <w:qFormat/>
    <w:rsid w:val="003076F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076FC"/>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076FC"/>
    <w:rPr>
      <w:color w:val="0000FF"/>
      <w:u w:val="single"/>
    </w:rPr>
  </w:style>
  <w:style w:type="paragraph" w:styleId="a3">
    <w:name w:val="Normal (Web)"/>
    <w:basedOn w:val="a"/>
    <w:uiPriority w:val="99"/>
    <w:unhideWhenUsed/>
    <w:rsid w:val="003076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76FC"/>
  </w:style>
  <w:style w:type="paragraph" w:customStyle="1" w:styleId="arttextmain">
    <w:name w:val="arttextmain"/>
    <w:basedOn w:val="a"/>
    <w:rsid w:val="00A515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0861"/>
    <w:rPr>
      <w:b/>
      <w:bCs/>
    </w:rPr>
  </w:style>
  <w:style w:type="paragraph" w:styleId="a5">
    <w:name w:val="Balloon Text"/>
    <w:basedOn w:val="a"/>
    <w:link w:val="Char"/>
    <w:uiPriority w:val="99"/>
    <w:semiHidden/>
    <w:unhideWhenUsed/>
    <w:rsid w:val="0048423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8423B"/>
    <w:rPr>
      <w:rFonts w:ascii="Tahoma" w:hAnsi="Tahoma" w:cs="Tahoma"/>
      <w:sz w:val="16"/>
      <w:szCs w:val="16"/>
    </w:rPr>
  </w:style>
  <w:style w:type="paragraph" w:styleId="a6">
    <w:name w:val="header"/>
    <w:basedOn w:val="a"/>
    <w:link w:val="Char0"/>
    <w:uiPriority w:val="99"/>
    <w:semiHidden/>
    <w:unhideWhenUsed/>
    <w:rsid w:val="00B36077"/>
    <w:pPr>
      <w:tabs>
        <w:tab w:val="center" w:pos="4153"/>
        <w:tab w:val="right" w:pos="8306"/>
      </w:tabs>
      <w:spacing w:after="0" w:line="240" w:lineRule="auto"/>
    </w:pPr>
  </w:style>
  <w:style w:type="character" w:customStyle="1" w:styleId="Char0">
    <w:name w:val="رأس صفحة Char"/>
    <w:basedOn w:val="a0"/>
    <w:link w:val="a6"/>
    <w:uiPriority w:val="99"/>
    <w:semiHidden/>
    <w:rsid w:val="00B36077"/>
  </w:style>
  <w:style w:type="paragraph" w:styleId="a7">
    <w:name w:val="footer"/>
    <w:basedOn w:val="a"/>
    <w:link w:val="Char1"/>
    <w:uiPriority w:val="99"/>
    <w:semiHidden/>
    <w:unhideWhenUsed/>
    <w:rsid w:val="00B36077"/>
    <w:pPr>
      <w:tabs>
        <w:tab w:val="center" w:pos="4153"/>
        <w:tab w:val="right" w:pos="8306"/>
      </w:tabs>
      <w:spacing w:after="0" w:line="240" w:lineRule="auto"/>
    </w:pPr>
  </w:style>
  <w:style w:type="character" w:customStyle="1" w:styleId="Char1">
    <w:name w:val="تذييل صفحة Char"/>
    <w:basedOn w:val="a0"/>
    <w:link w:val="a7"/>
    <w:uiPriority w:val="99"/>
    <w:semiHidden/>
    <w:rsid w:val="00B36077"/>
  </w:style>
  <w:style w:type="paragraph" w:styleId="a8">
    <w:name w:val="footnote text"/>
    <w:basedOn w:val="a"/>
    <w:link w:val="Char2"/>
    <w:uiPriority w:val="99"/>
    <w:semiHidden/>
    <w:unhideWhenUsed/>
    <w:rsid w:val="009C449F"/>
    <w:pPr>
      <w:spacing w:after="0" w:line="240" w:lineRule="auto"/>
    </w:pPr>
    <w:rPr>
      <w:sz w:val="20"/>
      <w:szCs w:val="20"/>
    </w:rPr>
  </w:style>
  <w:style w:type="character" w:customStyle="1" w:styleId="Char2">
    <w:name w:val="نص حاشية سفلية Char"/>
    <w:basedOn w:val="a0"/>
    <w:link w:val="a8"/>
    <w:uiPriority w:val="99"/>
    <w:semiHidden/>
    <w:rsid w:val="009C449F"/>
    <w:rPr>
      <w:sz w:val="20"/>
      <w:szCs w:val="20"/>
    </w:rPr>
  </w:style>
  <w:style w:type="character" w:styleId="a9">
    <w:name w:val="footnote reference"/>
    <w:basedOn w:val="a0"/>
    <w:uiPriority w:val="99"/>
    <w:semiHidden/>
    <w:unhideWhenUsed/>
    <w:rsid w:val="009C449F"/>
    <w:rPr>
      <w:vertAlign w:val="superscript"/>
    </w:rPr>
  </w:style>
  <w:style w:type="paragraph" w:styleId="aa">
    <w:name w:val="List Paragraph"/>
    <w:basedOn w:val="a"/>
    <w:uiPriority w:val="34"/>
    <w:qFormat/>
    <w:rsid w:val="004E05F4"/>
    <w:pPr>
      <w:ind w:left="720"/>
      <w:contextualSpacing/>
    </w:pPr>
  </w:style>
</w:styles>
</file>

<file path=word/webSettings.xml><?xml version="1.0" encoding="utf-8"?>
<w:webSettings xmlns:r="http://schemas.openxmlformats.org/officeDocument/2006/relationships" xmlns:w="http://schemas.openxmlformats.org/wordprocessingml/2006/main">
  <w:divs>
    <w:div w:id="59061921">
      <w:bodyDiv w:val="1"/>
      <w:marLeft w:val="0"/>
      <w:marRight w:val="0"/>
      <w:marTop w:val="0"/>
      <w:marBottom w:val="0"/>
      <w:divBdr>
        <w:top w:val="none" w:sz="0" w:space="0" w:color="auto"/>
        <w:left w:val="none" w:sz="0" w:space="0" w:color="auto"/>
        <w:bottom w:val="none" w:sz="0" w:space="0" w:color="auto"/>
        <w:right w:val="none" w:sz="0" w:space="0" w:color="auto"/>
      </w:divBdr>
    </w:div>
    <w:div w:id="250507611">
      <w:bodyDiv w:val="1"/>
      <w:marLeft w:val="0"/>
      <w:marRight w:val="0"/>
      <w:marTop w:val="0"/>
      <w:marBottom w:val="0"/>
      <w:divBdr>
        <w:top w:val="none" w:sz="0" w:space="0" w:color="auto"/>
        <w:left w:val="none" w:sz="0" w:space="0" w:color="auto"/>
        <w:bottom w:val="none" w:sz="0" w:space="0" w:color="auto"/>
        <w:right w:val="none" w:sz="0" w:space="0" w:color="auto"/>
      </w:divBdr>
    </w:div>
    <w:div w:id="328215556">
      <w:bodyDiv w:val="1"/>
      <w:marLeft w:val="0"/>
      <w:marRight w:val="0"/>
      <w:marTop w:val="0"/>
      <w:marBottom w:val="0"/>
      <w:divBdr>
        <w:top w:val="none" w:sz="0" w:space="0" w:color="auto"/>
        <w:left w:val="none" w:sz="0" w:space="0" w:color="auto"/>
        <w:bottom w:val="none" w:sz="0" w:space="0" w:color="auto"/>
        <w:right w:val="none" w:sz="0" w:space="0" w:color="auto"/>
      </w:divBdr>
    </w:div>
    <w:div w:id="364215783">
      <w:bodyDiv w:val="1"/>
      <w:marLeft w:val="0"/>
      <w:marRight w:val="0"/>
      <w:marTop w:val="0"/>
      <w:marBottom w:val="0"/>
      <w:divBdr>
        <w:top w:val="none" w:sz="0" w:space="0" w:color="auto"/>
        <w:left w:val="none" w:sz="0" w:space="0" w:color="auto"/>
        <w:bottom w:val="none" w:sz="0" w:space="0" w:color="auto"/>
        <w:right w:val="none" w:sz="0" w:space="0" w:color="auto"/>
      </w:divBdr>
    </w:div>
    <w:div w:id="426391986">
      <w:bodyDiv w:val="1"/>
      <w:marLeft w:val="0"/>
      <w:marRight w:val="0"/>
      <w:marTop w:val="0"/>
      <w:marBottom w:val="0"/>
      <w:divBdr>
        <w:top w:val="none" w:sz="0" w:space="0" w:color="auto"/>
        <w:left w:val="none" w:sz="0" w:space="0" w:color="auto"/>
        <w:bottom w:val="none" w:sz="0" w:space="0" w:color="auto"/>
        <w:right w:val="none" w:sz="0" w:space="0" w:color="auto"/>
      </w:divBdr>
    </w:div>
    <w:div w:id="487940660">
      <w:bodyDiv w:val="1"/>
      <w:marLeft w:val="0"/>
      <w:marRight w:val="0"/>
      <w:marTop w:val="0"/>
      <w:marBottom w:val="0"/>
      <w:divBdr>
        <w:top w:val="none" w:sz="0" w:space="0" w:color="auto"/>
        <w:left w:val="none" w:sz="0" w:space="0" w:color="auto"/>
        <w:bottom w:val="none" w:sz="0" w:space="0" w:color="auto"/>
        <w:right w:val="none" w:sz="0" w:space="0" w:color="auto"/>
      </w:divBdr>
    </w:div>
    <w:div w:id="616379091">
      <w:bodyDiv w:val="1"/>
      <w:marLeft w:val="0"/>
      <w:marRight w:val="0"/>
      <w:marTop w:val="0"/>
      <w:marBottom w:val="0"/>
      <w:divBdr>
        <w:top w:val="none" w:sz="0" w:space="0" w:color="auto"/>
        <w:left w:val="none" w:sz="0" w:space="0" w:color="auto"/>
        <w:bottom w:val="none" w:sz="0" w:space="0" w:color="auto"/>
        <w:right w:val="none" w:sz="0" w:space="0" w:color="auto"/>
      </w:divBdr>
    </w:div>
    <w:div w:id="668096104">
      <w:bodyDiv w:val="1"/>
      <w:marLeft w:val="0"/>
      <w:marRight w:val="0"/>
      <w:marTop w:val="0"/>
      <w:marBottom w:val="0"/>
      <w:divBdr>
        <w:top w:val="none" w:sz="0" w:space="0" w:color="auto"/>
        <w:left w:val="none" w:sz="0" w:space="0" w:color="auto"/>
        <w:bottom w:val="none" w:sz="0" w:space="0" w:color="auto"/>
        <w:right w:val="none" w:sz="0" w:space="0" w:color="auto"/>
      </w:divBdr>
    </w:div>
    <w:div w:id="819035886">
      <w:bodyDiv w:val="1"/>
      <w:marLeft w:val="0"/>
      <w:marRight w:val="0"/>
      <w:marTop w:val="0"/>
      <w:marBottom w:val="0"/>
      <w:divBdr>
        <w:top w:val="none" w:sz="0" w:space="0" w:color="auto"/>
        <w:left w:val="none" w:sz="0" w:space="0" w:color="auto"/>
        <w:bottom w:val="none" w:sz="0" w:space="0" w:color="auto"/>
        <w:right w:val="none" w:sz="0" w:space="0" w:color="auto"/>
      </w:divBdr>
    </w:div>
    <w:div w:id="865825474">
      <w:bodyDiv w:val="1"/>
      <w:marLeft w:val="0"/>
      <w:marRight w:val="0"/>
      <w:marTop w:val="0"/>
      <w:marBottom w:val="0"/>
      <w:divBdr>
        <w:top w:val="none" w:sz="0" w:space="0" w:color="auto"/>
        <w:left w:val="none" w:sz="0" w:space="0" w:color="auto"/>
        <w:bottom w:val="none" w:sz="0" w:space="0" w:color="auto"/>
        <w:right w:val="none" w:sz="0" w:space="0" w:color="auto"/>
      </w:divBdr>
    </w:div>
    <w:div w:id="895360626">
      <w:bodyDiv w:val="1"/>
      <w:marLeft w:val="0"/>
      <w:marRight w:val="0"/>
      <w:marTop w:val="0"/>
      <w:marBottom w:val="0"/>
      <w:divBdr>
        <w:top w:val="none" w:sz="0" w:space="0" w:color="auto"/>
        <w:left w:val="none" w:sz="0" w:space="0" w:color="auto"/>
        <w:bottom w:val="none" w:sz="0" w:space="0" w:color="auto"/>
        <w:right w:val="none" w:sz="0" w:space="0" w:color="auto"/>
      </w:divBdr>
    </w:div>
    <w:div w:id="958341220">
      <w:bodyDiv w:val="1"/>
      <w:marLeft w:val="0"/>
      <w:marRight w:val="0"/>
      <w:marTop w:val="0"/>
      <w:marBottom w:val="0"/>
      <w:divBdr>
        <w:top w:val="none" w:sz="0" w:space="0" w:color="auto"/>
        <w:left w:val="none" w:sz="0" w:space="0" w:color="auto"/>
        <w:bottom w:val="none" w:sz="0" w:space="0" w:color="auto"/>
        <w:right w:val="none" w:sz="0" w:space="0" w:color="auto"/>
      </w:divBdr>
    </w:div>
    <w:div w:id="1416592538">
      <w:bodyDiv w:val="1"/>
      <w:marLeft w:val="0"/>
      <w:marRight w:val="0"/>
      <w:marTop w:val="0"/>
      <w:marBottom w:val="0"/>
      <w:divBdr>
        <w:top w:val="none" w:sz="0" w:space="0" w:color="auto"/>
        <w:left w:val="none" w:sz="0" w:space="0" w:color="auto"/>
        <w:bottom w:val="none" w:sz="0" w:space="0" w:color="auto"/>
        <w:right w:val="none" w:sz="0" w:space="0" w:color="auto"/>
      </w:divBdr>
    </w:div>
    <w:div w:id="1562593815">
      <w:bodyDiv w:val="1"/>
      <w:marLeft w:val="0"/>
      <w:marRight w:val="0"/>
      <w:marTop w:val="0"/>
      <w:marBottom w:val="0"/>
      <w:divBdr>
        <w:top w:val="none" w:sz="0" w:space="0" w:color="auto"/>
        <w:left w:val="none" w:sz="0" w:space="0" w:color="auto"/>
        <w:bottom w:val="none" w:sz="0" w:space="0" w:color="auto"/>
        <w:right w:val="none" w:sz="0" w:space="0" w:color="auto"/>
      </w:divBdr>
    </w:div>
    <w:div w:id="1566911233">
      <w:bodyDiv w:val="1"/>
      <w:marLeft w:val="0"/>
      <w:marRight w:val="0"/>
      <w:marTop w:val="0"/>
      <w:marBottom w:val="0"/>
      <w:divBdr>
        <w:top w:val="none" w:sz="0" w:space="0" w:color="auto"/>
        <w:left w:val="none" w:sz="0" w:space="0" w:color="auto"/>
        <w:bottom w:val="none" w:sz="0" w:space="0" w:color="auto"/>
        <w:right w:val="none" w:sz="0" w:space="0" w:color="auto"/>
      </w:divBdr>
    </w:div>
    <w:div w:id="1677415318">
      <w:bodyDiv w:val="1"/>
      <w:marLeft w:val="0"/>
      <w:marRight w:val="0"/>
      <w:marTop w:val="0"/>
      <w:marBottom w:val="0"/>
      <w:divBdr>
        <w:top w:val="none" w:sz="0" w:space="0" w:color="auto"/>
        <w:left w:val="none" w:sz="0" w:space="0" w:color="auto"/>
        <w:bottom w:val="none" w:sz="0" w:space="0" w:color="auto"/>
        <w:right w:val="none" w:sz="0" w:space="0" w:color="auto"/>
      </w:divBdr>
    </w:div>
    <w:div w:id="1718315876">
      <w:bodyDiv w:val="1"/>
      <w:marLeft w:val="0"/>
      <w:marRight w:val="0"/>
      <w:marTop w:val="0"/>
      <w:marBottom w:val="0"/>
      <w:divBdr>
        <w:top w:val="none" w:sz="0" w:space="0" w:color="auto"/>
        <w:left w:val="none" w:sz="0" w:space="0" w:color="auto"/>
        <w:bottom w:val="none" w:sz="0" w:space="0" w:color="auto"/>
        <w:right w:val="none" w:sz="0" w:space="0" w:color="auto"/>
      </w:divBdr>
    </w:div>
    <w:div w:id="1779716468">
      <w:bodyDiv w:val="1"/>
      <w:marLeft w:val="0"/>
      <w:marRight w:val="0"/>
      <w:marTop w:val="0"/>
      <w:marBottom w:val="0"/>
      <w:divBdr>
        <w:top w:val="none" w:sz="0" w:space="0" w:color="auto"/>
        <w:left w:val="none" w:sz="0" w:space="0" w:color="auto"/>
        <w:bottom w:val="none" w:sz="0" w:space="0" w:color="auto"/>
        <w:right w:val="none" w:sz="0" w:space="0" w:color="auto"/>
      </w:divBdr>
    </w:div>
    <w:div w:id="1936091268">
      <w:bodyDiv w:val="1"/>
      <w:marLeft w:val="0"/>
      <w:marRight w:val="0"/>
      <w:marTop w:val="0"/>
      <w:marBottom w:val="0"/>
      <w:divBdr>
        <w:top w:val="none" w:sz="0" w:space="0" w:color="auto"/>
        <w:left w:val="none" w:sz="0" w:space="0" w:color="auto"/>
        <w:bottom w:val="none" w:sz="0" w:space="0" w:color="auto"/>
        <w:right w:val="none" w:sz="0" w:space="0" w:color="auto"/>
      </w:divBdr>
    </w:div>
    <w:div w:id="2014405892">
      <w:bodyDiv w:val="1"/>
      <w:marLeft w:val="0"/>
      <w:marRight w:val="0"/>
      <w:marTop w:val="0"/>
      <w:marBottom w:val="0"/>
      <w:divBdr>
        <w:top w:val="none" w:sz="0" w:space="0" w:color="auto"/>
        <w:left w:val="none" w:sz="0" w:space="0" w:color="auto"/>
        <w:bottom w:val="none" w:sz="0" w:space="0" w:color="auto"/>
        <w:right w:val="none" w:sz="0" w:space="0" w:color="auto"/>
      </w:divBdr>
    </w:div>
    <w:div w:id="2038000673">
      <w:bodyDiv w:val="1"/>
      <w:marLeft w:val="0"/>
      <w:marRight w:val="0"/>
      <w:marTop w:val="0"/>
      <w:marBottom w:val="0"/>
      <w:divBdr>
        <w:top w:val="none" w:sz="0" w:space="0" w:color="auto"/>
        <w:left w:val="none" w:sz="0" w:space="0" w:color="auto"/>
        <w:bottom w:val="none" w:sz="0" w:space="0" w:color="auto"/>
        <w:right w:val="none" w:sz="0" w:space="0" w:color="auto"/>
      </w:divBdr>
    </w:div>
    <w:div w:id="2055501453">
      <w:bodyDiv w:val="1"/>
      <w:marLeft w:val="0"/>
      <w:marRight w:val="0"/>
      <w:marTop w:val="0"/>
      <w:marBottom w:val="0"/>
      <w:divBdr>
        <w:top w:val="none" w:sz="0" w:space="0" w:color="auto"/>
        <w:left w:val="none" w:sz="0" w:space="0" w:color="auto"/>
        <w:bottom w:val="none" w:sz="0" w:space="0" w:color="auto"/>
        <w:right w:val="none" w:sz="0" w:space="0" w:color="auto"/>
      </w:divBdr>
      <w:divsChild>
        <w:div w:id="756052272">
          <w:marLeft w:val="0"/>
          <w:marRight w:val="0"/>
          <w:marTop w:val="0"/>
          <w:marBottom w:val="0"/>
          <w:divBdr>
            <w:top w:val="none" w:sz="0" w:space="0" w:color="auto"/>
            <w:left w:val="none" w:sz="0" w:space="0" w:color="auto"/>
            <w:bottom w:val="none" w:sz="0" w:space="0" w:color="auto"/>
            <w:right w:val="none" w:sz="0" w:space="0" w:color="auto"/>
          </w:divBdr>
          <w:divsChild>
            <w:div w:id="632098512">
              <w:marLeft w:val="2869"/>
              <w:marRight w:val="0"/>
              <w:marTop w:val="0"/>
              <w:marBottom w:val="0"/>
              <w:divBdr>
                <w:top w:val="none" w:sz="0" w:space="0" w:color="auto"/>
                <w:left w:val="none" w:sz="0" w:space="0" w:color="auto"/>
                <w:bottom w:val="none" w:sz="0" w:space="0" w:color="auto"/>
                <w:right w:val="none" w:sz="0" w:space="0" w:color="auto"/>
              </w:divBdr>
            </w:div>
            <w:div w:id="1061059680">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awkafonline.com/?p=426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8EF4-3D62-4140-B7A9-F0648B0F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9509</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mah</cp:lastModifiedBy>
  <cp:revision>2</cp:revision>
  <dcterms:created xsi:type="dcterms:W3CDTF">2017-08-01T17:58:00Z</dcterms:created>
  <dcterms:modified xsi:type="dcterms:W3CDTF">2017-08-01T17:58:00Z</dcterms:modified>
</cp:coreProperties>
</file>